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B7" w:rsidRPr="00840058" w:rsidRDefault="00840058" w:rsidP="00150DB7">
      <w:r w:rsidRPr="00840058">
        <w:rPr>
          <w:b/>
          <w:bCs/>
        </w:rPr>
        <w:t>ТЕМА</w:t>
      </w:r>
      <w:r w:rsidRPr="00840058">
        <w:t>:</w:t>
      </w:r>
      <w:r w:rsidRPr="00840058">
        <w:rPr>
          <w:rFonts w:eastAsia="Times New Roman" w:cs="Times New Roman"/>
        </w:rPr>
        <w:t xml:space="preserve"> </w:t>
      </w:r>
      <w:r w:rsidRPr="00840058">
        <w:t>«КВАДРАТНЫЕ</w:t>
      </w:r>
      <w:r w:rsidRPr="00840058">
        <w:rPr>
          <w:rFonts w:eastAsia="Times New Roman" w:cs="Times New Roman"/>
        </w:rPr>
        <w:t xml:space="preserve"> </w:t>
      </w:r>
      <w:r w:rsidRPr="00840058">
        <w:t>КОРНИ.</w:t>
      </w:r>
      <w:r>
        <w:t xml:space="preserve"> </w:t>
      </w:r>
      <w:r w:rsidRPr="00840058">
        <w:t>АРИФМЕТИЧЕСКИЙ</w:t>
      </w:r>
      <w:r w:rsidRPr="00840058">
        <w:rPr>
          <w:rFonts w:eastAsia="Times New Roman" w:cs="Times New Roman"/>
        </w:rPr>
        <w:t xml:space="preserve"> </w:t>
      </w:r>
      <w:r w:rsidRPr="00840058">
        <w:t>КВАДРАТНЫЙ</w:t>
      </w:r>
      <w:r w:rsidRPr="00840058">
        <w:rPr>
          <w:rFonts w:eastAsia="Times New Roman" w:cs="Times New Roman"/>
        </w:rPr>
        <w:t xml:space="preserve"> </w:t>
      </w:r>
      <w:r w:rsidRPr="00840058">
        <w:t>КОРЕНЬ».</w:t>
      </w:r>
    </w:p>
    <w:p w:rsidR="00150DB7" w:rsidRPr="00840058" w:rsidRDefault="00150DB7" w:rsidP="00150DB7">
      <w:pPr>
        <w:jc w:val="center"/>
        <w:rPr>
          <w:rFonts w:cs="Times New Roman"/>
        </w:rPr>
      </w:pPr>
    </w:p>
    <w:p w:rsidR="00840058" w:rsidRDefault="004E6631" w:rsidP="00840058">
      <w:pPr>
        <w:rPr>
          <w:rFonts w:cs="Times New Roman"/>
          <w:color w:val="333333"/>
          <w:shd w:val="clear" w:color="auto" w:fill="FFFFFF"/>
        </w:rPr>
      </w:pPr>
      <w:r w:rsidRPr="004E6631">
        <w:rPr>
          <w:rFonts w:cs="Times New Roman"/>
          <w:b/>
          <w:bCs/>
          <w:color w:val="333333"/>
          <w:shd w:val="clear" w:color="auto" w:fill="FFFFFF"/>
        </w:rPr>
        <w:t>Тип урока:</w:t>
      </w:r>
      <w:r w:rsidRPr="004E6631">
        <w:rPr>
          <w:rStyle w:val="apple-converted-space"/>
          <w:rFonts w:cs="Times New Roman"/>
          <w:b/>
          <w:bCs/>
          <w:color w:val="333333"/>
          <w:shd w:val="clear" w:color="auto" w:fill="FFFFFF"/>
        </w:rPr>
        <w:t> </w:t>
      </w:r>
      <w:r w:rsidRPr="004E6631">
        <w:rPr>
          <w:rFonts w:cs="Times New Roman"/>
          <w:color w:val="333333"/>
          <w:shd w:val="clear" w:color="auto" w:fill="FFFFFF"/>
        </w:rPr>
        <w:t>урок-практикум по закреплению навыков применения свойств арифметического квадратного корня</w:t>
      </w:r>
    </w:p>
    <w:p w:rsidR="00840058" w:rsidRDefault="00840058" w:rsidP="00840058">
      <w:pPr>
        <w:spacing w:before="240" w:after="240"/>
        <w:rPr>
          <w:rFonts w:cs="Times New Roman"/>
          <w:b/>
          <w:spacing w:val="20"/>
        </w:rPr>
      </w:pPr>
      <w:r>
        <w:rPr>
          <w:rFonts w:cs="Times New Roman"/>
          <w:b/>
          <w:spacing w:val="20"/>
        </w:rPr>
        <w:t>ЦЕЛИ УРОКА</w:t>
      </w:r>
    </w:p>
    <w:p w:rsidR="002933E8" w:rsidRPr="00840058" w:rsidRDefault="002933E8" w:rsidP="00840058">
      <w:pPr>
        <w:spacing w:before="240" w:after="240"/>
        <w:rPr>
          <w:rFonts w:cs="Times New Roman"/>
          <w:b/>
        </w:rPr>
      </w:pPr>
      <w:r w:rsidRPr="00840058">
        <w:rPr>
          <w:rFonts w:cs="Times New Roman"/>
          <w:b/>
          <w:spacing w:val="20"/>
        </w:rPr>
        <w:t>Образовательная цель урока:</w:t>
      </w:r>
    </w:p>
    <w:p w:rsidR="002933E8" w:rsidRPr="004E6631" w:rsidRDefault="002933E8" w:rsidP="002933E8">
      <w:pPr>
        <w:pStyle w:val="a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E6631">
        <w:rPr>
          <w:rFonts w:ascii="Times New Roman" w:hAnsi="Times New Roman" w:cs="Times New Roman"/>
          <w:color w:val="auto"/>
        </w:rPr>
        <w:t xml:space="preserve">Повторить определение понятия арифметического квадратного корня; </w:t>
      </w:r>
    </w:p>
    <w:p w:rsidR="002933E8" w:rsidRPr="004E6631" w:rsidRDefault="002933E8" w:rsidP="002933E8">
      <w:pPr>
        <w:pStyle w:val="a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E6631">
        <w:rPr>
          <w:rFonts w:ascii="Times New Roman" w:hAnsi="Times New Roman" w:cs="Times New Roman"/>
          <w:color w:val="auto"/>
        </w:rPr>
        <w:t>усвоить определение квадратного корня и арифметического  квадратного корня;</w:t>
      </w:r>
    </w:p>
    <w:p w:rsidR="002933E8" w:rsidRPr="004E6631" w:rsidRDefault="002933E8" w:rsidP="002933E8">
      <w:pPr>
        <w:pStyle w:val="a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E6631">
        <w:rPr>
          <w:rFonts w:ascii="Times New Roman" w:hAnsi="Times New Roman" w:cs="Times New Roman"/>
          <w:color w:val="auto"/>
        </w:rPr>
        <w:t>создать условия для развития у обучающихся практических приемов извлечения арифметического  квадратного корня.</w:t>
      </w:r>
    </w:p>
    <w:p w:rsidR="004E6631" w:rsidRPr="004E6631" w:rsidRDefault="004E6631" w:rsidP="004E6631">
      <w:pPr>
        <w:widowControl/>
        <w:shd w:val="clear" w:color="auto" w:fill="FFFFFF"/>
        <w:suppressAutoHyphens w:val="0"/>
        <w:spacing w:before="240" w:after="240" w:line="240" w:lineRule="atLeast"/>
        <w:rPr>
          <w:rFonts w:eastAsia="Times New Roman" w:cs="Times New Roman"/>
          <w:color w:val="333333"/>
          <w:kern w:val="0"/>
          <w:lang w:eastAsia="ru-RU" w:bidi="ar-SA"/>
        </w:rPr>
      </w:pPr>
      <w:r w:rsidRPr="004E6631">
        <w:rPr>
          <w:rFonts w:eastAsia="Times New Roman" w:cs="Times New Roman"/>
          <w:b/>
          <w:bCs/>
          <w:color w:val="333333"/>
          <w:kern w:val="0"/>
          <w:lang w:eastAsia="ru-RU" w:bidi="ar-SA"/>
        </w:rPr>
        <w:t>Развивающие:</w:t>
      </w:r>
    </w:p>
    <w:p w:rsidR="004E6631" w:rsidRPr="004E6631" w:rsidRDefault="004E6631" w:rsidP="004E6631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4E6631">
        <w:rPr>
          <w:rFonts w:eastAsia="Times New Roman" w:cs="Times New Roman"/>
          <w:color w:val="333333"/>
          <w:kern w:val="0"/>
          <w:lang w:eastAsia="ru-RU" w:bidi="ar-SA"/>
        </w:rPr>
        <w:t xml:space="preserve">активизация познавательной деятельности посредством использования </w:t>
      </w:r>
      <w:r>
        <w:rPr>
          <w:rFonts w:eastAsia="Times New Roman" w:cs="Times New Roman"/>
          <w:color w:val="333333"/>
          <w:kern w:val="0"/>
          <w:lang w:eastAsia="ru-RU" w:bidi="ar-SA"/>
        </w:rPr>
        <w:t>информационных</w:t>
      </w:r>
      <w:r w:rsidRPr="004E6631">
        <w:rPr>
          <w:rFonts w:eastAsia="Times New Roman" w:cs="Times New Roman"/>
          <w:color w:val="333333"/>
          <w:kern w:val="0"/>
          <w:lang w:eastAsia="ru-RU" w:bidi="ar-SA"/>
        </w:rPr>
        <w:t xml:space="preserve"> технологий;</w:t>
      </w:r>
    </w:p>
    <w:p w:rsidR="004E6631" w:rsidRPr="004E6631" w:rsidRDefault="004E6631" w:rsidP="004E6631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4E6631">
        <w:rPr>
          <w:rFonts w:eastAsia="Times New Roman" w:cs="Times New Roman"/>
          <w:color w:val="333333"/>
          <w:kern w:val="0"/>
          <w:lang w:eastAsia="ru-RU" w:bidi="ar-SA"/>
        </w:rPr>
        <w:t>формирование потребности в использовании компьютера в обучении в целях повышения информационно-коммуникативной компетентности, создания условий для получения дальнейшего образования;</w:t>
      </w:r>
    </w:p>
    <w:p w:rsidR="004E6631" w:rsidRPr="004E6631" w:rsidRDefault="004E6631" w:rsidP="004E6631">
      <w:pPr>
        <w:widowControl/>
        <w:shd w:val="clear" w:color="auto" w:fill="FFFFFF"/>
        <w:suppressAutoHyphens w:val="0"/>
        <w:spacing w:after="120" w:line="240" w:lineRule="atLeast"/>
        <w:rPr>
          <w:rFonts w:eastAsia="Times New Roman" w:cs="Times New Roman"/>
          <w:color w:val="333333"/>
          <w:kern w:val="0"/>
          <w:lang w:eastAsia="ru-RU" w:bidi="ar-SA"/>
        </w:rPr>
      </w:pPr>
      <w:r w:rsidRPr="004E6631">
        <w:rPr>
          <w:rFonts w:eastAsia="Times New Roman" w:cs="Times New Roman"/>
          <w:b/>
          <w:bCs/>
          <w:color w:val="333333"/>
          <w:kern w:val="0"/>
          <w:lang w:eastAsia="ru-RU" w:bidi="ar-SA"/>
        </w:rPr>
        <w:t>Воспитательные:</w:t>
      </w:r>
    </w:p>
    <w:p w:rsidR="004E6631" w:rsidRPr="004E6631" w:rsidRDefault="004E6631" w:rsidP="004E663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4E6631">
        <w:rPr>
          <w:rFonts w:eastAsia="Times New Roman" w:cs="Times New Roman"/>
          <w:color w:val="333333"/>
          <w:kern w:val="0"/>
          <w:lang w:eastAsia="ru-RU" w:bidi="ar-SA"/>
        </w:rPr>
        <w:t xml:space="preserve">развитие умения работать в группах, принимать </w:t>
      </w:r>
      <w:r w:rsidR="00840058">
        <w:rPr>
          <w:rFonts w:eastAsia="Times New Roman" w:cs="Times New Roman"/>
          <w:color w:val="333333"/>
          <w:kern w:val="0"/>
          <w:lang w:eastAsia="ru-RU" w:bidi="ar-SA"/>
        </w:rPr>
        <w:t xml:space="preserve">совместные решения и делать </w:t>
      </w:r>
      <w:r w:rsidRPr="004E6631">
        <w:rPr>
          <w:rFonts w:eastAsia="Times New Roman" w:cs="Times New Roman"/>
          <w:color w:val="333333"/>
          <w:kern w:val="0"/>
          <w:lang w:eastAsia="ru-RU" w:bidi="ar-SA"/>
        </w:rPr>
        <w:t>выводы;</w:t>
      </w:r>
    </w:p>
    <w:p w:rsidR="00840058" w:rsidRPr="004E6631" w:rsidRDefault="00840058" w:rsidP="00840058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4E6631">
        <w:rPr>
          <w:rFonts w:eastAsia="Times New Roman" w:cs="Times New Roman"/>
          <w:color w:val="333333"/>
          <w:kern w:val="0"/>
          <w:lang w:eastAsia="ru-RU" w:bidi="ar-SA"/>
        </w:rPr>
        <w:t xml:space="preserve">развитие </w:t>
      </w:r>
      <w:r>
        <w:rPr>
          <w:rFonts w:eastAsia="Times New Roman" w:cs="Times New Roman"/>
          <w:color w:val="333333"/>
          <w:kern w:val="0"/>
          <w:lang w:eastAsia="ru-RU" w:bidi="ar-SA"/>
        </w:rPr>
        <w:t>навыков грамотного применения математической терминологии;</w:t>
      </w:r>
    </w:p>
    <w:p w:rsidR="004E6631" w:rsidRDefault="004E6631" w:rsidP="004E663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4E6631">
        <w:rPr>
          <w:rFonts w:eastAsia="Times New Roman" w:cs="Times New Roman"/>
          <w:color w:val="333333"/>
          <w:kern w:val="0"/>
          <w:lang w:eastAsia="ru-RU" w:bidi="ar-SA"/>
        </w:rPr>
        <w:t>воспитание устремленности к самообразованию и самосовершенствованию;</w:t>
      </w:r>
    </w:p>
    <w:p w:rsidR="005861FA" w:rsidRPr="004E6631" w:rsidRDefault="005861FA" w:rsidP="005861FA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ind w:left="15"/>
        <w:rPr>
          <w:rFonts w:eastAsia="Times New Roman" w:cs="Times New Roman"/>
          <w:b/>
          <w:color w:val="333333"/>
          <w:kern w:val="0"/>
          <w:lang w:eastAsia="ru-RU" w:bidi="ar-SA"/>
        </w:rPr>
      </w:pPr>
      <w:r w:rsidRPr="005861FA">
        <w:rPr>
          <w:rFonts w:eastAsia="Times New Roman" w:cs="Times New Roman"/>
          <w:b/>
          <w:color w:val="333333"/>
          <w:kern w:val="0"/>
          <w:lang w:eastAsia="ru-RU" w:bidi="ar-SA"/>
        </w:rPr>
        <w:t>Формы работы учащихся:</w:t>
      </w:r>
      <w:r>
        <w:rPr>
          <w:rFonts w:eastAsia="Times New Roman" w:cs="Times New Roman"/>
          <w:b/>
          <w:color w:val="333333"/>
          <w:kern w:val="0"/>
          <w:lang w:eastAsia="ru-RU" w:bidi="ar-SA"/>
        </w:rPr>
        <w:t xml:space="preserve"> </w:t>
      </w:r>
      <w:r w:rsidRPr="005861FA">
        <w:rPr>
          <w:rFonts w:eastAsia="Times New Roman" w:cs="Times New Roman"/>
          <w:color w:val="333333"/>
          <w:kern w:val="0"/>
          <w:lang w:eastAsia="ru-RU" w:bidi="ar-SA"/>
        </w:rPr>
        <w:t>коллективная</w:t>
      </w:r>
      <w:r>
        <w:rPr>
          <w:rFonts w:eastAsia="Times New Roman" w:cs="Times New Roman"/>
          <w:b/>
          <w:color w:val="333333"/>
          <w:kern w:val="0"/>
          <w:lang w:eastAsia="ru-RU" w:bidi="ar-SA"/>
        </w:rPr>
        <w:t>, групповая</w:t>
      </w:r>
      <w:r w:rsidR="00364313">
        <w:rPr>
          <w:rFonts w:eastAsia="Times New Roman" w:cs="Times New Roman"/>
          <w:b/>
          <w:color w:val="333333"/>
          <w:kern w:val="0"/>
          <w:lang w:eastAsia="ru-RU" w:bidi="ar-SA"/>
        </w:rPr>
        <w:t>,</w:t>
      </w:r>
      <w:r>
        <w:rPr>
          <w:rFonts w:eastAsia="Times New Roman" w:cs="Times New Roman"/>
          <w:b/>
          <w:color w:val="333333"/>
          <w:kern w:val="0"/>
          <w:lang w:eastAsia="ru-RU" w:bidi="ar-SA"/>
        </w:rPr>
        <w:t xml:space="preserve"> индивидуальная</w:t>
      </w:r>
    </w:p>
    <w:p w:rsidR="004E6631" w:rsidRPr="00840058" w:rsidRDefault="00150DB7" w:rsidP="00150DB7">
      <w:pPr>
        <w:jc w:val="both"/>
        <w:rPr>
          <w:rFonts w:cs="Times New Roman"/>
          <w:color w:val="333333"/>
          <w:shd w:val="clear" w:color="auto" w:fill="FFFFFF"/>
        </w:rPr>
      </w:pPr>
      <w:proofErr w:type="gramStart"/>
      <w:r w:rsidRPr="00840058">
        <w:rPr>
          <w:rFonts w:cs="Times New Roman"/>
          <w:b/>
          <w:bCs/>
          <w:iCs/>
        </w:rPr>
        <w:t>Оборудование:</w:t>
      </w:r>
      <w:r w:rsidRPr="00840058">
        <w:rPr>
          <w:rFonts w:eastAsia="Times New Roman" w:cs="Times New Roman"/>
          <w:i/>
          <w:iCs/>
        </w:rPr>
        <w:t xml:space="preserve"> </w:t>
      </w:r>
      <w:r w:rsidR="004E6631" w:rsidRPr="00840058">
        <w:rPr>
          <w:rFonts w:cs="Times New Roman"/>
          <w:color w:val="333333"/>
          <w:shd w:val="clear" w:color="auto" w:fill="FFFFFF"/>
        </w:rPr>
        <w:t>персональный компьютер на группу обучающихся</w:t>
      </w:r>
      <w:r w:rsidR="003218C6">
        <w:rPr>
          <w:rFonts w:cs="Times New Roman"/>
          <w:color w:val="333333"/>
          <w:shd w:val="clear" w:color="auto" w:fill="FFFFFF"/>
        </w:rPr>
        <w:t xml:space="preserve"> с презентацией к уроку,</w:t>
      </w:r>
      <w:r w:rsidR="004E6631" w:rsidRPr="00840058">
        <w:rPr>
          <w:rFonts w:cs="Times New Roman"/>
          <w:color w:val="333333"/>
          <w:shd w:val="clear" w:color="auto" w:fill="FFFFFF"/>
        </w:rPr>
        <w:t xml:space="preserve"> компьютер у учителя, </w:t>
      </w:r>
      <w:r w:rsidR="00840058" w:rsidRPr="00840058">
        <w:rPr>
          <w:rFonts w:cs="Times New Roman"/>
          <w:color w:val="333333"/>
          <w:shd w:val="clear" w:color="auto" w:fill="FFFFFF"/>
        </w:rPr>
        <w:t>интерактивная доска</w:t>
      </w:r>
      <w:r w:rsidR="004E6631" w:rsidRPr="00840058">
        <w:rPr>
          <w:rFonts w:cs="Times New Roman"/>
          <w:color w:val="333333"/>
          <w:shd w:val="clear" w:color="auto" w:fill="FFFFFF"/>
        </w:rPr>
        <w:t>, мультимедийный проектор, на столах: листы с заданиями по вариантам</w:t>
      </w:r>
      <w:proofErr w:type="gramEnd"/>
    </w:p>
    <w:p w:rsidR="00150DB7" w:rsidRPr="00F35ACD" w:rsidRDefault="00150DB7" w:rsidP="00F35ACD">
      <w:pPr>
        <w:spacing w:before="240" w:after="240"/>
        <w:jc w:val="both"/>
        <w:rPr>
          <w:rFonts w:cs="Times New Roman"/>
          <w:b/>
          <w:bCs/>
          <w:iCs/>
        </w:rPr>
      </w:pPr>
      <w:r w:rsidRPr="00F35ACD">
        <w:rPr>
          <w:rFonts w:cs="Times New Roman"/>
          <w:b/>
          <w:bCs/>
          <w:iCs/>
        </w:rPr>
        <w:t>План</w:t>
      </w:r>
      <w:r w:rsidRPr="00F35ACD">
        <w:rPr>
          <w:rFonts w:eastAsia="Times New Roman" w:cs="Times New Roman"/>
          <w:b/>
          <w:bCs/>
          <w:iCs/>
        </w:rPr>
        <w:t xml:space="preserve"> </w:t>
      </w:r>
      <w:r w:rsidRPr="00F35ACD">
        <w:rPr>
          <w:rFonts w:cs="Times New Roman"/>
          <w:b/>
          <w:bCs/>
          <w:iCs/>
        </w:rPr>
        <w:t>урока:</w:t>
      </w:r>
    </w:p>
    <w:p w:rsidR="00150DB7" w:rsidRPr="00840058" w:rsidRDefault="00150DB7" w:rsidP="00150DB7">
      <w:pPr>
        <w:numPr>
          <w:ilvl w:val="0"/>
          <w:numId w:val="1"/>
        </w:numPr>
        <w:jc w:val="both"/>
        <w:rPr>
          <w:rFonts w:cs="Times New Roman"/>
        </w:rPr>
      </w:pPr>
      <w:r w:rsidRPr="00840058">
        <w:t>Организационный</w:t>
      </w:r>
      <w:r w:rsidRPr="00840058">
        <w:rPr>
          <w:rFonts w:eastAsia="Times New Roman" w:cs="Times New Roman"/>
        </w:rPr>
        <w:t xml:space="preserve"> </w:t>
      </w:r>
      <w:r w:rsidRPr="00840058">
        <w:t>момент</w:t>
      </w:r>
      <w:r w:rsidR="00840058" w:rsidRPr="00840058">
        <w:rPr>
          <w:rFonts w:cs="Times New Roman"/>
        </w:rPr>
        <w:t>: ознакомление с целью, задачами, формой урока, инструктаж учащихся по плану и организации работы на уроке, инструктаж по технике безопасности.</w:t>
      </w:r>
    </w:p>
    <w:p w:rsidR="00150DB7" w:rsidRPr="00840058" w:rsidRDefault="00150DB7" w:rsidP="00150DB7">
      <w:pPr>
        <w:numPr>
          <w:ilvl w:val="0"/>
          <w:numId w:val="1"/>
        </w:numPr>
        <w:jc w:val="both"/>
      </w:pPr>
      <w:r w:rsidRPr="00840058">
        <w:t>Повторение определения и свойств арифметического квадратного корня.</w:t>
      </w:r>
    </w:p>
    <w:p w:rsidR="00150DB7" w:rsidRPr="00840058" w:rsidRDefault="00150DB7" w:rsidP="00150DB7">
      <w:pPr>
        <w:numPr>
          <w:ilvl w:val="0"/>
          <w:numId w:val="1"/>
        </w:numPr>
        <w:jc w:val="both"/>
      </w:pPr>
      <w:r w:rsidRPr="00840058">
        <w:t>Устная</w:t>
      </w:r>
      <w:r w:rsidRPr="00840058">
        <w:rPr>
          <w:rFonts w:eastAsia="Times New Roman" w:cs="Times New Roman"/>
        </w:rPr>
        <w:t xml:space="preserve"> </w:t>
      </w:r>
      <w:r w:rsidRPr="00840058">
        <w:t>работа.</w:t>
      </w:r>
    </w:p>
    <w:p w:rsidR="00150DB7" w:rsidRPr="00840058" w:rsidRDefault="00150DB7" w:rsidP="00150DB7">
      <w:pPr>
        <w:numPr>
          <w:ilvl w:val="0"/>
          <w:numId w:val="1"/>
        </w:numPr>
        <w:jc w:val="both"/>
      </w:pPr>
      <w:r w:rsidRPr="00840058">
        <w:t>Образцы решения задач</w:t>
      </w:r>
      <w:r w:rsidR="00F35ACD">
        <w:t xml:space="preserve"> закрытого сегмента «ГИА 3000 задач»</w:t>
      </w:r>
      <w:r w:rsidRPr="00840058">
        <w:t>.</w:t>
      </w:r>
    </w:p>
    <w:p w:rsidR="00150DB7" w:rsidRPr="00840058" w:rsidRDefault="00150DB7" w:rsidP="00150DB7">
      <w:pPr>
        <w:numPr>
          <w:ilvl w:val="0"/>
          <w:numId w:val="1"/>
        </w:numPr>
        <w:jc w:val="both"/>
      </w:pPr>
      <w:r w:rsidRPr="00840058">
        <w:t>Решение упражнений у доски</w:t>
      </w:r>
    </w:p>
    <w:p w:rsidR="00150DB7" w:rsidRPr="00840058" w:rsidRDefault="00150DB7" w:rsidP="00150DB7">
      <w:pPr>
        <w:numPr>
          <w:ilvl w:val="0"/>
          <w:numId w:val="1"/>
        </w:numPr>
        <w:jc w:val="both"/>
      </w:pPr>
      <w:r w:rsidRPr="00840058">
        <w:t>Работа в группах сменного состава</w:t>
      </w:r>
    </w:p>
    <w:p w:rsidR="0053552B" w:rsidRDefault="00150DB7" w:rsidP="00150DB7">
      <w:pPr>
        <w:numPr>
          <w:ilvl w:val="0"/>
          <w:numId w:val="1"/>
        </w:numPr>
        <w:jc w:val="both"/>
      </w:pPr>
      <w:r w:rsidRPr="00840058">
        <w:t>Итоги</w:t>
      </w:r>
      <w:r w:rsidRPr="00840058">
        <w:rPr>
          <w:rFonts w:eastAsia="Times New Roman" w:cs="Times New Roman"/>
        </w:rPr>
        <w:t xml:space="preserve"> </w:t>
      </w:r>
      <w:r w:rsidRPr="00840058">
        <w:t>урока.</w:t>
      </w:r>
    </w:p>
    <w:p w:rsidR="0053552B" w:rsidRDefault="0053552B">
      <w:pPr>
        <w:widowControl/>
        <w:suppressAutoHyphens w:val="0"/>
        <w:spacing w:after="200" w:line="276" w:lineRule="auto"/>
      </w:pPr>
      <w:r>
        <w:br w:type="page"/>
      </w:r>
    </w:p>
    <w:p w:rsidR="00150DB7" w:rsidRPr="0053552B" w:rsidRDefault="0053552B" w:rsidP="0053552B">
      <w:pPr>
        <w:spacing w:after="240"/>
        <w:jc w:val="center"/>
        <w:rPr>
          <w:rFonts w:cs="Times New Roman"/>
          <w:b/>
        </w:rPr>
      </w:pPr>
      <w:r w:rsidRPr="0053552B">
        <w:rPr>
          <w:rFonts w:cs="Times New Roman"/>
          <w:b/>
        </w:rPr>
        <w:lastRenderedPageBreak/>
        <w:t>ХОД</w:t>
      </w:r>
      <w:r w:rsidRPr="0053552B">
        <w:rPr>
          <w:rFonts w:eastAsia="Times New Roman" w:cs="Times New Roman"/>
          <w:b/>
        </w:rPr>
        <w:t xml:space="preserve"> </w:t>
      </w:r>
      <w:r w:rsidRPr="0053552B">
        <w:rPr>
          <w:rFonts w:cs="Times New Roman"/>
          <w:b/>
        </w:rPr>
        <w:t>УРОКА:</w:t>
      </w:r>
    </w:p>
    <w:p w:rsidR="00150DB7" w:rsidRPr="0053552B" w:rsidRDefault="00102D52" w:rsidP="00102D52">
      <w:pPr>
        <w:numPr>
          <w:ilvl w:val="0"/>
          <w:numId w:val="2"/>
        </w:numPr>
        <w:tabs>
          <w:tab w:val="clear" w:pos="720"/>
        </w:tabs>
        <w:spacing w:after="240"/>
        <w:ind w:left="426" w:hanging="426"/>
        <w:jc w:val="both"/>
        <w:rPr>
          <w:rFonts w:eastAsia="Times New Roman" w:cs="Times New Roman"/>
          <w:b/>
          <w:bCs/>
        </w:rPr>
      </w:pPr>
      <w:r w:rsidRPr="0053552B">
        <w:rPr>
          <w:rFonts w:cs="Times New Roman"/>
          <w:b/>
          <w:bCs/>
        </w:rPr>
        <w:t>ОРГАНИЗАЦИОННЫЙ</w:t>
      </w:r>
      <w:r w:rsidRPr="0053552B">
        <w:rPr>
          <w:rFonts w:eastAsia="Times New Roman" w:cs="Times New Roman"/>
          <w:b/>
          <w:bCs/>
        </w:rPr>
        <w:t xml:space="preserve"> </w:t>
      </w:r>
      <w:r w:rsidRPr="0053552B">
        <w:rPr>
          <w:rFonts w:cs="Times New Roman"/>
          <w:b/>
          <w:bCs/>
        </w:rPr>
        <w:t>МОМЕНТ.</w:t>
      </w:r>
      <w:r w:rsidRPr="0053552B">
        <w:rPr>
          <w:rFonts w:eastAsia="Times New Roman" w:cs="Times New Roman"/>
          <w:b/>
          <w:bCs/>
        </w:rPr>
        <w:t xml:space="preserve"> </w:t>
      </w:r>
    </w:p>
    <w:p w:rsidR="00F35ACD" w:rsidRPr="0053552B" w:rsidRDefault="00803427" w:rsidP="00102D52">
      <w:pPr>
        <w:pStyle w:val="a4"/>
        <w:shd w:val="clear" w:color="auto" w:fill="FFFFFF"/>
        <w:spacing w:before="0" w:beforeAutospacing="0" w:after="120" w:afterAutospacing="0" w:line="240" w:lineRule="atLeast"/>
        <w:ind w:left="426" w:hanging="426"/>
        <w:rPr>
          <w:color w:val="333333"/>
        </w:rPr>
      </w:pPr>
      <w:r>
        <w:rPr>
          <w:b/>
          <w:bCs/>
          <w:color w:val="333333"/>
        </w:rPr>
        <w:t xml:space="preserve">Слайд 1. </w:t>
      </w:r>
      <w:r w:rsidR="00F35ACD" w:rsidRPr="0053552B">
        <w:rPr>
          <w:b/>
          <w:bCs/>
          <w:color w:val="333333"/>
        </w:rPr>
        <w:t>Постановка цели на урок.</w:t>
      </w:r>
    </w:p>
    <w:p w:rsidR="00F35ACD" w:rsidRPr="0053552B" w:rsidRDefault="00F35ACD" w:rsidP="00102D52">
      <w:pPr>
        <w:pStyle w:val="a4"/>
        <w:shd w:val="clear" w:color="auto" w:fill="FFFFFF"/>
        <w:tabs>
          <w:tab w:val="left" w:pos="0"/>
        </w:tabs>
        <w:spacing w:before="0" w:beforeAutospacing="0" w:after="120" w:afterAutospacing="0" w:line="240" w:lineRule="atLeast"/>
        <w:ind w:left="426" w:hanging="426"/>
        <w:rPr>
          <w:color w:val="333333"/>
        </w:rPr>
      </w:pPr>
      <w:r w:rsidRPr="00102D52">
        <w:rPr>
          <w:b/>
          <w:color w:val="333333"/>
        </w:rPr>
        <w:t>Цель урока</w:t>
      </w:r>
      <w:r w:rsidR="0053552B" w:rsidRPr="0053552B">
        <w:rPr>
          <w:color w:val="333333"/>
        </w:rPr>
        <w:t xml:space="preserve"> (</w:t>
      </w:r>
      <w:r w:rsidRPr="0053552B">
        <w:rPr>
          <w:color w:val="333333"/>
        </w:rPr>
        <w:t>для обучающихся</w:t>
      </w:r>
      <w:r w:rsidR="0053552B" w:rsidRPr="0053552B">
        <w:rPr>
          <w:color w:val="333333"/>
        </w:rPr>
        <w:t>)</w:t>
      </w:r>
      <w:r w:rsidRPr="0053552B">
        <w:rPr>
          <w:color w:val="333333"/>
        </w:rPr>
        <w:t>: повторить свойства арифметического квадратного корня, в ходе выполнения практическ</w:t>
      </w:r>
      <w:r w:rsidR="0053552B" w:rsidRPr="0053552B">
        <w:rPr>
          <w:color w:val="333333"/>
        </w:rPr>
        <w:t>их</w:t>
      </w:r>
      <w:r w:rsidRPr="0053552B">
        <w:rPr>
          <w:color w:val="333333"/>
        </w:rPr>
        <w:t xml:space="preserve"> </w:t>
      </w:r>
      <w:r w:rsidR="0053552B" w:rsidRPr="0053552B">
        <w:rPr>
          <w:color w:val="333333"/>
        </w:rPr>
        <w:t>заданий  развивать навыки применения знаний и оформления решения в тетрадях</w:t>
      </w:r>
    </w:p>
    <w:p w:rsidR="00803427" w:rsidRDefault="00F35ACD" w:rsidP="00803427">
      <w:pPr>
        <w:pStyle w:val="a4"/>
        <w:spacing w:before="0" w:beforeAutospacing="0" w:after="120" w:afterAutospacing="0" w:line="240" w:lineRule="atLeast"/>
        <w:rPr>
          <w:bCs/>
          <w:color w:val="333333"/>
        </w:rPr>
      </w:pPr>
      <w:r w:rsidRPr="00803427">
        <w:rPr>
          <w:b/>
          <w:bCs/>
          <w:color w:val="333333"/>
          <w:shd w:val="clear" w:color="auto" w:fill="FFFFFF"/>
        </w:rPr>
        <w:t xml:space="preserve">Ознакомление </w:t>
      </w:r>
      <w:r w:rsidRPr="00803427">
        <w:rPr>
          <w:bCs/>
          <w:color w:val="333333"/>
          <w:shd w:val="clear" w:color="auto" w:fill="FFFFFF"/>
        </w:rPr>
        <w:t xml:space="preserve">с планом урока и алгоритмом </w:t>
      </w:r>
      <w:r w:rsidR="0053552B" w:rsidRPr="00803427">
        <w:rPr>
          <w:bCs/>
          <w:color w:val="333333"/>
          <w:shd w:val="clear" w:color="auto" w:fill="FFFFFF"/>
        </w:rPr>
        <w:t>работы в группах сменного состава</w:t>
      </w:r>
      <w:r w:rsidR="00803427" w:rsidRPr="00803427">
        <w:rPr>
          <w:bCs/>
          <w:color w:val="333333"/>
        </w:rPr>
        <w:t xml:space="preserve"> </w:t>
      </w:r>
    </w:p>
    <w:p w:rsidR="00F35ACD" w:rsidRPr="00803427" w:rsidRDefault="00803427" w:rsidP="00803427">
      <w:pPr>
        <w:pStyle w:val="a4"/>
        <w:spacing w:before="0" w:beforeAutospacing="0" w:after="120" w:afterAutospacing="0" w:line="240" w:lineRule="atLeast"/>
        <w:rPr>
          <w:bCs/>
          <w:color w:val="333333"/>
          <w:shd w:val="clear" w:color="auto" w:fill="FFFFFF"/>
        </w:rPr>
      </w:pPr>
      <w:r w:rsidRPr="00803427">
        <w:rPr>
          <w:b/>
          <w:bCs/>
          <w:color w:val="333333"/>
        </w:rPr>
        <w:t>Инструктаж по технике безопасности.</w:t>
      </w:r>
      <w:r w:rsidRPr="00803427">
        <w:rPr>
          <w:bCs/>
          <w:color w:val="333333"/>
        </w:rPr>
        <w:t xml:space="preserve"> </w:t>
      </w:r>
      <w:r w:rsidRPr="00803427">
        <w:rPr>
          <w:color w:val="333333"/>
        </w:rPr>
        <w:t>Повторение правил работы за компьютером.</w:t>
      </w:r>
    </w:p>
    <w:p w:rsidR="00832988" w:rsidRPr="00102D52" w:rsidRDefault="00102D52" w:rsidP="0058624B">
      <w:pPr>
        <w:pStyle w:val="a7"/>
        <w:numPr>
          <w:ilvl w:val="0"/>
          <w:numId w:val="2"/>
        </w:numPr>
        <w:tabs>
          <w:tab w:val="clear" w:pos="720"/>
        </w:tabs>
        <w:spacing w:before="240" w:after="240"/>
        <w:ind w:left="425" w:hanging="425"/>
        <w:rPr>
          <w:rFonts w:cs="Times New Roman"/>
          <w:b/>
        </w:rPr>
      </w:pPr>
      <w:r w:rsidRPr="00102D52">
        <w:rPr>
          <w:rFonts w:cs="Times New Roman"/>
          <w:b/>
        </w:rPr>
        <w:t>АКТУАЛИЗАЦИЯ ОПОРНЫХ ЗНАНИЙ</w:t>
      </w:r>
    </w:p>
    <w:p w:rsidR="00803427" w:rsidRDefault="00803427" w:rsidP="006912D9">
      <w:pPr>
        <w:spacing w:after="240"/>
        <w:rPr>
          <w:rFonts w:cs="Times New Roman"/>
          <w:b/>
          <w:color w:val="333333"/>
        </w:rPr>
      </w:pPr>
      <w:r w:rsidRPr="00803427">
        <w:rPr>
          <w:rFonts w:cs="Times New Roman"/>
          <w:b/>
          <w:color w:val="333333"/>
        </w:rPr>
        <w:t>Слайд</w:t>
      </w:r>
      <w:r>
        <w:rPr>
          <w:rFonts w:cs="Times New Roman"/>
          <w:b/>
          <w:color w:val="333333"/>
        </w:rPr>
        <w:t xml:space="preserve"> </w:t>
      </w:r>
      <w:r w:rsidRPr="00803427">
        <w:rPr>
          <w:rFonts w:cs="Times New Roman"/>
          <w:b/>
          <w:color w:val="333333"/>
        </w:rPr>
        <w:t>2</w:t>
      </w:r>
      <w:r>
        <w:rPr>
          <w:rFonts w:cs="Times New Roman"/>
          <w:b/>
          <w:color w:val="333333"/>
        </w:rPr>
        <w:t>.</w:t>
      </w:r>
      <w:r w:rsidRPr="00803427">
        <w:rPr>
          <w:rFonts w:cs="Times New Roman"/>
          <w:b/>
          <w:color w:val="333333"/>
        </w:rPr>
        <w:t xml:space="preserve"> </w:t>
      </w:r>
      <w:r>
        <w:rPr>
          <w:rFonts w:cs="Times New Roman"/>
          <w:b/>
          <w:color w:val="333333"/>
        </w:rPr>
        <w:t>Основные сведения</w:t>
      </w:r>
    </w:p>
    <w:p w:rsidR="00646598" w:rsidRDefault="00803427" w:rsidP="0058624B">
      <w:pPr>
        <w:rPr>
          <w:rFonts w:cs="Times New Roman"/>
          <w:color w:val="333333"/>
        </w:rPr>
      </w:pPr>
      <w:r w:rsidRPr="006912D9">
        <w:rPr>
          <w:rStyle w:val="a5"/>
          <w:rFonts w:cs="Times New Roman"/>
          <w:b/>
          <w:bCs/>
          <w:i w:val="0"/>
          <w:color w:val="333333"/>
          <w:shd w:val="clear" w:color="auto" w:fill="FFFFFF"/>
        </w:rPr>
        <w:t>Цель этапа:</w:t>
      </w:r>
      <w:r w:rsidRPr="006912D9">
        <w:rPr>
          <w:rStyle w:val="apple-converted-space"/>
          <w:rFonts w:cs="Times New Roman"/>
          <w:b/>
          <w:bCs/>
          <w:i/>
          <w:iCs/>
          <w:color w:val="333333"/>
          <w:shd w:val="clear" w:color="auto" w:fill="FFFFFF"/>
        </w:rPr>
        <w:t> </w:t>
      </w:r>
      <w:r w:rsidRPr="006912D9">
        <w:rPr>
          <w:rFonts w:cs="Times New Roman"/>
          <w:color w:val="333333"/>
        </w:rPr>
        <w:t xml:space="preserve"> Повторить основные теоретические </w:t>
      </w:r>
      <w:r w:rsidR="006912D9" w:rsidRPr="006912D9">
        <w:rPr>
          <w:rFonts w:cs="Times New Roman"/>
          <w:color w:val="333333"/>
        </w:rPr>
        <w:t>сведения,</w:t>
      </w:r>
      <w:r w:rsidRPr="006912D9">
        <w:rPr>
          <w:rFonts w:cs="Times New Roman"/>
          <w:b/>
          <w:color w:val="333333"/>
        </w:rPr>
        <w:t xml:space="preserve"> </w:t>
      </w:r>
      <w:r w:rsidRPr="006912D9">
        <w:rPr>
          <w:rFonts w:cs="Times New Roman"/>
          <w:color w:val="333333"/>
        </w:rPr>
        <w:t xml:space="preserve">изученные </w:t>
      </w:r>
      <w:proofErr w:type="gramStart"/>
      <w:r w:rsidRPr="006912D9">
        <w:rPr>
          <w:rFonts w:cs="Times New Roman"/>
          <w:color w:val="333333"/>
        </w:rPr>
        <w:t>обучаю</w:t>
      </w:r>
      <w:r w:rsidR="00646598">
        <w:rPr>
          <w:rFonts w:cs="Times New Roman"/>
          <w:color w:val="333333"/>
        </w:rPr>
        <w:t>щ</w:t>
      </w:r>
      <w:r w:rsidRPr="006912D9">
        <w:rPr>
          <w:rFonts w:cs="Times New Roman"/>
          <w:color w:val="333333"/>
        </w:rPr>
        <w:t>имися</w:t>
      </w:r>
      <w:proofErr w:type="gramEnd"/>
      <w:r w:rsidR="006912D9" w:rsidRPr="006912D9">
        <w:rPr>
          <w:rFonts w:cs="Times New Roman"/>
          <w:color w:val="333333"/>
        </w:rPr>
        <w:t xml:space="preserve"> в курсе алгебры 8 класса</w:t>
      </w:r>
      <w:r w:rsidR="00646598">
        <w:rPr>
          <w:rFonts w:cs="Times New Roman"/>
          <w:color w:val="333333"/>
        </w:rPr>
        <w:t>.</w:t>
      </w:r>
      <w:r w:rsidR="006912D9" w:rsidRPr="006912D9">
        <w:rPr>
          <w:rFonts w:cs="Times New Roman"/>
          <w:color w:val="333333"/>
        </w:rPr>
        <w:t xml:space="preserve"> </w:t>
      </w:r>
    </w:p>
    <w:p w:rsidR="006912D9" w:rsidRPr="006912D9" w:rsidRDefault="00646598" w:rsidP="0058624B">
      <w:pPr>
        <w:rPr>
          <w:rFonts w:cs="Times New Roman"/>
          <w:color w:val="333333"/>
        </w:rPr>
      </w:pPr>
      <w:proofErr w:type="gramStart"/>
      <w:r w:rsidRPr="0044142E">
        <w:rPr>
          <w:rFonts w:cs="Times New Roman"/>
          <w:b/>
          <w:color w:val="333333"/>
        </w:rPr>
        <w:t>Деятельность обучающихся</w:t>
      </w:r>
      <w:r>
        <w:rPr>
          <w:rFonts w:cs="Times New Roman"/>
          <w:color w:val="333333"/>
        </w:rPr>
        <w:t xml:space="preserve">: </w:t>
      </w:r>
      <w:r w:rsidR="006912D9" w:rsidRPr="006912D9">
        <w:rPr>
          <w:rFonts w:cs="Times New Roman"/>
          <w:color w:val="333333"/>
        </w:rPr>
        <w:t>фиксир</w:t>
      </w:r>
      <w:r>
        <w:rPr>
          <w:rFonts w:cs="Times New Roman"/>
          <w:color w:val="333333"/>
        </w:rPr>
        <w:t>уют</w:t>
      </w:r>
      <w:r w:rsidR="006912D9" w:rsidRPr="006912D9">
        <w:rPr>
          <w:rFonts w:cs="Times New Roman"/>
          <w:color w:val="333333"/>
        </w:rPr>
        <w:t xml:space="preserve"> в тетрадях содержание</w:t>
      </w:r>
      <w:r>
        <w:rPr>
          <w:rFonts w:cs="Times New Roman"/>
          <w:color w:val="333333"/>
        </w:rPr>
        <w:t xml:space="preserve"> материала</w:t>
      </w:r>
      <w:r w:rsidR="006912D9" w:rsidRPr="006912D9">
        <w:rPr>
          <w:rFonts w:cs="Times New Roman"/>
          <w:color w:val="333333"/>
        </w:rPr>
        <w:t>, которое повторили</w:t>
      </w:r>
      <w:r>
        <w:rPr>
          <w:rFonts w:cs="Times New Roman"/>
          <w:color w:val="333333"/>
        </w:rPr>
        <w:t>.</w:t>
      </w:r>
      <w:proofErr w:type="gramEnd"/>
    </w:p>
    <w:p w:rsidR="00646598" w:rsidRPr="00646598" w:rsidRDefault="00646598" w:rsidP="00646598">
      <w:pPr>
        <w:pStyle w:val="a7"/>
        <w:numPr>
          <w:ilvl w:val="0"/>
          <w:numId w:val="2"/>
        </w:numPr>
        <w:tabs>
          <w:tab w:val="clear" w:pos="720"/>
          <w:tab w:val="num" w:pos="426"/>
        </w:tabs>
        <w:spacing w:before="240" w:after="240"/>
        <w:ind w:hanging="720"/>
        <w:rPr>
          <w:rFonts w:cs="Times New Roman"/>
          <w:b/>
          <w:color w:val="333333"/>
        </w:rPr>
      </w:pPr>
      <w:r w:rsidRPr="00646598">
        <w:rPr>
          <w:rFonts w:cs="Times New Roman"/>
          <w:b/>
          <w:color w:val="333333"/>
        </w:rPr>
        <w:t xml:space="preserve">ПРИМЕНЕНИЕ ЗНАНИЙ ПРИ ВЫПОЛНЕНИИ ПРОСТЕЙШИХ ПРЕОБРАЗОВАНИЙ  </w:t>
      </w:r>
    </w:p>
    <w:p w:rsidR="0058624B" w:rsidRPr="00803427" w:rsidRDefault="0058624B" w:rsidP="006912D9">
      <w:pPr>
        <w:spacing w:before="240" w:after="240"/>
        <w:rPr>
          <w:rFonts w:cs="Times New Roman"/>
          <w:b/>
          <w:color w:val="333333"/>
        </w:rPr>
      </w:pPr>
      <w:r w:rsidRPr="00803427">
        <w:rPr>
          <w:rFonts w:cs="Times New Roman"/>
          <w:b/>
          <w:color w:val="333333"/>
        </w:rPr>
        <w:t xml:space="preserve">Слайд </w:t>
      </w:r>
      <w:r w:rsidR="00803427" w:rsidRPr="00803427">
        <w:rPr>
          <w:rFonts w:cs="Times New Roman"/>
          <w:b/>
          <w:color w:val="333333"/>
        </w:rPr>
        <w:t>3</w:t>
      </w:r>
      <w:r w:rsidR="00803427">
        <w:rPr>
          <w:rFonts w:cs="Times New Roman"/>
          <w:b/>
          <w:color w:val="333333"/>
        </w:rPr>
        <w:t>.</w:t>
      </w:r>
      <w:r w:rsidRPr="00803427">
        <w:rPr>
          <w:rFonts w:cs="Times New Roman"/>
          <w:b/>
          <w:color w:val="333333"/>
        </w:rPr>
        <w:t xml:space="preserve"> Устная работа </w:t>
      </w:r>
    </w:p>
    <w:p w:rsidR="00832988" w:rsidRDefault="0058624B" w:rsidP="0058624B">
      <w:pPr>
        <w:rPr>
          <w:rFonts w:cs="Times New Roman"/>
          <w:color w:val="333333"/>
        </w:rPr>
      </w:pPr>
      <w:r w:rsidRPr="0058624B">
        <w:rPr>
          <w:rStyle w:val="a5"/>
          <w:rFonts w:cs="Times New Roman"/>
          <w:b/>
          <w:bCs/>
          <w:i w:val="0"/>
          <w:color w:val="333333"/>
          <w:shd w:val="clear" w:color="auto" w:fill="FFFFFF"/>
        </w:rPr>
        <w:t>Цель этапа:</w:t>
      </w:r>
      <w:r w:rsidRPr="0058624B">
        <w:rPr>
          <w:rStyle w:val="apple-converted-space"/>
          <w:rFonts w:cs="Times New Roman"/>
          <w:b/>
          <w:bCs/>
          <w:i/>
          <w:iCs/>
          <w:color w:val="333333"/>
          <w:sz w:val="20"/>
          <w:szCs w:val="20"/>
          <w:shd w:val="clear" w:color="auto" w:fill="FFFFFF"/>
        </w:rPr>
        <w:t> </w:t>
      </w:r>
      <w:r w:rsidR="00102D52" w:rsidRPr="0058624B">
        <w:rPr>
          <w:rFonts w:cs="Times New Roman"/>
          <w:color w:val="333333"/>
        </w:rPr>
        <w:t xml:space="preserve">Развитие навыков устного счета, </w:t>
      </w:r>
      <w:r w:rsidRPr="0058624B">
        <w:rPr>
          <w:rFonts w:cs="Times New Roman"/>
          <w:color w:val="333333"/>
        </w:rPr>
        <w:t xml:space="preserve">закрепление знания свойств и их применения при решении простейших упражнений на </w:t>
      </w:r>
      <w:r w:rsidR="00102D52" w:rsidRPr="0058624B">
        <w:rPr>
          <w:rFonts w:cs="Times New Roman"/>
          <w:color w:val="333333"/>
        </w:rPr>
        <w:t>внесения множителя под знак корня и вынесения множителя из-под знака корня</w:t>
      </w:r>
      <w:r>
        <w:rPr>
          <w:rFonts w:cs="Times New Roman"/>
          <w:color w:val="333333"/>
        </w:rPr>
        <w:t>, приведения подобных слагаемых</w:t>
      </w:r>
      <w:r w:rsidR="00646598">
        <w:rPr>
          <w:rFonts w:cs="Times New Roman"/>
          <w:color w:val="333333"/>
        </w:rPr>
        <w:t>.</w:t>
      </w:r>
    </w:p>
    <w:p w:rsidR="00646598" w:rsidRPr="0058624B" w:rsidRDefault="00646598" w:rsidP="0058624B">
      <w:pPr>
        <w:rPr>
          <w:rFonts w:cs="Times New Roman"/>
        </w:rPr>
      </w:pPr>
      <w:r w:rsidRPr="0044142E">
        <w:rPr>
          <w:rFonts w:cs="Times New Roman"/>
          <w:b/>
          <w:color w:val="333333"/>
        </w:rPr>
        <w:t>Фронтальный опрос</w:t>
      </w:r>
      <w:r>
        <w:rPr>
          <w:rFonts w:cs="Times New Roman"/>
          <w:color w:val="333333"/>
        </w:rPr>
        <w:t>, комментирование решения с формулировкой используемого правила</w:t>
      </w:r>
      <w:r w:rsidR="00D22CAA">
        <w:rPr>
          <w:rFonts w:cs="Times New Roman"/>
          <w:color w:val="333333"/>
        </w:rPr>
        <w:t xml:space="preserve"> в речи и на доске</w:t>
      </w:r>
      <w:r w:rsidR="00F17701">
        <w:rPr>
          <w:rFonts w:cs="Times New Roman"/>
          <w:color w:val="333333"/>
        </w:rPr>
        <w:t>.</w:t>
      </w:r>
    </w:p>
    <w:p w:rsidR="00F17701" w:rsidRPr="00F17701" w:rsidRDefault="00F17701" w:rsidP="00F17701">
      <w:pPr>
        <w:pStyle w:val="a7"/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100" w:beforeAutospacing="1" w:after="100" w:afterAutospacing="1" w:line="240" w:lineRule="atLeast"/>
        <w:ind w:hanging="720"/>
        <w:rPr>
          <w:rFonts w:cs="Times New Roman"/>
          <w:b/>
          <w:color w:val="333333"/>
        </w:rPr>
      </w:pPr>
      <w:r w:rsidRPr="00F17701">
        <w:rPr>
          <w:rFonts w:cs="Times New Roman"/>
          <w:b/>
          <w:color w:val="333333"/>
        </w:rPr>
        <w:t>ПРЕЗЕНТАЦИЯ ОБРАЗЦОВ РЕШЕНИЯ</w:t>
      </w:r>
    </w:p>
    <w:p w:rsidR="006912D9" w:rsidRPr="00172647" w:rsidRDefault="0058624B" w:rsidP="00172647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rPr>
          <w:rStyle w:val="a5"/>
          <w:rFonts w:asciiTheme="minorHAnsi" w:hAnsiTheme="minorHAnsi"/>
          <w:i w:val="0"/>
          <w:iCs w:val="0"/>
          <w:color w:val="333333"/>
          <w:sz w:val="20"/>
          <w:szCs w:val="20"/>
        </w:rPr>
      </w:pPr>
      <w:r w:rsidRPr="0058624B">
        <w:rPr>
          <w:rFonts w:cs="Times New Roman"/>
          <w:b/>
          <w:color w:val="333333"/>
        </w:rPr>
        <w:t xml:space="preserve">Слайд </w:t>
      </w:r>
      <w:r w:rsidR="00803427">
        <w:rPr>
          <w:rFonts w:cs="Times New Roman"/>
          <w:b/>
          <w:color w:val="333333"/>
        </w:rPr>
        <w:t>4</w:t>
      </w:r>
      <w:r w:rsidR="00172647">
        <w:rPr>
          <w:rFonts w:cs="Times New Roman"/>
          <w:b/>
          <w:color w:val="333333"/>
        </w:rPr>
        <w:t>, 5</w:t>
      </w:r>
      <w:r>
        <w:rPr>
          <w:rFonts w:cs="Times New Roman"/>
          <w:b/>
          <w:color w:val="333333"/>
        </w:rPr>
        <w:t xml:space="preserve"> Образцы ре</w:t>
      </w:r>
      <w:r w:rsidR="00803427">
        <w:rPr>
          <w:rFonts w:cs="Times New Roman"/>
          <w:b/>
          <w:color w:val="333333"/>
        </w:rPr>
        <w:t>ш</w:t>
      </w:r>
      <w:r>
        <w:rPr>
          <w:rFonts w:cs="Times New Roman"/>
          <w:b/>
          <w:color w:val="333333"/>
        </w:rPr>
        <w:t>ения</w:t>
      </w:r>
    </w:p>
    <w:p w:rsidR="00832988" w:rsidRDefault="006912D9" w:rsidP="00172647">
      <w:pPr>
        <w:rPr>
          <w:rFonts w:cs="Times New Roman"/>
          <w:color w:val="333333"/>
        </w:rPr>
      </w:pPr>
      <w:r w:rsidRPr="00172647">
        <w:rPr>
          <w:rStyle w:val="a5"/>
          <w:rFonts w:cs="Times New Roman"/>
          <w:b/>
          <w:bCs/>
          <w:i w:val="0"/>
          <w:color w:val="333333"/>
          <w:shd w:val="clear" w:color="auto" w:fill="FFFFFF"/>
        </w:rPr>
        <w:t>Цель этапа:</w:t>
      </w:r>
      <w:r w:rsidRPr="00172647">
        <w:rPr>
          <w:rStyle w:val="apple-converted-space"/>
          <w:rFonts w:cs="Times New Roman"/>
          <w:b/>
          <w:bCs/>
          <w:i/>
          <w:iCs/>
          <w:color w:val="333333"/>
          <w:shd w:val="clear" w:color="auto" w:fill="FFFFFF"/>
        </w:rPr>
        <w:t> </w:t>
      </w:r>
      <w:r w:rsidR="00172647" w:rsidRPr="00172647">
        <w:rPr>
          <w:rStyle w:val="apple-converted-space"/>
          <w:rFonts w:cs="Times New Roman"/>
          <w:bCs/>
          <w:iCs/>
          <w:color w:val="333333"/>
          <w:shd w:val="clear" w:color="auto" w:fill="FFFFFF"/>
        </w:rPr>
        <w:t>ознакомление с заданиями</w:t>
      </w:r>
      <w:r w:rsidR="00172647">
        <w:rPr>
          <w:rStyle w:val="apple-converted-space"/>
          <w:rFonts w:cs="Times New Roman"/>
          <w:bCs/>
          <w:iCs/>
          <w:color w:val="333333"/>
          <w:shd w:val="clear" w:color="auto" w:fill="FFFFFF"/>
        </w:rPr>
        <w:t xml:space="preserve"> 1 части </w:t>
      </w:r>
      <w:r w:rsidR="00172647" w:rsidRPr="00172647">
        <w:rPr>
          <w:rStyle w:val="apple-converted-space"/>
          <w:rFonts w:cs="Times New Roman"/>
          <w:bCs/>
          <w:iCs/>
          <w:color w:val="333333"/>
          <w:shd w:val="clear" w:color="auto" w:fill="FFFFFF"/>
        </w:rPr>
        <w:t xml:space="preserve"> ГИА по математике,</w:t>
      </w:r>
      <w:r w:rsidR="00172647">
        <w:rPr>
          <w:rFonts w:cs="Times New Roman"/>
          <w:color w:val="333333"/>
        </w:rPr>
        <w:t xml:space="preserve"> </w:t>
      </w:r>
      <w:r w:rsidR="00172647" w:rsidRPr="00172647">
        <w:rPr>
          <w:rFonts w:cs="Times New Roman"/>
          <w:color w:val="333333"/>
        </w:rPr>
        <w:t>воспитание точности, корректности, логичности в мышлении</w:t>
      </w:r>
      <w:r w:rsidR="00172647">
        <w:rPr>
          <w:rFonts w:cs="Times New Roman"/>
          <w:color w:val="333333"/>
        </w:rPr>
        <w:t>, аккуратного ведения записей в тетрадях</w:t>
      </w:r>
      <w:r w:rsidR="00F17701">
        <w:rPr>
          <w:rFonts w:cs="Times New Roman"/>
          <w:color w:val="333333"/>
        </w:rPr>
        <w:t>.</w:t>
      </w:r>
    </w:p>
    <w:p w:rsidR="00F17701" w:rsidRDefault="00F17701" w:rsidP="00172647">
      <w:pPr>
        <w:rPr>
          <w:rFonts w:cs="Times New Roman"/>
          <w:color w:val="333333"/>
        </w:rPr>
      </w:pPr>
      <w:r w:rsidRPr="0044142E">
        <w:rPr>
          <w:rFonts w:cs="Times New Roman"/>
          <w:b/>
          <w:color w:val="333333"/>
        </w:rPr>
        <w:t>Деятельность обучающихся</w:t>
      </w:r>
      <w:r>
        <w:rPr>
          <w:rFonts w:cs="Times New Roman"/>
          <w:color w:val="333333"/>
        </w:rPr>
        <w:t>:</w:t>
      </w:r>
      <w:r>
        <w:rPr>
          <w:rFonts w:cs="Times New Roman"/>
          <w:color w:val="333333"/>
        </w:rPr>
        <w:t xml:space="preserve"> обсуждение правил</w:t>
      </w:r>
      <w:r w:rsidRPr="00F17701">
        <w:rPr>
          <w:rFonts w:cs="Times New Roman"/>
          <w:color w:val="333333"/>
        </w:rPr>
        <w:t xml:space="preserve"> </w:t>
      </w:r>
      <w:r>
        <w:rPr>
          <w:rFonts w:cs="Times New Roman"/>
          <w:color w:val="333333"/>
        </w:rPr>
        <w:t>примененных при решении, фиксирование образцов решения в тетрадях</w:t>
      </w:r>
    </w:p>
    <w:p w:rsidR="00D22CAA" w:rsidRPr="00D22CAA" w:rsidRDefault="00D22CAA" w:rsidP="00D22CAA">
      <w:pPr>
        <w:pStyle w:val="a7"/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100" w:beforeAutospacing="1" w:after="100" w:afterAutospacing="1" w:line="240" w:lineRule="atLeast"/>
        <w:ind w:hanging="720"/>
        <w:rPr>
          <w:rFonts w:cs="Times New Roman"/>
          <w:b/>
          <w:color w:val="333333"/>
        </w:rPr>
      </w:pPr>
      <w:r w:rsidRPr="00D22CAA">
        <w:rPr>
          <w:rFonts w:cs="Times New Roman"/>
          <w:b/>
          <w:color w:val="333333"/>
        </w:rPr>
        <w:t>РЕШЕНИЕ УПРАЖНЕНИЙ</w:t>
      </w:r>
    </w:p>
    <w:p w:rsidR="00172647" w:rsidRPr="00172647" w:rsidRDefault="00172647" w:rsidP="00172647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rPr>
          <w:rStyle w:val="a5"/>
          <w:rFonts w:asciiTheme="minorHAnsi" w:hAnsiTheme="minorHAnsi"/>
          <w:i w:val="0"/>
          <w:iCs w:val="0"/>
          <w:color w:val="333333"/>
          <w:sz w:val="20"/>
          <w:szCs w:val="20"/>
        </w:rPr>
      </w:pPr>
      <w:r w:rsidRPr="0058624B">
        <w:rPr>
          <w:rFonts w:cs="Times New Roman"/>
          <w:b/>
          <w:color w:val="333333"/>
        </w:rPr>
        <w:t xml:space="preserve">Слайд </w:t>
      </w:r>
      <w:r>
        <w:rPr>
          <w:rFonts w:cs="Times New Roman"/>
          <w:b/>
          <w:color w:val="333333"/>
        </w:rPr>
        <w:t>6 Решение упражнений</w:t>
      </w:r>
    </w:p>
    <w:p w:rsidR="00172647" w:rsidRDefault="00172647" w:rsidP="00172647">
      <w:pPr>
        <w:widowControl/>
        <w:shd w:val="clear" w:color="auto" w:fill="FFFFFF"/>
        <w:suppressAutoHyphens w:val="0"/>
        <w:spacing w:after="120" w:line="240" w:lineRule="atLeast"/>
        <w:rPr>
          <w:rFonts w:eastAsia="Times New Roman" w:cs="Times New Roman"/>
          <w:color w:val="333333"/>
          <w:kern w:val="0"/>
          <w:lang w:eastAsia="ru-RU" w:bidi="ar-SA"/>
        </w:rPr>
      </w:pPr>
      <w:r w:rsidRPr="00172647">
        <w:rPr>
          <w:rFonts w:eastAsia="Times New Roman" w:cs="Times New Roman"/>
          <w:b/>
          <w:bCs/>
          <w:iCs/>
          <w:color w:val="333333"/>
          <w:kern w:val="0"/>
          <w:lang w:eastAsia="ru-RU" w:bidi="ar-SA"/>
        </w:rPr>
        <w:t>Цели этапа:</w:t>
      </w:r>
      <w:r>
        <w:rPr>
          <w:rFonts w:asciiTheme="minorHAnsi" w:eastAsia="Times New Roman" w:hAnsiTheme="minorHAnsi" w:cs="Times New Roman"/>
          <w:color w:val="333333"/>
          <w:kern w:val="0"/>
          <w:sz w:val="20"/>
          <w:szCs w:val="20"/>
          <w:lang w:eastAsia="ru-RU" w:bidi="ar-SA"/>
        </w:rPr>
        <w:t xml:space="preserve"> </w:t>
      </w:r>
      <w:r w:rsidRPr="00832988">
        <w:rPr>
          <w:rFonts w:eastAsia="Times New Roman" w:cs="Times New Roman"/>
          <w:color w:val="333333"/>
          <w:kern w:val="0"/>
          <w:lang w:eastAsia="ru-RU" w:bidi="ar-SA"/>
        </w:rPr>
        <w:t>уточнить способы действий, в которых допущены ошибки; исправить ошибки на основе правильного применения правил;</w:t>
      </w:r>
      <w:r w:rsidRPr="00172647">
        <w:rPr>
          <w:rFonts w:eastAsia="Times New Roman" w:cs="Times New Roman"/>
          <w:color w:val="333333"/>
          <w:kern w:val="0"/>
          <w:lang w:eastAsia="ru-RU" w:bidi="ar-SA"/>
        </w:rPr>
        <w:t xml:space="preserve"> </w:t>
      </w:r>
      <w:r w:rsidRPr="00832988">
        <w:rPr>
          <w:rFonts w:eastAsia="Times New Roman" w:cs="Times New Roman"/>
          <w:color w:val="333333"/>
          <w:kern w:val="0"/>
          <w:lang w:eastAsia="ru-RU" w:bidi="ar-SA"/>
        </w:rPr>
        <w:t>зафиксировать в речи</w:t>
      </w:r>
      <w:r w:rsidR="005229CE">
        <w:rPr>
          <w:rFonts w:eastAsia="Times New Roman" w:cs="Times New Roman"/>
          <w:color w:val="333333"/>
          <w:kern w:val="0"/>
          <w:lang w:eastAsia="ru-RU" w:bidi="ar-SA"/>
        </w:rPr>
        <w:t xml:space="preserve"> и на доске </w:t>
      </w:r>
      <w:r w:rsidRPr="00832988">
        <w:rPr>
          <w:rFonts w:eastAsia="Times New Roman" w:cs="Times New Roman"/>
          <w:color w:val="333333"/>
          <w:kern w:val="0"/>
          <w:lang w:eastAsia="ru-RU" w:bidi="ar-SA"/>
        </w:rPr>
        <w:t>правила, в которых были допущены ошибки</w:t>
      </w:r>
      <w:r w:rsidR="005229CE">
        <w:rPr>
          <w:rFonts w:eastAsia="Times New Roman" w:cs="Times New Roman"/>
          <w:color w:val="333333"/>
          <w:kern w:val="0"/>
          <w:lang w:eastAsia="ru-RU" w:bidi="ar-SA"/>
        </w:rPr>
        <w:t>, развивать навыки применения знаний, при решении упражнений по теме</w:t>
      </w:r>
    </w:p>
    <w:p w:rsidR="00D22CAA" w:rsidRPr="00D22CAA" w:rsidRDefault="00D22CAA" w:rsidP="00D22CAA">
      <w:pPr>
        <w:pStyle w:val="a7"/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100" w:beforeAutospacing="1" w:after="100" w:afterAutospacing="1" w:line="240" w:lineRule="atLeast"/>
        <w:ind w:hanging="720"/>
        <w:rPr>
          <w:rFonts w:cs="Times New Roman"/>
          <w:b/>
          <w:color w:val="333333"/>
        </w:rPr>
      </w:pPr>
      <w:r w:rsidRPr="00D22CAA">
        <w:rPr>
          <w:rFonts w:cs="Times New Roman"/>
          <w:b/>
          <w:color w:val="333333"/>
        </w:rPr>
        <w:t>РАБОТА В РАЗНО УРОВНЕВЫХ ГРУППАХ СМЕННОГО СОСТАВА</w:t>
      </w:r>
    </w:p>
    <w:p w:rsidR="005229CE" w:rsidRDefault="005229CE" w:rsidP="005229CE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r w:rsidRPr="0058624B">
        <w:rPr>
          <w:rFonts w:cs="Times New Roman"/>
          <w:b/>
          <w:color w:val="333333"/>
        </w:rPr>
        <w:t xml:space="preserve">Слайд </w:t>
      </w:r>
      <w:r w:rsidR="00364313">
        <w:rPr>
          <w:rFonts w:cs="Times New Roman"/>
          <w:b/>
          <w:color w:val="333333"/>
        </w:rPr>
        <w:t>7</w:t>
      </w:r>
      <w:r>
        <w:rPr>
          <w:rFonts w:cs="Times New Roman"/>
          <w:b/>
          <w:color w:val="333333"/>
        </w:rPr>
        <w:t xml:space="preserve"> Решение упражнений</w:t>
      </w:r>
    </w:p>
    <w:p w:rsidR="005229CE" w:rsidRDefault="005229CE" w:rsidP="0044142E">
      <w:pPr>
        <w:widowControl/>
        <w:shd w:val="clear" w:color="auto" w:fill="FFFFFF"/>
        <w:suppressAutoHyphens w:val="0"/>
        <w:spacing w:line="240" w:lineRule="atLeast"/>
        <w:ind w:left="17"/>
        <w:rPr>
          <w:rFonts w:cs="Times New Roman"/>
          <w:color w:val="333333"/>
        </w:rPr>
      </w:pPr>
      <w:r w:rsidRPr="005229CE">
        <w:rPr>
          <w:rFonts w:eastAsia="Times New Roman" w:cs="Times New Roman"/>
          <w:b/>
          <w:bCs/>
          <w:iCs/>
          <w:color w:val="333333"/>
          <w:kern w:val="0"/>
          <w:lang w:eastAsia="ru-RU" w:bidi="ar-SA"/>
        </w:rPr>
        <w:lastRenderedPageBreak/>
        <w:t>Цели этапа:</w:t>
      </w:r>
      <w:r w:rsidRPr="005229CE">
        <w:rPr>
          <w:rFonts w:eastAsia="Times New Roman" w:cs="Times New Roman"/>
          <w:color w:val="333333"/>
          <w:kern w:val="0"/>
          <w:lang w:eastAsia="ru-RU" w:bidi="ar-SA"/>
        </w:rPr>
        <w:t xml:space="preserve">  </w:t>
      </w:r>
      <w:r w:rsidRPr="005229CE">
        <w:rPr>
          <w:rFonts w:cs="Times New Roman"/>
          <w:color w:val="333333"/>
        </w:rPr>
        <w:t xml:space="preserve">добиться осознанного  применения учащимися соответствующих алгоритмов для решения упражнений, </w:t>
      </w:r>
      <w:r w:rsidR="004353F7">
        <w:rPr>
          <w:rFonts w:ascii="Helvetica" w:hAnsi="Helvetica"/>
          <w:color w:val="333333"/>
          <w:sz w:val="20"/>
          <w:szCs w:val="20"/>
          <w:shd w:val="clear" w:color="auto" w:fill="FFFFFF"/>
        </w:rPr>
        <w:t>развития математической речи учащихся, внимания, памяти, мышления</w:t>
      </w:r>
      <w:r w:rsidR="004353F7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, </w:t>
      </w:r>
      <w:r w:rsidRPr="005229CE">
        <w:rPr>
          <w:rFonts w:cs="Times New Roman"/>
          <w:color w:val="333333"/>
        </w:rPr>
        <w:t>используя принцип уровневой дифференциации</w:t>
      </w:r>
      <w:r w:rsidR="004353F7">
        <w:rPr>
          <w:rFonts w:cs="Times New Roman"/>
          <w:color w:val="333333"/>
        </w:rPr>
        <w:t>.</w:t>
      </w:r>
    </w:p>
    <w:p w:rsidR="00D22CAA" w:rsidRDefault="0044142E" w:rsidP="0044142E">
      <w:pPr>
        <w:widowControl/>
        <w:shd w:val="clear" w:color="auto" w:fill="FFFFFF"/>
        <w:suppressAutoHyphens w:val="0"/>
        <w:spacing w:line="240" w:lineRule="atLeast"/>
        <w:ind w:left="17"/>
        <w:rPr>
          <w:rFonts w:cs="Times New Roman"/>
          <w:color w:val="333333"/>
        </w:rPr>
      </w:pPr>
      <w:r w:rsidRPr="0044142E">
        <w:rPr>
          <w:rFonts w:cs="Times New Roman"/>
          <w:b/>
          <w:color w:val="333333"/>
        </w:rPr>
        <w:t xml:space="preserve">Деятельность </w:t>
      </w:r>
      <w:proofErr w:type="gramStart"/>
      <w:r w:rsidRPr="0044142E">
        <w:rPr>
          <w:rFonts w:cs="Times New Roman"/>
          <w:b/>
          <w:color w:val="333333"/>
        </w:rPr>
        <w:t>обучающихся</w:t>
      </w:r>
      <w:proofErr w:type="gramEnd"/>
      <w:r>
        <w:rPr>
          <w:rFonts w:cs="Times New Roman"/>
          <w:color w:val="333333"/>
        </w:rPr>
        <w:t>:</w:t>
      </w:r>
      <w:r>
        <w:rPr>
          <w:rFonts w:cs="Times New Roman"/>
          <w:color w:val="333333"/>
        </w:rPr>
        <w:t xml:space="preserve"> Работа в группе: поиск способа решения, обсуждение решения, запись решения в тетради</w:t>
      </w:r>
    </w:p>
    <w:p w:rsidR="0044142E" w:rsidRPr="0044142E" w:rsidRDefault="0044142E" w:rsidP="0044142E">
      <w:pPr>
        <w:widowControl/>
        <w:shd w:val="clear" w:color="auto" w:fill="FFFFFF"/>
        <w:suppressAutoHyphens w:val="0"/>
        <w:spacing w:line="240" w:lineRule="atLeast"/>
        <w:ind w:left="17"/>
        <w:rPr>
          <w:rFonts w:cs="Times New Roman"/>
          <w:color w:val="333333"/>
        </w:rPr>
      </w:pPr>
      <w:r w:rsidRPr="0044142E">
        <w:rPr>
          <w:rFonts w:cs="Times New Roman"/>
          <w:color w:val="333333"/>
        </w:rPr>
        <w:t>Смена состава группы</w:t>
      </w:r>
      <w:r>
        <w:rPr>
          <w:rFonts w:cs="Times New Roman"/>
          <w:color w:val="333333"/>
        </w:rPr>
        <w:t>, проверка решения карточек 1 и 2, обсуждение решения  и его фиксирование в тетрадях задани</w:t>
      </w:r>
      <w:r w:rsidR="00BF3576">
        <w:rPr>
          <w:rFonts w:cs="Times New Roman"/>
          <w:color w:val="333333"/>
        </w:rPr>
        <w:t>й</w:t>
      </w:r>
      <w:r>
        <w:rPr>
          <w:rFonts w:cs="Times New Roman"/>
          <w:color w:val="333333"/>
        </w:rPr>
        <w:t xml:space="preserve"> карточек 3 и 4</w:t>
      </w:r>
    </w:p>
    <w:p w:rsidR="00D22CAA" w:rsidRPr="00D22CAA" w:rsidRDefault="00D22CAA" w:rsidP="00D22CAA">
      <w:pPr>
        <w:pStyle w:val="a7"/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100" w:beforeAutospacing="1" w:after="100" w:afterAutospacing="1" w:line="240" w:lineRule="atLeast"/>
        <w:ind w:left="426" w:hanging="426"/>
        <w:rPr>
          <w:rFonts w:cs="Times New Roman"/>
          <w:b/>
          <w:color w:val="333333"/>
        </w:rPr>
      </w:pPr>
      <w:r w:rsidRPr="00D22CAA">
        <w:rPr>
          <w:rFonts w:cs="Times New Roman"/>
          <w:b/>
          <w:color w:val="333333"/>
        </w:rPr>
        <w:t>САМОСТОЯТЕЛЬНАЯ РАБОТА</w:t>
      </w:r>
    </w:p>
    <w:p w:rsidR="005229CE" w:rsidRDefault="005229CE" w:rsidP="005229CE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rPr>
          <w:rFonts w:cs="Times New Roman"/>
          <w:b/>
          <w:color w:val="333333"/>
        </w:rPr>
      </w:pPr>
      <w:bookmarkStart w:id="0" w:name="_GoBack"/>
      <w:r w:rsidRPr="0058624B">
        <w:rPr>
          <w:rFonts w:cs="Times New Roman"/>
          <w:b/>
          <w:color w:val="333333"/>
        </w:rPr>
        <w:t xml:space="preserve">Слайд </w:t>
      </w:r>
      <w:r w:rsidR="00364313">
        <w:rPr>
          <w:rFonts w:cs="Times New Roman"/>
          <w:b/>
          <w:color w:val="333333"/>
        </w:rPr>
        <w:t>8</w:t>
      </w:r>
      <w:r>
        <w:rPr>
          <w:rFonts w:cs="Times New Roman"/>
          <w:b/>
          <w:color w:val="333333"/>
        </w:rPr>
        <w:t xml:space="preserve"> Самостоятельная работа</w:t>
      </w:r>
    </w:p>
    <w:bookmarkEnd w:id="0"/>
    <w:p w:rsidR="00BF3576" w:rsidRDefault="004353F7" w:rsidP="00BF3576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rPr>
          <w:rFonts w:cs="Times New Roman"/>
          <w:color w:val="333333"/>
        </w:rPr>
      </w:pPr>
      <w:r w:rsidRPr="005229CE">
        <w:rPr>
          <w:rFonts w:eastAsia="Times New Roman" w:cs="Times New Roman"/>
          <w:b/>
          <w:bCs/>
          <w:iCs/>
          <w:color w:val="333333"/>
          <w:kern w:val="0"/>
          <w:lang w:eastAsia="ru-RU" w:bidi="ar-SA"/>
        </w:rPr>
        <w:t>Цели этапа</w:t>
      </w:r>
      <w:r w:rsidRPr="004353F7">
        <w:rPr>
          <w:rFonts w:eastAsia="Times New Roman" w:cs="Times New Roman"/>
          <w:b/>
          <w:bCs/>
          <w:iCs/>
          <w:color w:val="333333"/>
          <w:kern w:val="0"/>
          <w:lang w:eastAsia="ru-RU" w:bidi="ar-SA"/>
        </w:rPr>
        <w:t>:</w:t>
      </w:r>
      <w:r w:rsidRPr="004353F7">
        <w:rPr>
          <w:rFonts w:eastAsia="Times New Roman" w:cs="Times New Roman"/>
          <w:color w:val="333333"/>
          <w:kern w:val="0"/>
          <w:lang w:eastAsia="ru-RU" w:bidi="ar-SA"/>
        </w:rPr>
        <w:t xml:space="preserve">  </w:t>
      </w:r>
      <w:r w:rsidRPr="004353F7">
        <w:rPr>
          <w:rFonts w:cs="Times New Roman"/>
          <w:color w:val="333333"/>
        </w:rPr>
        <w:t>развитие осознанного  применения учащимися соответствующих знаний для решения упражнений,  воспитание точности, корректности, логичности в мышлении</w:t>
      </w:r>
      <w:r>
        <w:rPr>
          <w:rFonts w:cs="Times New Roman"/>
          <w:color w:val="333333"/>
        </w:rPr>
        <w:t xml:space="preserve">, </w:t>
      </w:r>
      <w:r w:rsidRPr="004353F7">
        <w:rPr>
          <w:rFonts w:cs="Times New Roman"/>
          <w:color w:val="333333"/>
        </w:rPr>
        <w:t>аккуратного ведения записей в тетрадях</w:t>
      </w:r>
      <w:r>
        <w:rPr>
          <w:rFonts w:cs="Times New Roman"/>
          <w:color w:val="333333"/>
        </w:rPr>
        <w:t>.</w:t>
      </w:r>
    </w:p>
    <w:p w:rsidR="004353F7" w:rsidRPr="00BF3576" w:rsidRDefault="00BF3576" w:rsidP="00BF3576">
      <w:pPr>
        <w:pStyle w:val="a7"/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100" w:beforeAutospacing="1" w:after="100" w:afterAutospacing="1" w:line="240" w:lineRule="atLeast"/>
        <w:ind w:hanging="720"/>
        <w:rPr>
          <w:rFonts w:cs="Times New Roman"/>
          <w:color w:val="333333"/>
        </w:rPr>
      </w:pPr>
      <w:r w:rsidRPr="00BF3576">
        <w:rPr>
          <w:rStyle w:val="a6"/>
          <w:rFonts w:cs="Times New Roman"/>
          <w:szCs w:val="24"/>
        </w:rPr>
        <w:t>РЕФЛЕКСИЯ ДЕЯТЕЛЬНОСТИ НА УРОКЕ</w:t>
      </w:r>
    </w:p>
    <w:p w:rsidR="004353F7" w:rsidRPr="00B6215A" w:rsidRDefault="004353F7" w:rsidP="00B6215A">
      <w:pPr>
        <w:widowControl/>
        <w:shd w:val="clear" w:color="auto" w:fill="FFFFFF"/>
        <w:suppressAutoHyphens w:val="0"/>
        <w:spacing w:line="240" w:lineRule="atLeast"/>
        <w:rPr>
          <w:rFonts w:cs="Times New Roman"/>
        </w:rPr>
      </w:pPr>
      <w:r w:rsidRPr="00B6215A">
        <w:rPr>
          <w:rStyle w:val="a5"/>
          <w:rFonts w:cs="Times New Roman"/>
          <w:b/>
          <w:bCs/>
          <w:i w:val="0"/>
        </w:rPr>
        <w:t>Цель этапа:</w:t>
      </w:r>
      <w:r w:rsidRPr="00B6215A">
        <w:rPr>
          <w:rStyle w:val="apple-converted-space"/>
          <w:rFonts w:cs="Times New Roman"/>
          <w:b/>
          <w:bCs/>
          <w:i/>
          <w:iCs/>
        </w:rPr>
        <w:t> </w:t>
      </w:r>
      <w:r w:rsidRPr="00B6215A">
        <w:rPr>
          <w:rFonts w:cs="Times New Roman"/>
        </w:rPr>
        <w:t>зафиксировать  содержание, которое повторили на уроке, рассмотреть</w:t>
      </w:r>
      <w:r w:rsidR="00B6215A" w:rsidRPr="00B6215A">
        <w:rPr>
          <w:rFonts w:cs="Times New Roman"/>
        </w:rPr>
        <w:t>,</w:t>
      </w:r>
      <w:r w:rsidRPr="00B6215A">
        <w:rPr>
          <w:rFonts w:cs="Times New Roman"/>
        </w:rPr>
        <w:t xml:space="preserve">  где были допущены ошибки, способ исправления допущенных ошибок</w:t>
      </w:r>
      <w:r w:rsidR="00B6215A" w:rsidRPr="00B6215A">
        <w:rPr>
          <w:rFonts w:cs="Times New Roman"/>
        </w:rPr>
        <w:t xml:space="preserve">, </w:t>
      </w:r>
      <w:r w:rsidR="00B6215A" w:rsidRPr="00B6215A">
        <w:rPr>
          <w:rFonts w:cs="Times New Roman"/>
          <w:color w:val="333333"/>
        </w:rPr>
        <w:t>оценить собственную деятельность</w:t>
      </w:r>
      <w:r w:rsidR="00B6215A" w:rsidRPr="00B6215A">
        <w:rPr>
          <w:rFonts w:cs="Times New Roman"/>
        </w:rPr>
        <w:t>.</w:t>
      </w:r>
    </w:p>
    <w:p w:rsidR="00B6215A" w:rsidRPr="00B6215A" w:rsidRDefault="00B6215A" w:rsidP="00B6215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6215A">
        <w:rPr>
          <w:rStyle w:val="a5"/>
          <w:b/>
          <w:bCs/>
          <w:color w:val="333333"/>
        </w:rPr>
        <w:t>Организация учебного процесса на этапе:</w:t>
      </w:r>
    </w:p>
    <w:p w:rsidR="00B6215A" w:rsidRPr="00B6215A" w:rsidRDefault="00B6215A" w:rsidP="00B6215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6215A">
        <w:rPr>
          <w:color w:val="333333"/>
        </w:rPr>
        <w:t>– Какую тему мы сегодня повторяли? (применение свойств арифметического квадратного корня.)</w:t>
      </w:r>
    </w:p>
    <w:p w:rsidR="00B6215A" w:rsidRPr="00B6215A" w:rsidRDefault="00B6215A" w:rsidP="00B6215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6215A">
        <w:rPr>
          <w:color w:val="333333"/>
        </w:rPr>
        <w:t>– В чём испытали затруднение?</w:t>
      </w:r>
    </w:p>
    <w:p w:rsidR="00B6215A" w:rsidRPr="00B6215A" w:rsidRDefault="00B6215A" w:rsidP="00B6215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6215A">
        <w:rPr>
          <w:color w:val="333333"/>
        </w:rPr>
        <w:t>– Над чем необходимо ещё поработать?</w:t>
      </w:r>
    </w:p>
    <w:p w:rsidR="00B6215A" w:rsidRPr="00B6215A" w:rsidRDefault="00B6215A" w:rsidP="00B6215A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6215A">
        <w:rPr>
          <w:color w:val="333333"/>
        </w:rPr>
        <w:t>– Проанализируйте свою работу на уроке и поставьте себе оценку «5» — всё понимаю; «4» — понимаю, но есть вопросы; «</w:t>
      </w:r>
      <w:r>
        <w:rPr>
          <w:color w:val="333333"/>
        </w:rPr>
        <w:t>3</w:t>
      </w:r>
      <w:r w:rsidRPr="00B6215A">
        <w:rPr>
          <w:color w:val="333333"/>
        </w:rPr>
        <w:t>» — затрудняюсь применять свойства арифметического квадратного корня.</w:t>
      </w:r>
    </w:p>
    <w:p w:rsidR="0024078A" w:rsidRDefault="0024078A">
      <w:pPr>
        <w:widowControl/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24078A" w:rsidRDefault="0024078A" w:rsidP="0024078A">
      <w:pPr>
        <w:rPr>
          <w:rFonts w:cs="Times New Roman"/>
        </w:rPr>
      </w:pPr>
      <w:r>
        <w:rPr>
          <w:rFonts w:cs="Times New Roman"/>
          <w:noProof/>
          <w:lang w:eastAsia="ru-RU" w:bidi="ar-SA"/>
        </w:rPr>
        <w:lastRenderedPageBreak/>
        <w:drawing>
          <wp:inline distT="0" distB="0" distL="0" distR="0">
            <wp:extent cx="6353175" cy="441304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38" t="30228" r="44613" b="29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41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8A" w:rsidRDefault="0024078A" w:rsidP="0024078A">
      <w:pPr>
        <w:rPr>
          <w:rFonts w:cs="Times New Roman"/>
        </w:rPr>
      </w:pPr>
    </w:p>
    <w:p w:rsidR="0024078A" w:rsidRDefault="0024078A" w:rsidP="0024078A">
      <w:pPr>
        <w:rPr>
          <w:rFonts w:cs="Times New Roman"/>
        </w:rPr>
      </w:pPr>
    </w:p>
    <w:p w:rsidR="007C0364" w:rsidRPr="0024078A" w:rsidRDefault="0024078A" w:rsidP="0024078A">
      <w:pPr>
        <w:rPr>
          <w:rFonts w:cs="Times New Roman"/>
        </w:rPr>
      </w:pPr>
      <w:r w:rsidRPr="0024078A">
        <w:rPr>
          <w:rFonts w:cs="Times New Roman"/>
          <w:noProof/>
          <w:lang w:eastAsia="ru-RU" w:bidi="ar-SA"/>
        </w:rPr>
        <w:drawing>
          <wp:inline distT="0" distB="0" distL="0" distR="0">
            <wp:extent cx="6353175" cy="4413044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38" t="30228" r="44613" b="29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41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364" w:rsidRPr="0024078A" w:rsidSect="00102D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bullet1"/>
      </v:shape>
    </w:pict>
  </w:numPicBullet>
  <w:numPicBullet w:numPicBulletId="1">
    <w:pict>
      <v:shape id="_x0000_i1069" type="#_x0000_t75" style="width:9pt;height:9pt" o:bullet="t">
        <v:imagedata r:id="rId2" o:title="bullet2"/>
      </v:shape>
    </w:pict>
  </w:numPicBullet>
  <w:numPicBullet w:numPicBulletId="2">
    <w:pict>
      <v:shape id="_x0000_i1070" type="#_x0000_t75" style="width:9pt;height:9pt" o:bullet="t">
        <v:imagedata r:id="rId3" o:title="bullet3"/>
      </v:shape>
    </w:pict>
  </w:numPicBullet>
  <w:abstractNum w:abstractNumId="0">
    <w:nsid w:val="FFFFFF89"/>
    <w:multiLevelType w:val="singleLevel"/>
    <w:tmpl w:val="DED8A2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A10230"/>
    <w:multiLevelType w:val="hybridMultilevel"/>
    <w:tmpl w:val="1332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55424"/>
    <w:multiLevelType w:val="multilevel"/>
    <w:tmpl w:val="4B4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B3060"/>
    <w:multiLevelType w:val="multilevel"/>
    <w:tmpl w:val="3D52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A068C"/>
    <w:multiLevelType w:val="multilevel"/>
    <w:tmpl w:val="E13C54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307"/>
        </w:tabs>
        <w:ind w:left="13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67"/>
        </w:tabs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27"/>
        </w:tabs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</w:abstractNum>
  <w:abstractNum w:abstractNumId="7">
    <w:nsid w:val="53551FE9"/>
    <w:multiLevelType w:val="multilevel"/>
    <w:tmpl w:val="B516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74F54"/>
    <w:multiLevelType w:val="hybridMultilevel"/>
    <w:tmpl w:val="2E72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A5293"/>
    <w:multiLevelType w:val="multilevel"/>
    <w:tmpl w:val="2716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E0420"/>
    <w:multiLevelType w:val="multilevel"/>
    <w:tmpl w:val="C1A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DB7"/>
    <w:rsid w:val="00102D52"/>
    <w:rsid w:val="00150DB7"/>
    <w:rsid w:val="00172647"/>
    <w:rsid w:val="0024078A"/>
    <w:rsid w:val="002933E8"/>
    <w:rsid w:val="003218C6"/>
    <w:rsid w:val="00364313"/>
    <w:rsid w:val="004353F7"/>
    <w:rsid w:val="0044142E"/>
    <w:rsid w:val="004E6631"/>
    <w:rsid w:val="005229CE"/>
    <w:rsid w:val="0053552B"/>
    <w:rsid w:val="005861FA"/>
    <w:rsid w:val="0058624B"/>
    <w:rsid w:val="00586EE5"/>
    <w:rsid w:val="00646598"/>
    <w:rsid w:val="006912D9"/>
    <w:rsid w:val="006B1DC5"/>
    <w:rsid w:val="007C0364"/>
    <w:rsid w:val="00803427"/>
    <w:rsid w:val="00832988"/>
    <w:rsid w:val="00840058"/>
    <w:rsid w:val="00B6215A"/>
    <w:rsid w:val="00BF3576"/>
    <w:rsid w:val="00D22CAA"/>
    <w:rsid w:val="00F17701"/>
    <w:rsid w:val="00F3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0DB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0"/>
    <w:link w:val="10"/>
    <w:qFormat/>
    <w:rsid w:val="002933E8"/>
    <w:pPr>
      <w:keepNext/>
      <w:widowControl/>
      <w:suppressAutoHyphens w:val="0"/>
      <w:spacing w:before="240" w:after="60"/>
      <w:outlineLvl w:val="0"/>
    </w:pPr>
    <w:rPr>
      <w:rFonts w:ascii="Verdana" w:eastAsia="Times New Roman" w:hAnsi="Verdana" w:cs="Times New Roman"/>
      <w:b/>
      <w:bCs/>
      <w:color w:val="000066"/>
      <w:kern w:val="32"/>
      <w:sz w:val="32"/>
      <w:szCs w:val="32"/>
      <w:lang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35AC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933E8"/>
    <w:rPr>
      <w:rFonts w:ascii="Verdana" w:eastAsia="Times New Roman" w:hAnsi="Verdana" w:cs="Times New Roman"/>
      <w:b/>
      <w:bCs/>
      <w:color w:val="000066"/>
      <w:kern w:val="32"/>
      <w:sz w:val="32"/>
      <w:szCs w:val="32"/>
      <w:lang w:eastAsia="ru-RU"/>
    </w:rPr>
  </w:style>
  <w:style w:type="paragraph" w:styleId="a">
    <w:name w:val="List Bullet"/>
    <w:basedOn w:val="a0"/>
    <w:rsid w:val="002933E8"/>
    <w:pPr>
      <w:widowControl/>
      <w:numPr>
        <w:numId w:val="3"/>
      </w:numPr>
      <w:suppressAutoHyphens w:val="0"/>
    </w:pPr>
    <w:rPr>
      <w:rFonts w:ascii="Verdana" w:eastAsia="Times New Roman" w:hAnsi="Verdana" w:cs="Arial"/>
      <w:color w:val="000066"/>
      <w:kern w:val="0"/>
      <w:lang w:eastAsia="ru-RU" w:bidi="ar-SA"/>
    </w:rPr>
  </w:style>
  <w:style w:type="character" w:customStyle="1" w:styleId="apple-converted-space">
    <w:name w:val="apple-converted-space"/>
    <w:basedOn w:val="a1"/>
    <w:rsid w:val="004E6631"/>
  </w:style>
  <w:style w:type="paragraph" w:styleId="a4">
    <w:name w:val="Normal (Web)"/>
    <w:basedOn w:val="a0"/>
    <w:uiPriority w:val="99"/>
    <w:semiHidden/>
    <w:unhideWhenUsed/>
    <w:rsid w:val="004E663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30">
    <w:name w:val="Заголовок 3 Знак"/>
    <w:basedOn w:val="a1"/>
    <w:link w:val="3"/>
    <w:uiPriority w:val="9"/>
    <w:semiHidden/>
    <w:rsid w:val="00F35ACD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styleId="a5">
    <w:name w:val="Emphasis"/>
    <w:basedOn w:val="a1"/>
    <w:uiPriority w:val="20"/>
    <w:qFormat/>
    <w:rsid w:val="00832988"/>
    <w:rPr>
      <w:i/>
      <w:iCs/>
    </w:rPr>
  </w:style>
  <w:style w:type="character" w:styleId="a6">
    <w:name w:val="Strong"/>
    <w:basedOn w:val="a1"/>
    <w:uiPriority w:val="22"/>
    <w:qFormat/>
    <w:rsid w:val="00832988"/>
    <w:rPr>
      <w:b/>
      <w:bCs/>
    </w:rPr>
  </w:style>
  <w:style w:type="paragraph" w:styleId="a7">
    <w:name w:val="List Paragraph"/>
    <w:basedOn w:val="a0"/>
    <w:uiPriority w:val="34"/>
    <w:qFormat/>
    <w:rsid w:val="00102D52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0"/>
    <w:link w:val="a9"/>
    <w:uiPriority w:val="99"/>
    <w:semiHidden/>
    <w:unhideWhenUsed/>
    <w:rsid w:val="0024078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24078A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Васильченко Галина Васильевна</cp:lastModifiedBy>
  <cp:revision>7</cp:revision>
  <dcterms:created xsi:type="dcterms:W3CDTF">2014-03-18T17:21:00Z</dcterms:created>
  <dcterms:modified xsi:type="dcterms:W3CDTF">2014-03-19T12:06:00Z</dcterms:modified>
</cp:coreProperties>
</file>