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7B" w:rsidRDefault="00C9657B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Воспитательное мероприятие «Я и моя семья»</w:t>
      </w:r>
    </w:p>
    <w:p w:rsidR="00260AB1" w:rsidRPr="00260AB1" w:rsidRDefault="00260AB1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AB1" w:rsidRPr="00260AB1" w:rsidRDefault="00260AB1" w:rsidP="00D828D6">
      <w:pPr>
        <w:numPr>
          <w:ilvl w:val="0"/>
          <w:numId w:val="1"/>
        </w:numPr>
        <w:tabs>
          <w:tab w:val="clear" w:pos="720"/>
          <w:tab w:val="num" w:pos="0"/>
        </w:tabs>
        <w:spacing w:after="0" w:line="216" w:lineRule="auto"/>
        <w:ind w:left="0" w:right="-1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60AB1" w:rsidRPr="00260AB1" w:rsidRDefault="00260AB1" w:rsidP="00D828D6">
      <w:pPr>
        <w:numPr>
          <w:ilvl w:val="1"/>
          <w:numId w:val="1"/>
        </w:numPr>
        <w:tabs>
          <w:tab w:val="num" w:pos="0"/>
        </w:tabs>
        <w:spacing w:after="0" w:line="216" w:lineRule="auto"/>
        <w:ind w:left="0" w:right="-1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представление о семье; подвести к выводу, что семья – это группа родственников, живущих вместе.</w:t>
      </w:r>
    </w:p>
    <w:p w:rsidR="00260AB1" w:rsidRPr="00260AB1" w:rsidRDefault="00260AB1" w:rsidP="00D828D6">
      <w:pPr>
        <w:numPr>
          <w:ilvl w:val="0"/>
          <w:numId w:val="1"/>
        </w:numPr>
        <w:tabs>
          <w:tab w:val="clear" w:pos="720"/>
          <w:tab w:val="num" w:pos="0"/>
        </w:tabs>
        <w:spacing w:after="0" w:line="216" w:lineRule="auto"/>
        <w:ind w:left="0" w:right="-1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0AB1" w:rsidRPr="00260AB1" w:rsidRDefault="00260AB1" w:rsidP="00D828D6">
      <w:pPr>
        <w:numPr>
          <w:ilvl w:val="1"/>
          <w:numId w:val="1"/>
        </w:numPr>
        <w:tabs>
          <w:tab w:val="num" w:pos="0"/>
        </w:tabs>
        <w:spacing w:after="0" w:line="216" w:lineRule="auto"/>
        <w:ind w:left="0" w:right="-1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сравнительного анализа, развитие эстетических чувств, устной речи, мышления, внимания;</w:t>
      </w:r>
    </w:p>
    <w:p w:rsidR="00260AB1" w:rsidRPr="00260AB1" w:rsidRDefault="00260AB1" w:rsidP="00D828D6">
      <w:pPr>
        <w:numPr>
          <w:ilvl w:val="1"/>
          <w:numId w:val="1"/>
        </w:numPr>
        <w:tabs>
          <w:tab w:val="num" w:pos="0"/>
        </w:tabs>
        <w:spacing w:after="0" w:line="216" w:lineRule="auto"/>
        <w:ind w:left="0" w:right="-1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эмоциональную сферу ребёнка, умение работать в группах;</w:t>
      </w:r>
    </w:p>
    <w:p w:rsidR="00260AB1" w:rsidRPr="00260AB1" w:rsidRDefault="00260AB1" w:rsidP="00D828D6">
      <w:pPr>
        <w:numPr>
          <w:ilvl w:val="1"/>
          <w:numId w:val="1"/>
        </w:numPr>
        <w:tabs>
          <w:tab w:val="num" w:pos="0"/>
        </w:tabs>
        <w:spacing w:after="0" w:line="216" w:lineRule="auto"/>
        <w:ind w:left="0" w:right="-1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 работы по формированию умения сравнивать, обобщать, группировать, формулировать свои мысли, высказывать их </w:t>
      </w:r>
      <w:proofErr w:type="gramStart"/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слух</w:t>
      </w:r>
      <w:proofErr w:type="gramEnd"/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0AB1" w:rsidRPr="00260AB1" w:rsidRDefault="00260AB1" w:rsidP="00D828D6">
      <w:pPr>
        <w:numPr>
          <w:ilvl w:val="0"/>
          <w:numId w:val="1"/>
        </w:numPr>
        <w:tabs>
          <w:tab w:val="clear" w:pos="720"/>
          <w:tab w:val="num" w:pos="0"/>
        </w:tabs>
        <w:spacing w:after="0" w:line="216" w:lineRule="auto"/>
        <w:ind w:left="0" w:right="-1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0AB1" w:rsidRPr="00260AB1" w:rsidRDefault="00260AB1" w:rsidP="00D828D6">
      <w:pPr>
        <w:numPr>
          <w:ilvl w:val="1"/>
          <w:numId w:val="1"/>
        </w:numPr>
        <w:tabs>
          <w:tab w:val="num" w:pos="0"/>
        </w:tabs>
        <w:spacing w:after="0" w:line="216" w:lineRule="auto"/>
        <w:ind w:left="0" w:right="-1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доброе отношение ко всем членам семьи;</w:t>
      </w:r>
    </w:p>
    <w:p w:rsidR="00260AB1" w:rsidRPr="00260AB1" w:rsidRDefault="00260AB1" w:rsidP="00D828D6">
      <w:pPr>
        <w:numPr>
          <w:ilvl w:val="1"/>
          <w:numId w:val="1"/>
        </w:numPr>
        <w:tabs>
          <w:tab w:val="num" w:pos="0"/>
        </w:tabs>
        <w:spacing w:after="0" w:line="216" w:lineRule="auto"/>
        <w:ind w:left="0" w:right="-1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</w:t>
      </w:r>
      <w:proofErr w:type="gramStart"/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полноценного меж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ученического диалога;</w:t>
      </w:r>
    </w:p>
    <w:p w:rsidR="00260AB1" w:rsidRPr="00260AB1" w:rsidRDefault="00260AB1" w:rsidP="00D828D6">
      <w:pPr>
        <w:numPr>
          <w:ilvl w:val="1"/>
          <w:numId w:val="1"/>
        </w:numPr>
        <w:tabs>
          <w:tab w:val="num" w:pos="0"/>
        </w:tabs>
        <w:spacing w:after="0" w:line="216" w:lineRule="auto"/>
        <w:ind w:left="0" w:right="-1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тесную связь обучения с жизнью.</w:t>
      </w:r>
    </w:p>
    <w:p w:rsidR="00260AB1" w:rsidRPr="00260AB1" w:rsidRDefault="00260AB1" w:rsidP="00D828D6">
      <w:pPr>
        <w:tabs>
          <w:tab w:val="num" w:pos="0"/>
        </w:tabs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интерактивная доска,  словарь Ожегова,  «ромашка» с изображением членов семьи.</w:t>
      </w:r>
    </w:p>
    <w:p w:rsidR="00260AB1" w:rsidRPr="00260AB1" w:rsidRDefault="00260AB1" w:rsidP="00D828D6">
      <w:pPr>
        <w:spacing w:after="0" w:line="216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</w:p>
    <w:p w:rsidR="00260AB1" w:rsidRPr="00260AB1" w:rsidRDefault="00260AB1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B43A04" w:rsidRPr="00B43A04" w:rsidRDefault="00B43A04" w:rsidP="00B43A04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3A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B43A04" w:rsidRDefault="00260AB1" w:rsidP="00B43A04">
      <w:pPr>
        <w:spacing w:after="0" w:line="216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</w:t>
      </w:r>
      <w:r w:rsidR="00B43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приветствуем гостей, присутствующих на</w:t>
      </w:r>
      <w:r w:rsidR="00B43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нашем занятии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Посмотрите друг н</w:t>
      </w:r>
      <w:r w:rsidR="00B43A04">
        <w:rPr>
          <w:rFonts w:ascii="Times New Roman" w:eastAsia="Times New Roman" w:hAnsi="Times New Roman" w:cs="Times New Roman"/>
          <w:sz w:val="24"/>
          <w:szCs w:val="24"/>
          <w:lang w:eastAsia="ru-RU"/>
        </w:rPr>
        <w:t>а друга,  улыбнитесь.</w:t>
      </w:r>
    </w:p>
    <w:p w:rsidR="00B43A04" w:rsidRDefault="00B43A04" w:rsidP="00B43A04">
      <w:pPr>
        <w:spacing w:after="0" w:line="216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Лера:</w:t>
      </w:r>
    </w:p>
    <w:p w:rsidR="00B43A04" w:rsidRDefault="00B43A04" w:rsidP="00B43A04">
      <w:pPr>
        <w:spacing w:after="0" w:line="216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повторяйте за мной:</w:t>
      </w:r>
    </w:p>
    <w:p w:rsidR="00B43A04" w:rsidRDefault="00B43A04" w:rsidP="00B43A04">
      <w:pPr>
        <w:spacing w:after="0" w:line="216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нас мир (руки в стороны) </w:t>
      </w:r>
    </w:p>
    <w:p w:rsidR="00B43A04" w:rsidRDefault="00B43A04" w:rsidP="00B43A04">
      <w:pPr>
        <w:spacing w:after="0" w:line="216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интересно познавать  (рука к груди)</w:t>
      </w:r>
    </w:p>
    <w:p w:rsidR="00B43A04" w:rsidRDefault="00B43A04" w:rsidP="00B43A04">
      <w:pPr>
        <w:spacing w:after="0" w:line="216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тайны и загадки (руки перед собой)</w:t>
      </w:r>
    </w:p>
    <w:p w:rsidR="00260AB1" w:rsidRDefault="00260AB1" w:rsidP="00B43A04">
      <w:pPr>
        <w:spacing w:after="0" w:line="216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готовы разгадать</w:t>
      </w:r>
      <w:r w:rsidR="00B43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(руки к груди)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A04" w:rsidRPr="00260AB1" w:rsidRDefault="00B43A04" w:rsidP="00B43A04">
      <w:pPr>
        <w:spacing w:after="0" w:line="216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</w:t>
      </w:r>
      <w:r w:rsidR="006D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</w:t>
      </w:r>
      <w:r w:rsidR="006D5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сесть на стулья.</w:t>
      </w:r>
    </w:p>
    <w:p w:rsidR="00260AB1" w:rsidRPr="00260AB1" w:rsidRDefault="00260AB1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E558B6" w:rsidRPr="00E558B6">
        <w:t xml:space="preserve"> </w:t>
      </w:r>
      <w:r w:rsidR="00E558B6" w:rsidRPr="00E55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Инсценировка сцены «Мама и Вова»</w:t>
      </w:r>
    </w:p>
    <w:p w:rsidR="006D5DB9" w:rsidRDefault="006D5DB9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Диана:</w:t>
      </w:r>
    </w:p>
    <w:p w:rsidR="006D5DB9" w:rsidRPr="00B43A04" w:rsidRDefault="00260AB1" w:rsidP="006D5DB9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Друзья, представим,  что мы оказались в одной из квартир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Кемерово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давайте заглянем в неё. </w:t>
      </w:r>
      <w:r w:rsidRPr="00260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(Инсценировка сцены «Мама и Вова»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D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актеры _______________________, ________________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5DB9" w:rsidRPr="00B43A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6D5DB9" w:rsidRDefault="00260AB1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Каким вам показался Вова?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Ваше мнение о Вове?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бы вы поступили на месте Вовы?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  кто себя узнал в роли Вовы?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Помогайте родителям, выполняйте их просьбы. </w:t>
      </w:r>
    </w:p>
    <w:p w:rsidR="006D5DB9" w:rsidRPr="00B43A04" w:rsidRDefault="00260AB1" w:rsidP="006D5DB9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вы думаете, о чем сейчас мы будем говорить? 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Разговор пойдет о семьях.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5DB9" w:rsidRPr="006D5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6D5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Мозговой штурм</w:t>
      </w:r>
      <w:r w:rsidRPr="006D5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D5DB9" w:rsidRPr="00B43A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6D5DB9" w:rsidRDefault="00260AB1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как вы понимаете, что такое «семья»?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Какие слова могут характеризовать слово «семья»? </w:t>
      </w:r>
    </w:p>
    <w:p w:rsidR="006D5DB9" w:rsidRDefault="00260AB1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(Попробуйте подобрать близкие, подходящие к этому слову слова)</w:t>
      </w:r>
    </w:p>
    <w:p w:rsidR="00260AB1" w:rsidRPr="00260AB1" w:rsidRDefault="006D5DB9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Семь</w:t>
      </w:r>
      <w:r w:rsidR="00260AB1"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это:</w:t>
      </w:r>
      <w:r w:rsid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60AB1"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</w:t>
      </w:r>
      <w:r w:rsidR="00260AB1"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60AB1" w:rsidRPr="00260AB1" w:rsidRDefault="006D5DB9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260AB1" w:rsidRPr="00260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55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Послушай легенду и определи тему занятия</w:t>
      </w:r>
    </w:p>
    <w:p w:rsidR="006D5DB9" w:rsidRDefault="00260AB1" w:rsidP="00D828D6">
      <w:pPr>
        <w:spacing w:after="0" w:line="216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Сейчас каждый из вас высказал своё мнение, как он понимает слово «семья». </w:t>
      </w:r>
    </w:p>
    <w:p w:rsidR="006D5DB9" w:rsidRDefault="006D5DB9" w:rsidP="00D828D6">
      <w:pPr>
        <w:spacing w:after="0" w:line="216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60AB1"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хочу рассказать одну легенду о том,  как появилась «семья». </w:t>
      </w:r>
    </w:p>
    <w:p w:rsidR="00260AB1" w:rsidRDefault="00260AB1" w:rsidP="00D828D6">
      <w:pPr>
        <w:spacing w:after="0" w:line="216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было очень-очень давно, когда появились первые люди на земл</w:t>
      </w:r>
      <w:r w:rsidR="006D5DB9">
        <w:rPr>
          <w:rFonts w:ascii="Times New Roman" w:eastAsia="Times New Roman" w:hAnsi="Times New Roman" w:cs="Times New Roman"/>
          <w:sz w:val="24"/>
          <w:szCs w:val="24"/>
          <w:lang w:eastAsia="ru-RU"/>
        </w:rPr>
        <w:t>е Адама и Евы и стали они одной семьей, когда определили для себя семь правил, которым должна следовать семья.</w:t>
      </w:r>
    </w:p>
    <w:p w:rsidR="006D5DB9" w:rsidRDefault="006D5DB9" w:rsidP="00D828D6">
      <w:pPr>
        <w:spacing w:after="0" w:line="216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каким были эти правила?</w:t>
      </w:r>
    </w:p>
    <w:p w:rsidR="006D5DB9" w:rsidRPr="00260AB1" w:rsidRDefault="006D5DB9" w:rsidP="00D828D6">
      <w:pPr>
        <w:spacing w:after="0" w:line="216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6D5DB9" w:rsidRPr="00B43A04" w:rsidRDefault="00260AB1" w:rsidP="006D5DB9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D5DB9" w:rsidRPr="00B43A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260AB1" w:rsidRDefault="006D5DB9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сейчас давай</w:t>
      </w:r>
      <w:r w:rsidR="00260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 попробуем разгадать вот этот ребус, разгадав его </w:t>
      </w:r>
      <w:r w:rsidR="00314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вы,</w:t>
      </w:r>
      <w:r w:rsidR="00260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поймете </w:t>
      </w:r>
      <w:r w:rsidR="00314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определите тему нашего занятия</w:t>
      </w:r>
      <w:r w:rsidR="00260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60AB1" w:rsidRPr="006D5DB9" w:rsidRDefault="00260AB1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DB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Показ ребуса «7Я»</w:t>
      </w:r>
      <w:r w:rsidR="006D5DB9" w:rsidRPr="006D5DB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(Приложение</w:t>
      </w:r>
      <w:r w:rsidR="006D5DB9" w:rsidRPr="006D5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слайд 1</w:t>
      </w:r>
      <w:r w:rsidRPr="006D5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60AB1" w:rsidRPr="00260AB1" w:rsidRDefault="00260AB1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Тема </w:t>
      </w:r>
      <w:r w:rsidR="00314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  <w:r w:rsidRPr="00260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314D42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моя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семья.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Цель </w:t>
      </w:r>
      <w:r w:rsidR="00314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  <w:r w:rsidRPr="00260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узнаем, что такое семья, что взаимопомощь – основа благополучия в семье и определим признаки дружной семьи.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Семья – самое главное в жизни для каждого из нас.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– это близкие и родные люди, те,  кого 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любим,  с кого берем пример,  о ком заботимся,  кому желаем добра и счастья. Именно в семье мы учимся любви, ответственности,  заботе и уважению.</w:t>
      </w:r>
    </w:p>
    <w:p w:rsidR="00260AB1" w:rsidRPr="00260AB1" w:rsidRDefault="00260AB1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семейном кругу мы с вами растем,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 основ – родительский дом.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семейном кругу все корни твои,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семейном кругу мы жизнь создаем.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 основ – родительский дом.</w:t>
      </w:r>
    </w:p>
    <w:p w:rsidR="00B43A04" w:rsidRPr="00B43A04" w:rsidRDefault="00B43A04" w:rsidP="00B43A04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3A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260AB1" w:rsidRPr="00260AB1" w:rsidRDefault="00260AB1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вот в толковом словаре Ожегова С. И. записано так: «Семья – это группа родственников, живущих вместе»</w:t>
      </w:r>
      <w:r w:rsidR="006D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(Приложение, слайд 2)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А как вы думаете, родственники – это кто? Ответить на </w:t>
      </w:r>
      <w:r w:rsidR="006D5DB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вопрос поможет нам __________</w:t>
      </w:r>
    </w:p>
    <w:p w:rsidR="00260AB1" w:rsidRPr="00E558B6" w:rsidRDefault="00290452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</w:t>
      </w:r>
      <w:r w:rsidR="00E558B6" w:rsidRPr="00E558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r w:rsidR="00260AB1" w:rsidRPr="00E558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(Инсценировка стихотворения)</w:t>
      </w:r>
      <w:r w:rsidR="006D5DB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_________________</w:t>
      </w:r>
    </w:p>
    <w:p w:rsidR="00260AB1" w:rsidRDefault="00260AB1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Маму очень 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</w:t>
      </w:r>
      <w:proofErr w:type="gramEnd"/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мне печет коврижки,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Папу тоже я люблю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0AB1" w:rsidRPr="00260AB1" w:rsidRDefault="00260AB1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мне читает книжки.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Папа, мамочка и я –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дружная семья.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 бабушку люблю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 дедушку люблю.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всегда им помогаю,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 мету и пыль стираю.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Мама, папа,  дед и я –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дружная семья.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сестренку я люблю</w:t>
      </w:r>
      <w:proofErr w:type="gramStart"/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братишку я люблю.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братом плаваем, ныряем,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 сестрой в снежки играем.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Мама, папа,  дед и я 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Баба,  брат, сестра моя –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дружная семья.</w:t>
      </w:r>
    </w:p>
    <w:p w:rsidR="00B43A04" w:rsidRPr="00B43A04" w:rsidRDefault="00B43A04" w:rsidP="00B43A04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3A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E558B6" w:rsidRDefault="00260AB1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 каких же родственниках упоминается в стихотворении? </w:t>
      </w:r>
    </w:p>
    <w:p w:rsidR="00E558B6" w:rsidRPr="00B43A04" w:rsidRDefault="00290452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558B6" w:rsidRPr="00B43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Практическая работа «Составь герб своей семьи» </w:t>
      </w:r>
    </w:p>
    <w:p w:rsidR="00260AB1" w:rsidRPr="00260AB1" w:rsidRDefault="00E558B6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лепестках необходимо указать занятия, интересы, увлечения каждой семьи)</w:t>
      </w:r>
    </w:p>
    <w:p w:rsidR="00260AB1" w:rsidRDefault="00260AB1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Очень символично, но с давних времен ромашка является символом взаимопонимания добра и веры, благополучия семьи. У семей наше</w:t>
      </w:r>
      <w:r w:rsidR="00E5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группы 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символичные эмблемы, на которых отображены занятия, интересы, увлечения. Увлечения часто перерастают в традиции. И чем больше увлечений,  тем крепче традиции, тем дружнее, крепче и счастливее семья. </w:t>
      </w:r>
    </w:p>
    <w:p w:rsidR="00B43A04" w:rsidRPr="00B43A04" w:rsidRDefault="00B43A04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3A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B43A04" w:rsidRDefault="00260AB1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Какое красивое слово – семья! Как греет душу это слово. Оно напоминает нам о ласковом слове мамы, о заботливой строгости отца,  о нежности в блеске глаз наших бабушек, задумчивости и терпении мужественных дедушек. 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можно ли назвать</w:t>
      </w:r>
      <w:r w:rsidR="00B43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нашу группу семьей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D02E8C" w:rsidRPr="00B43A04" w:rsidRDefault="00B43A04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3A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="00260AB1"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3A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60AB1"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– это не только группа родственников, но и мы с вами тоже – «семья». А ваши родители когда-то были тоже школьной семьёй. </w:t>
      </w:r>
    </w:p>
    <w:p w:rsidR="00B43A04" w:rsidRDefault="00260AB1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почему нас можно назвать семьёй? </w:t>
      </w:r>
    </w:p>
    <w:p w:rsidR="00B43A04" w:rsidRPr="00260AB1" w:rsidRDefault="00B43A04" w:rsidP="00B43A04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260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60AB1" w:rsidRPr="00260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нас общее есть дело и общие интересы)</w:t>
      </w:r>
      <w:r w:rsidR="00260AB1"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Единство, объединение людей, сплочённых общими интересами.</w:t>
      </w:r>
      <w:r w:rsidR="00260AB1"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Подумайте, а кого ещё можно назвать семьёй? </w:t>
      </w:r>
    </w:p>
    <w:p w:rsidR="00260AB1" w:rsidRPr="00260AB1" w:rsidRDefault="00260AB1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природе тоже существуют семьи. У животн</w:t>
      </w:r>
      <w:r w:rsidR="00D8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есть семьи, у растений 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AB1" w:rsidRPr="00260AB1" w:rsidRDefault="00290452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260AB1" w:rsidRPr="00260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82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«Помоги найти детенышам животных семью»</w:t>
      </w:r>
    </w:p>
    <w:p w:rsidR="00260AB1" w:rsidRPr="00260AB1" w:rsidRDefault="00260AB1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Давайте поможем малы</w:t>
      </w:r>
      <w:r w:rsidR="00274DA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 найти свою семью</w:t>
      </w:r>
      <w:proofErr w:type="gramStart"/>
      <w:r w:rsidR="00274D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7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274DA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274DA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азбиваются на 2 команды, на доске изображения на магнитах)</w:t>
      </w:r>
    </w:p>
    <w:tbl>
      <w:tblPr>
        <w:tblW w:w="0" w:type="auto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22"/>
        <w:gridCol w:w="1559"/>
        <w:gridCol w:w="2552"/>
      </w:tblGrid>
      <w:tr w:rsidR="00260AB1" w:rsidRPr="00260AB1" w:rsidTr="00D828D6">
        <w:trPr>
          <w:tblCellSpacing w:w="7" w:type="dxa"/>
        </w:trPr>
        <w:tc>
          <w:tcPr>
            <w:tcW w:w="1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AB1" w:rsidRPr="00260AB1" w:rsidRDefault="00260AB1" w:rsidP="00D828D6">
            <w:pPr>
              <w:spacing w:after="0" w:line="21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Телёнок 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AB1" w:rsidRPr="00260AB1" w:rsidRDefault="00260AB1" w:rsidP="00D828D6">
            <w:pPr>
              <w:spacing w:after="0" w:line="21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жеребёнок </w:t>
            </w:r>
          </w:p>
        </w:tc>
        <w:tc>
          <w:tcPr>
            <w:tcW w:w="2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AB1" w:rsidRPr="00260AB1" w:rsidRDefault="00260AB1" w:rsidP="00D828D6">
            <w:pPr>
              <w:spacing w:after="0" w:line="21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щенок</w:t>
            </w:r>
          </w:p>
        </w:tc>
      </w:tr>
      <w:tr w:rsidR="00260AB1" w:rsidRPr="00260AB1" w:rsidTr="00D828D6">
        <w:trPr>
          <w:tblCellSpacing w:w="7" w:type="dxa"/>
        </w:trPr>
        <w:tc>
          <w:tcPr>
            <w:tcW w:w="1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AB1" w:rsidRPr="00260AB1" w:rsidRDefault="00260AB1" w:rsidP="00D828D6">
            <w:pPr>
              <w:spacing w:after="0" w:line="21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AB1" w:rsidRPr="00260AB1" w:rsidRDefault="00260AB1" w:rsidP="00D828D6">
            <w:pPr>
              <w:spacing w:after="0" w:line="21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</w:t>
            </w:r>
          </w:p>
        </w:tc>
        <w:tc>
          <w:tcPr>
            <w:tcW w:w="2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AB1" w:rsidRPr="00260AB1" w:rsidRDefault="00260AB1" w:rsidP="00D828D6">
            <w:pPr>
              <w:spacing w:after="0" w:line="21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</w:t>
            </w:r>
          </w:p>
        </w:tc>
      </w:tr>
      <w:tr w:rsidR="00260AB1" w:rsidRPr="00260AB1" w:rsidTr="00D828D6">
        <w:trPr>
          <w:tblCellSpacing w:w="7" w:type="dxa"/>
        </w:trPr>
        <w:tc>
          <w:tcPr>
            <w:tcW w:w="1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AB1" w:rsidRPr="00260AB1" w:rsidRDefault="00260AB1" w:rsidP="00D828D6">
            <w:pPr>
              <w:spacing w:after="0" w:line="21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Лошадь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AB1" w:rsidRPr="00260AB1" w:rsidRDefault="00260AB1" w:rsidP="00D828D6">
            <w:pPr>
              <w:spacing w:after="0" w:line="21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</w:t>
            </w:r>
          </w:p>
        </w:tc>
        <w:tc>
          <w:tcPr>
            <w:tcW w:w="2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AB1" w:rsidRPr="00260AB1" w:rsidRDefault="00260AB1" w:rsidP="00D828D6">
            <w:pPr>
              <w:spacing w:after="0" w:line="21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Пёс</w:t>
            </w:r>
          </w:p>
        </w:tc>
      </w:tr>
    </w:tbl>
    <w:p w:rsidR="00260AB1" w:rsidRPr="00260AB1" w:rsidRDefault="00260AB1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Посмотрите внимательно и решите, кто попал не в свою семью?</w:t>
      </w: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29"/>
        <w:gridCol w:w="1276"/>
        <w:gridCol w:w="1843"/>
        <w:gridCol w:w="1701"/>
      </w:tblGrid>
      <w:tr w:rsidR="00260AB1" w:rsidRPr="00260AB1" w:rsidTr="00D828D6">
        <w:trPr>
          <w:tblCellSpacing w:w="15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AB1" w:rsidRPr="00260AB1" w:rsidRDefault="00260AB1" w:rsidP="00D828D6">
            <w:pPr>
              <w:spacing w:after="0" w:line="21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</w:t>
            </w:r>
          </w:p>
        </w:tc>
        <w:tc>
          <w:tcPr>
            <w:tcW w:w="1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AB1" w:rsidRPr="00260AB1" w:rsidRDefault="00260AB1" w:rsidP="00D828D6">
            <w:pPr>
              <w:spacing w:after="0" w:line="21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</w:t>
            </w: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AB1" w:rsidRPr="00260AB1" w:rsidRDefault="00260AB1" w:rsidP="00D828D6">
            <w:pPr>
              <w:spacing w:after="0" w:line="21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утёнок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AB1" w:rsidRPr="00260AB1" w:rsidRDefault="00260AB1" w:rsidP="00D828D6">
            <w:pPr>
              <w:spacing w:after="0" w:line="21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котёнок</w:t>
            </w:r>
          </w:p>
        </w:tc>
      </w:tr>
      <w:tr w:rsidR="00260AB1" w:rsidRPr="00260AB1" w:rsidTr="00D828D6">
        <w:trPr>
          <w:tblCellSpacing w:w="15" w:type="dxa"/>
        </w:trPr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AB1" w:rsidRPr="00260AB1" w:rsidRDefault="00260AB1" w:rsidP="00D828D6">
            <w:pPr>
              <w:spacing w:after="0" w:line="21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Гусь</w:t>
            </w:r>
          </w:p>
        </w:tc>
        <w:tc>
          <w:tcPr>
            <w:tcW w:w="1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AB1" w:rsidRPr="00260AB1" w:rsidRDefault="00260AB1" w:rsidP="00D828D6">
            <w:pPr>
              <w:spacing w:after="0" w:line="21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гусыня </w:t>
            </w: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AB1" w:rsidRPr="00260AB1" w:rsidRDefault="00260AB1" w:rsidP="00D828D6">
            <w:pPr>
              <w:spacing w:after="0" w:line="21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гусеница 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AB1" w:rsidRPr="00260AB1" w:rsidRDefault="00260AB1" w:rsidP="00D828D6">
            <w:pPr>
              <w:spacing w:after="0" w:line="21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гусёнок</w:t>
            </w:r>
          </w:p>
        </w:tc>
      </w:tr>
    </w:tbl>
    <w:p w:rsidR="00E558B6" w:rsidRPr="00E558B6" w:rsidRDefault="00290452" w:rsidP="00E558B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260AB1" w:rsidRPr="00260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Физкультминутка</w:t>
      </w:r>
      <w:r w:rsidR="00260AB1"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8B6" w:rsidRPr="00E558B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у бабушки Наташи»</w:t>
      </w:r>
    </w:p>
    <w:p w:rsidR="00E558B6" w:rsidRPr="00E558B6" w:rsidRDefault="00E558B6" w:rsidP="00E558B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B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у бабушки Наташи (держать за концы воображаемый платочек, наде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тый на голову).</w:t>
      </w:r>
    </w:p>
    <w:p w:rsidR="00E558B6" w:rsidRPr="00E558B6" w:rsidRDefault="00E558B6" w:rsidP="00E558B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Ели вкусную мы кашу! (соединить ладони перед собой – сделать тарелку, показывать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 всем стоящим слева и справа)</w:t>
      </w:r>
    </w:p>
    <w:p w:rsidR="00E558B6" w:rsidRPr="00E558B6" w:rsidRDefault="00E558B6" w:rsidP="00E558B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B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Каша пшенная, с дымком (над раскрытой ладонью левой руки – «тарелки» указательным пальц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правой руки рисовать дымок).</w:t>
      </w:r>
    </w:p>
    <w:p w:rsidR="00E558B6" w:rsidRPr="00E558B6" w:rsidRDefault="00E558B6" w:rsidP="00E558B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хлебом (правая рука перед грудью, локоть в сторону, внутренняя сторона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ладони вниз – «ломоть хлеба»).</w:t>
      </w:r>
    </w:p>
    <w:p w:rsidR="00E558B6" w:rsidRPr="00E558B6" w:rsidRDefault="00E558B6" w:rsidP="00E558B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58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маслом! (левую ладонь положить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правую сверху – «слой масла»).</w:t>
      </w:r>
      <w:proofErr w:type="gramEnd"/>
    </w:p>
    <w:p w:rsidR="00E558B6" w:rsidRPr="00E558B6" w:rsidRDefault="00E558B6" w:rsidP="00E558B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молоком! (соединить запястья, кончики пальцев рук и поднятые вверх большие пальцы – «кружка»).</w:t>
      </w:r>
    </w:p>
    <w:p w:rsidR="00E558B6" w:rsidRPr="00E558B6" w:rsidRDefault="00E558B6" w:rsidP="00E558B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Взяли мы большие ложки</w:t>
      </w:r>
      <w:proofErr w:type="gramStart"/>
      <w:r w:rsidRPr="00E558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558B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558B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жать кулаки, большие пальцы подняты вверх).</w:t>
      </w:r>
    </w:p>
    <w:p w:rsidR="00E558B6" w:rsidRPr="00E558B6" w:rsidRDefault="00E558B6" w:rsidP="00E558B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58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Съели все до самой крошки! (попеременно то правой, то левой «ложкой» есть «кашу», поднося «ложки» ко рту).</w:t>
      </w:r>
      <w:proofErr w:type="gramEnd"/>
    </w:p>
    <w:p w:rsidR="00E558B6" w:rsidRPr="00E558B6" w:rsidRDefault="00E558B6" w:rsidP="00E558B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какая каша! (снова сделать «тарелку» и показывать всем: справа и слева).</w:t>
      </w:r>
    </w:p>
    <w:p w:rsidR="00E558B6" w:rsidRPr="00260AB1" w:rsidRDefault="00E558B6" w:rsidP="00E558B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B6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бабушки Наташи!</w:t>
      </w:r>
    </w:p>
    <w:p w:rsidR="00260AB1" w:rsidRPr="00260AB1" w:rsidRDefault="00290452" w:rsidP="00E558B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260AB1" w:rsidRPr="00260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55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Составь рассказ Моя семья</w:t>
      </w:r>
      <w:r w:rsidR="00E55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74DAD" w:rsidRPr="00274DAD" w:rsidRDefault="00274DAD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4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260AB1" w:rsidRPr="00260AB1" w:rsidRDefault="00260AB1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сейчас </w:t>
      </w:r>
      <w:r w:rsidR="00D8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придумывают 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жизни семьи</w:t>
      </w:r>
      <w:r w:rsidR="00274DA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командиры команд нам его расскажут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DAD" w:rsidRDefault="00260AB1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Мне интересно узнать,  а как вы помогаете своим родителям? </w:t>
      </w:r>
    </w:p>
    <w:p w:rsidR="00D828D6" w:rsidRDefault="00274DAD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AB1"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(Очень важно помогать друг другу,  тогда и жизнь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вашей семье будет </w:t>
      </w:r>
      <w:r w:rsidR="00260AB1"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счастливой). </w:t>
      </w:r>
    </w:p>
    <w:p w:rsidR="00274DAD" w:rsidRPr="00274DAD" w:rsidRDefault="00274DAD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4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274DAD" w:rsidRDefault="00260AB1" w:rsidP="00274DAD">
      <w:pPr>
        <w:spacing w:after="0" w:line="216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82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ваши одинаковы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260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(Ответы детей: разные, потому что семьи не похожи друг на друга) 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Как вы видите – нет одинаковых семей. У каждой семьи свои обычаи, традиции, увлечения, занятия.  </w:t>
      </w:r>
    </w:p>
    <w:p w:rsidR="00260AB1" w:rsidRPr="00260AB1" w:rsidRDefault="00290452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260AB1" w:rsidRPr="00260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274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«Собери пословицу»</w:t>
      </w:r>
      <w:r w:rsidR="00260AB1"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4DAD" w:rsidRPr="00274DAD" w:rsidRDefault="00274DAD" w:rsidP="00274DAD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4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274DAD" w:rsidRDefault="00260AB1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предлагаю вам сейчас собрать русскую народную поговорку. Внимание на экран: «Вся семья вместе – душа на месте».</w:t>
      </w:r>
      <w:r w:rsidR="00274DAD" w:rsidRPr="00274D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74D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(Приложение</w:t>
      </w:r>
      <w:r w:rsidR="00274D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3</w:t>
      </w:r>
      <w:r w:rsidR="00274DAD"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74DAD" w:rsidRPr="00274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274DAD" w:rsidRDefault="00260AB1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понимаете её смысл?</w:t>
      </w:r>
    </w:p>
    <w:p w:rsidR="00260AB1" w:rsidRPr="00260AB1" w:rsidRDefault="00274DAD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</w:t>
      </w:r>
      <w:r w:rsidR="00260AB1"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Вся семья вместе, все заняты своим делом, добры </w:t>
      </w:r>
      <w:proofErr w:type="gramStart"/>
      <w:r w:rsidR="00260AB1"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260AB1"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60AB1"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proofErr w:type="gramEnd"/>
      <w:r w:rsidR="00260AB1"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другу, заботятся друг о друге, помогают друг д</w:t>
      </w:r>
      <w:r w:rsidR="00D8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ругу, внимательны к друг другу, </w:t>
      </w:r>
      <w:r w:rsidR="00260AB1"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делятся своими радостями,  утешают, жалеют. От этого и на душе хорошо,  тепло.</w:t>
      </w:r>
    </w:p>
    <w:p w:rsidR="00274DAD" w:rsidRPr="00D43764" w:rsidRDefault="00274DAD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4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="00D437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60AB1"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значит дружная семья?</w:t>
      </w:r>
    </w:p>
    <w:p w:rsidR="00274DAD" w:rsidRPr="00274DAD" w:rsidRDefault="00274DAD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</w:t>
      </w:r>
    </w:p>
    <w:p w:rsidR="00260AB1" w:rsidRDefault="00274DAD" w:rsidP="00D43764">
      <w:pPr>
        <w:spacing w:after="0" w:line="216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="00260AB1"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Чтобы семья была дружной, надо относиться друг к другу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828D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828D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 любовью,</w:t>
      </w:r>
      <w:r w:rsidR="00260AB1"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D828D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  дружелюбием</w:t>
      </w:r>
      <w:r w:rsidR="00D8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улыбкой</w:t>
      </w:r>
      <w:r w:rsidR="00D828D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90452" w:rsidRPr="00274DAD" w:rsidRDefault="00290452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4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0AB1" w:rsidRPr="00260AB1" w:rsidRDefault="00260AB1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то, что мы делим на всех,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понемножку: и слезы и смех,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Взлет и падение, радость, печаль,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Дружбу и ссоры, молчанья печать.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Семья – это то, что с тобою всегда.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мчатся секунды, недели, года,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стены родные, отчий твой дом –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Сердце навеки останется в нем!</w:t>
      </w:r>
    </w:p>
    <w:p w:rsidR="00260AB1" w:rsidRPr="00260AB1" w:rsidRDefault="00290452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260AB1" w:rsidRPr="00260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82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«Закончи предложение»</w:t>
      </w:r>
    </w:p>
    <w:p w:rsidR="00260AB1" w:rsidRPr="00260AB1" w:rsidRDefault="00260AB1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Мама и папа для меня самые …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Я доверяю свои тайны …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Я люблю бабушку за то …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Свою семью я считаю …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Родным я хочу пожелать …</w:t>
      </w:r>
    </w:p>
    <w:p w:rsidR="00260AB1" w:rsidRPr="00260AB1" w:rsidRDefault="00290452" w:rsidP="00D828D6">
      <w:pPr>
        <w:spacing w:after="0" w:line="216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260AB1" w:rsidRPr="00260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Рефлексия</w:t>
      </w:r>
    </w:p>
    <w:p w:rsidR="00D92074" w:rsidRPr="00260AB1" w:rsidRDefault="00D828D6" w:rsidP="00D828D6">
      <w:pPr>
        <w:spacing w:after="0" w:line="216" w:lineRule="auto"/>
        <w:ind w:right="-143"/>
        <w:jc w:val="both"/>
        <w:rPr>
          <w:rFonts w:ascii="Times New Roman" w:hAnsi="Times New Roman" w:cs="Times New Roman"/>
        </w:rPr>
      </w:pP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человек должен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 гордиться своей семьёй?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Вы, ребята, учитесь гордиться своими родственниками, близкими</w:t>
      </w:r>
      <w:r w:rsidR="0029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людьми. Как можно </w:t>
      </w:r>
      <w:r w:rsidRPr="00260AB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радуйте их,  доставляйте хор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оших минут.</w:t>
      </w:r>
      <w:r w:rsidRPr="00260AB1">
        <w:rPr>
          <w:rFonts w:ascii="Times New Roman" w:hAnsi="Times New Roman" w:cs="Times New Roman"/>
        </w:rPr>
        <w:t xml:space="preserve"> </w:t>
      </w:r>
    </w:p>
    <w:sectPr w:rsidR="00D92074" w:rsidRPr="00260AB1" w:rsidSect="00D828D6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B1860"/>
    <w:multiLevelType w:val="multilevel"/>
    <w:tmpl w:val="AA6C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60AB1"/>
    <w:rsid w:val="00260AB1"/>
    <w:rsid w:val="00274DAD"/>
    <w:rsid w:val="00290452"/>
    <w:rsid w:val="00314D42"/>
    <w:rsid w:val="00500831"/>
    <w:rsid w:val="00592FA1"/>
    <w:rsid w:val="006D5DB9"/>
    <w:rsid w:val="00B43A04"/>
    <w:rsid w:val="00C9657B"/>
    <w:rsid w:val="00D02E8C"/>
    <w:rsid w:val="00D43764"/>
    <w:rsid w:val="00D71892"/>
    <w:rsid w:val="00D828D6"/>
    <w:rsid w:val="00D92074"/>
    <w:rsid w:val="00E153DE"/>
    <w:rsid w:val="00E5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AB1"/>
    <w:rPr>
      <w:b/>
      <w:bCs/>
    </w:rPr>
  </w:style>
  <w:style w:type="character" w:styleId="a5">
    <w:name w:val="Emphasis"/>
    <w:basedOn w:val="a0"/>
    <w:uiPriority w:val="20"/>
    <w:qFormat/>
    <w:rsid w:val="00260A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7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7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7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cp:lastPrinted>2014-12-10T13:04:00Z</cp:lastPrinted>
  <dcterms:created xsi:type="dcterms:W3CDTF">2014-12-10T10:08:00Z</dcterms:created>
  <dcterms:modified xsi:type="dcterms:W3CDTF">2014-12-10T13:30:00Z</dcterms:modified>
</cp:coreProperties>
</file>