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BC" w:rsidRDefault="00277F66" w:rsidP="007A37BC">
      <w:pPr>
        <w:spacing w:after="0" w:line="240" w:lineRule="auto"/>
        <w:ind w:right="-2494"/>
        <w:rPr>
          <w:b/>
          <w:sz w:val="38"/>
          <w:szCs w:val="38"/>
        </w:rPr>
      </w:pPr>
      <w:r w:rsidRPr="00277F66">
        <w:rPr>
          <w:rFonts w:ascii="Times New Roman" w:hAnsi="Times New Roman" w:cs="Times New Roman"/>
          <w:b/>
          <w:sz w:val="38"/>
          <w:szCs w:val="38"/>
        </w:rPr>
        <w:t>0</w:t>
      </w:r>
      <w:r w:rsidR="007A37BC" w:rsidRPr="00277F66">
        <w:rPr>
          <w:rFonts w:ascii="Times New Roman" w:hAnsi="Times New Roman" w:cs="Times New Roman"/>
          <w:b/>
          <w:sz w:val="38"/>
          <w:szCs w:val="38"/>
        </w:rPr>
        <w:t>2</w:t>
      </w:r>
      <w:r w:rsidR="007A37BC" w:rsidRPr="003B2B59">
        <w:rPr>
          <w:b/>
          <w:sz w:val="38"/>
          <w:szCs w:val="38"/>
        </w:rPr>
        <w:t xml:space="preserve">-19                                                                                                                                                                                                                                        </w:t>
      </w:r>
      <w:r w:rsidR="007A37BC">
        <w:rPr>
          <w:b/>
          <w:sz w:val="38"/>
          <w:szCs w:val="38"/>
        </w:rPr>
        <w:t xml:space="preserve">           </w:t>
      </w:r>
    </w:p>
    <w:p w:rsidR="007A37BC" w:rsidRPr="003B2B59" w:rsidRDefault="007A37BC" w:rsidP="007A37BC">
      <w:pPr>
        <w:spacing w:after="0" w:line="240" w:lineRule="auto"/>
        <w:ind w:right="-2494"/>
        <w:rPr>
          <w:b/>
          <w:sz w:val="38"/>
          <w:szCs w:val="38"/>
        </w:rPr>
      </w:pPr>
      <w:r>
        <w:rPr>
          <w:sz w:val="20"/>
          <w:szCs w:val="20"/>
        </w:rPr>
        <w:t xml:space="preserve">                            Рассмотрено</w:t>
      </w:r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Заседание МО (протокол от 29.08.2013 г. №1)</w:t>
      </w:r>
    </w:p>
    <w:p w:rsidR="007A37BC" w:rsidRPr="007C5395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Руководитель МО: ________________       Т.Н.Коростелева</w:t>
      </w:r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Согласовано  </w:t>
      </w:r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Заместитель директора по УВР</w:t>
      </w:r>
    </w:p>
    <w:p w:rsidR="007A37BC" w:rsidRPr="007C5395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____________ </w:t>
      </w:r>
      <w:proofErr w:type="spellStart"/>
      <w:r>
        <w:rPr>
          <w:sz w:val="20"/>
          <w:szCs w:val="20"/>
        </w:rPr>
        <w:t>Н.В.Бернацкая</w:t>
      </w:r>
      <w:proofErr w:type="spellEnd"/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Принято  педагогическим советом от 30.08.2013 года №1</w:t>
      </w:r>
    </w:p>
    <w:p w:rsidR="007A37BC" w:rsidRPr="007C5395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Утверждено   призом по школе от 30.08.2013 №19</w:t>
      </w:r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A37BC" w:rsidRDefault="007A37BC" w:rsidP="007A37BC">
      <w:pPr>
        <w:spacing w:after="0" w:line="240" w:lineRule="auto"/>
        <w:ind w:right="-24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 школы: ______________________ / Е.А.Зубкова /</w:t>
      </w:r>
    </w:p>
    <w:p w:rsidR="007A37BC" w:rsidRDefault="007A37BC" w:rsidP="007A37BC">
      <w:pPr>
        <w:ind w:right="-2494"/>
        <w:rPr>
          <w:sz w:val="20"/>
          <w:szCs w:val="20"/>
        </w:rPr>
      </w:pPr>
    </w:p>
    <w:p w:rsidR="007A37BC" w:rsidRPr="003B2B59" w:rsidRDefault="007A37BC" w:rsidP="007A37BC">
      <w:pPr>
        <w:ind w:right="-2494"/>
        <w:jc w:val="center"/>
        <w:rPr>
          <w:sz w:val="28"/>
          <w:szCs w:val="28"/>
        </w:rPr>
      </w:pPr>
      <w:r w:rsidRPr="003B2B59">
        <w:rPr>
          <w:sz w:val="28"/>
          <w:szCs w:val="28"/>
        </w:rPr>
        <w:t xml:space="preserve">МКОУ «Хмелевская средняя общеобразовательная школа» </w:t>
      </w:r>
      <w:proofErr w:type="spellStart"/>
      <w:r w:rsidRPr="003B2B59">
        <w:rPr>
          <w:sz w:val="28"/>
          <w:szCs w:val="28"/>
        </w:rPr>
        <w:t>Фатежского</w:t>
      </w:r>
      <w:proofErr w:type="spellEnd"/>
      <w:r w:rsidRPr="003B2B59">
        <w:rPr>
          <w:sz w:val="28"/>
          <w:szCs w:val="28"/>
        </w:rPr>
        <w:t xml:space="preserve"> района Курской области</w:t>
      </w:r>
    </w:p>
    <w:p w:rsidR="007A37BC" w:rsidRPr="003B2B59" w:rsidRDefault="007A37BC" w:rsidP="007A37BC">
      <w:pPr>
        <w:ind w:right="-2494"/>
        <w:rPr>
          <w:b/>
          <w:sz w:val="50"/>
          <w:szCs w:val="50"/>
        </w:rPr>
      </w:pPr>
    </w:p>
    <w:p w:rsidR="007A37BC" w:rsidRPr="0024738E" w:rsidRDefault="007A37BC" w:rsidP="007A37BC">
      <w:pPr>
        <w:ind w:right="-2494"/>
        <w:jc w:val="center"/>
        <w:rPr>
          <w:b/>
          <w:sz w:val="50"/>
          <w:szCs w:val="50"/>
        </w:rPr>
      </w:pPr>
      <w:r w:rsidRPr="003B2B59">
        <w:rPr>
          <w:b/>
          <w:sz w:val="50"/>
          <w:szCs w:val="50"/>
        </w:rPr>
        <w:t>Рабочая программа</w:t>
      </w:r>
    </w:p>
    <w:p w:rsidR="007A37BC" w:rsidRPr="00E61A80" w:rsidRDefault="007A37BC" w:rsidP="007A37BC">
      <w:pPr>
        <w:ind w:right="-24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3B2B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</w:t>
      </w:r>
      <w:r w:rsidR="005A7B5C">
        <w:rPr>
          <w:b/>
          <w:sz w:val="28"/>
          <w:szCs w:val="28"/>
        </w:rPr>
        <w:t>И</w:t>
      </w:r>
    </w:p>
    <w:p w:rsidR="007A37BC" w:rsidRPr="003B2B59" w:rsidRDefault="007A37BC" w:rsidP="007A37BC">
      <w:pPr>
        <w:ind w:right="-2494"/>
        <w:jc w:val="center"/>
        <w:rPr>
          <w:b/>
        </w:rPr>
      </w:pPr>
      <w:r>
        <w:rPr>
          <w:b/>
        </w:rPr>
        <w:t>2 КЛАСС</w:t>
      </w:r>
    </w:p>
    <w:p w:rsidR="007A37BC" w:rsidRDefault="007A37BC" w:rsidP="007A37BC">
      <w:pPr>
        <w:ind w:right="-2494"/>
        <w:jc w:val="center"/>
        <w:rPr>
          <w:sz w:val="20"/>
          <w:szCs w:val="20"/>
        </w:rPr>
      </w:pPr>
    </w:p>
    <w:p w:rsidR="007A37BC" w:rsidRDefault="007A37BC" w:rsidP="007A37BC">
      <w:pPr>
        <w:ind w:right="-2494"/>
        <w:jc w:val="center"/>
        <w:rPr>
          <w:sz w:val="28"/>
          <w:szCs w:val="28"/>
        </w:rPr>
      </w:pPr>
      <w:r w:rsidRPr="003B2B59">
        <w:rPr>
          <w:sz w:val="28"/>
          <w:szCs w:val="28"/>
        </w:rPr>
        <w:t xml:space="preserve">учителя начальных классов </w:t>
      </w:r>
    </w:p>
    <w:p w:rsidR="007A37BC" w:rsidRPr="00E61A80" w:rsidRDefault="007A37BC" w:rsidP="007A37BC">
      <w:pPr>
        <w:ind w:right="-2494"/>
        <w:jc w:val="center"/>
        <w:rPr>
          <w:sz w:val="28"/>
          <w:szCs w:val="28"/>
        </w:rPr>
      </w:pPr>
      <w:r>
        <w:rPr>
          <w:sz w:val="28"/>
          <w:szCs w:val="28"/>
        </w:rPr>
        <w:t>Костина Юрия Сергеевича</w:t>
      </w:r>
    </w:p>
    <w:p w:rsidR="007A37BC" w:rsidRDefault="007A37BC" w:rsidP="007A37BC">
      <w:pPr>
        <w:ind w:right="-2494"/>
        <w:jc w:val="center"/>
        <w:rPr>
          <w:sz w:val="20"/>
          <w:szCs w:val="20"/>
        </w:rPr>
      </w:pPr>
    </w:p>
    <w:p w:rsidR="007A37BC" w:rsidRDefault="007A37BC" w:rsidP="007A37BC">
      <w:pPr>
        <w:ind w:right="-2494"/>
        <w:jc w:val="center"/>
        <w:rPr>
          <w:sz w:val="20"/>
          <w:szCs w:val="20"/>
        </w:rPr>
      </w:pPr>
      <w:r>
        <w:rPr>
          <w:sz w:val="20"/>
          <w:szCs w:val="20"/>
        </w:rPr>
        <w:t>2013-2014 учебный год</w:t>
      </w:r>
    </w:p>
    <w:p w:rsidR="007A37BC" w:rsidRDefault="007A37BC" w:rsidP="007A37BC">
      <w:pPr>
        <w:ind w:right="-2494"/>
        <w:jc w:val="center"/>
        <w:rPr>
          <w:sz w:val="20"/>
          <w:szCs w:val="20"/>
        </w:rPr>
      </w:pPr>
    </w:p>
    <w:p w:rsidR="007A37BC" w:rsidRPr="000B49B9" w:rsidRDefault="007A37BC" w:rsidP="000B49B9">
      <w:pPr>
        <w:spacing w:after="0" w:line="240" w:lineRule="auto"/>
        <w:ind w:right="-2494"/>
        <w:jc w:val="center"/>
        <w:rPr>
          <w:rFonts w:ascii="Times New Roman" w:hAnsi="Times New Roman" w:cs="Times New Roman"/>
          <w:sz w:val="20"/>
          <w:szCs w:val="20"/>
        </w:rPr>
      </w:pPr>
      <w:r w:rsidRPr="0030527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Структура рабочей программы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1</w:t>
      </w:r>
      <w:r w:rsidR="00716615" w:rsidRPr="000B49B9">
        <w:rPr>
          <w:rFonts w:ascii="Times New Roman" w:hAnsi="Times New Roman" w:cs="Times New Roman"/>
          <w:sz w:val="20"/>
          <w:szCs w:val="20"/>
        </w:rPr>
        <w:t>.</w:t>
      </w:r>
      <w:r w:rsidRPr="000B49B9">
        <w:rPr>
          <w:rFonts w:ascii="Times New Roman" w:hAnsi="Times New Roman" w:cs="Times New Roman"/>
          <w:sz w:val="20"/>
          <w:szCs w:val="20"/>
        </w:rPr>
        <w:t xml:space="preserve"> Титульный лист.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2</w:t>
      </w:r>
      <w:r w:rsidR="00716615" w:rsidRPr="000B49B9">
        <w:rPr>
          <w:rFonts w:ascii="Times New Roman" w:hAnsi="Times New Roman" w:cs="Times New Roman"/>
          <w:sz w:val="20"/>
          <w:szCs w:val="20"/>
        </w:rPr>
        <w:t>.</w:t>
      </w:r>
      <w:r w:rsidRPr="000B49B9">
        <w:rPr>
          <w:rFonts w:ascii="Times New Roman" w:hAnsi="Times New Roman" w:cs="Times New Roman"/>
          <w:sz w:val="20"/>
          <w:szCs w:val="20"/>
        </w:rPr>
        <w:t xml:space="preserve"> Пояснительная записка.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3</w:t>
      </w:r>
      <w:r w:rsidR="00716615" w:rsidRPr="000B49B9">
        <w:rPr>
          <w:rFonts w:ascii="Times New Roman" w:hAnsi="Times New Roman" w:cs="Times New Roman"/>
          <w:sz w:val="20"/>
          <w:szCs w:val="20"/>
        </w:rPr>
        <w:t>.</w:t>
      </w:r>
      <w:r w:rsidRPr="000B49B9">
        <w:rPr>
          <w:rFonts w:ascii="Times New Roman" w:hAnsi="Times New Roman" w:cs="Times New Roman"/>
          <w:sz w:val="20"/>
          <w:szCs w:val="20"/>
        </w:rPr>
        <w:t xml:space="preserve"> Общая характеристика учебного предмета 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4</w:t>
      </w:r>
      <w:r w:rsidR="00716615" w:rsidRPr="000B49B9">
        <w:rPr>
          <w:rFonts w:ascii="Times New Roman" w:hAnsi="Times New Roman" w:cs="Times New Roman"/>
          <w:sz w:val="20"/>
          <w:szCs w:val="20"/>
        </w:rPr>
        <w:t>.</w:t>
      </w:r>
      <w:r w:rsidRPr="000B49B9">
        <w:rPr>
          <w:rFonts w:ascii="Times New Roman" w:hAnsi="Times New Roman" w:cs="Times New Roman"/>
          <w:sz w:val="20"/>
          <w:szCs w:val="20"/>
        </w:rPr>
        <w:t xml:space="preserve"> Описание места учебного предмета в учебном плане 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5</w:t>
      </w:r>
      <w:r w:rsidR="00716615" w:rsidRPr="000B49B9">
        <w:rPr>
          <w:rFonts w:ascii="Times New Roman" w:hAnsi="Times New Roman" w:cs="Times New Roman"/>
          <w:sz w:val="20"/>
          <w:szCs w:val="20"/>
        </w:rPr>
        <w:t>.</w:t>
      </w:r>
      <w:r w:rsidRPr="000B49B9">
        <w:rPr>
          <w:rFonts w:ascii="Times New Roman" w:hAnsi="Times New Roman" w:cs="Times New Roman"/>
          <w:sz w:val="20"/>
          <w:szCs w:val="20"/>
        </w:rPr>
        <w:t xml:space="preserve"> Описание ценностных ориентиров содержания учебного предмета.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6. Результаты освоения учебного предмета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7. Основные содержательные линии предмета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8.Тематическое планирование</w:t>
      </w:r>
    </w:p>
    <w:p w:rsidR="007A37BC" w:rsidRPr="000B49B9" w:rsidRDefault="007A37BC" w:rsidP="000B49B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9.Описание материально-технического обеспечения образовательного процесса </w:t>
      </w:r>
    </w:p>
    <w:p w:rsidR="007A37BC" w:rsidRPr="000B49B9" w:rsidRDefault="007A37BC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7BC" w:rsidRPr="000B49B9" w:rsidRDefault="0030527E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7A37BC" w:rsidRPr="000B49B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Программа разработана на основе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0B49B9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0B49B9">
        <w:rPr>
          <w:rFonts w:ascii="Times New Roman" w:hAnsi="Times New Roman" w:cs="Times New Roman"/>
          <w:sz w:val="20"/>
          <w:szCs w:val="20"/>
        </w:rPr>
        <w:t xml:space="preserve"> деятельности (при поиске информации, усвоении новых знаний, выполнении практических заданий).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b/>
          <w:sz w:val="20"/>
          <w:szCs w:val="20"/>
        </w:rPr>
        <w:t xml:space="preserve">Цели </w:t>
      </w:r>
      <w:r w:rsidRPr="000B49B9">
        <w:rPr>
          <w:rFonts w:ascii="Times New Roman" w:hAnsi="Times New Roman" w:cs="Times New Roman"/>
          <w:sz w:val="20"/>
          <w:szCs w:val="20"/>
        </w:rPr>
        <w:t>изучения технологии в начальной школе:</w:t>
      </w:r>
    </w:p>
    <w:p w:rsidR="007A37BC" w:rsidRPr="000B49B9" w:rsidRDefault="007A37BC" w:rsidP="000B49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приобретение личного опыта как основы обучения и познания;</w:t>
      </w:r>
    </w:p>
    <w:p w:rsidR="007A37BC" w:rsidRPr="000B49B9" w:rsidRDefault="007A37BC" w:rsidP="000B49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7A37BC" w:rsidRPr="00610EF5" w:rsidRDefault="007A37BC" w:rsidP="000B49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формирование позитивного эмоционально-ценностного отношения к труду и людям труда.</w:t>
      </w:r>
    </w:p>
    <w:p w:rsidR="009B3AA6" w:rsidRDefault="009B3AA6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7BC" w:rsidRPr="000B49B9" w:rsidRDefault="0030527E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7A37BC" w:rsidRPr="000B49B9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Теоретической основой данной программы являются:</w:t>
      </w:r>
    </w:p>
    <w:p w:rsidR="007A37BC" w:rsidRPr="000B49B9" w:rsidRDefault="007A37BC" w:rsidP="000B49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49B9">
        <w:rPr>
          <w:rFonts w:ascii="Times New Roman" w:hAnsi="Times New Roman" w:cs="Times New Roman"/>
          <w:sz w:val="20"/>
          <w:szCs w:val="20"/>
        </w:rPr>
        <w:t>системно-деятельностный</w:t>
      </w:r>
      <w:proofErr w:type="spellEnd"/>
      <w:r w:rsidRPr="000B49B9">
        <w:rPr>
          <w:rFonts w:ascii="Times New Roman" w:hAnsi="Times New Roman" w:cs="Times New Roman"/>
          <w:sz w:val="20"/>
          <w:szCs w:val="20"/>
        </w:rPr>
        <w:t xml:space="preserve"> подход;</w:t>
      </w:r>
    </w:p>
    <w:p w:rsidR="007A37BC" w:rsidRPr="000B49B9" w:rsidRDefault="007A37BC" w:rsidP="000B49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теория развития личности учащегося на основе освоения универсальных способов деятельности.</w:t>
      </w:r>
    </w:p>
    <w:p w:rsidR="007A37BC" w:rsidRPr="000B49B9" w:rsidRDefault="007A37BC" w:rsidP="000B49B9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Pr="000B49B9">
        <w:rPr>
          <w:rFonts w:ascii="Times New Roman" w:hAnsi="Times New Roman" w:cs="Times New Roman"/>
          <w:b/>
          <w:sz w:val="20"/>
          <w:szCs w:val="20"/>
        </w:rPr>
        <w:t>задачи</w:t>
      </w:r>
      <w:r w:rsidRPr="000B49B9">
        <w:rPr>
          <w:rFonts w:ascii="Times New Roman" w:hAnsi="Times New Roman" w:cs="Times New Roman"/>
          <w:sz w:val="20"/>
          <w:szCs w:val="20"/>
        </w:rPr>
        <w:t xml:space="preserve"> курса:</w:t>
      </w:r>
    </w:p>
    <w:p w:rsidR="007A37BC" w:rsidRPr="000B49B9" w:rsidRDefault="007A37BC" w:rsidP="000B49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духовно-нравственное развитие учащихся;</w:t>
      </w:r>
    </w:p>
    <w:p w:rsidR="007A37BC" w:rsidRPr="000B49B9" w:rsidRDefault="007A37BC" w:rsidP="000B49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формирование идентичности гражданина России в поликультурном многонациональном обществе;</w:t>
      </w:r>
    </w:p>
    <w:p w:rsidR="007A37BC" w:rsidRPr="000B49B9" w:rsidRDefault="007A37BC" w:rsidP="000B49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формирование целостной картины мира;</w:t>
      </w:r>
    </w:p>
    <w:p w:rsidR="007A37BC" w:rsidRPr="000B49B9" w:rsidRDefault="007A37BC" w:rsidP="000B49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развитие познавательных мотивов, интересов, инициативности, любознательности;</w:t>
      </w:r>
    </w:p>
    <w:p w:rsidR="007A37BC" w:rsidRPr="000B49B9" w:rsidRDefault="007A37BC" w:rsidP="000B49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формирование на основе овладения культурой проектной деятельности:</w:t>
      </w:r>
    </w:p>
    <w:p w:rsidR="007A37BC" w:rsidRPr="000B49B9" w:rsidRDefault="007A37BC" w:rsidP="000B49B9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внутреннего плана деятельности, включающего </w:t>
      </w:r>
      <w:proofErr w:type="spellStart"/>
      <w:r w:rsidRPr="000B49B9">
        <w:rPr>
          <w:rFonts w:ascii="Times New Roman" w:hAnsi="Times New Roman" w:cs="Times New Roman"/>
          <w:sz w:val="20"/>
          <w:szCs w:val="20"/>
        </w:rPr>
        <w:t>целеполагание</w:t>
      </w:r>
      <w:proofErr w:type="spellEnd"/>
      <w:r w:rsidRPr="000B49B9">
        <w:rPr>
          <w:rFonts w:ascii="Times New Roman" w:hAnsi="Times New Roman" w:cs="Times New Roman"/>
          <w:sz w:val="20"/>
          <w:szCs w:val="20"/>
        </w:rPr>
        <w:t>, планирование, прогнозирование, контроль, коррекцию и оценку;</w:t>
      </w:r>
    </w:p>
    <w:p w:rsidR="007A37BC" w:rsidRPr="000B49B9" w:rsidRDefault="007A37BC" w:rsidP="000B49B9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труда;</w:t>
      </w:r>
    </w:p>
    <w:p w:rsidR="007A37BC" w:rsidRPr="000B49B9" w:rsidRDefault="007A37BC" w:rsidP="000B49B9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lastRenderedPageBreak/>
        <w:t>коммуникативных умений в процессе реализации проектной деятельности;</w:t>
      </w:r>
    </w:p>
    <w:p w:rsidR="007A37BC" w:rsidRPr="000B49B9" w:rsidRDefault="007A37BC" w:rsidP="000B49B9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первоначальных конструкторско-технологических знаний и технико-технологических умений на основе обучения работе с технологической документацией; </w:t>
      </w:r>
    </w:p>
    <w:p w:rsidR="007A37BC" w:rsidRPr="000B49B9" w:rsidRDefault="007A37BC" w:rsidP="000B49B9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7A37BC" w:rsidRPr="000B49B9" w:rsidRDefault="007A37BC" w:rsidP="000B49B9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творческого потенциала личности в процессе изготовления изделий и реализации проектов.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Все эти особенности программы отражены в содержании основных разделов учебника –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</w:t>
      </w:r>
      <w:proofErr w:type="spellStart"/>
      <w:r w:rsidRPr="000B49B9">
        <w:rPr>
          <w:rFonts w:ascii="Times New Roman" w:hAnsi="Times New Roman" w:cs="Times New Roman"/>
          <w:sz w:val="20"/>
          <w:szCs w:val="20"/>
        </w:rPr>
        <w:t>исредство</w:t>
      </w:r>
      <w:proofErr w:type="spellEnd"/>
      <w:r w:rsidRPr="000B49B9">
        <w:rPr>
          <w:rFonts w:ascii="Times New Roman" w:hAnsi="Times New Roman" w:cs="Times New Roman"/>
          <w:sz w:val="20"/>
          <w:szCs w:val="20"/>
        </w:rPr>
        <w:t xml:space="preserve"> для её организации –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:rsidR="007A37BC" w:rsidRPr="000B49B9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>Особое внимание в программе отводится практическим работам, при выполнении которых учащиеся: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овладевают отдельными технологическими операциями (способами работы) – разметкой, раскроем, сборкой, отделкой и др.;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знакомятся со свойствами материалов, инструментами и машинами, помогающими человеку при обработке сырья и создания предметного мира;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знакомятся с законами природы, знание которых необходимо при выполнении работы;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учатся экономно расходовать материалы;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осваивают проектную деятельность;</w:t>
      </w:r>
    </w:p>
    <w:p w:rsidR="007A37BC" w:rsidRPr="000B49B9" w:rsidRDefault="007A37BC" w:rsidP="000B49B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учатся преимущественно конструкторской деятельности;</w:t>
      </w:r>
    </w:p>
    <w:p w:rsidR="007A37BC" w:rsidRPr="005A7B5C" w:rsidRDefault="007A37BC" w:rsidP="005A7B5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49B9">
        <w:rPr>
          <w:rFonts w:ascii="Times New Roman" w:hAnsi="Times New Roman" w:cs="Times New Roman"/>
          <w:sz w:val="20"/>
          <w:szCs w:val="20"/>
        </w:rPr>
        <w:t xml:space="preserve"> знакомятся с природой и использованием её богатств человеком.</w:t>
      </w:r>
    </w:p>
    <w:p w:rsidR="009B3AA6" w:rsidRDefault="009B3AA6" w:rsidP="005A7B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7BC" w:rsidRPr="000B49B9" w:rsidRDefault="0030527E" w:rsidP="005A7B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7A37BC" w:rsidRPr="000B49B9">
        <w:rPr>
          <w:rFonts w:ascii="Times New Roman" w:hAnsi="Times New Roman" w:cs="Times New Roman"/>
          <w:b/>
          <w:sz w:val="20"/>
          <w:szCs w:val="20"/>
        </w:rPr>
        <w:t>МЕСТО КУРСА В УЧЕБНОМ ПЛАНЕ</w:t>
      </w:r>
    </w:p>
    <w:p w:rsidR="009B3AA6" w:rsidRDefault="007A37BC" w:rsidP="009B3AA6">
      <w:pPr>
        <w:spacing w:after="0" w:line="240" w:lineRule="auto"/>
        <w:ind w:firstLine="567"/>
        <w:rPr>
          <w:rStyle w:val="c1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B49B9">
        <w:rPr>
          <w:rFonts w:ascii="Times New Roman" w:hAnsi="Times New Roman" w:cs="Times New Roman"/>
          <w:b/>
          <w:sz w:val="20"/>
          <w:szCs w:val="20"/>
        </w:rPr>
        <w:t>Во 2 классе</w:t>
      </w:r>
      <w:r w:rsidRPr="000B49B9">
        <w:rPr>
          <w:rFonts w:ascii="Times New Roman" w:hAnsi="Times New Roman" w:cs="Times New Roman"/>
          <w:sz w:val="20"/>
          <w:szCs w:val="20"/>
        </w:rPr>
        <w:t xml:space="preserve"> на изучение технологии отводится </w:t>
      </w:r>
      <w:r w:rsidR="00303F13">
        <w:rPr>
          <w:rFonts w:ascii="Times New Roman" w:hAnsi="Times New Roman" w:cs="Times New Roman"/>
          <w:b/>
          <w:sz w:val="20"/>
          <w:szCs w:val="20"/>
        </w:rPr>
        <w:t>2</w:t>
      </w:r>
      <w:r w:rsidRPr="000B49B9">
        <w:rPr>
          <w:rFonts w:ascii="Times New Roman" w:hAnsi="Times New Roman" w:cs="Times New Roman"/>
          <w:b/>
          <w:sz w:val="20"/>
          <w:szCs w:val="20"/>
        </w:rPr>
        <w:t xml:space="preserve"> ч в неделю</w:t>
      </w:r>
      <w:r w:rsidRPr="000B49B9">
        <w:rPr>
          <w:rFonts w:ascii="Times New Roman" w:hAnsi="Times New Roman" w:cs="Times New Roman"/>
          <w:sz w:val="20"/>
          <w:szCs w:val="20"/>
        </w:rPr>
        <w:t xml:space="preserve">. Курс рассчитан на </w:t>
      </w:r>
      <w:r w:rsidR="00303F13">
        <w:rPr>
          <w:rFonts w:ascii="Times New Roman" w:hAnsi="Times New Roman" w:cs="Times New Roman"/>
          <w:b/>
          <w:sz w:val="20"/>
          <w:szCs w:val="20"/>
        </w:rPr>
        <w:t xml:space="preserve">68 </w:t>
      </w:r>
      <w:r w:rsidRPr="000B49B9">
        <w:rPr>
          <w:rFonts w:ascii="Times New Roman" w:hAnsi="Times New Roman" w:cs="Times New Roman"/>
          <w:b/>
          <w:sz w:val="20"/>
          <w:szCs w:val="20"/>
        </w:rPr>
        <w:t>ч за учебный год</w:t>
      </w:r>
      <w:r w:rsidRPr="000B49B9">
        <w:rPr>
          <w:rFonts w:ascii="Times New Roman" w:hAnsi="Times New Roman" w:cs="Times New Roman"/>
          <w:sz w:val="20"/>
          <w:szCs w:val="20"/>
        </w:rPr>
        <w:t xml:space="preserve"> (34 учебные недели).</w:t>
      </w:r>
      <w:r w:rsidR="000B49B9" w:rsidRPr="000B49B9">
        <w:rPr>
          <w:b/>
          <w:bCs/>
          <w:color w:val="000000"/>
          <w:sz w:val="20"/>
          <w:szCs w:val="20"/>
        </w:rPr>
        <w:br/>
      </w:r>
    </w:p>
    <w:p w:rsidR="000B49B9" w:rsidRPr="005A7B5C" w:rsidRDefault="0030527E" w:rsidP="005A7B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0"/>
          <w:szCs w:val="20"/>
        </w:rPr>
        <w:t>5. ЦЕННОСТНЫЕ ОРИЕНТИРЫ СОДЕРЖАНИЯ УЧЕБНОГО ПРОЦЕССА</w:t>
      </w:r>
      <w:r w:rsidR="000B49B9" w:rsidRPr="005A7B5C">
        <w:rPr>
          <w:rStyle w:val="c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жизни</w:t>
      </w:r>
      <w:r w:rsidRPr="000B49B9">
        <w:rPr>
          <w:rStyle w:val="c1"/>
          <w:color w:val="000000"/>
          <w:sz w:val="20"/>
          <w:szCs w:val="20"/>
        </w:rPr>
        <w:t> 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природы</w:t>
      </w:r>
      <w:r w:rsidRPr="000B49B9">
        <w:rPr>
          <w:rStyle w:val="c1"/>
          <w:color w:val="000000"/>
          <w:sz w:val="20"/>
          <w:szCs w:val="20"/>
        </w:rPr>
        <w:t> основывается на общечеловеческой ценности жизни, на осознании себя частью природного мира</w:t>
      </w:r>
      <w:r w:rsidRPr="000B49B9">
        <w:rPr>
          <w:rStyle w:val="apple-converted-space"/>
          <w:color w:val="000000"/>
          <w:sz w:val="20"/>
          <w:szCs w:val="20"/>
        </w:rPr>
        <w:t> </w:t>
      </w:r>
      <w:r w:rsidRPr="000B49B9">
        <w:rPr>
          <w:rStyle w:val="c18"/>
          <w:color w:val="000000"/>
          <w:sz w:val="20"/>
          <w:szCs w:val="20"/>
        </w:rPr>
        <w:t>-</w:t>
      </w:r>
      <w:r w:rsidRPr="000B49B9">
        <w:rPr>
          <w:rStyle w:val="c1"/>
          <w:color w:val="000000"/>
          <w:sz w:val="20"/>
          <w:szCs w:val="20"/>
        </w:rPr>
        <w:t xml:space="preserve"> частью живой и неживой природы. Любовь к природе </w:t>
      </w:r>
      <w:proofErr w:type="gramStart"/>
      <w:r w:rsidRPr="000B49B9">
        <w:rPr>
          <w:rStyle w:val="c1"/>
          <w:color w:val="000000"/>
          <w:sz w:val="20"/>
          <w:szCs w:val="20"/>
        </w:rPr>
        <w:t>означает</w:t>
      </w:r>
      <w:proofErr w:type="gramEnd"/>
      <w:r w:rsidRPr="000B49B9">
        <w:rPr>
          <w:rStyle w:val="c1"/>
          <w:color w:val="000000"/>
          <w:sz w:val="20"/>
          <w:szCs w:val="20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человека</w:t>
      </w:r>
      <w:r w:rsidRPr="000B49B9">
        <w:rPr>
          <w:rStyle w:val="c1"/>
          <w:color w:val="000000"/>
          <w:sz w:val="20"/>
          <w:szCs w:val="20"/>
        </w:rPr>
        <w:t> 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добра</w:t>
      </w:r>
      <w:r w:rsidRPr="000B49B9">
        <w:rPr>
          <w:rStyle w:val="c1"/>
          <w:color w:val="000000"/>
          <w:sz w:val="20"/>
          <w:szCs w:val="20"/>
        </w:rPr>
        <w:t xml:space="preserve"> 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0B49B9">
        <w:rPr>
          <w:rStyle w:val="c1"/>
          <w:color w:val="000000"/>
          <w:sz w:val="20"/>
          <w:szCs w:val="20"/>
        </w:rPr>
        <w:t>ближнему</w:t>
      </w:r>
      <w:proofErr w:type="gramEnd"/>
      <w:r w:rsidRPr="000B49B9">
        <w:rPr>
          <w:rStyle w:val="c1"/>
          <w:color w:val="000000"/>
          <w:sz w:val="20"/>
          <w:szCs w:val="20"/>
        </w:rPr>
        <w:t>, как проявление высшей человеческой способности</w:t>
      </w:r>
      <w:r w:rsidRPr="000B49B9">
        <w:rPr>
          <w:rStyle w:val="apple-converted-space"/>
          <w:color w:val="000000"/>
          <w:sz w:val="20"/>
          <w:szCs w:val="20"/>
        </w:rPr>
        <w:t> </w:t>
      </w:r>
      <w:r w:rsidRPr="000B49B9">
        <w:rPr>
          <w:rStyle w:val="c18"/>
          <w:color w:val="000000"/>
          <w:sz w:val="20"/>
          <w:szCs w:val="20"/>
        </w:rPr>
        <w:t>-</w:t>
      </w:r>
      <w:r w:rsidRPr="000B49B9">
        <w:rPr>
          <w:rStyle w:val="c1"/>
          <w:color w:val="000000"/>
          <w:sz w:val="20"/>
          <w:szCs w:val="20"/>
        </w:rPr>
        <w:t> любви.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истины</w:t>
      </w:r>
      <w:r w:rsidRPr="000B49B9">
        <w:rPr>
          <w:rStyle w:val="c1"/>
          <w:color w:val="000000"/>
          <w:sz w:val="20"/>
          <w:szCs w:val="2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lastRenderedPageBreak/>
        <w:t>Ценность семьи</w:t>
      </w:r>
      <w:r w:rsidRPr="000B49B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49B9">
        <w:rPr>
          <w:rStyle w:val="c1"/>
          <w:color w:val="000000"/>
          <w:sz w:val="20"/>
          <w:szCs w:val="20"/>
        </w:rPr>
        <w:t>как</w:t>
      </w:r>
      <w:r w:rsidRPr="000B49B9">
        <w:rPr>
          <w:rStyle w:val="c1"/>
          <w:b/>
          <w:bCs/>
          <w:color w:val="000000"/>
          <w:sz w:val="20"/>
          <w:szCs w:val="20"/>
        </w:rPr>
        <w:t> </w:t>
      </w:r>
      <w:r w:rsidRPr="000B49B9">
        <w:rPr>
          <w:rStyle w:val="c1"/>
          <w:color w:val="000000"/>
          <w:sz w:val="20"/>
          <w:szCs w:val="20"/>
        </w:rPr>
        <w:t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труда и творчества</w:t>
      </w:r>
      <w:r w:rsidRPr="000B49B9">
        <w:rPr>
          <w:rStyle w:val="c1"/>
          <w:color w:val="000000"/>
          <w:sz w:val="20"/>
          <w:szCs w:val="20"/>
        </w:rPr>
        <w:t> 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свободы</w:t>
      </w:r>
      <w:r w:rsidRPr="000B49B9">
        <w:rPr>
          <w:rStyle w:val="c1"/>
          <w:color w:val="000000"/>
          <w:sz w:val="20"/>
          <w:szCs w:val="20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социальной солидарности</w:t>
      </w:r>
      <w:r w:rsidRPr="000B49B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49B9">
        <w:rPr>
          <w:rStyle w:val="c1"/>
          <w:color w:val="000000"/>
          <w:sz w:val="20"/>
          <w:szCs w:val="2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гражданственности</w:t>
      </w:r>
      <w:r w:rsidRPr="000B49B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49B9">
        <w:rPr>
          <w:rStyle w:val="c1"/>
          <w:color w:val="000000"/>
          <w:sz w:val="20"/>
          <w:szCs w:val="20"/>
        </w:rPr>
        <w:t>– осознание человеком себя как члена общества, народа, представителя страны и государства.</w:t>
      </w:r>
    </w:p>
    <w:p w:rsidR="000B49B9" w:rsidRPr="000B49B9" w:rsidRDefault="000B49B9" w:rsidP="000B49B9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патриотизма</w:t>
      </w:r>
      <w:r w:rsidRPr="000B49B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49B9">
        <w:rPr>
          <w:rStyle w:val="c18"/>
          <w:color w:val="000000"/>
          <w:sz w:val="20"/>
          <w:szCs w:val="20"/>
        </w:rPr>
        <w:t>-</w:t>
      </w:r>
      <w:r w:rsidRPr="000B49B9">
        <w:rPr>
          <w:rStyle w:val="c1"/>
          <w:b/>
          <w:bCs/>
          <w:color w:val="000000"/>
          <w:sz w:val="20"/>
          <w:szCs w:val="20"/>
        </w:rPr>
        <w:t> </w:t>
      </w:r>
      <w:r w:rsidRPr="000B49B9">
        <w:rPr>
          <w:rStyle w:val="c1"/>
          <w:color w:val="000000"/>
          <w:sz w:val="20"/>
          <w:szCs w:val="20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B49B9" w:rsidRPr="00610EF5" w:rsidRDefault="000B49B9" w:rsidP="00610EF5">
      <w:pPr>
        <w:pStyle w:val="c26"/>
        <w:spacing w:before="0" w:beforeAutospacing="0" w:after="0" w:afterAutospacing="0"/>
        <w:ind w:firstLine="356"/>
        <w:rPr>
          <w:color w:val="000000"/>
          <w:sz w:val="20"/>
          <w:szCs w:val="20"/>
        </w:rPr>
      </w:pPr>
      <w:r w:rsidRPr="000B49B9">
        <w:rPr>
          <w:rStyle w:val="c1"/>
          <w:b/>
          <w:bCs/>
          <w:color w:val="000000"/>
          <w:sz w:val="20"/>
          <w:szCs w:val="20"/>
        </w:rPr>
        <w:t>Ценность человечества</w:t>
      </w:r>
      <w:r w:rsidRPr="000B49B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49B9">
        <w:rPr>
          <w:rStyle w:val="c1"/>
          <w:color w:val="000000"/>
          <w:sz w:val="20"/>
          <w:szCs w:val="2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B3AA6" w:rsidRDefault="009B3AA6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7BC" w:rsidRPr="00716615" w:rsidRDefault="0030527E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7A37BC" w:rsidRPr="00716615">
        <w:rPr>
          <w:rFonts w:ascii="Times New Roman" w:hAnsi="Times New Roman" w:cs="Times New Roman"/>
          <w:b/>
          <w:sz w:val="20"/>
          <w:szCs w:val="20"/>
        </w:rPr>
        <w:t>РЕЗУЛЬТАТЫ ИЗУЧЕНИЯ ТЕХНОЛОГИИ</w:t>
      </w:r>
    </w:p>
    <w:p w:rsidR="007A37BC" w:rsidRPr="00716615" w:rsidRDefault="007A37BC" w:rsidP="000B49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1. Воспитание патриотизма, чувства гордости за свою Родину, российский народ и историю России.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3. Формирование уважительного отношения к иному мнению, истории и культуре других народов.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6. Формирование эстетических потребностей, ценностей и чувств.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7. Развитие навыков сотрудничества </w:t>
      </w:r>
      <w:proofErr w:type="gramStart"/>
      <w:r w:rsidRPr="00716615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716615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A37BC" w:rsidRPr="00716615" w:rsidRDefault="007A37BC" w:rsidP="00610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8. Формирование установки на безопасный и здоровый образ жизни.</w:t>
      </w:r>
    </w:p>
    <w:p w:rsidR="007A37BC" w:rsidRPr="00716615" w:rsidRDefault="007A37BC" w:rsidP="000B49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16615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716615">
        <w:rPr>
          <w:rFonts w:ascii="Times New Roman" w:hAnsi="Times New Roman" w:cs="Times New Roman"/>
          <w:b/>
          <w:sz w:val="20"/>
          <w:szCs w:val="20"/>
        </w:rPr>
        <w:t xml:space="preserve"> результаты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1. 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2. Освоение способов решения проблем творческого и поискового характера.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4. Использование знаково-символических сре</w:t>
      </w:r>
      <w:proofErr w:type="gramStart"/>
      <w:r w:rsidRPr="00716615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716615">
        <w:rPr>
          <w:rFonts w:ascii="Times New Roman" w:hAnsi="Times New Roman" w:cs="Times New Roman"/>
          <w:sz w:val="20"/>
          <w:szCs w:val="20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716615">
        <w:rPr>
          <w:rFonts w:ascii="Times New Roman" w:hAnsi="Times New Roman" w:cs="Times New Roman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716615">
        <w:rPr>
          <w:rFonts w:ascii="Times New Roman" w:hAnsi="Times New Roman" w:cs="Times New Roman"/>
          <w:sz w:val="20"/>
          <w:szCs w:val="20"/>
        </w:rPr>
        <w:t>- и графическим сопровождением, соблюдать нормы информационной избирательности, этики и этикета.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716615">
        <w:rPr>
          <w:rFonts w:ascii="Times New Roman" w:hAnsi="Times New Roman" w:cs="Times New Roman"/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lastRenderedPageBreak/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A37BC" w:rsidRPr="00716615" w:rsidRDefault="007A37BC" w:rsidP="00610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9. Овладение базовыми предметными и </w:t>
      </w:r>
      <w:proofErr w:type="spellStart"/>
      <w:r w:rsidRPr="00716615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7A37BC" w:rsidRPr="00716615" w:rsidRDefault="007A37BC" w:rsidP="000B49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3. 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A37BC" w:rsidRPr="00610EF5" w:rsidRDefault="007A37BC" w:rsidP="00610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  <w:bookmarkStart w:id="0" w:name="_GoBack"/>
      <w:bookmarkEnd w:id="0"/>
    </w:p>
    <w:p w:rsidR="009B3AA6" w:rsidRDefault="009B3AA6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7BC" w:rsidRPr="00716615" w:rsidRDefault="0030527E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="007A37BC" w:rsidRPr="00716615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  <w:r>
        <w:rPr>
          <w:rFonts w:ascii="Times New Roman" w:hAnsi="Times New Roman" w:cs="Times New Roman"/>
          <w:b/>
          <w:sz w:val="20"/>
          <w:szCs w:val="20"/>
        </w:rPr>
        <w:t>ЛИНИИ</w:t>
      </w:r>
      <w:r w:rsidR="007A37BC" w:rsidRPr="00716615">
        <w:rPr>
          <w:rFonts w:ascii="Times New Roman" w:hAnsi="Times New Roman" w:cs="Times New Roman"/>
          <w:b/>
          <w:sz w:val="20"/>
          <w:szCs w:val="20"/>
        </w:rPr>
        <w:t xml:space="preserve"> ПРЕДМЕТА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 xml:space="preserve">1. Общекультурные и </w:t>
      </w:r>
      <w:proofErr w:type="spellStart"/>
      <w:r w:rsidRPr="00716615">
        <w:rPr>
          <w:rFonts w:ascii="Times New Roman" w:hAnsi="Times New Roman" w:cs="Times New Roman"/>
          <w:b/>
          <w:sz w:val="20"/>
          <w:szCs w:val="20"/>
        </w:rPr>
        <w:t>общетрудовые</w:t>
      </w:r>
      <w:proofErr w:type="spellEnd"/>
      <w:r w:rsidRPr="00716615">
        <w:rPr>
          <w:rFonts w:ascii="Times New Roman" w:hAnsi="Times New Roman" w:cs="Times New Roman"/>
          <w:b/>
          <w:sz w:val="20"/>
          <w:szCs w:val="20"/>
        </w:rPr>
        <w:t xml:space="preserve"> компетенции (знания, умения и способы деятельности). Основы культуры труда, самообслуживания.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Трудовая деятельность и её значение в жизни человека. Рукотворный мир как результат труда человека, разнообразие предметов рукотворного мира.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Элементарные общие правила создания предметов рукотворного мира. Бережное отношение к природе как к источнику сырьевых ресурсов. Мастера и их профессии.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Анализ задания, организация рабочего места, планирование трудового процесса. Контроль и корректировка хода работы. Работа в малых группах.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Элементарная творческая и проектная деятельность. Система коллективных, групповых и </w:t>
      </w:r>
      <w:proofErr w:type="gramStart"/>
      <w:r w:rsidRPr="00716615">
        <w:rPr>
          <w:rFonts w:ascii="Times New Roman" w:hAnsi="Times New Roman" w:cs="Times New Roman"/>
          <w:sz w:val="20"/>
          <w:szCs w:val="20"/>
        </w:rPr>
        <w:t>индивидуальных проектов</w:t>
      </w:r>
      <w:proofErr w:type="gramEnd"/>
      <w:r w:rsidRPr="00716615">
        <w:rPr>
          <w:rFonts w:ascii="Times New Roman" w:hAnsi="Times New Roman" w:cs="Times New Roman"/>
          <w:sz w:val="20"/>
          <w:szCs w:val="20"/>
        </w:rPr>
        <w:t xml:space="preserve">. Культура межличностных отношений в совместной деятельности.  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Выполнение элементарных расчётов стоимости изготавливаемого изделия.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>2. Технология ручной обработки материалов. Элементы графической грамоты.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Общее понятие о материалах, их происхождении. Исследование элементарных свойств материалов. Многообразие материалов и их практическое применение в жизни.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Подготовка материалов к работе. Экономное расходование материалов.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Инструменты и приспособления для обработки материалов, соблюдение правил их рационального и безопасного использования.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Общее представление о технологическом процессе, технологической документации. Выполнение основных технологических операций ручной обработки материалов.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Проведение измерений и построений для решения практических задач.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>3. Конструирование и моделирование.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Общее представление о конструировании изделий. Понятие о конструкции изделия, различные виды конструкций и способы их сборки.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>4. Практика работы на компьютере.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Информация, её отбор, анализ и систематизация. Способы получения, хранения, переработки информации.</w:t>
      </w:r>
    </w:p>
    <w:p w:rsidR="007A37BC" w:rsidRPr="00716615" w:rsidRDefault="007A37BC" w:rsidP="000B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>Назначение основных устройств компьютера, соблюдение безопасных приёмов труда при работе на компьютере. Работа с ЦОР, электронными носителями (</w:t>
      </w:r>
      <w:r w:rsidRPr="00716615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716615">
        <w:rPr>
          <w:rFonts w:ascii="Times New Roman" w:hAnsi="Times New Roman" w:cs="Times New Roman"/>
          <w:sz w:val="20"/>
          <w:szCs w:val="20"/>
        </w:rPr>
        <w:t>).</w:t>
      </w:r>
    </w:p>
    <w:p w:rsidR="00610EF5" w:rsidRPr="009B3AA6" w:rsidRDefault="007A37BC" w:rsidP="009B3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Работа с простыми информационными объектами. Создание небольшого текста, вывод его на принтер. Использование рисунков из ресурса компьютера, программ </w:t>
      </w:r>
      <w:r w:rsidRPr="00716615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7166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615" w:rsidRPr="00F873E4" w:rsidRDefault="0030527E" w:rsidP="000B4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 </w:t>
      </w:r>
      <w:r w:rsidR="00716615">
        <w:rPr>
          <w:rFonts w:ascii="Times New Roman" w:hAnsi="Times New Roman" w:cs="Times New Roman"/>
          <w:b/>
          <w:sz w:val="20"/>
          <w:szCs w:val="20"/>
        </w:rPr>
        <w:t>КАЛЕНДАРНО-</w:t>
      </w:r>
      <w:r w:rsidR="007A37BC" w:rsidRPr="00716615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Style w:val="a4"/>
        <w:tblpPr w:leftFromText="180" w:rightFromText="180" w:vertAnchor="text" w:horzAnchor="page" w:tblpX="493" w:tblpY="155"/>
        <w:tblW w:w="16268" w:type="dxa"/>
        <w:tblLayout w:type="fixed"/>
        <w:tblLook w:val="04A0"/>
      </w:tblPr>
      <w:tblGrid>
        <w:gridCol w:w="662"/>
        <w:gridCol w:w="1559"/>
        <w:gridCol w:w="1984"/>
        <w:gridCol w:w="567"/>
        <w:gridCol w:w="4110"/>
        <w:gridCol w:w="2992"/>
        <w:gridCol w:w="1701"/>
        <w:gridCol w:w="1134"/>
        <w:gridCol w:w="850"/>
        <w:gridCol w:w="709"/>
      </w:tblGrid>
      <w:tr w:rsidR="00716615" w:rsidRPr="00716615" w:rsidTr="005A7B5C">
        <w:trPr>
          <w:trHeight w:val="413"/>
        </w:trPr>
        <w:tc>
          <w:tcPr>
            <w:tcW w:w="662" w:type="dxa"/>
            <w:vMerge w:val="restart"/>
            <w:textDirection w:val="btLr"/>
            <w:vAlign w:val="cente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984" w:type="dxa"/>
            <w:vMerge w:val="restart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110" w:type="dxa"/>
            <w:vMerge w:val="restart"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992" w:type="dxa"/>
            <w:vMerge w:val="restart"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  <w:gridSpan w:val="2"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716615" w:rsidRPr="00716615" w:rsidTr="005A7B5C">
        <w:trPr>
          <w:cantSplit/>
          <w:trHeight w:val="1866"/>
        </w:trPr>
        <w:tc>
          <w:tcPr>
            <w:tcW w:w="662" w:type="dxa"/>
            <w:vMerge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716615" w:rsidRPr="00716615" w:rsidRDefault="00716615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extDirection w:val="btLr"/>
            <w:vAlign w:val="center"/>
          </w:tcPr>
          <w:p w:rsidR="00716615" w:rsidRPr="00716615" w:rsidRDefault="00716615" w:rsidP="005A7B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</w:tr>
      <w:tr w:rsidR="005765E8" w:rsidRPr="00716615" w:rsidTr="005A7B5C">
        <w:trPr>
          <w:cantSplit/>
          <w:trHeight w:val="306"/>
        </w:trPr>
        <w:tc>
          <w:tcPr>
            <w:tcW w:w="662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земля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1.Вводный урок.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Как работать с учебником. Правила ТБ на уроках технологии</w:t>
            </w:r>
          </w:p>
        </w:tc>
        <w:tc>
          <w:tcPr>
            <w:tcW w:w="567" w:type="dxa"/>
            <w:vMerge w:val="restart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 </w:t>
            </w:r>
          </w:p>
        </w:tc>
        <w:tc>
          <w:tcPr>
            <w:tcW w:w="4110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2FD4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  <w:r w:rsidR="009C2FD4"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и формулирование проблемы;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выбор наиболее эффективных способов решения учебной задачи в зависимости от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условий;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5765E8" w:rsidRPr="005765E8" w:rsidRDefault="005765E8" w:rsidP="005A7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99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 и сравнивать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рабочую тетрадь,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каждого пособия. 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и инструменты, необходимые для изготовления изделия.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Искать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земледелии, о посуде, </w:t>
            </w:r>
            <w:proofErr w:type="gram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особенностях народных промыслов.</w:t>
            </w:r>
          </w:p>
          <w:p w:rsidR="000B49B9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профессиях садовода и овощевода, пекаря и кондитера, строителя,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значимость их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деятельности.  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по иллюстрациям учебника рассказ  о способах изготовления посуды из глины, о национальных блюдах из теста, об уходе за домашними животными, о традициях празднования Нового года, о конструкции русской избы и устройстве печи.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выращивания лука в домашних условиях.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изготовления изделий </w:t>
            </w:r>
            <w:proofErr w:type="gram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пластичных материалов (пластилина, глины, солёного теста); технику изготовления папье-маше.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навыки работы с бумагой,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новый      вид работы – переплетение полос цветной бумаги. 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ткани. 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навыки работы над проектом: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план,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ТБ при работе ножницами, циркулем, иглой и клеем; правила экономного расходования материалов.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Организовывать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убирать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изделия,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по плану.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работу других учащихся</w:t>
            </w: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5765E8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С.3-4 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225"/>
        </w:trPr>
        <w:tc>
          <w:tcPr>
            <w:tcW w:w="662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и инструменты.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С.5-6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330"/>
        </w:trPr>
        <w:tc>
          <w:tcPr>
            <w:tcW w:w="662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Земледелие.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«Выращивание лука»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С.8-9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300"/>
        </w:trPr>
        <w:tc>
          <w:tcPr>
            <w:tcW w:w="662" w:type="dxa"/>
            <w:vMerge w:val="restart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</w:t>
            </w:r>
          </w:p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Посуда.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«Корзина с цветами». Плоды лесные и садовые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С.10-12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195"/>
        </w:trPr>
        <w:tc>
          <w:tcPr>
            <w:tcW w:w="66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С.10-12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</w:t>
            </w:r>
          </w:p>
          <w:p w:rsidR="0030527E" w:rsidRPr="00716615" w:rsidRDefault="0030527E" w:rsidP="00D70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Посуда.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«Семейка грибов на поляне». Съедобные и несъедобные грибы</w:t>
            </w: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</w:t>
            </w: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</w:t>
            </w: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</w:p>
          <w:p w:rsidR="0030527E" w:rsidRDefault="0030527E" w:rsidP="00A372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Посуда.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«Игрушка из теста»</w:t>
            </w: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С.18-22</w:t>
            </w: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Посуда.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«Праздничный стол»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</w:t>
            </w: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B49B9" w:rsidRPr="00716615" w:rsidRDefault="000B49B9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промыслы.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«Золотая хохлома»</w:t>
            </w: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С.24-25</w:t>
            </w: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13-</w:t>
            </w: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B49B9" w:rsidRPr="00716615" w:rsidRDefault="000B49B9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промыслы.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«Городецкая роспись»</w:t>
            </w: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С.26-27</w:t>
            </w: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</w:t>
            </w: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B49B9" w:rsidRPr="00716615" w:rsidRDefault="000B49B9" w:rsidP="005A7B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промыслы.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«Дымковская игрушка»</w:t>
            </w: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С.28-30</w:t>
            </w: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30527E">
        <w:trPr>
          <w:cantSplit/>
          <w:trHeight w:val="70"/>
        </w:trPr>
        <w:tc>
          <w:tcPr>
            <w:tcW w:w="662" w:type="dxa"/>
            <w:vMerge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</w:t>
            </w:r>
          </w:p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B49B9" w:rsidRPr="005765E8" w:rsidRDefault="000B49B9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промыслы.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«Матрёшка»</w:t>
            </w: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С.30-31</w:t>
            </w: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B9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9B9" w:rsidRDefault="000B49B9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9B9" w:rsidRPr="00716615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49B9" w:rsidRDefault="000B49B9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промыслы.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Изделие: пейзажа «деревни»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проект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30527E">
        <w:trPr>
          <w:cantSplit/>
          <w:trHeight w:val="864"/>
        </w:trPr>
        <w:tc>
          <w:tcPr>
            <w:tcW w:w="662" w:type="dxa"/>
            <w:vMerge w:val="restart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</w:t>
            </w: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Домашние животные.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«Деревенский двор»</w:t>
            </w: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С.32-39</w:t>
            </w:r>
          </w:p>
        </w:tc>
        <w:tc>
          <w:tcPr>
            <w:tcW w:w="850" w:type="dxa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277F66">
        <w:trPr>
          <w:cantSplit/>
          <w:trHeight w:val="70"/>
        </w:trPr>
        <w:tc>
          <w:tcPr>
            <w:tcW w:w="662" w:type="dxa"/>
            <w:vMerge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год.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Изделия: «Новогодняя маска», «Ёлочные игрушки из яиц»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С.42-44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С.42-44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30527E" w:rsidRDefault="0030527E" w:rsidP="00305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27-</w:t>
            </w:r>
          </w:p>
          <w:p w:rsidR="0030527E" w:rsidRDefault="0030527E" w:rsidP="003F7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Изделия: «Изба», «Крепость»</w:t>
            </w:r>
          </w:p>
          <w:p w:rsidR="0030527E" w:rsidRPr="00716615" w:rsidRDefault="0030527E" w:rsidP="00BA6A0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 доме.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«Домовой».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«Наш дом»</w:t>
            </w: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С.45-48,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проекту</w:t>
            </w: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30527E" w:rsidRDefault="0030527E" w:rsidP="003F7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527E" w:rsidRPr="00716615" w:rsidRDefault="0030527E" w:rsidP="00BA6A0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С.49-55</w:t>
            </w: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27E" w:rsidRPr="00716615" w:rsidTr="005A7B5C">
        <w:trPr>
          <w:cantSplit/>
          <w:trHeight w:val="671"/>
        </w:trPr>
        <w:tc>
          <w:tcPr>
            <w:tcW w:w="662" w:type="dxa"/>
            <w:vMerge/>
            <w:vAlign w:val="center"/>
          </w:tcPr>
          <w:p w:rsidR="0030527E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527E" w:rsidRPr="00716615" w:rsidRDefault="0030527E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7E" w:rsidRDefault="0030527E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527E" w:rsidRPr="00716615" w:rsidRDefault="0030527E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 доме.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«Убранство избы».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«Русская печь»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tabs>
                <w:tab w:val="left" w:pos="757"/>
              </w:tabs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 доме.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«Коврик»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С.55-57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 доме.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«Стол и скамья»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костюм.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«Русская красавица»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С.58-63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костюм.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«Костюмы для Ани и Вани»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С.64</w:t>
            </w: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Народный костюм.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«Кошелёк»</w:t>
            </w:r>
          </w:p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5765E8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43-44. Народный костюм.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Изделия: «Тамбурные стежки», «Салфетка» 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5765E8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Изделие: композиция «Золотая рыбка»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70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</w:t>
            </w:r>
          </w:p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«Русалка»</w:t>
            </w: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E8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5765E8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65E8" w:rsidRPr="00716615" w:rsidRDefault="005765E8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E8" w:rsidRDefault="005765E8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65E8" w:rsidRPr="00716615" w:rsidRDefault="005765E8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49-</w:t>
            </w:r>
          </w:p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вода</w:t>
            </w:r>
          </w:p>
        </w:tc>
        <w:tc>
          <w:tcPr>
            <w:tcW w:w="1984" w:type="dxa"/>
            <w:vMerge w:val="restart"/>
          </w:tcPr>
          <w:p w:rsidR="009C2FD4" w:rsidRPr="005765E8" w:rsidRDefault="009C2FD4" w:rsidP="005A7B5C">
            <w:pPr>
              <w:spacing w:after="0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«Аквариум».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«Аквариум»</w:t>
            </w:r>
          </w:p>
        </w:tc>
        <w:tc>
          <w:tcPr>
            <w:tcW w:w="567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0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992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Искать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отбирать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информацию о роли воды в жизни человека.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рассказ о рыболовстве и объяснять назначение инструментов и приспособлений для рыбной ловли. Объяснять значение воды для жизни на земле. Осваивать технику «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». Создавать изделия, украшенные в технике «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». Составлять рассказ об аквариумах и аквариумных рыбках.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навыки работы над проектом: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план,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технику создания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полуобъёмной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с бумагой и способы придания ей объёма.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Заполнять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 технологическую карту,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изготовления изделия. 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и корректировку своей деятельности.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работу других учащихся.</w:t>
            </w: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С.72-73</w:t>
            </w: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С.74-76</w:t>
            </w: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51-</w:t>
            </w:r>
          </w:p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C2FD4" w:rsidRPr="009C2FD4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Человек и воздух.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Изделие «Птица счастья»</w:t>
            </w: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С.80-83</w:t>
            </w: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30527E">
        <w:trPr>
          <w:cantSplit/>
          <w:trHeight w:val="1591"/>
        </w:trPr>
        <w:tc>
          <w:tcPr>
            <w:tcW w:w="662" w:type="dxa"/>
            <w:vMerge w:val="restart"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53-</w:t>
            </w:r>
          </w:p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ветра.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«Ветряная мельница»</w:t>
            </w: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C2FD4" w:rsidRPr="00716615" w:rsidRDefault="009C2FD4" w:rsidP="005A7B5C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55-</w:t>
            </w:r>
          </w:p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559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Человек и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воздух</w:t>
            </w:r>
          </w:p>
        </w:tc>
        <w:tc>
          <w:tcPr>
            <w:tcW w:w="1984" w:type="dxa"/>
            <w:vMerge w:val="restart"/>
          </w:tcPr>
          <w:p w:rsidR="009C2FD4" w:rsidRPr="009C2FD4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Использование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ветра.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 «Флюгер»</w:t>
            </w:r>
          </w:p>
        </w:tc>
        <w:tc>
          <w:tcPr>
            <w:tcW w:w="567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110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планирование учебного сотрудничества;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992" w:type="dxa"/>
            <w:vMerge w:val="restart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раздела и каждого урока и стремиться их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Искать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традициях использования символических птиц счастья в культуре разных народов.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понятия «оберег»,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искать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традиционные для нашего края фольклорные произведения. 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работы с бумагой в технике «оригами». Самостоятельно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планировать,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работу.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Организовывать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 работы ножницами.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план работы и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заполнять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технологическую карту. </w:t>
            </w:r>
          </w:p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фольги, возможности её применения,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её свойства со свойствами разных видов бумаги. 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работу других учащихся.</w:t>
            </w: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30527E">
        <w:trPr>
          <w:cantSplit/>
          <w:trHeight w:val="1935"/>
        </w:trPr>
        <w:tc>
          <w:tcPr>
            <w:tcW w:w="662" w:type="dxa"/>
            <w:vMerge w:val="restart"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57-</w:t>
            </w:r>
          </w:p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Человек и информация. Книгопечатание. Изделие «Книжка-ширма»</w:t>
            </w:r>
          </w:p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С.86-87</w:t>
            </w: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D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9C2FD4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C2FD4" w:rsidRPr="00716615" w:rsidRDefault="009C2FD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FD4" w:rsidRDefault="009C2FD4" w:rsidP="005A7B5C">
            <w:pPr>
              <w:jc w:val="center"/>
            </w:pPr>
            <w:r w:rsidRPr="00101A9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FD4" w:rsidRPr="00716615" w:rsidRDefault="009C2FD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3E4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59-</w:t>
            </w:r>
          </w:p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vMerge w:val="restart"/>
            <w:vAlign w:val="center"/>
          </w:tcPr>
          <w:p w:rsidR="00F873E4" w:rsidRDefault="00F873E4" w:rsidP="005A7B5C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информация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873E4" w:rsidRPr="0035510E" w:rsidRDefault="00F873E4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Человек и информация. Книгопечатание.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Изделие «Книжка-ширма»</w:t>
            </w:r>
          </w:p>
        </w:tc>
        <w:tc>
          <w:tcPr>
            <w:tcW w:w="567" w:type="dxa"/>
            <w:vMerge w:val="restart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10" w:type="dxa"/>
            <w:vMerge w:val="restart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F873E4" w:rsidRPr="00716615" w:rsidRDefault="00F873E4" w:rsidP="009B3A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F873E4" w:rsidRPr="00716615" w:rsidRDefault="00F873E4" w:rsidP="009B3A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F873E4" w:rsidRPr="00716615" w:rsidRDefault="00F873E4" w:rsidP="009B3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873E4" w:rsidRPr="00716615" w:rsidRDefault="00F873E4" w:rsidP="009B3A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F873E4" w:rsidRPr="0030527E" w:rsidRDefault="00F873E4" w:rsidP="00305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</w:tc>
        <w:tc>
          <w:tcPr>
            <w:tcW w:w="2992" w:type="dxa"/>
            <w:vMerge w:val="restart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об истории книгопечатания, о способах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изготовления книг, о первопечатнике Иване Фёдорове. Делать выводы о значении книг для сохранения и передачи информации, культурно-исторического наследия (с помощью учителя). Анализировать различные виды книг </w:t>
            </w:r>
            <w:proofErr w:type="spellStart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о\и</w:t>
            </w:r>
            <w:proofErr w:type="spellEnd"/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 их оформления. Осваивать и использовать правила разметки деталей по линейке. Осваивать вклейку страниц в сгиб с помощью клапанов. 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безопасного использования компьютера, правила набора текста.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Интернета для поиска информации.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запрос для поиска информации в Интернете.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Интернете с помощью взрослого.  </w:t>
            </w:r>
          </w:p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работу других учащихся.</w:t>
            </w:r>
          </w:p>
        </w:tc>
        <w:tc>
          <w:tcPr>
            <w:tcW w:w="1701" w:type="dxa"/>
          </w:tcPr>
          <w:p w:rsidR="00F873E4" w:rsidRDefault="00F873E4" w:rsidP="005A7B5C">
            <w:pPr>
              <w:jc w:val="center"/>
            </w:pPr>
            <w:r w:rsidRPr="009D7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F873E4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С.90-93</w:t>
            </w:r>
          </w:p>
        </w:tc>
        <w:tc>
          <w:tcPr>
            <w:tcW w:w="850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3E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73E4" w:rsidRPr="00716615" w:rsidRDefault="00F873E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E4" w:rsidRDefault="00F873E4" w:rsidP="005A7B5C">
            <w:pPr>
              <w:jc w:val="center"/>
            </w:pPr>
            <w:r w:rsidRPr="009D7C9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3E4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61-</w:t>
            </w:r>
          </w:p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559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873E4" w:rsidRPr="0035510E" w:rsidRDefault="00F873E4" w:rsidP="005A7B5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 информации в Интернете. </w:t>
            </w: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E4" w:rsidRDefault="00F873E4" w:rsidP="005A7B5C">
            <w:pPr>
              <w:jc w:val="center"/>
            </w:pPr>
            <w:r w:rsidRPr="009D7C9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873E4" w:rsidRPr="00716615" w:rsidRDefault="00277F66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С.93-94</w:t>
            </w:r>
          </w:p>
        </w:tc>
        <w:tc>
          <w:tcPr>
            <w:tcW w:w="850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3E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73E4" w:rsidRPr="00716615" w:rsidRDefault="00F873E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E4" w:rsidRDefault="00F873E4" w:rsidP="005A7B5C">
            <w:pPr>
              <w:jc w:val="center"/>
            </w:pPr>
            <w:r w:rsidRPr="009D7C9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3E4" w:rsidRPr="00716615" w:rsidTr="005A7B5C">
        <w:trPr>
          <w:cantSplit/>
          <w:trHeight w:val="435"/>
        </w:trPr>
        <w:tc>
          <w:tcPr>
            <w:tcW w:w="662" w:type="dxa"/>
            <w:vMerge w:val="restart"/>
            <w:vAlign w:val="center"/>
          </w:tcPr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63-</w:t>
            </w:r>
          </w:p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559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873E4" w:rsidRPr="00716615" w:rsidRDefault="00F873E4" w:rsidP="005A7B5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615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567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E4" w:rsidRDefault="00F873E4" w:rsidP="005A7B5C">
            <w:pPr>
              <w:jc w:val="center"/>
            </w:pPr>
            <w:r w:rsidRPr="009D7C9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3E4" w:rsidRPr="00716615" w:rsidTr="005A7B5C">
        <w:trPr>
          <w:cantSplit/>
          <w:trHeight w:val="435"/>
        </w:trPr>
        <w:tc>
          <w:tcPr>
            <w:tcW w:w="662" w:type="dxa"/>
            <w:vMerge/>
            <w:vAlign w:val="center"/>
          </w:tcPr>
          <w:p w:rsidR="00F873E4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73E4" w:rsidRPr="00716615" w:rsidRDefault="00F873E4" w:rsidP="005A7B5C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E4" w:rsidRDefault="00F873E4" w:rsidP="005A7B5C">
            <w:pPr>
              <w:jc w:val="center"/>
            </w:pPr>
            <w:r w:rsidRPr="009D7C9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73E4" w:rsidRPr="00716615" w:rsidRDefault="00F873E4" w:rsidP="005A7B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10E" w:rsidRDefault="0035510E" w:rsidP="0035510E">
      <w:pPr>
        <w:framePr w:hSpace="180" w:wrap="around" w:vAnchor="text" w:hAnchor="page" w:x="385" w:y="15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10E" w:rsidRDefault="0035510E" w:rsidP="0035510E">
      <w:pPr>
        <w:framePr w:hSpace="180" w:wrap="around" w:vAnchor="text" w:hAnchor="page" w:x="385" w:y="15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10E" w:rsidRDefault="0035510E" w:rsidP="0035510E">
      <w:pPr>
        <w:framePr w:hSpace="180" w:wrap="around" w:vAnchor="text" w:hAnchor="page" w:x="385" w:y="15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10E" w:rsidRDefault="0035510E" w:rsidP="0035510E">
      <w:pPr>
        <w:framePr w:hSpace="180" w:wrap="around" w:vAnchor="text" w:hAnchor="page" w:x="385" w:y="15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73E4" w:rsidRPr="00716615" w:rsidRDefault="009B3AA6" w:rsidP="00277F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</w:t>
      </w:r>
      <w:r w:rsidR="00F873E4" w:rsidRPr="00716615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 УЧЕБНОГО ПРОЦЕССА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 xml:space="preserve">Набор инструментов </w:t>
      </w:r>
      <w:r w:rsidRPr="00716615">
        <w:rPr>
          <w:rFonts w:ascii="Times New Roman" w:hAnsi="Times New Roman" w:cs="Times New Roman"/>
          <w:sz w:val="20"/>
          <w:szCs w:val="20"/>
        </w:rPr>
        <w:t>для работы с различными материалами (на каждого учащегося).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>Набор материалов</w:t>
      </w:r>
      <w:r w:rsidRPr="00716615">
        <w:rPr>
          <w:rFonts w:ascii="Times New Roman" w:hAnsi="Times New Roman" w:cs="Times New Roman"/>
          <w:sz w:val="20"/>
          <w:szCs w:val="20"/>
        </w:rPr>
        <w:t xml:space="preserve"> в соответствии с программой (на каждого учащегося).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615">
        <w:rPr>
          <w:rFonts w:ascii="Times New Roman" w:hAnsi="Times New Roman" w:cs="Times New Roman"/>
          <w:b/>
          <w:sz w:val="20"/>
          <w:szCs w:val="20"/>
        </w:rPr>
        <w:t xml:space="preserve">Приложение к учебнику </w:t>
      </w:r>
      <w:r w:rsidRPr="00716615">
        <w:rPr>
          <w:rFonts w:ascii="Times New Roman" w:hAnsi="Times New Roman" w:cs="Times New Roman"/>
          <w:sz w:val="20"/>
          <w:szCs w:val="20"/>
        </w:rPr>
        <w:t>на электронном носителе.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6615">
        <w:rPr>
          <w:rFonts w:ascii="Times New Roman" w:hAnsi="Times New Roman" w:cs="Times New Roman"/>
          <w:sz w:val="20"/>
          <w:szCs w:val="20"/>
        </w:rPr>
        <w:t>Роговцева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Н. И., </w:t>
      </w:r>
      <w:proofErr w:type="spellStart"/>
      <w:r w:rsidRPr="00716615">
        <w:rPr>
          <w:rFonts w:ascii="Times New Roman" w:hAnsi="Times New Roman" w:cs="Times New Roman"/>
          <w:sz w:val="20"/>
          <w:szCs w:val="20"/>
        </w:rPr>
        <w:t>Анащенкова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С. В. </w:t>
      </w:r>
      <w:r w:rsidRPr="00716615">
        <w:rPr>
          <w:rFonts w:ascii="Times New Roman" w:hAnsi="Times New Roman" w:cs="Times New Roman"/>
          <w:b/>
          <w:sz w:val="20"/>
          <w:szCs w:val="20"/>
        </w:rPr>
        <w:t>Технология.</w:t>
      </w:r>
      <w:r w:rsidRPr="00716615">
        <w:rPr>
          <w:rFonts w:ascii="Times New Roman" w:hAnsi="Times New Roman" w:cs="Times New Roman"/>
          <w:sz w:val="20"/>
          <w:szCs w:val="20"/>
        </w:rPr>
        <w:t xml:space="preserve"> </w:t>
      </w:r>
      <w:r w:rsidRPr="00716615">
        <w:rPr>
          <w:rFonts w:ascii="Times New Roman" w:hAnsi="Times New Roman" w:cs="Times New Roman"/>
          <w:b/>
          <w:sz w:val="20"/>
          <w:szCs w:val="20"/>
        </w:rPr>
        <w:t>Рабочие программы.                    1 – 4 классы.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6615">
        <w:rPr>
          <w:rFonts w:ascii="Times New Roman" w:hAnsi="Times New Roman" w:cs="Times New Roman"/>
          <w:sz w:val="20"/>
          <w:szCs w:val="20"/>
        </w:rPr>
        <w:t>Роговцева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Н. И., Богданова Н. В., Добромыслова Н. В. </w:t>
      </w:r>
      <w:r w:rsidRPr="00716615">
        <w:rPr>
          <w:rFonts w:ascii="Times New Roman" w:hAnsi="Times New Roman" w:cs="Times New Roman"/>
          <w:b/>
          <w:sz w:val="20"/>
          <w:szCs w:val="20"/>
        </w:rPr>
        <w:t>Технология. Учебник.        2 класс.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6615">
        <w:rPr>
          <w:rFonts w:ascii="Times New Roman" w:hAnsi="Times New Roman" w:cs="Times New Roman"/>
          <w:sz w:val="20"/>
          <w:szCs w:val="20"/>
        </w:rPr>
        <w:t>Роговцева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Н. И., Богданова Н. В., Шипилова Н. В. </w:t>
      </w:r>
      <w:r w:rsidRPr="00716615">
        <w:rPr>
          <w:rFonts w:ascii="Times New Roman" w:hAnsi="Times New Roman" w:cs="Times New Roman"/>
          <w:b/>
          <w:sz w:val="20"/>
          <w:szCs w:val="20"/>
        </w:rPr>
        <w:t>Технология. Рабочая тетрадь. 2 класс.</w:t>
      </w:r>
    </w:p>
    <w:p w:rsidR="00F873E4" w:rsidRPr="00716615" w:rsidRDefault="00F873E4" w:rsidP="00277F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615">
        <w:rPr>
          <w:rFonts w:ascii="Times New Roman" w:hAnsi="Times New Roman" w:cs="Times New Roman"/>
          <w:sz w:val="20"/>
          <w:szCs w:val="20"/>
        </w:rPr>
        <w:t xml:space="preserve">Шипилова Н. В., </w:t>
      </w:r>
      <w:proofErr w:type="spellStart"/>
      <w:r w:rsidRPr="00716615">
        <w:rPr>
          <w:rFonts w:ascii="Times New Roman" w:hAnsi="Times New Roman" w:cs="Times New Roman"/>
          <w:sz w:val="20"/>
          <w:szCs w:val="20"/>
        </w:rPr>
        <w:t>Роговцева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Н. И., </w:t>
      </w:r>
      <w:proofErr w:type="spellStart"/>
      <w:r w:rsidRPr="00716615">
        <w:rPr>
          <w:rFonts w:ascii="Times New Roman" w:hAnsi="Times New Roman" w:cs="Times New Roman"/>
          <w:sz w:val="20"/>
          <w:szCs w:val="20"/>
        </w:rPr>
        <w:t>Анащенкова</w:t>
      </w:r>
      <w:proofErr w:type="spellEnd"/>
      <w:r w:rsidRPr="00716615">
        <w:rPr>
          <w:rFonts w:ascii="Times New Roman" w:hAnsi="Times New Roman" w:cs="Times New Roman"/>
          <w:sz w:val="20"/>
          <w:szCs w:val="20"/>
        </w:rPr>
        <w:t xml:space="preserve"> С. В. </w:t>
      </w:r>
      <w:r w:rsidRPr="00716615">
        <w:rPr>
          <w:rFonts w:ascii="Times New Roman" w:hAnsi="Times New Roman" w:cs="Times New Roman"/>
          <w:b/>
          <w:sz w:val="20"/>
          <w:szCs w:val="20"/>
        </w:rPr>
        <w:t>Технология. Методическое пособие с поурочными разработками. 2 класс.</w:t>
      </w:r>
    </w:p>
    <w:p w:rsidR="00716615" w:rsidRPr="00716615" w:rsidRDefault="00716615" w:rsidP="0035510E">
      <w:pPr>
        <w:rPr>
          <w:rFonts w:ascii="Times New Roman" w:hAnsi="Times New Roman" w:cs="Times New Roman"/>
          <w:sz w:val="20"/>
          <w:szCs w:val="20"/>
        </w:rPr>
      </w:pPr>
    </w:p>
    <w:sectPr w:rsidR="00716615" w:rsidRPr="00716615" w:rsidSect="007A3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CEC"/>
    <w:multiLevelType w:val="hybridMultilevel"/>
    <w:tmpl w:val="C0D41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80240"/>
    <w:multiLevelType w:val="hybridMultilevel"/>
    <w:tmpl w:val="C4DCA2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39A46B2"/>
    <w:multiLevelType w:val="hybridMultilevel"/>
    <w:tmpl w:val="BE0088D8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CC68AB"/>
    <w:multiLevelType w:val="hybridMultilevel"/>
    <w:tmpl w:val="B0D2F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153965"/>
    <w:multiLevelType w:val="hybridMultilevel"/>
    <w:tmpl w:val="52EA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7BC"/>
    <w:rsid w:val="000A773F"/>
    <w:rsid w:val="000B49B9"/>
    <w:rsid w:val="00140F01"/>
    <w:rsid w:val="001542C7"/>
    <w:rsid w:val="00272285"/>
    <w:rsid w:val="00277F66"/>
    <w:rsid w:val="002E1F09"/>
    <w:rsid w:val="00303F13"/>
    <w:rsid w:val="0030527E"/>
    <w:rsid w:val="00342413"/>
    <w:rsid w:val="0035510E"/>
    <w:rsid w:val="003552B5"/>
    <w:rsid w:val="00370B98"/>
    <w:rsid w:val="003A088B"/>
    <w:rsid w:val="00436E60"/>
    <w:rsid w:val="00443CEB"/>
    <w:rsid w:val="004B39EF"/>
    <w:rsid w:val="005765E8"/>
    <w:rsid w:val="005A7B5C"/>
    <w:rsid w:val="005D1531"/>
    <w:rsid w:val="00610EF5"/>
    <w:rsid w:val="00642828"/>
    <w:rsid w:val="006A6CAD"/>
    <w:rsid w:val="00716615"/>
    <w:rsid w:val="007A37BC"/>
    <w:rsid w:val="0083520E"/>
    <w:rsid w:val="00942234"/>
    <w:rsid w:val="00942D51"/>
    <w:rsid w:val="009B3AA6"/>
    <w:rsid w:val="009C2FD4"/>
    <w:rsid w:val="00E64817"/>
    <w:rsid w:val="00F015F7"/>
    <w:rsid w:val="00F54288"/>
    <w:rsid w:val="00F8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BC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BC"/>
    <w:pPr>
      <w:ind w:left="720"/>
      <w:contextualSpacing/>
    </w:pPr>
  </w:style>
  <w:style w:type="table" w:styleId="a4">
    <w:name w:val="Table Grid"/>
    <w:basedOn w:val="a1"/>
    <w:uiPriority w:val="59"/>
    <w:rsid w:val="007A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B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49B9"/>
  </w:style>
  <w:style w:type="paragraph" w:customStyle="1" w:styleId="c26">
    <w:name w:val="c26"/>
    <w:basedOn w:val="a"/>
    <w:rsid w:val="000B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9B9"/>
  </w:style>
  <w:style w:type="character" w:customStyle="1" w:styleId="c18">
    <w:name w:val="c18"/>
    <w:basedOn w:val="a0"/>
    <w:rsid w:val="000B4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8B05-2CE3-46B9-82B5-7215079A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хмелевская</cp:lastModifiedBy>
  <cp:revision>11</cp:revision>
  <cp:lastPrinted>2013-11-06T07:42:00Z</cp:lastPrinted>
  <dcterms:created xsi:type="dcterms:W3CDTF">2013-10-15T20:46:00Z</dcterms:created>
  <dcterms:modified xsi:type="dcterms:W3CDTF">2013-11-06T07:43:00Z</dcterms:modified>
</cp:coreProperties>
</file>