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9" w:rsidRPr="00782459" w:rsidRDefault="00782459" w:rsidP="0081544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</w:rPr>
      </w:pPr>
      <w:r w:rsidRPr="00782459">
        <w:rPr>
          <w:rFonts w:asciiTheme="minorHAnsi" w:hAnsiTheme="minorHAnsi"/>
          <w:b/>
          <w:sz w:val="28"/>
          <w:szCs w:val="28"/>
        </w:rPr>
        <w:t>Содержание тем  учебного курса</w:t>
      </w:r>
    </w:p>
    <w:p w:rsidR="00782459" w:rsidRPr="00782459" w:rsidRDefault="00782459" w:rsidP="00782459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 w:rsidRPr="00782459">
        <w:rPr>
          <w:rFonts w:asciiTheme="minorHAnsi" w:hAnsiTheme="minorHAnsi"/>
          <w:b/>
          <w:sz w:val="28"/>
          <w:szCs w:val="28"/>
        </w:rPr>
        <w:t xml:space="preserve">1. </w:t>
      </w:r>
      <w:r>
        <w:rPr>
          <w:rFonts w:asciiTheme="minorHAnsi" w:hAnsiTheme="minorHAnsi"/>
          <w:b/>
          <w:sz w:val="28"/>
          <w:szCs w:val="28"/>
        </w:rPr>
        <w:t>Вводное п</w:t>
      </w:r>
      <w:r w:rsidRPr="00782459">
        <w:rPr>
          <w:rFonts w:asciiTheme="minorHAnsi" w:hAnsiTheme="minorHAnsi"/>
          <w:b/>
          <w:sz w:val="28"/>
          <w:szCs w:val="28"/>
        </w:rPr>
        <w:t xml:space="preserve">овторение  </w:t>
      </w:r>
    </w:p>
    <w:p w:rsidR="00782459" w:rsidRPr="00782459" w:rsidRDefault="00782459" w:rsidP="00782459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sz w:val="28"/>
          <w:szCs w:val="28"/>
        </w:rPr>
        <w:t xml:space="preserve">Обыкновенные дроби. Десятичные дроби. Уравнения. </w:t>
      </w:r>
    </w:p>
    <w:p w:rsidR="00782459" w:rsidRPr="00782459" w:rsidRDefault="00782459" w:rsidP="00782459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sz w:val="28"/>
          <w:szCs w:val="28"/>
        </w:rPr>
        <w:t xml:space="preserve">Входная контрольная работа.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 xml:space="preserve">2. Делимость чисел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sz w:val="28"/>
          <w:szCs w:val="28"/>
        </w:rPr>
        <w:t xml:space="preserve">Делители и кратные. Признаки делимости на10, на 5 и на 2. 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ind w:left="142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>Основная цель:</w:t>
      </w:r>
      <w:r w:rsidRPr="00782459">
        <w:rPr>
          <w:rFonts w:asciiTheme="minorHAnsi" w:hAnsiTheme="minorHAnsi"/>
          <w:sz w:val="28"/>
          <w:szCs w:val="28"/>
        </w:rPr>
        <w:t xml:space="preserve"> завершить изучение натуральных чисел, подготовить основу для изучения освоения действий с обыкновенными дробями.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ind w:left="142"/>
        <w:rPr>
          <w:rFonts w:asciiTheme="minorHAnsi" w:hAnsiTheme="minorHAnsi"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 xml:space="preserve">3. Сложение и вычитание дробей с разными знаменателями </w:t>
      </w:r>
    </w:p>
    <w:p w:rsidR="00782459" w:rsidRPr="00782459" w:rsidRDefault="00782459" w:rsidP="00782459">
      <w:pPr>
        <w:widowControl w:val="0"/>
        <w:tabs>
          <w:tab w:val="left" w:pos="180"/>
          <w:tab w:val="center" w:pos="4975"/>
        </w:tabs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sz w:val="28"/>
          <w:szCs w:val="28"/>
        </w:rPr>
        <w:t>Основное свойство дроби. Сокращение дробей. Приведение дробей к общему знаменателю. Сравнение</w:t>
      </w:r>
      <w:proofErr w:type="gramStart"/>
      <w:r w:rsidRPr="00782459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782459">
        <w:rPr>
          <w:rFonts w:asciiTheme="minorHAnsi" w:hAnsiTheme="minorHAnsi"/>
          <w:sz w:val="28"/>
          <w:szCs w:val="28"/>
        </w:rPr>
        <w:t xml:space="preserve"> сложение и вычитание дробей с разными знаменателями. Сложение и вычитание смешанных чисел. Решение текстовых задач</w:t>
      </w:r>
      <w:r w:rsidRPr="00782459">
        <w:rPr>
          <w:rFonts w:asciiTheme="minorHAnsi" w:hAnsiTheme="minorHAnsi"/>
          <w:sz w:val="28"/>
          <w:szCs w:val="28"/>
        </w:rPr>
        <w:tab/>
        <w:t>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 xml:space="preserve">Основная цель: </w:t>
      </w:r>
      <w:r w:rsidRPr="00782459">
        <w:rPr>
          <w:rFonts w:asciiTheme="minorHAnsi" w:hAnsiTheme="minorHAnsi"/>
          <w:sz w:val="28"/>
          <w:szCs w:val="28"/>
        </w:rPr>
        <w:t>выработать прочные навыки преобразования дробей, сложения и вычитания дробей.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 xml:space="preserve">4. Умножение и деление обыкновенных дробей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sz w:val="28"/>
          <w:szCs w:val="28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 xml:space="preserve">Основная цель: </w:t>
      </w:r>
      <w:r w:rsidRPr="00782459">
        <w:rPr>
          <w:rFonts w:asciiTheme="minorHAnsi" w:hAnsiTheme="minorHAnsi"/>
          <w:sz w:val="28"/>
          <w:szCs w:val="28"/>
        </w:rPr>
        <w:t>выработать прочные навыки арифметических действий с обыкновенными дробями  и решения основных задач на дроби.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>5. Отношения и пропорции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bCs/>
          <w:sz w:val="28"/>
          <w:szCs w:val="28"/>
        </w:rPr>
        <w:t xml:space="preserve">Отношения. Пропорции. Прямая и обратная пропорциональные зависимости. Задачи на пропорции. Масштаб.  Длина окружности и площадь круга. Шар.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 xml:space="preserve">Основная цель: </w:t>
      </w:r>
      <w:r w:rsidRPr="00782459">
        <w:rPr>
          <w:rFonts w:asciiTheme="minorHAnsi" w:hAnsiTheme="minorHAnsi"/>
          <w:sz w:val="28"/>
          <w:szCs w:val="28"/>
        </w:rPr>
        <w:t>сформировать понятия пропорции, прямой и обратной пропорциональности величин.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 xml:space="preserve">6. Положительные и отрицательные числа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bCs/>
          <w:sz w:val="28"/>
          <w:szCs w:val="28"/>
        </w:rPr>
        <w:t xml:space="preserve">Координаты </w:t>
      </w:r>
      <w:proofErr w:type="gramStart"/>
      <w:r w:rsidRPr="00782459">
        <w:rPr>
          <w:rFonts w:asciiTheme="minorHAnsi" w:hAnsiTheme="minorHAnsi"/>
          <w:bCs/>
          <w:sz w:val="28"/>
          <w:szCs w:val="28"/>
        </w:rPr>
        <w:t>на</w:t>
      </w:r>
      <w:proofErr w:type="gramEnd"/>
      <w:r w:rsidRPr="00782459">
        <w:rPr>
          <w:rFonts w:asciiTheme="minorHAnsi" w:hAnsiTheme="minorHAnsi"/>
          <w:bCs/>
          <w:sz w:val="28"/>
          <w:szCs w:val="28"/>
        </w:rPr>
        <w:t xml:space="preserve"> прямой. Противоположные числа. Модуль числа и его геометрический смысл. Сравнение чисел. Целые числа.  Изображение чисел на </w:t>
      </w:r>
      <w:proofErr w:type="gramStart"/>
      <w:r w:rsidRPr="00782459">
        <w:rPr>
          <w:rFonts w:asciiTheme="minorHAnsi" w:hAnsiTheme="minorHAnsi"/>
          <w:bCs/>
          <w:sz w:val="28"/>
          <w:szCs w:val="28"/>
        </w:rPr>
        <w:t>координатной</w:t>
      </w:r>
      <w:proofErr w:type="gramEnd"/>
      <w:r w:rsidRPr="00782459">
        <w:rPr>
          <w:rFonts w:asciiTheme="minorHAnsi" w:hAnsiTheme="minorHAnsi"/>
          <w:bCs/>
          <w:sz w:val="28"/>
          <w:szCs w:val="28"/>
        </w:rPr>
        <w:t xml:space="preserve"> прямой. Координата точки.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 xml:space="preserve">Основная цель: </w:t>
      </w:r>
      <w:r w:rsidRPr="00782459">
        <w:rPr>
          <w:rFonts w:asciiTheme="minorHAnsi" w:hAnsiTheme="minorHAnsi"/>
          <w:sz w:val="28"/>
          <w:szCs w:val="28"/>
        </w:rPr>
        <w:t>расширить представления учащихся  о числе путем введения отрицательных чисел.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</w:p>
    <w:p w:rsidR="00782459" w:rsidRPr="00782459" w:rsidRDefault="00782459" w:rsidP="00782459">
      <w:pPr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>7 . Сложение и вычитание положительных и отрицательных чисел</w:t>
      </w:r>
      <w:proofErr w:type="gramStart"/>
      <w:r w:rsidRPr="00782459">
        <w:rPr>
          <w:rFonts w:asciiTheme="minorHAnsi" w:hAnsiTheme="minorHAnsi"/>
          <w:b/>
          <w:bCs/>
          <w:sz w:val="28"/>
          <w:szCs w:val="28"/>
        </w:rPr>
        <w:t xml:space="preserve"> .</w:t>
      </w:r>
      <w:proofErr w:type="gramEnd"/>
    </w:p>
    <w:p w:rsidR="00782459" w:rsidRPr="00782459" w:rsidRDefault="00782459" w:rsidP="00782459">
      <w:pPr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bCs/>
          <w:sz w:val="28"/>
          <w:szCs w:val="28"/>
        </w:rPr>
        <w:t xml:space="preserve">Сложение чисел с помощью координатной прямой. Сложение отрицательных чисел. Сложение и вычитание чисел с разными знаками. </w:t>
      </w:r>
    </w:p>
    <w:p w:rsidR="00782459" w:rsidRPr="00782459" w:rsidRDefault="00782459" w:rsidP="00782459">
      <w:pPr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>Основная цель:</w:t>
      </w:r>
      <w:r w:rsidRPr="00782459">
        <w:rPr>
          <w:rFonts w:asciiTheme="minorHAnsi" w:hAnsiTheme="minorHAnsi"/>
          <w:sz w:val="28"/>
          <w:szCs w:val="28"/>
        </w:rPr>
        <w:t xml:space="preserve"> выработать прочные навыки сложения и вычитания  положительных и отрицательных чисел.</w:t>
      </w:r>
    </w:p>
    <w:p w:rsidR="00782459" w:rsidRPr="00782459" w:rsidRDefault="00782459" w:rsidP="00782459">
      <w:pPr>
        <w:rPr>
          <w:rFonts w:asciiTheme="minorHAnsi" w:hAnsiTheme="minorHAnsi"/>
          <w:sz w:val="28"/>
          <w:szCs w:val="28"/>
        </w:rPr>
      </w:pPr>
    </w:p>
    <w:p w:rsidR="00782459" w:rsidRPr="00782459" w:rsidRDefault="00782459" w:rsidP="00782459">
      <w:pPr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>8. Умножение и деление положительных и отрицательных чисел</w:t>
      </w:r>
    </w:p>
    <w:p w:rsidR="00782459" w:rsidRPr="00782459" w:rsidRDefault="00782459" w:rsidP="00782459">
      <w:pPr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bCs/>
          <w:sz w:val="28"/>
          <w:szCs w:val="28"/>
        </w:rPr>
        <w:t>Умножение. Деление. Рациональные числа. Десятичное приближение обыкновенной дроби. Свойства действий с рациональными числами.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>Основная цель:</w:t>
      </w:r>
      <w:r w:rsidRPr="00782459">
        <w:rPr>
          <w:rFonts w:asciiTheme="minorHAnsi" w:hAnsiTheme="minorHAnsi"/>
          <w:sz w:val="28"/>
          <w:szCs w:val="28"/>
        </w:rPr>
        <w:t xml:space="preserve"> выработать прочные навыки арифметических действий с положительными и отрицательными числами.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>9. Решение уравнений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bCs/>
          <w:sz w:val="28"/>
          <w:szCs w:val="28"/>
        </w:rPr>
        <w:t xml:space="preserve">Раскрытие скобок. Коэффициент. Подобные слагаемые. Решение линейных уравнений. Примеры решения текстовых задач с помощью линейных уравнений.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 xml:space="preserve">Основная цель: </w:t>
      </w:r>
      <w:r w:rsidRPr="00782459">
        <w:rPr>
          <w:rFonts w:asciiTheme="minorHAnsi" w:hAnsiTheme="minorHAnsi"/>
          <w:sz w:val="28"/>
          <w:szCs w:val="28"/>
        </w:rPr>
        <w:t>подготовить учащихся к выполнению преобразований выражений</w:t>
      </w:r>
      <w:proofErr w:type="gramStart"/>
      <w:r w:rsidRPr="00782459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782459">
        <w:rPr>
          <w:rFonts w:asciiTheme="minorHAnsi" w:hAnsiTheme="minorHAnsi"/>
          <w:sz w:val="28"/>
          <w:szCs w:val="28"/>
        </w:rPr>
        <w:t xml:space="preserve"> решению уравнений.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782459">
        <w:rPr>
          <w:rFonts w:asciiTheme="minorHAnsi" w:hAnsiTheme="minorHAnsi"/>
          <w:b/>
          <w:bCs/>
          <w:sz w:val="28"/>
          <w:szCs w:val="28"/>
        </w:rPr>
        <w:t xml:space="preserve">10. Координаты на плоскости </w:t>
      </w:r>
    </w:p>
    <w:p w:rsidR="00782459" w:rsidRPr="00782459" w:rsidRDefault="00782459" w:rsidP="00782459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  <w:r w:rsidRPr="00782459">
        <w:rPr>
          <w:rFonts w:asciiTheme="minorHAnsi" w:hAnsiTheme="minorHAnsi"/>
          <w:bCs/>
          <w:sz w:val="28"/>
          <w:szCs w:val="28"/>
        </w:rPr>
        <w:t>Перпендикулярные прямые.  Параллельные прямые. Координатная плоскость. Столбчатые диаграммы. Графики.</w:t>
      </w:r>
    </w:p>
    <w:p w:rsidR="00782459" w:rsidRPr="00782459" w:rsidRDefault="00782459" w:rsidP="00782459">
      <w:pPr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i/>
          <w:iCs/>
          <w:sz w:val="28"/>
          <w:szCs w:val="28"/>
        </w:rPr>
        <w:t xml:space="preserve">Основная цель: </w:t>
      </w:r>
      <w:r w:rsidRPr="00782459">
        <w:rPr>
          <w:rFonts w:asciiTheme="minorHAnsi" w:hAnsiTheme="minorHAnsi"/>
          <w:sz w:val="28"/>
          <w:szCs w:val="28"/>
        </w:rPr>
        <w:t>познакомить учащихся с прямоугольной системой координат  на плоскости.</w:t>
      </w:r>
    </w:p>
    <w:p w:rsidR="00782459" w:rsidRPr="00782459" w:rsidRDefault="00782459" w:rsidP="00782459">
      <w:pPr>
        <w:rPr>
          <w:rFonts w:asciiTheme="minorHAnsi" w:hAnsiTheme="minorHAnsi"/>
          <w:sz w:val="28"/>
          <w:szCs w:val="28"/>
        </w:rPr>
      </w:pPr>
    </w:p>
    <w:p w:rsidR="00782459" w:rsidRPr="00782459" w:rsidRDefault="00782459" w:rsidP="00782459">
      <w:pPr>
        <w:tabs>
          <w:tab w:val="left" w:pos="300"/>
        </w:tabs>
        <w:rPr>
          <w:rFonts w:asciiTheme="minorHAnsi" w:hAnsiTheme="minorHAnsi"/>
          <w:b/>
          <w:sz w:val="28"/>
          <w:szCs w:val="28"/>
        </w:rPr>
      </w:pPr>
      <w:r w:rsidRPr="00782459">
        <w:rPr>
          <w:rFonts w:asciiTheme="minorHAnsi" w:hAnsiTheme="minorHAnsi"/>
          <w:b/>
          <w:sz w:val="28"/>
          <w:szCs w:val="28"/>
        </w:rPr>
        <w:t>11.Итоговое повторение курса</w:t>
      </w:r>
    </w:p>
    <w:p w:rsidR="00782459" w:rsidRPr="00782459" w:rsidRDefault="00782459" w:rsidP="00782459">
      <w:pPr>
        <w:tabs>
          <w:tab w:val="left" w:pos="300"/>
        </w:tabs>
        <w:rPr>
          <w:rFonts w:asciiTheme="minorHAnsi" w:hAnsiTheme="minorHAnsi"/>
          <w:sz w:val="28"/>
          <w:szCs w:val="28"/>
        </w:rPr>
      </w:pPr>
      <w:r w:rsidRPr="00782459">
        <w:rPr>
          <w:rFonts w:asciiTheme="minorHAnsi" w:hAnsiTheme="minorHAnsi"/>
          <w:sz w:val="28"/>
          <w:szCs w:val="28"/>
        </w:rPr>
        <w:t>Повторение и систематизация знаний полученных в течени</w:t>
      </w:r>
      <w:proofErr w:type="gramStart"/>
      <w:r w:rsidRPr="00782459">
        <w:rPr>
          <w:rFonts w:asciiTheme="minorHAnsi" w:hAnsiTheme="minorHAnsi"/>
          <w:sz w:val="28"/>
          <w:szCs w:val="28"/>
        </w:rPr>
        <w:t>и</w:t>
      </w:r>
      <w:proofErr w:type="gramEnd"/>
      <w:r w:rsidRPr="00782459">
        <w:rPr>
          <w:rFonts w:asciiTheme="minorHAnsi" w:hAnsiTheme="minorHAnsi"/>
          <w:sz w:val="28"/>
          <w:szCs w:val="28"/>
        </w:rPr>
        <w:t xml:space="preserve"> учебного года.</w:t>
      </w:r>
    </w:p>
    <w:p w:rsidR="00782459" w:rsidRPr="00782459" w:rsidRDefault="00782459" w:rsidP="00782459">
      <w:pPr>
        <w:pStyle w:val="2"/>
        <w:spacing w:line="240" w:lineRule="auto"/>
        <w:ind w:firstLine="0"/>
        <w:jc w:val="center"/>
        <w:rPr>
          <w:rFonts w:asciiTheme="minorHAnsi" w:hAnsiTheme="minorHAnsi"/>
          <w:b/>
          <w:bCs/>
          <w:iCs/>
          <w:szCs w:val="28"/>
        </w:rPr>
      </w:pPr>
    </w:p>
    <w:p w:rsidR="00782459" w:rsidRPr="00782459" w:rsidRDefault="00782459" w:rsidP="00782459">
      <w:pPr>
        <w:pStyle w:val="2"/>
        <w:spacing w:line="240" w:lineRule="auto"/>
        <w:ind w:firstLine="0"/>
        <w:jc w:val="center"/>
        <w:rPr>
          <w:rFonts w:asciiTheme="minorHAnsi" w:hAnsiTheme="minorHAnsi"/>
          <w:b/>
          <w:bCs/>
          <w:iCs/>
          <w:szCs w:val="28"/>
        </w:rPr>
      </w:pPr>
    </w:p>
    <w:p w:rsidR="00782459" w:rsidRPr="00782459" w:rsidRDefault="00782459" w:rsidP="00782459">
      <w:pPr>
        <w:pStyle w:val="2"/>
        <w:spacing w:line="240" w:lineRule="auto"/>
        <w:ind w:firstLine="0"/>
        <w:jc w:val="center"/>
        <w:rPr>
          <w:rFonts w:asciiTheme="minorHAnsi" w:hAnsiTheme="minorHAnsi"/>
          <w:b/>
          <w:bCs/>
          <w:iCs/>
          <w:szCs w:val="28"/>
        </w:rPr>
      </w:pPr>
    </w:p>
    <w:p w:rsidR="00782459" w:rsidRPr="00782459" w:rsidRDefault="00782459" w:rsidP="00782459">
      <w:pPr>
        <w:pStyle w:val="2"/>
        <w:spacing w:line="240" w:lineRule="auto"/>
        <w:ind w:firstLine="0"/>
        <w:jc w:val="center"/>
        <w:rPr>
          <w:rFonts w:asciiTheme="minorHAnsi" w:hAnsiTheme="minorHAnsi"/>
          <w:b/>
          <w:bCs/>
          <w:iCs/>
          <w:szCs w:val="28"/>
        </w:rPr>
      </w:pPr>
    </w:p>
    <w:p w:rsidR="00782459" w:rsidRPr="00782459" w:rsidRDefault="00782459" w:rsidP="00782459">
      <w:pPr>
        <w:pStyle w:val="2"/>
        <w:spacing w:line="240" w:lineRule="auto"/>
        <w:ind w:firstLine="0"/>
        <w:jc w:val="center"/>
        <w:rPr>
          <w:rFonts w:asciiTheme="minorHAnsi" w:hAnsiTheme="minorHAnsi"/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782459" w:rsidRDefault="00782459" w:rsidP="00782459">
      <w:pPr>
        <w:pStyle w:val="2"/>
        <w:spacing w:line="240" w:lineRule="auto"/>
        <w:ind w:firstLine="0"/>
        <w:jc w:val="center"/>
        <w:rPr>
          <w:b/>
          <w:bCs/>
          <w:iCs/>
          <w:szCs w:val="28"/>
        </w:rPr>
      </w:pPr>
    </w:p>
    <w:p w:rsidR="008133B6" w:rsidRDefault="008133B6"/>
    <w:sectPr w:rsidR="008133B6" w:rsidSect="00782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459"/>
    <w:rsid w:val="000340CD"/>
    <w:rsid w:val="00782459"/>
    <w:rsid w:val="008133B6"/>
    <w:rsid w:val="00815441"/>
    <w:rsid w:val="00EA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82459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824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2013-09-08T08:23:00Z</dcterms:created>
  <dcterms:modified xsi:type="dcterms:W3CDTF">2014-03-30T17:29:00Z</dcterms:modified>
</cp:coreProperties>
</file>