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DC" w:rsidRPr="00066D7D" w:rsidRDefault="007046DC" w:rsidP="00066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D7D">
        <w:rPr>
          <w:rFonts w:ascii="Times New Roman" w:hAnsi="Times New Roman" w:cs="Times New Roman"/>
          <w:b/>
          <w:sz w:val="24"/>
          <w:szCs w:val="24"/>
        </w:rPr>
        <w:t>Тема</w:t>
      </w:r>
      <w:r w:rsidR="00EB7ED1" w:rsidRPr="00066D7D">
        <w:rPr>
          <w:rFonts w:ascii="Times New Roman" w:hAnsi="Times New Roman" w:cs="Times New Roman"/>
          <w:b/>
          <w:sz w:val="24"/>
          <w:szCs w:val="24"/>
        </w:rPr>
        <w:t>: Дисциплина на улице</w:t>
      </w:r>
      <w:r w:rsidR="00311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ED1" w:rsidRPr="00066D7D">
        <w:rPr>
          <w:rFonts w:ascii="Times New Roman" w:hAnsi="Times New Roman" w:cs="Times New Roman"/>
          <w:b/>
          <w:sz w:val="24"/>
          <w:szCs w:val="24"/>
        </w:rPr>
        <w:t>-</w:t>
      </w:r>
      <w:r w:rsidR="00311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ED1" w:rsidRPr="00066D7D">
        <w:rPr>
          <w:rFonts w:ascii="Times New Roman" w:hAnsi="Times New Roman" w:cs="Times New Roman"/>
          <w:b/>
          <w:sz w:val="24"/>
          <w:szCs w:val="24"/>
        </w:rPr>
        <w:t>залог безопасности! Дорожная академия.</w:t>
      </w:r>
    </w:p>
    <w:p w:rsidR="00066D7D" w:rsidRDefault="00066D7D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7D" w:rsidRDefault="00EB7ED1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066D7D">
        <w:rPr>
          <w:rFonts w:ascii="Times New Roman" w:hAnsi="Times New Roman" w:cs="Times New Roman"/>
          <w:sz w:val="24"/>
          <w:szCs w:val="24"/>
        </w:rPr>
        <w:t>Систематизировать знания по ПДД.</w:t>
      </w:r>
      <w:r w:rsidR="00066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ED1" w:rsidRPr="00066D7D" w:rsidRDefault="00EB7ED1" w:rsidP="00066D7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 xml:space="preserve">Развивать навыки </w:t>
      </w:r>
      <w:r w:rsidR="003C1C52" w:rsidRPr="00066D7D">
        <w:rPr>
          <w:rFonts w:ascii="Times New Roman" w:hAnsi="Times New Roman" w:cs="Times New Roman"/>
          <w:sz w:val="24"/>
          <w:szCs w:val="24"/>
        </w:rPr>
        <w:t>безопасного поведения на проезж</w:t>
      </w:r>
      <w:r w:rsidRPr="00066D7D">
        <w:rPr>
          <w:rFonts w:ascii="Times New Roman" w:hAnsi="Times New Roman" w:cs="Times New Roman"/>
          <w:sz w:val="24"/>
          <w:szCs w:val="24"/>
        </w:rPr>
        <w:t>ей части, умение логически мыслить.</w:t>
      </w:r>
      <w:r w:rsidR="003C1C52" w:rsidRPr="00066D7D">
        <w:rPr>
          <w:rFonts w:ascii="Times New Roman" w:hAnsi="Times New Roman" w:cs="Times New Roman"/>
          <w:sz w:val="24"/>
          <w:szCs w:val="24"/>
        </w:rPr>
        <w:t xml:space="preserve"> </w:t>
      </w:r>
      <w:r w:rsidRPr="00066D7D">
        <w:rPr>
          <w:rFonts w:ascii="Times New Roman" w:hAnsi="Times New Roman" w:cs="Times New Roman"/>
          <w:sz w:val="24"/>
          <w:szCs w:val="24"/>
        </w:rPr>
        <w:t>Воспитывать культуру общения, способствующую созданию благоприятного психологического климата в коллективе.</w:t>
      </w:r>
    </w:p>
    <w:p w:rsidR="00066D7D" w:rsidRDefault="00066D7D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C52" w:rsidRPr="00066D7D" w:rsidRDefault="00EB7ED1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b/>
          <w:sz w:val="24"/>
          <w:szCs w:val="24"/>
        </w:rPr>
        <w:t>Оборудовани</w:t>
      </w:r>
      <w:r w:rsidR="003C1C52" w:rsidRPr="00066D7D">
        <w:rPr>
          <w:rFonts w:ascii="Times New Roman" w:hAnsi="Times New Roman" w:cs="Times New Roman"/>
          <w:b/>
          <w:sz w:val="24"/>
          <w:szCs w:val="24"/>
        </w:rPr>
        <w:t>е:</w:t>
      </w:r>
      <w:r w:rsidR="003C1C52" w:rsidRPr="00066D7D">
        <w:rPr>
          <w:rFonts w:ascii="Times New Roman" w:hAnsi="Times New Roman" w:cs="Times New Roman"/>
          <w:sz w:val="24"/>
          <w:szCs w:val="24"/>
        </w:rPr>
        <w:t xml:space="preserve"> Дорожные знаки, интерактивная доска, слайды, рисунки детей, медали « Примерный ученик дорожной академии».</w:t>
      </w:r>
    </w:p>
    <w:p w:rsidR="00835B14" w:rsidRDefault="00835B14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C52" w:rsidRPr="00835B14" w:rsidRDefault="003C1C52" w:rsidP="00835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B14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835B14" w:rsidRDefault="00835B14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2EE" w:rsidRDefault="003C1C52" w:rsidP="0073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1 слайд:</w:t>
      </w:r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2EE" w:rsidRDefault="007312EE" w:rsidP="007312E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C52" w:rsidRPr="00066D7D" w:rsidRDefault="00F636F6" w:rsidP="007312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У</w:t>
      </w:r>
      <w:r w:rsidR="007312EE">
        <w:rPr>
          <w:rFonts w:ascii="Times New Roman" w:hAnsi="Times New Roman" w:cs="Times New Roman"/>
          <w:b/>
          <w:sz w:val="24"/>
          <w:szCs w:val="24"/>
        </w:rPr>
        <w:t>читель</w:t>
      </w:r>
      <w:r w:rsidRPr="007312EE">
        <w:rPr>
          <w:rFonts w:ascii="Times New Roman" w:hAnsi="Times New Roman" w:cs="Times New Roman"/>
          <w:b/>
          <w:sz w:val="24"/>
          <w:szCs w:val="24"/>
        </w:rPr>
        <w:t>.</w:t>
      </w:r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  <w:r w:rsidR="003C1C52" w:rsidRPr="00066D7D">
        <w:rPr>
          <w:rFonts w:ascii="Times New Roman" w:hAnsi="Times New Roman" w:cs="Times New Roman"/>
          <w:sz w:val="24"/>
          <w:szCs w:val="24"/>
        </w:rPr>
        <w:t>Добро пожаловать в дорожную академию. Именно туда мы сегодня с вами отправимся на уроке классного часа.</w:t>
      </w:r>
    </w:p>
    <w:p w:rsidR="003C1C52" w:rsidRPr="00066D7D" w:rsidRDefault="003C1C52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Как вы понимаете выражение « Дисциплина на улице</w:t>
      </w:r>
      <w:r w:rsidR="00311FB0">
        <w:rPr>
          <w:rFonts w:ascii="Times New Roman" w:hAnsi="Times New Roman" w:cs="Times New Roman"/>
          <w:sz w:val="24"/>
          <w:szCs w:val="24"/>
        </w:rPr>
        <w:t xml:space="preserve"> </w:t>
      </w:r>
      <w:r w:rsidRPr="00066D7D">
        <w:rPr>
          <w:rFonts w:ascii="Times New Roman" w:hAnsi="Times New Roman" w:cs="Times New Roman"/>
          <w:sz w:val="24"/>
          <w:szCs w:val="24"/>
        </w:rPr>
        <w:t>-</w:t>
      </w:r>
      <w:r w:rsidR="00311FB0">
        <w:rPr>
          <w:rFonts w:ascii="Times New Roman" w:hAnsi="Times New Roman" w:cs="Times New Roman"/>
          <w:sz w:val="24"/>
          <w:szCs w:val="24"/>
        </w:rPr>
        <w:t xml:space="preserve"> </w:t>
      </w:r>
      <w:r w:rsidR="00F636F6" w:rsidRPr="00066D7D">
        <w:rPr>
          <w:rFonts w:ascii="Times New Roman" w:hAnsi="Times New Roman" w:cs="Times New Roman"/>
          <w:sz w:val="24"/>
          <w:szCs w:val="24"/>
        </w:rPr>
        <w:t>залог безопасности»?</w:t>
      </w:r>
    </w:p>
    <w:p w:rsidR="007312EE" w:rsidRDefault="007312EE" w:rsidP="007312E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2EE" w:rsidRDefault="00F636F6" w:rsidP="007312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Д</w:t>
      </w:r>
      <w:r w:rsidR="007312EE">
        <w:rPr>
          <w:rFonts w:ascii="Times New Roman" w:hAnsi="Times New Roman" w:cs="Times New Roman"/>
          <w:b/>
          <w:sz w:val="24"/>
          <w:szCs w:val="24"/>
        </w:rPr>
        <w:t>ети</w:t>
      </w:r>
      <w:r w:rsidRPr="007312EE">
        <w:rPr>
          <w:rFonts w:ascii="Times New Roman" w:hAnsi="Times New Roman" w:cs="Times New Roman"/>
          <w:b/>
          <w:sz w:val="24"/>
          <w:szCs w:val="24"/>
        </w:rPr>
        <w:t>.</w:t>
      </w:r>
      <w:r w:rsidRPr="00066D7D">
        <w:rPr>
          <w:rFonts w:ascii="Times New Roman" w:hAnsi="Times New Roman" w:cs="Times New Roman"/>
          <w:sz w:val="24"/>
          <w:szCs w:val="24"/>
        </w:rPr>
        <w:t xml:space="preserve"> Значит нужно правильно себя вести на дорогах и улицах, чтобы не случилось несчастье. </w:t>
      </w:r>
    </w:p>
    <w:p w:rsidR="007312EE" w:rsidRDefault="007312EE" w:rsidP="007312E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6F6" w:rsidRPr="00066D7D" w:rsidRDefault="007312EE" w:rsidP="007312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читель</w:t>
      </w:r>
      <w:r w:rsidRPr="007312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6F6" w:rsidRPr="00066D7D">
        <w:rPr>
          <w:rFonts w:ascii="Times New Roman" w:hAnsi="Times New Roman" w:cs="Times New Roman"/>
          <w:sz w:val="24"/>
          <w:szCs w:val="24"/>
        </w:rPr>
        <w:t>Ключевые слова в ваших ответах (правильно себя вести)</w:t>
      </w:r>
    </w:p>
    <w:p w:rsidR="00F636F6" w:rsidRDefault="00F636F6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Сейчас мы поработаем в группах и попробуем составить правила поведения.</w:t>
      </w:r>
    </w:p>
    <w:p w:rsidR="007312EE" w:rsidRPr="00066D7D" w:rsidRDefault="007312EE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6F6" w:rsidRPr="00066D7D" w:rsidRDefault="00F636F6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1 группа: Правила безопасного перехода улиц и дорог.</w:t>
      </w:r>
    </w:p>
    <w:p w:rsidR="00F636F6" w:rsidRPr="00066D7D" w:rsidRDefault="00F636F6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2 группа: Правила безопасного поведения на остановках</w:t>
      </w:r>
      <w:r w:rsidR="00274B96" w:rsidRPr="00066D7D">
        <w:rPr>
          <w:rFonts w:ascii="Times New Roman" w:hAnsi="Times New Roman" w:cs="Times New Roman"/>
          <w:sz w:val="24"/>
          <w:szCs w:val="24"/>
        </w:rPr>
        <w:t xml:space="preserve"> и в транспорте.</w:t>
      </w:r>
    </w:p>
    <w:p w:rsidR="00274B96" w:rsidRPr="00066D7D" w:rsidRDefault="00274B96" w:rsidP="007312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 xml:space="preserve">3 группа: Причины несчастных случаев и аварий на улицах и дорогах. </w:t>
      </w:r>
      <w:proofErr w:type="gramStart"/>
      <w:r w:rsidRPr="00066D7D">
        <w:rPr>
          <w:rFonts w:ascii="Times New Roman" w:hAnsi="Times New Roman" w:cs="Times New Roman"/>
          <w:sz w:val="24"/>
          <w:szCs w:val="24"/>
        </w:rPr>
        <w:t>( Выдаю каждой группе лист и ручку для работы.</w:t>
      </w:r>
      <w:proofErr w:type="gramEnd"/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6D7D">
        <w:rPr>
          <w:rFonts w:ascii="Times New Roman" w:hAnsi="Times New Roman" w:cs="Times New Roman"/>
          <w:sz w:val="24"/>
          <w:szCs w:val="24"/>
        </w:rPr>
        <w:t>После один ученик от группы зачитывает).</w:t>
      </w:r>
      <w:proofErr w:type="gramEnd"/>
    </w:p>
    <w:p w:rsidR="007312EE" w:rsidRDefault="007312EE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2EE" w:rsidRDefault="00274B96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2 слайд:</w:t>
      </w:r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2EE" w:rsidRDefault="007312EE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B96" w:rsidRPr="00066D7D" w:rsidRDefault="00274B96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У</w:t>
      </w:r>
      <w:r w:rsidR="007312EE">
        <w:rPr>
          <w:rFonts w:ascii="Times New Roman" w:hAnsi="Times New Roman" w:cs="Times New Roman"/>
          <w:b/>
          <w:sz w:val="24"/>
          <w:szCs w:val="24"/>
        </w:rPr>
        <w:t>ченик</w:t>
      </w:r>
      <w:r w:rsidRPr="007312EE">
        <w:rPr>
          <w:rFonts w:ascii="Times New Roman" w:hAnsi="Times New Roman" w:cs="Times New Roman"/>
          <w:b/>
          <w:sz w:val="24"/>
          <w:szCs w:val="24"/>
        </w:rPr>
        <w:t>.</w:t>
      </w:r>
      <w:r w:rsidRPr="00066D7D">
        <w:rPr>
          <w:rFonts w:ascii="Times New Roman" w:hAnsi="Times New Roman" w:cs="Times New Roman"/>
          <w:sz w:val="24"/>
          <w:szCs w:val="24"/>
        </w:rPr>
        <w:t xml:space="preserve"> Давайте посмотрим, все ли причины несчастных случаев мы вспомнили. </w:t>
      </w:r>
    </w:p>
    <w:p w:rsidR="00274B96" w:rsidRPr="00066D7D" w:rsidRDefault="00274B96" w:rsidP="007312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А сейчас послушаем стихи, которые помогут вам разобраться во множестве</w:t>
      </w:r>
      <w:r w:rsidR="00C113C6" w:rsidRPr="00066D7D">
        <w:rPr>
          <w:rFonts w:ascii="Times New Roman" w:hAnsi="Times New Roman" w:cs="Times New Roman"/>
          <w:sz w:val="24"/>
          <w:szCs w:val="24"/>
        </w:rPr>
        <w:t xml:space="preserve"> правил дорожного движения и не допустить несчастных случаев.</w:t>
      </w:r>
    </w:p>
    <w:p w:rsidR="007312EE" w:rsidRDefault="007312EE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3C6" w:rsidRPr="00066D7D" w:rsidRDefault="00C113C6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1 У</w:t>
      </w:r>
      <w:r w:rsidR="007312EE">
        <w:rPr>
          <w:rFonts w:ascii="Times New Roman" w:hAnsi="Times New Roman" w:cs="Times New Roman"/>
          <w:b/>
          <w:sz w:val="24"/>
          <w:szCs w:val="24"/>
        </w:rPr>
        <w:t>ченик</w:t>
      </w:r>
      <w:r w:rsidRPr="007312EE">
        <w:rPr>
          <w:rFonts w:ascii="Times New Roman" w:hAnsi="Times New Roman" w:cs="Times New Roman"/>
          <w:b/>
          <w:sz w:val="24"/>
          <w:szCs w:val="24"/>
        </w:rPr>
        <w:t>.</w:t>
      </w:r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  <w:r w:rsidR="007312EE">
        <w:rPr>
          <w:rFonts w:ascii="Times New Roman" w:hAnsi="Times New Roman" w:cs="Times New Roman"/>
          <w:sz w:val="24"/>
          <w:szCs w:val="24"/>
        </w:rPr>
        <w:tab/>
      </w:r>
      <w:r w:rsidRPr="00066D7D">
        <w:rPr>
          <w:rFonts w:ascii="Times New Roman" w:hAnsi="Times New Roman" w:cs="Times New Roman"/>
          <w:sz w:val="24"/>
          <w:szCs w:val="24"/>
        </w:rPr>
        <w:t xml:space="preserve">Бурлит в движении мостовая: </w:t>
      </w:r>
    </w:p>
    <w:p w:rsidR="00C113C6" w:rsidRPr="00066D7D" w:rsidRDefault="00C113C6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Бегут  авто, спешат трамваи.</w:t>
      </w:r>
    </w:p>
    <w:p w:rsidR="00C113C6" w:rsidRPr="00066D7D" w:rsidRDefault="00C113C6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Все будьте правилу верны-</w:t>
      </w:r>
    </w:p>
    <w:p w:rsidR="00C113C6" w:rsidRPr="00066D7D" w:rsidRDefault="00C113C6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Держитесь правой стороны.</w:t>
      </w:r>
    </w:p>
    <w:p w:rsidR="007312EE" w:rsidRDefault="007312EE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3C6" w:rsidRPr="00066D7D" w:rsidRDefault="00C113C6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2 У</w:t>
      </w:r>
      <w:r w:rsidR="007312EE" w:rsidRPr="007312EE">
        <w:rPr>
          <w:rFonts w:ascii="Times New Roman" w:hAnsi="Times New Roman" w:cs="Times New Roman"/>
          <w:b/>
          <w:sz w:val="24"/>
          <w:szCs w:val="24"/>
        </w:rPr>
        <w:t>ченик</w:t>
      </w:r>
      <w:r w:rsidRPr="007312EE">
        <w:rPr>
          <w:rFonts w:ascii="Times New Roman" w:hAnsi="Times New Roman" w:cs="Times New Roman"/>
          <w:b/>
          <w:sz w:val="24"/>
          <w:szCs w:val="24"/>
        </w:rPr>
        <w:t>.</w:t>
      </w:r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  <w:r w:rsidR="007312EE">
        <w:rPr>
          <w:rFonts w:ascii="Times New Roman" w:hAnsi="Times New Roman" w:cs="Times New Roman"/>
          <w:sz w:val="24"/>
          <w:szCs w:val="24"/>
        </w:rPr>
        <w:tab/>
      </w:r>
      <w:r w:rsidRPr="00066D7D">
        <w:rPr>
          <w:rFonts w:ascii="Times New Roman" w:hAnsi="Times New Roman" w:cs="Times New Roman"/>
          <w:sz w:val="24"/>
          <w:szCs w:val="24"/>
        </w:rPr>
        <w:t>Объяснить можно запросто,</w:t>
      </w:r>
    </w:p>
    <w:p w:rsidR="00C113C6" w:rsidRPr="00066D7D" w:rsidRDefault="00C113C6" w:rsidP="007312EE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Будь ты юн или стар:</w:t>
      </w:r>
    </w:p>
    <w:p w:rsidR="00C113C6" w:rsidRPr="00066D7D" w:rsidRDefault="00C113C6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Мостовая для транспорта,</w:t>
      </w:r>
    </w:p>
    <w:p w:rsidR="00C113C6" w:rsidRPr="00066D7D" w:rsidRDefault="00C113C6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Для тебя</w:t>
      </w:r>
      <w:r w:rsidR="00311FB0">
        <w:rPr>
          <w:rFonts w:ascii="Times New Roman" w:hAnsi="Times New Roman" w:cs="Times New Roman"/>
          <w:sz w:val="24"/>
          <w:szCs w:val="24"/>
        </w:rPr>
        <w:t xml:space="preserve"> </w:t>
      </w:r>
      <w:r w:rsidRPr="00066D7D">
        <w:rPr>
          <w:rFonts w:ascii="Times New Roman" w:hAnsi="Times New Roman" w:cs="Times New Roman"/>
          <w:sz w:val="24"/>
          <w:szCs w:val="24"/>
        </w:rPr>
        <w:t>-</w:t>
      </w:r>
      <w:r w:rsidR="00311FB0">
        <w:rPr>
          <w:rFonts w:ascii="Times New Roman" w:hAnsi="Times New Roman" w:cs="Times New Roman"/>
          <w:sz w:val="24"/>
          <w:szCs w:val="24"/>
        </w:rPr>
        <w:t xml:space="preserve"> </w:t>
      </w:r>
      <w:r w:rsidRPr="00066D7D">
        <w:rPr>
          <w:rFonts w:ascii="Times New Roman" w:hAnsi="Times New Roman" w:cs="Times New Roman"/>
          <w:sz w:val="24"/>
          <w:szCs w:val="24"/>
        </w:rPr>
        <w:t xml:space="preserve">тротуар!  </w:t>
      </w:r>
    </w:p>
    <w:p w:rsidR="007312EE" w:rsidRDefault="007312EE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0C8" w:rsidRPr="00066D7D" w:rsidRDefault="00C113C6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3 У</w:t>
      </w:r>
      <w:r w:rsidR="007312EE" w:rsidRPr="007312EE">
        <w:rPr>
          <w:rFonts w:ascii="Times New Roman" w:hAnsi="Times New Roman" w:cs="Times New Roman"/>
          <w:b/>
          <w:sz w:val="24"/>
          <w:szCs w:val="24"/>
        </w:rPr>
        <w:t>ченик</w:t>
      </w:r>
      <w:r w:rsidRPr="007312EE">
        <w:rPr>
          <w:rFonts w:ascii="Times New Roman" w:hAnsi="Times New Roman" w:cs="Times New Roman"/>
          <w:b/>
          <w:sz w:val="24"/>
          <w:szCs w:val="24"/>
        </w:rPr>
        <w:t>.</w:t>
      </w:r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  <w:r w:rsidR="007312EE">
        <w:rPr>
          <w:rFonts w:ascii="Times New Roman" w:hAnsi="Times New Roman" w:cs="Times New Roman"/>
          <w:sz w:val="24"/>
          <w:szCs w:val="24"/>
        </w:rPr>
        <w:tab/>
      </w:r>
      <w:r w:rsidRPr="00066D7D">
        <w:rPr>
          <w:rFonts w:ascii="Times New Roman" w:hAnsi="Times New Roman" w:cs="Times New Roman"/>
          <w:sz w:val="24"/>
          <w:szCs w:val="24"/>
        </w:rPr>
        <w:t>Где</w:t>
      </w:r>
      <w:r w:rsidR="00CC60C8" w:rsidRPr="00066D7D">
        <w:rPr>
          <w:rFonts w:ascii="Times New Roman" w:hAnsi="Times New Roman" w:cs="Times New Roman"/>
          <w:sz w:val="24"/>
          <w:szCs w:val="24"/>
        </w:rPr>
        <w:t xml:space="preserve"> улицу надо тебе перейти</w:t>
      </w:r>
    </w:p>
    <w:p w:rsidR="00CC60C8" w:rsidRPr="00066D7D" w:rsidRDefault="00CC60C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О правиле помни простом:</w:t>
      </w:r>
    </w:p>
    <w:p w:rsidR="00CC60C8" w:rsidRPr="00066D7D" w:rsidRDefault="00CC60C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D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6D7D">
        <w:rPr>
          <w:rFonts w:ascii="Times New Roman" w:hAnsi="Times New Roman" w:cs="Times New Roman"/>
          <w:sz w:val="24"/>
          <w:szCs w:val="24"/>
        </w:rPr>
        <w:t xml:space="preserve"> вниманием налево сперва погляди,</w:t>
      </w:r>
    </w:p>
    <w:p w:rsidR="00CC60C8" w:rsidRPr="00066D7D" w:rsidRDefault="00CC60C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Направо взгляни потом.</w:t>
      </w:r>
    </w:p>
    <w:p w:rsidR="007312EE" w:rsidRDefault="007312EE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C8" w:rsidRPr="00066D7D" w:rsidRDefault="00CC60C8" w:rsidP="007312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4 У</w:t>
      </w:r>
      <w:r w:rsidR="007312EE" w:rsidRPr="007312EE">
        <w:rPr>
          <w:rFonts w:ascii="Times New Roman" w:hAnsi="Times New Roman" w:cs="Times New Roman"/>
          <w:b/>
          <w:sz w:val="24"/>
          <w:szCs w:val="24"/>
        </w:rPr>
        <w:t>ченик</w:t>
      </w:r>
      <w:r w:rsidRPr="007312EE">
        <w:rPr>
          <w:rFonts w:ascii="Times New Roman" w:hAnsi="Times New Roman" w:cs="Times New Roman"/>
          <w:b/>
          <w:sz w:val="24"/>
          <w:szCs w:val="24"/>
        </w:rPr>
        <w:t>.</w:t>
      </w:r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  <w:r w:rsidR="007312EE">
        <w:rPr>
          <w:rFonts w:ascii="Times New Roman" w:hAnsi="Times New Roman" w:cs="Times New Roman"/>
          <w:sz w:val="24"/>
          <w:szCs w:val="24"/>
        </w:rPr>
        <w:tab/>
      </w:r>
      <w:r w:rsidRPr="00066D7D">
        <w:rPr>
          <w:rFonts w:ascii="Times New Roman" w:hAnsi="Times New Roman" w:cs="Times New Roman"/>
          <w:sz w:val="24"/>
          <w:szCs w:val="24"/>
        </w:rPr>
        <w:t>На проезжей части, дети,</w:t>
      </w:r>
    </w:p>
    <w:p w:rsidR="00CC60C8" w:rsidRPr="00066D7D" w:rsidRDefault="00CC60C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Не играйте в игры эти.</w:t>
      </w:r>
    </w:p>
    <w:p w:rsidR="00CC60C8" w:rsidRPr="00066D7D" w:rsidRDefault="00CC60C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Бегать можно без оглядки</w:t>
      </w:r>
    </w:p>
    <w:p w:rsidR="00CC60C8" w:rsidRPr="00066D7D" w:rsidRDefault="00CC60C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Во дворе и на площадке.</w:t>
      </w:r>
    </w:p>
    <w:p w:rsidR="00CC60C8" w:rsidRPr="00066D7D" w:rsidRDefault="00CC60C8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5 У</w:t>
      </w:r>
      <w:r w:rsidR="007312EE" w:rsidRPr="007312EE">
        <w:rPr>
          <w:rFonts w:ascii="Times New Roman" w:hAnsi="Times New Roman" w:cs="Times New Roman"/>
          <w:b/>
          <w:sz w:val="24"/>
          <w:szCs w:val="24"/>
        </w:rPr>
        <w:t>ченик</w:t>
      </w:r>
      <w:r w:rsidRPr="007312EE">
        <w:rPr>
          <w:rFonts w:ascii="Times New Roman" w:hAnsi="Times New Roman" w:cs="Times New Roman"/>
          <w:b/>
          <w:sz w:val="24"/>
          <w:szCs w:val="24"/>
        </w:rPr>
        <w:t>.</w:t>
      </w:r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  <w:r w:rsidR="007312EE">
        <w:rPr>
          <w:rFonts w:ascii="Times New Roman" w:hAnsi="Times New Roman" w:cs="Times New Roman"/>
          <w:sz w:val="24"/>
          <w:szCs w:val="24"/>
        </w:rPr>
        <w:tab/>
      </w:r>
      <w:r w:rsidRPr="00066D7D">
        <w:rPr>
          <w:rFonts w:ascii="Times New Roman" w:hAnsi="Times New Roman" w:cs="Times New Roman"/>
          <w:sz w:val="24"/>
          <w:szCs w:val="24"/>
        </w:rPr>
        <w:t>На проезжей части не катайтесь, дети,</w:t>
      </w:r>
    </w:p>
    <w:p w:rsidR="00CC60C8" w:rsidRPr="00066D7D" w:rsidRDefault="00CC60C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Ни на самокате,</w:t>
      </w:r>
    </w:p>
    <w:p w:rsidR="00CC60C8" w:rsidRPr="00066D7D" w:rsidRDefault="00CC60C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Ни на велосипеде.</w:t>
      </w:r>
    </w:p>
    <w:p w:rsidR="00CC60C8" w:rsidRPr="00066D7D" w:rsidRDefault="00CC60C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lastRenderedPageBreak/>
        <w:t>Мчатся по дороге</w:t>
      </w:r>
    </w:p>
    <w:p w:rsidR="00CC60C8" w:rsidRPr="00066D7D" w:rsidRDefault="00CC60C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Быстрые машины,</w:t>
      </w:r>
    </w:p>
    <w:p w:rsidR="00CC60C8" w:rsidRPr="00066D7D" w:rsidRDefault="00CC60C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Там вы попадёте</w:t>
      </w:r>
    </w:p>
    <w:p w:rsidR="00CC60C8" w:rsidRPr="00066D7D" w:rsidRDefault="00CC60C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Прямо им под шины.</w:t>
      </w:r>
    </w:p>
    <w:p w:rsidR="007312EE" w:rsidRDefault="007312EE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C8" w:rsidRPr="00066D7D" w:rsidRDefault="00CC60C8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6 У</w:t>
      </w:r>
      <w:r w:rsidR="007312EE" w:rsidRPr="007312EE">
        <w:rPr>
          <w:rFonts w:ascii="Times New Roman" w:hAnsi="Times New Roman" w:cs="Times New Roman"/>
          <w:b/>
          <w:sz w:val="24"/>
          <w:szCs w:val="24"/>
        </w:rPr>
        <w:t>ченик</w:t>
      </w:r>
      <w:r w:rsidRPr="007312EE">
        <w:rPr>
          <w:rFonts w:ascii="Times New Roman" w:hAnsi="Times New Roman" w:cs="Times New Roman"/>
          <w:b/>
          <w:sz w:val="24"/>
          <w:szCs w:val="24"/>
        </w:rPr>
        <w:t>.</w:t>
      </w:r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  <w:r w:rsidR="007312EE">
        <w:rPr>
          <w:rFonts w:ascii="Times New Roman" w:hAnsi="Times New Roman" w:cs="Times New Roman"/>
          <w:sz w:val="24"/>
          <w:szCs w:val="24"/>
        </w:rPr>
        <w:tab/>
      </w:r>
      <w:r w:rsidRPr="00066D7D">
        <w:rPr>
          <w:rFonts w:ascii="Times New Roman" w:hAnsi="Times New Roman" w:cs="Times New Roman"/>
          <w:sz w:val="24"/>
          <w:szCs w:val="24"/>
        </w:rPr>
        <w:t>Когда транспорт на дороге</w:t>
      </w:r>
    </w:p>
    <w:p w:rsidR="007A7B08" w:rsidRPr="00066D7D" w:rsidRDefault="00CC60C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У обочины стоит</w:t>
      </w:r>
    </w:p>
    <w:p w:rsidR="007A7B08" w:rsidRPr="00066D7D" w:rsidRDefault="007A7B0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Он обычно закрывает</w:t>
      </w:r>
    </w:p>
    <w:p w:rsidR="007A7B08" w:rsidRPr="00066D7D" w:rsidRDefault="007A7B0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Пешеходам общий вид.</w:t>
      </w:r>
    </w:p>
    <w:p w:rsidR="007A7B08" w:rsidRPr="00066D7D" w:rsidRDefault="007A7B0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Грузовик или автобус</w:t>
      </w:r>
    </w:p>
    <w:p w:rsidR="007A7B08" w:rsidRPr="00066D7D" w:rsidRDefault="007A7B0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Обходить опасно.</w:t>
      </w:r>
    </w:p>
    <w:p w:rsidR="007A7B08" w:rsidRPr="00066D7D" w:rsidRDefault="007A7B0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Это каждый пешеход должен знать прекрасно.</w:t>
      </w:r>
    </w:p>
    <w:p w:rsidR="007312EE" w:rsidRDefault="007312EE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08" w:rsidRPr="00066D7D" w:rsidRDefault="007A7B08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7 У</w:t>
      </w:r>
      <w:r w:rsidR="007312EE" w:rsidRPr="007312EE">
        <w:rPr>
          <w:rFonts w:ascii="Times New Roman" w:hAnsi="Times New Roman" w:cs="Times New Roman"/>
          <w:b/>
          <w:sz w:val="24"/>
          <w:szCs w:val="24"/>
        </w:rPr>
        <w:t>ченик</w:t>
      </w:r>
      <w:r w:rsidRPr="007312EE">
        <w:rPr>
          <w:rFonts w:ascii="Times New Roman" w:hAnsi="Times New Roman" w:cs="Times New Roman"/>
          <w:b/>
          <w:sz w:val="24"/>
          <w:szCs w:val="24"/>
        </w:rPr>
        <w:t>.</w:t>
      </w:r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  <w:r w:rsidR="007312EE">
        <w:rPr>
          <w:rFonts w:ascii="Times New Roman" w:hAnsi="Times New Roman" w:cs="Times New Roman"/>
          <w:sz w:val="24"/>
          <w:szCs w:val="24"/>
        </w:rPr>
        <w:tab/>
      </w:r>
      <w:r w:rsidRPr="00066D7D">
        <w:rPr>
          <w:rFonts w:ascii="Times New Roman" w:hAnsi="Times New Roman" w:cs="Times New Roman"/>
          <w:sz w:val="24"/>
          <w:szCs w:val="24"/>
        </w:rPr>
        <w:t>Правила из этой книжки</w:t>
      </w:r>
    </w:p>
    <w:p w:rsidR="007A7B08" w:rsidRPr="00066D7D" w:rsidRDefault="007A7B0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Нужно знать не понаслышке.</w:t>
      </w:r>
    </w:p>
    <w:p w:rsidR="007A7B08" w:rsidRPr="00066D7D" w:rsidRDefault="007A7B0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И учить их не слегка,</w:t>
      </w:r>
    </w:p>
    <w:p w:rsidR="007A7B08" w:rsidRPr="00066D7D" w:rsidRDefault="007A7B08" w:rsidP="007312E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 xml:space="preserve">А всерьёз </w:t>
      </w:r>
      <w:proofErr w:type="gramStart"/>
      <w:r w:rsidRPr="00066D7D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066D7D">
        <w:rPr>
          <w:rFonts w:ascii="Times New Roman" w:hAnsi="Times New Roman" w:cs="Times New Roman"/>
          <w:sz w:val="24"/>
          <w:szCs w:val="24"/>
        </w:rPr>
        <w:t>аверняка!</w:t>
      </w:r>
      <w:r w:rsidR="00C113C6" w:rsidRPr="00066D7D">
        <w:rPr>
          <w:rFonts w:ascii="Times New Roman" w:hAnsi="Times New Roman" w:cs="Times New Roman"/>
          <w:sz w:val="24"/>
          <w:szCs w:val="24"/>
        </w:rPr>
        <w:t xml:space="preserve">  </w:t>
      </w:r>
      <w:r w:rsidRPr="00066D7D">
        <w:rPr>
          <w:rFonts w:ascii="Times New Roman" w:hAnsi="Times New Roman" w:cs="Times New Roman"/>
          <w:sz w:val="24"/>
          <w:szCs w:val="24"/>
        </w:rPr>
        <w:t>(показывает книжку по ПДД)</w:t>
      </w:r>
    </w:p>
    <w:p w:rsidR="007312EE" w:rsidRDefault="007312EE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2EE" w:rsidRDefault="007A7B08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3-6 слайды:</w:t>
      </w:r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2EE" w:rsidRDefault="007312EE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78E" w:rsidRPr="00066D7D" w:rsidRDefault="007A7B08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Теперь поиграем в игру « Доскажи словечко»</w:t>
      </w:r>
      <w:proofErr w:type="gramStart"/>
      <w:r w:rsidRPr="00066D7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66D7D">
        <w:rPr>
          <w:rFonts w:ascii="Times New Roman" w:hAnsi="Times New Roman" w:cs="Times New Roman"/>
          <w:sz w:val="24"/>
          <w:szCs w:val="24"/>
        </w:rPr>
        <w:t xml:space="preserve"> Учитель читает </w:t>
      </w:r>
      <w:r w:rsidR="00E3678E" w:rsidRPr="00066D7D">
        <w:rPr>
          <w:rFonts w:ascii="Times New Roman" w:hAnsi="Times New Roman" w:cs="Times New Roman"/>
          <w:sz w:val="24"/>
          <w:szCs w:val="24"/>
        </w:rPr>
        <w:t>слайды, дети договаривают).</w:t>
      </w:r>
    </w:p>
    <w:p w:rsidR="007312EE" w:rsidRDefault="007312EE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78E" w:rsidRPr="00066D7D" w:rsidRDefault="00E3678E" w:rsidP="007312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У</w:t>
      </w:r>
      <w:r w:rsidR="007312EE" w:rsidRPr="007312EE">
        <w:rPr>
          <w:rFonts w:ascii="Times New Roman" w:hAnsi="Times New Roman" w:cs="Times New Roman"/>
          <w:b/>
          <w:sz w:val="24"/>
          <w:szCs w:val="24"/>
        </w:rPr>
        <w:t>читель</w:t>
      </w:r>
      <w:r w:rsidRPr="007312EE">
        <w:rPr>
          <w:rFonts w:ascii="Times New Roman" w:hAnsi="Times New Roman" w:cs="Times New Roman"/>
          <w:b/>
          <w:sz w:val="24"/>
          <w:szCs w:val="24"/>
        </w:rPr>
        <w:t>.</w:t>
      </w:r>
      <w:r w:rsidRPr="00066D7D">
        <w:rPr>
          <w:rFonts w:ascii="Times New Roman" w:hAnsi="Times New Roman" w:cs="Times New Roman"/>
          <w:sz w:val="24"/>
          <w:szCs w:val="24"/>
        </w:rPr>
        <w:t xml:space="preserve"> А теперь скажите, что необходимо помимо светофора, для регулирования движения транспорта и пешеходов?</w:t>
      </w:r>
    </w:p>
    <w:p w:rsidR="007312EE" w:rsidRDefault="007312EE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78E" w:rsidRPr="00066D7D" w:rsidRDefault="00E3678E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Д</w:t>
      </w:r>
      <w:r w:rsidR="007312EE" w:rsidRPr="007312EE">
        <w:rPr>
          <w:rFonts w:ascii="Times New Roman" w:hAnsi="Times New Roman" w:cs="Times New Roman"/>
          <w:b/>
          <w:sz w:val="24"/>
          <w:szCs w:val="24"/>
        </w:rPr>
        <w:t>ети</w:t>
      </w:r>
      <w:r w:rsidRPr="007312EE">
        <w:rPr>
          <w:rFonts w:ascii="Times New Roman" w:hAnsi="Times New Roman" w:cs="Times New Roman"/>
          <w:b/>
          <w:sz w:val="24"/>
          <w:szCs w:val="24"/>
        </w:rPr>
        <w:t>.</w:t>
      </w:r>
      <w:r w:rsidRPr="00066D7D">
        <w:rPr>
          <w:rFonts w:ascii="Times New Roman" w:hAnsi="Times New Roman" w:cs="Times New Roman"/>
          <w:sz w:val="24"/>
          <w:szCs w:val="24"/>
        </w:rPr>
        <w:t xml:space="preserve"> Дорожные знаки.</w:t>
      </w:r>
    </w:p>
    <w:p w:rsidR="007312EE" w:rsidRDefault="007312EE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2EE" w:rsidRDefault="00E3678E" w:rsidP="00066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 xml:space="preserve">7 слайд: </w:t>
      </w:r>
    </w:p>
    <w:p w:rsidR="001B6BED" w:rsidRDefault="001B6BED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78E" w:rsidRPr="00066D7D" w:rsidRDefault="007312EE" w:rsidP="00731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E3678E" w:rsidRPr="00066D7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E3678E" w:rsidRPr="00066D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3678E" w:rsidRPr="00066D7D">
        <w:rPr>
          <w:rFonts w:ascii="Times New Roman" w:hAnsi="Times New Roman" w:cs="Times New Roman"/>
          <w:sz w:val="24"/>
          <w:szCs w:val="24"/>
        </w:rPr>
        <w:t>что такое дорожный знак?</w:t>
      </w:r>
    </w:p>
    <w:p w:rsidR="001B6BED" w:rsidRDefault="001B6BED" w:rsidP="00066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78E" w:rsidRPr="00066D7D" w:rsidRDefault="007312EE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Дети.</w:t>
      </w:r>
      <w:r w:rsidR="00E3678E" w:rsidRPr="00066D7D">
        <w:rPr>
          <w:rFonts w:ascii="Times New Roman" w:hAnsi="Times New Roman" w:cs="Times New Roman"/>
          <w:sz w:val="24"/>
          <w:szCs w:val="24"/>
        </w:rPr>
        <w:t xml:space="preserve"> Табличка со схематическим рисунком, помогающим регулировать движение.</w:t>
      </w:r>
    </w:p>
    <w:p w:rsidR="001B6BED" w:rsidRDefault="001B6BED" w:rsidP="00066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BED" w:rsidRDefault="007312EE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E3678E" w:rsidRPr="00066D7D">
        <w:rPr>
          <w:rFonts w:ascii="Times New Roman" w:hAnsi="Times New Roman" w:cs="Times New Roman"/>
          <w:sz w:val="24"/>
          <w:szCs w:val="24"/>
        </w:rPr>
        <w:t xml:space="preserve"> Давайте вспомним</w:t>
      </w:r>
      <w:r w:rsidR="00311FB0">
        <w:rPr>
          <w:rFonts w:ascii="Times New Roman" w:hAnsi="Times New Roman" w:cs="Times New Roman"/>
          <w:sz w:val="24"/>
          <w:szCs w:val="24"/>
        </w:rPr>
        <w:t>,</w:t>
      </w:r>
      <w:r w:rsidR="00E3678E" w:rsidRPr="00066D7D">
        <w:rPr>
          <w:rFonts w:ascii="Times New Roman" w:hAnsi="Times New Roman" w:cs="Times New Roman"/>
          <w:sz w:val="24"/>
          <w:szCs w:val="24"/>
        </w:rPr>
        <w:t xml:space="preserve"> на какие группы разделены все знаки:</w:t>
      </w:r>
    </w:p>
    <w:p w:rsidR="001B6BED" w:rsidRDefault="00E3678E" w:rsidP="001B6BE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- запрещающие</w:t>
      </w:r>
    </w:p>
    <w:p w:rsidR="001B6BED" w:rsidRDefault="00E3678E" w:rsidP="001B6BE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- предупреждающие</w:t>
      </w:r>
    </w:p>
    <w:p w:rsidR="001B6BED" w:rsidRDefault="007840DD" w:rsidP="001B6BE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- предписывающие</w:t>
      </w:r>
    </w:p>
    <w:p w:rsidR="001B6BED" w:rsidRDefault="007840DD" w:rsidP="001B6BE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- приоритета</w:t>
      </w:r>
    </w:p>
    <w:p w:rsidR="001B6BED" w:rsidRDefault="007840DD" w:rsidP="001B6BE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- сервиса</w:t>
      </w:r>
    </w:p>
    <w:p w:rsidR="001B6BED" w:rsidRDefault="007840DD" w:rsidP="001B6BE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- информационн</w:t>
      </w:r>
      <w:proofErr w:type="gramStart"/>
      <w:r w:rsidRPr="00066D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6D7D">
        <w:rPr>
          <w:rFonts w:ascii="Times New Roman" w:hAnsi="Times New Roman" w:cs="Times New Roman"/>
          <w:sz w:val="24"/>
          <w:szCs w:val="24"/>
        </w:rPr>
        <w:t xml:space="preserve"> указательные</w:t>
      </w:r>
    </w:p>
    <w:p w:rsidR="007840DD" w:rsidRPr="00066D7D" w:rsidRDefault="007840DD" w:rsidP="001B6BE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- дополнительной информации</w:t>
      </w:r>
    </w:p>
    <w:p w:rsidR="007840DD" w:rsidRPr="00066D7D" w:rsidRDefault="007840DD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Какие группы на уроках ПДД мы изучили?</w:t>
      </w:r>
    </w:p>
    <w:p w:rsidR="001B6BED" w:rsidRDefault="001B6BED" w:rsidP="00066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0DD" w:rsidRPr="00066D7D" w:rsidRDefault="007312EE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Дети.</w:t>
      </w:r>
      <w:r w:rsidR="007840DD" w:rsidRPr="00066D7D">
        <w:rPr>
          <w:rFonts w:ascii="Times New Roman" w:hAnsi="Times New Roman" w:cs="Times New Roman"/>
          <w:sz w:val="24"/>
          <w:szCs w:val="24"/>
        </w:rPr>
        <w:t xml:space="preserve"> Запрещающие,</w:t>
      </w:r>
      <w:r w:rsidR="00311FB0">
        <w:rPr>
          <w:rFonts w:ascii="Times New Roman" w:hAnsi="Times New Roman" w:cs="Times New Roman"/>
          <w:sz w:val="24"/>
          <w:szCs w:val="24"/>
        </w:rPr>
        <w:t xml:space="preserve"> </w:t>
      </w:r>
      <w:r w:rsidR="007840DD" w:rsidRPr="00066D7D">
        <w:rPr>
          <w:rFonts w:ascii="Times New Roman" w:hAnsi="Times New Roman" w:cs="Times New Roman"/>
          <w:sz w:val="24"/>
          <w:szCs w:val="24"/>
        </w:rPr>
        <w:t>предупреждающие,</w:t>
      </w:r>
      <w:r w:rsidR="00311FB0">
        <w:rPr>
          <w:rFonts w:ascii="Times New Roman" w:hAnsi="Times New Roman" w:cs="Times New Roman"/>
          <w:sz w:val="24"/>
          <w:szCs w:val="24"/>
        </w:rPr>
        <w:t xml:space="preserve"> </w:t>
      </w:r>
      <w:r w:rsidR="007840DD" w:rsidRPr="00066D7D">
        <w:rPr>
          <w:rFonts w:ascii="Times New Roman" w:hAnsi="Times New Roman" w:cs="Times New Roman"/>
          <w:sz w:val="24"/>
          <w:szCs w:val="24"/>
        </w:rPr>
        <w:t>информационно-указательные.</w:t>
      </w:r>
    </w:p>
    <w:p w:rsidR="001B6BED" w:rsidRDefault="001B6BED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BED" w:rsidRDefault="007840DD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ED">
        <w:rPr>
          <w:rFonts w:ascii="Times New Roman" w:hAnsi="Times New Roman" w:cs="Times New Roman"/>
          <w:b/>
          <w:sz w:val="24"/>
          <w:szCs w:val="24"/>
        </w:rPr>
        <w:t>8 слайд:</w:t>
      </w:r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BED" w:rsidRDefault="001B6BED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0DD" w:rsidRPr="00066D7D" w:rsidRDefault="001B6BED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7840DD" w:rsidRPr="00066D7D">
        <w:rPr>
          <w:rFonts w:ascii="Times New Roman" w:hAnsi="Times New Roman" w:cs="Times New Roman"/>
          <w:sz w:val="24"/>
          <w:szCs w:val="24"/>
        </w:rPr>
        <w:t xml:space="preserve"> Пешеходный переход всем вам известный знак.</w:t>
      </w:r>
    </w:p>
    <w:p w:rsidR="00AF6652" w:rsidRPr="00066D7D" w:rsidRDefault="007840DD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К какой группе он относится</w:t>
      </w:r>
      <w:r w:rsidR="00AF6652" w:rsidRPr="00066D7D">
        <w:rPr>
          <w:rFonts w:ascii="Times New Roman" w:hAnsi="Times New Roman" w:cs="Times New Roman"/>
          <w:sz w:val="24"/>
          <w:szCs w:val="24"/>
        </w:rPr>
        <w:t>?</w:t>
      </w:r>
    </w:p>
    <w:p w:rsidR="001B6BED" w:rsidRDefault="001B6BED" w:rsidP="00066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652" w:rsidRPr="00066D7D" w:rsidRDefault="007312EE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Дети.</w:t>
      </w:r>
      <w:r w:rsidR="00AF6652" w:rsidRPr="00066D7D">
        <w:rPr>
          <w:rFonts w:ascii="Times New Roman" w:hAnsi="Times New Roman" w:cs="Times New Roman"/>
          <w:sz w:val="24"/>
          <w:szCs w:val="24"/>
        </w:rPr>
        <w:t xml:space="preserve"> Информационно-указательной.</w:t>
      </w:r>
    </w:p>
    <w:p w:rsidR="001B6BED" w:rsidRDefault="001B6BED" w:rsidP="00066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652" w:rsidRPr="00066D7D" w:rsidRDefault="007312EE" w:rsidP="001B6B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AF6652" w:rsidRPr="00066D7D">
        <w:rPr>
          <w:rFonts w:ascii="Times New Roman" w:hAnsi="Times New Roman" w:cs="Times New Roman"/>
          <w:sz w:val="24"/>
          <w:szCs w:val="24"/>
        </w:rPr>
        <w:t xml:space="preserve"> Как хорошо вы знаете знаки изученных групп, мы узнаем, поработав в подгруппах</w:t>
      </w:r>
      <w:proofErr w:type="gramStart"/>
      <w:r w:rsidR="00AF6652" w:rsidRPr="00066D7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F6652" w:rsidRPr="00066D7D">
        <w:rPr>
          <w:rFonts w:ascii="Times New Roman" w:hAnsi="Times New Roman" w:cs="Times New Roman"/>
          <w:sz w:val="24"/>
          <w:szCs w:val="24"/>
        </w:rPr>
        <w:t xml:space="preserve"> Раздаю знаки). Назовите, к какой группе </w:t>
      </w:r>
      <w:proofErr w:type="gramStart"/>
      <w:r w:rsidR="00AF6652" w:rsidRPr="00066D7D">
        <w:rPr>
          <w:rFonts w:ascii="Times New Roman" w:hAnsi="Times New Roman" w:cs="Times New Roman"/>
          <w:sz w:val="24"/>
          <w:szCs w:val="24"/>
        </w:rPr>
        <w:t>относятся большинство знаков</w:t>
      </w:r>
      <w:proofErr w:type="gramEnd"/>
      <w:r w:rsidR="00AF6652" w:rsidRPr="00066D7D">
        <w:rPr>
          <w:rFonts w:ascii="Times New Roman" w:hAnsi="Times New Roman" w:cs="Times New Roman"/>
          <w:sz w:val="24"/>
          <w:szCs w:val="24"/>
        </w:rPr>
        <w:t xml:space="preserve"> и к какой, лишний знак?</w:t>
      </w:r>
    </w:p>
    <w:p w:rsidR="00AF6652" w:rsidRPr="00066D7D" w:rsidRDefault="00AF6652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Молодцы!</w:t>
      </w:r>
    </w:p>
    <w:p w:rsidR="001B6BED" w:rsidRDefault="001B6BED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2FF" w:rsidRPr="00066D7D" w:rsidRDefault="00AF6652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BED">
        <w:rPr>
          <w:rFonts w:ascii="Times New Roman" w:hAnsi="Times New Roman" w:cs="Times New Roman"/>
          <w:b/>
          <w:sz w:val="24"/>
          <w:szCs w:val="24"/>
        </w:rPr>
        <w:lastRenderedPageBreak/>
        <w:t>Игра:</w:t>
      </w:r>
      <w:r w:rsidRPr="00066D7D">
        <w:rPr>
          <w:rFonts w:ascii="Times New Roman" w:hAnsi="Times New Roman" w:cs="Times New Roman"/>
          <w:sz w:val="24"/>
          <w:szCs w:val="24"/>
        </w:rPr>
        <w:t xml:space="preserve"> « Что хотите, говорите …».  Да</w:t>
      </w:r>
      <w:r w:rsidR="001B6BED">
        <w:rPr>
          <w:rFonts w:ascii="Times New Roman" w:hAnsi="Times New Roman" w:cs="Times New Roman"/>
          <w:sz w:val="24"/>
          <w:szCs w:val="24"/>
        </w:rPr>
        <w:t xml:space="preserve"> - </w:t>
      </w:r>
      <w:r w:rsidRPr="00066D7D">
        <w:rPr>
          <w:rFonts w:ascii="Times New Roman" w:hAnsi="Times New Roman" w:cs="Times New Roman"/>
          <w:sz w:val="24"/>
          <w:szCs w:val="24"/>
        </w:rPr>
        <w:t>присели, нет</w:t>
      </w:r>
      <w:r w:rsidR="001B6BED">
        <w:rPr>
          <w:rFonts w:ascii="Times New Roman" w:hAnsi="Times New Roman" w:cs="Times New Roman"/>
          <w:sz w:val="24"/>
          <w:szCs w:val="24"/>
        </w:rPr>
        <w:t xml:space="preserve"> </w:t>
      </w:r>
      <w:r w:rsidRPr="00066D7D">
        <w:rPr>
          <w:rFonts w:ascii="Times New Roman" w:hAnsi="Times New Roman" w:cs="Times New Roman"/>
          <w:sz w:val="24"/>
          <w:szCs w:val="24"/>
        </w:rPr>
        <w:t>-</w:t>
      </w:r>
      <w:r w:rsidR="001B6BED">
        <w:rPr>
          <w:rFonts w:ascii="Times New Roman" w:hAnsi="Times New Roman" w:cs="Times New Roman"/>
          <w:sz w:val="24"/>
          <w:szCs w:val="24"/>
        </w:rPr>
        <w:t xml:space="preserve"> </w:t>
      </w:r>
      <w:r w:rsidRPr="00066D7D">
        <w:rPr>
          <w:rFonts w:ascii="Times New Roman" w:hAnsi="Times New Roman" w:cs="Times New Roman"/>
          <w:sz w:val="24"/>
          <w:szCs w:val="24"/>
        </w:rPr>
        <w:t>повороты головой.</w:t>
      </w:r>
    </w:p>
    <w:p w:rsidR="006652FF" w:rsidRPr="00066D7D" w:rsidRDefault="006652FF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Что хотите-говорите, в море сладкая вода?  Нет</w:t>
      </w:r>
    </w:p>
    <w:p w:rsidR="006652FF" w:rsidRPr="00066D7D" w:rsidRDefault="006652FF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Что хотите –</w:t>
      </w:r>
      <w:r w:rsidR="00311FB0">
        <w:rPr>
          <w:rFonts w:ascii="Times New Roman" w:hAnsi="Times New Roman" w:cs="Times New Roman"/>
          <w:sz w:val="24"/>
          <w:szCs w:val="24"/>
        </w:rPr>
        <w:t xml:space="preserve"> </w:t>
      </w:r>
      <w:r w:rsidRPr="00066D7D">
        <w:rPr>
          <w:rFonts w:ascii="Times New Roman" w:hAnsi="Times New Roman" w:cs="Times New Roman"/>
          <w:sz w:val="24"/>
          <w:szCs w:val="24"/>
        </w:rPr>
        <w:t>говорите, красный свет</w:t>
      </w:r>
      <w:r w:rsidR="00311FB0">
        <w:rPr>
          <w:rFonts w:ascii="Times New Roman" w:hAnsi="Times New Roman" w:cs="Times New Roman"/>
          <w:sz w:val="24"/>
          <w:szCs w:val="24"/>
        </w:rPr>
        <w:t xml:space="preserve"> </w:t>
      </w:r>
      <w:r w:rsidRPr="00066D7D">
        <w:rPr>
          <w:rFonts w:ascii="Times New Roman" w:hAnsi="Times New Roman" w:cs="Times New Roman"/>
          <w:sz w:val="24"/>
          <w:szCs w:val="24"/>
        </w:rPr>
        <w:t>-</w:t>
      </w:r>
      <w:r w:rsidR="00311FB0">
        <w:rPr>
          <w:rFonts w:ascii="Times New Roman" w:hAnsi="Times New Roman" w:cs="Times New Roman"/>
          <w:sz w:val="24"/>
          <w:szCs w:val="24"/>
        </w:rPr>
        <w:t xml:space="preserve"> </w:t>
      </w:r>
      <w:r w:rsidRPr="00066D7D">
        <w:rPr>
          <w:rFonts w:ascii="Times New Roman" w:hAnsi="Times New Roman" w:cs="Times New Roman"/>
          <w:sz w:val="24"/>
          <w:szCs w:val="24"/>
        </w:rPr>
        <w:t>проезда нет?  Да</w:t>
      </w:r>
    </w:p>
    <w:p w:rsidR="006652FF" w:rsidRPr="00066D7D" w:rsidRDefault="006652FF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Каждый раз, идя домой, играем мы на мостовой?  Нет</w:t>
      </w:r>
    </w:p>
    <w:p w:rsidR="006652FF" w:rsidRPr="00066D7D" w:rsidRDefault="006652FF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Но если очень вы спешите, то перед транспортом бежите?  Нет</w:t>
      </w:r>
    </w:p>
    <w:p w:rsidR="006652FF" w:rsidRPr="00066D7D" w:rsidRDefault="006652FF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Мы всегда идём вперёд только там, где переход?  Да</w:t>
      </w:r>
    </w:p>
    <w:p w:rsidR="006652FF" w:rsidRPr="00066D7D" w:rsidRDefault="006652FF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Мы бежим вперёд так скоро, что не видим светофора?  Нет</w:t>
      </w:r>
    </w:p>
    <w:p w:rsidR="004F513C" w:rsidRPr="00066D7D" w:rsidRDefault="006652FF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На знаке здесь проезда нет</w:t>
      </w:r>
      <w:r w:rsidR="00311FB0">
        <w:rPr>
          <w:rFonts w:ascii="Times New Roman" w:hAnsi="Times New Roman" w:cs="Times New Roman"/>
          <w:sz w:val="24"/>
          <w:szCs w:val="24"/>
        </w:rPr>
        <w:t>,</w:t>
      </w:r>
      <w:r w:rsidRPr="00066D7D">
        <w:rPr>
          <w:rFonts w:ascii="Times New Roman" w:hAnsi="Times New Roman" w:cs="Times New Roman"/>
          <w:sz w:val="24"/>
          <w:szCs w:val="24"/>
        </w:rPr>
        <w:t xml:space="preserve"> нарисован человек?  </w:t>
      </w:r>
      <w:r w:rsidR="004F513C" w:rsidRPr="00066D7D">
        <w:rPr>
          <w:rFonts w:ascii="Times New Roman" w:hAnsi="Times New Roman" w:cs="Times New Roman"/>
          <w:sz w:val="24"/>
          <w:szCs w:val="24"/>
        </w:rPr>
        <w:t>Нет</w:t>
      </w:r>
    </w:p>
    <w:p w:rsidR="004F513C" w:rsidRPr="00066D7D" w:rsidRDefault="004F513C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На круглых знаках</w:t>
      </w:r>
      <w:r w:rsidR="00311FB0">
        <w:rPr>
          <w:rFonts w:ascii="Times New Roman" w:hAnsi="Times New Roman" w:cs="Times New Roman"/>
          <w:sz w:val="24"/>
          <w:szCs w:val="24"/>
        </w:rPr>
        <w:t xml:space="preserve"> </w:t>
      </w:r>
      <w:r w:rsidRPr="00066D7D">
        <w:rPr>
          <w:rFonts w:ascii="Times New Roman" w:hAnsi="Times New Roman" w:cs="Times New Roman"/>
          <w:sz w:val="24"/>
          <w:szCs w:val="24"/>
        </w:rPr>
        <w:t>-</w:t>
      </w:r>
      <w:r w:rsidR="00311FB0">
        <w:rPr>
          <w:rFonts w:ascii="Times New Roman" w:hAnsi="Times New Roman" w:cs="Times New Roman"/>
          <w:sz w:val="24"/>
          <w:szCs w:val="24"/>
        </w:rPr>
        <w:t xml:space="preserve"> </w:t>
      </w:r>
      <w:r w:rsidRPr="00066D7D">
        <w:rPr>
          <w:rFonts w:ascii="Times New Roman" w:hAnsi="Times New Roman" w:cs="Times New Roman"/>
          <w:sz w:val="24"/>
          <w:szCs w:val="24"/>
        </w:rPr>
        <w:t>красный цвет означает «Здесь запрет!»  Да</w:t>
      </w:r>
    </w:p>
    <w:p w:rsidR="001B6BED" w:rsidRDefault="001B6BED" w:rsidP="00066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BED" w:rsidRDefault="004F513C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ED">
        <w:rPr>
          <w:rFonts w:ascii="Times New Roman" w:hAnsi="Times New Roman" w:cs="Times New Roman"/>
          <w:b/>
          <w:sz w:val="24"/>
          <w:szCs w:val="24"/>
        </w:rPr>
        <w:t>9 слайд:</w:t>
      </w:r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BED" w:rsidRDefault="001B6BED" w:rsidP="001B6B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F513C" w:rsidRDefault="004F513C" w:rsidP="001B6B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Наше пребывание в дорожной академии подходит к концу. Сейчас разгадав кроссворд, мы узнаем, что же самое важное на дороге.</w:t>
      </w:r>
    </w:p>
    <w:p w:rsidR="001B6BED" w:rsidRDefault="001B6BED" w:rsidP="001B6B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F513C" w:rsidRPr="00066D7D" w:rsidRDefault="004F513C" w:rsidP="001B6BED">
      <w:pPr>
        <w:pStyle w:val="a3"/>
        <w:numPr>
          <w:ilvl w:val="0"/>
          <w:numId w:val="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Водители – лихачи очень любят его совершать (Обгон).</w:t>
      </w:r>
    </w:p>
    <w:p w:rsidR="004F513C" w:rsidRPr="00066D7D" w:rsidRDefault="004F513C" w:rsidP="001B6BED">
      <w:pPr>
        <w:pStyle w:val="a3"/>
        <w:numPr>
          <w:ilvl w:val="0"/>
          <w:numId w:val="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Трёхглазый постовой (Светофор).</w:t>
      </w:r>
    </w:p>
    <w:p w:rsidR="004F513C" w:rsidRPr="00066D7D" w:rsidRDefault="004F513C" w:rsidP="001B6BED">
      <w:pPr>
        <w:pStyle w:val="a3"/>
        <w:numPr>
          <w:ilvl w:val="0"/>
          <w:numId w:val="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Самые строгие дорожные знаки (Запрещающие).</w:t>
      </w:r>
    </w:p>
    <w:p w:rsidR="004F513C" w:rsidRPr="00066D7D" w:rsidRDefault="004F513C" w:rsidP="001B6BED">
      <w:pPr>
        <w:pStyle w:val="a3"/>
        <w:numPr>
          <w:ilvl w:val="0"/>
          <w:numId w:val="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Дорожка, вдоль дороги, не для машин (Тротуар).</w:t>
      </w:r>
    </w:p>
    <w:p w:rsidR="004F513C" w:rsidRPr="00066D7D" w:rsidRDefault="004F513C" w:rsidP="001B6BED">
      <w:pPr>
        <w:pStyle w:val="a3"/>
        <w:numPr>
          <w:ilvl w:val="0"/>
          <w:numId w:val="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Это случается с теми, кто не соблюдает правила дорожного движения (ДТП).</w:t>
      </w:r>
    </w:p>
    <w:p w:rsidR="004F513C" w:rsidRPr="00066D7D" w:rsidRDefault="004F513C" w:rsidP="001B6BED">
      <w:pPr>
        <w:pStyle w:val="a3"/>
        <w:numPr>
          <w:ilvl w:val="0"/>
          <w:numId w:val="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Пешеходный переход по-другому (Зебра).</w:t>
      </w:r>
    </w:p>
    <w:p w:rsidR="004F513C" w:rsidRPr="00066D7D" w:rsidRDefault="004F513C" w:rsidP="001B6BED">
      <w:pPr>
        <w:pStyle w:val="a3"/>
        <w:numPr>
          <w:ilvl w:val="0"/>
          <w:numId w:val="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Самое опасное место для пешеходов (Перекрёсток).</w:t>
      </w:r>
    </w:p>
    <w:p w:rsidR="004F513C" w:rsidRPr="00066D7D" w:rsidRDefault="004F513C" w:rsidP="001B6BED">
      <w:pPr>
        <w:pStyle w:val="a3"/>
        <w:numPr>
          <w:ilvl w:val="0"/>
          <w:numId w:val="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Это «говорит» желтый свет светофора (Внимание).</w:t>
      </w:r>
    </w:p>
    <w:p w:rsidR="00B25AF3" w:rsidRPr="00066D7D" w:rsidRDefault="00B25AF3" w:rsidP="001B6BED">
      <w:pPr>
        <w:pStyle w:val="a3"/>
        <w:numPr>
          <w:ilvl w:val="0"/>
          <w:numId w:val="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 xml:space="preserve">Част автомобиля, под </w:t>
      </w:r>
      <w:proofErr w:type="gramStart"/>
      <w:r w:rsidRPr="00066D7D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066D7D">
        <w:rPr>
          <w:rFonts w:ascii="Times New Roman" w:hAnsi="Times New Roman" w:cs="Times New Roman"/>
          <w:sz w:val="24"/>
          <w:szCs w:val="24"/>
        </w:rPr>
        <w:t xml:space="preserve"> попадает разиня (Колесо).</w:t>
      </w:r>
    </w:p>
    <w:p w:rsidR="00B25AF3" w:rsidRPr="00066D7D" w:rsidRDefault="00B25AF3" w:rsidP="001B6BED">
      <w:pPr>
        <w:pStyle w:val="a3"/>
        <w:numPr>
          <w:ilvl w:val="0"/>
          <w:numId w:val="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Его боятся нарушители правил (Инспектор).</w:t>
      </w:r>
    </w:p>
    <w:p w:rsidR="00B25AF3" w:rsidRPr="00066D7D" w:rsidRDefault="00B25AF3" w:rsidP="001B6BED">
      <w:pPr>
        <w:pStyle w:val="a3"/>
        <w:numPr>
          <w:ilvl w:val="0"/>
          <w:numId w:val="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В него попадает зазевавшийся водитель (Кювет).</w:t>
      </w:r>
    </w:p>
    <w:p w:rsidR="001B6BED" w:rsidRDefault="001B6BED" w:rsidP="00066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AF3" w:rsidRPr="00066D7D" w:rsidRDefault="007312EE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B25AF3" w:rsidRPr="00066D7D">
        <w:rPr>
          <w:rFonts w:ascii="Times New Roman" w:hAnsi="Times New Roman" w:cs="Times New Roman"/>
          <w:sz w:val="24"/>
          <w:szCs w:val="24"/>
        </w:rPr>
        <w:t xml:space="preserve"> Что же самое важное?</w:t>
      </w:r>
    </w:p>
    <w:p w:rsidR="001B6BED" w:rsidRDefault="001B6BED" w:rsidP="00066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AF3" w:rsidRPr="00066D7D" w:rsidRDefault="007312EE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E">
        <w:rPr>
          <w:rFonts w:ascii="Times New Roman" w:hAnsi="Times New Roman" w:cs="Times New Roman"/>
          <w:b/>
          <w:sz w:val="24"/>
          <w:szCs w:val="24"/>
        </w:rPr>
        <w:t>Дети.</w:t>
      </w:r>
      <w:r w:rsidR="00B25AF3" w:rsidRPr="00066D7D">
        <w:rPr>
          <w:rFonts w:ascii="Times New Roman" w:hAnsi="Times New Roman" w:cs="Times New Roman"/>
          <w:sz w:val="24"/>
          <w:szCs w:val="24"/>
        </w:rPr>
        <w:t xml:space="preserve"> Безопасность.</w:t>
      </w:r>
    </w:p>
    <w:p w:rsidR="001B6BED" w:rsidRDefault="001B6BED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BED" w:rsidRDefault="00B25AF3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ED">
        <w:rPr>
          <w:rFonts w:ascii="Times New Roman" w:hAnsi="Times New Roman" w:cs="Times New Roman"/>
          <w:b/>
          <w:sz w:val="24"/>
          <w:szCs w:val="24"/>
        </w:rPr>
        <w:t>10 слайд:</w:t>
      </w:r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BED" w:rsidRDefault="001B6BED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5AF3" w:rsidRPr="00066D7D" w:rsidRDefault="00B25AF3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Чтение хором.</w:t>
      </w:r>
    </w:p>
    <w:p w:rsidR="001B6BED" w:rsidRDefault="001B6BED" w:rsidP="001B6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AF3" w:rsidRPr="00066D7D" w:rsidRDefault="00B25AF3" w:rsidP="001B6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ED">
        <w:rPr>
          <w:rFonts w:ascii="Times New Roman" w:hAnsi="Times New Roman" w:cs="Times New Roman"/>
          <w:b/>
          <w:sz w:val="24"/>
          <w:szCs w:val="24"/>
        </w:rPr>
        <w:t>Итог:</w:t>
      </w:r>
      <w:r w:rsidRPr="00066D7D">
        <w:rPr>
          <w:rFonts w:ascii="Times New Roman" w:hAnsi="Times New Roman" w:cs="Times New Roman"/>
          <w:sz w:val="24"/>
          <w:szCs w:val="24"/>
        </w:rPr>
        <w:t xml:space="preserve"> Много мы сегодня вспомнили.</w:t>
      </w:r>
    </w:p>
    <w:p w:rsidR="00066D7D" w:rsidRPr="00066D7D" w:rsidRDefault="00B25AF3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Вы были примерными учениками «Дорожной академии»</w:t>
      </w:r>
      <w:r w:rsidR="00066D7D" w:rsidRPr="00066D7D">
        <w:rPr>
          <w:rFonts w:ascii="Times New Roman" w:hAnsi="Times New Roman" w:cs="Times New Roman"/>
          <w:sz w:val="24"/>
          <w:szCs w:val="24"/>
        </w:rPr>
        <w:t>.</w:t>
      </w:r>
    </w:p>
    <w:p w:rsidR="00066D7D" w:rsidRPr="00066D7D" w:rsidRDefault="00066D7D" w:rsidP="001B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>За это вы получаете медаль «Примерный ученик дорожной академии».</w:t>
      </w:r>
    </w:p>
    <w:p w:rsidR="009358E0" w:rsidRDefault="004F513C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  <w:r w:rsidR="00C113C6" w:rsidRPr="00066D7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58E0" w:rsidRDefault="0093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58E0" w:rsidRPr="009204EC" w:rsidRDefault="009358E0" w:rsidP="00066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4EC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9358E0" w:rsidRDefault="009358E0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2"/>
        <w:gridCol w:w="1124"/>
        <w:gridCol w:w="6202"/>
      </w:tblGrid>
      <w:tr w:rsidR="009204EC" w:rsidTr="009204EC">
        <w:trPr>
          <w:trHeight w:val="284"/>
        </w:trPr>
        <w:tc>
          <w:tcPr>
            <w:tcW w:w="3662" w:type="dxa"/>
          </w:tcPr>
          <w:p w:rsidR="009204EC" w:rsidRPr="009204EC" w:rsidRDefault="009204EC" w:rsidP="00066D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</w:p>
        </w:tc>
        <w:tc>
          <w:tcPr>
            <w:tcW w:w="7326" w:type="dxa"/>
            <w:gridSpan w:val="2"/>
          </w:tcPr>
          <w:p w:rsidR="009204EC" w:rsidRPr="009204EC" w:rsidRDefault="009204EC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Предупреждающие знаки</w:t>
            </w:r>
          </w:p>
        </w:tc>
      </w:tr>
      <w:tr w:rsidR="009358E0" w:rsidTr="009204EC">
        <w:trPr>
          <w:trHeight w:val="851"/>
        </w:trPr>
        <w:tc>
          <w:tcPr>
            <w:tcW w:w="3662" w:type="dxa"/>
          </w:tcPr>
          <w:p w:rsidR="009358E0" w:rsidRDefault="009358E0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358E0" w:rsidRDefault="00C8282B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381000"/>
                  <wp:effectExtent l="19050" t="0" r="0" b="0"/>
                  <wp:docPr id="2" name="Рисунок 1" descr="1_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26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9358E0" w:rsidRDefault="003A6DBF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«Перегон скота»</w:t>
            </w:r>
          </w:p>
        </w:tc>
      </w:tr>
      <w:tr w:rsidR="009358E0" w:rsidTr="009204EC">
        <w:trPr>
          <w:trHeight w:val="851"/>
        </w:trPr>
        <w:tc>
          <w:tcPr>
            <w:tcW w:w="3662" w:type="dxa"/>
          </w:tcPr>
          <w:p w:rsidR="009358E0" w:rsidRDefault="009358E0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358E0" w:rsidRDefault="00C8282B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381000"/>
                  <wp:effectExtent l="19050" t="0" r="0" b="0"/>
                  <wp:docPr id="3" name="Рисунок 2" descr="1_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25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9358E0" w:rsidRDefault="003A6DBF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«Дорожные работы»</w:t>
            </w:r>
          </w:p>
        </w:tc>
      </w:tr>
      <w:tr w:rsidR="009358E0" w:rsidTr="009204EC">
        <w:trPr>
          <w:trHeight w:val="851"/>
        </w:trPr>
        <w:tc>
          <w:tcPr>
            <w:tcW w:w="3662" w:type="dxa"/>
          </w:tcPr>
          <w:p w:rsidR="009358E0" w:rsidRDefault="009358E0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358E0" w:rsidRDefault="00C8282B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381000"/>
                  <wp:effectExtent l="19050" t="0" r="0" b="0"/>
                  <wp:docPr id="4" name="Рисунок 3" descr="1_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23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9358E0" w:rsidRDefault="003A6DBF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«Дети»</w:t>
            </w:r>
          </w:p>
        </w:tc>
      </w:tr>
      <w:tr w:rsidR="009358E0" w:rsidTr="009204EC">
        <w:trPr>
          <w:trHeight w:val="851"/>
        </w:trPr>
        <w:tc>
          <w:tcPr>
            <w:tcW w:w="3662" w:type="dxa"/>
          </w:tcPr>
          <w:p w:rsidR="009358E0" w:rsidRDefault="009358E0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358E0" w:rsidRDefault="00C8282B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381000"/>
                  <wp:effectExtent l="19050" t="0" r="0" b="0"/>
                  <wp:docPr id="5" name="Рисунок 4" descr="1_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22.gif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9358E0" w:rsidRDefault="003A6DBF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«Пешеходный переход</w:t>
            </w:r>
          </w:p>
        </w:tc>
      </w:tr>
      <w:tr w:rsidR="009358E0" w:rsidTr="009204EC">
        <w:trPr>
          <w:trHeight w:val="851"/>
        </w:trPr>
        <w:tc>
          <w:tcPr>
            <w:tcW w:w="3662" w:type="dxa"/>
          </w:tcPr>
          <w:p w:rsidR="009358E0" w:rsidRPr="009204EC" w:rsidRDefault="009204EC" w:rsidP="00066D7D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Лишний знак – Запрещающий</w:t>
            </w:r>
          </w:p>
        </w:tc>
        <w:tc>
          <w:tcPr>
            <w:tcW w:w="1124" w:type="dxa"/>
          </w:tcPr>
          <w:p w:rsidR="009358E0" w:rsidRDefault="003A6DBF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DB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19050" t="0" r="0" b="0"/>
                  <wp:docPr id="21" name="Рисунок 5" descr="3_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20.g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9358E0" w:rsidRDefault="003A6DBF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«Обгон запрещен»</w:t>
            </w:r>
          </w:p>
        </w:tc>
      </w:tr>
    </w:tbl>
    <w:p w:rsidR="009358E0" w:rsidRDefault="00C113C6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2"/>
        <w:gridCol w:w="1124"/>
        <w:gridCol w:w="6202"/>
      </w:tblGrid>
      <w:tr w:rsidR="009204EC" w:rsidTr="009204EC">
        <w:trPr>
          <w:trHeight w:val="284"/>
        </w:trPr>
        <w:tc>
          <w:tcPr>
            <w:tcW w:w="3662" w:type="dxa"/>
          </w:tcPr>
          <w:p w:rsidR="009204EC" w:rsidRPr="009204EC" w:rsidRDefault="009204EC" w:rsidP="00066D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</w:p>
        </w:tc>
        <w:tc>
          <w:tcPr>
            <w:tcW w:w="7326" w:type="dxa"/>
            <w:gridSpan w:val="2"/>
          </w:tcPr>
          <w:p w:rsidR="009204EC" w:rsidRPr="009204EC" w:rsidRDefault="009204EC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Запрещающие знаки</w:t>
            </w:r>
          </w:p>
        </w:tc>
      </w:tr>
      <w:tr w:rsidR="003A6DBF" w:rsidTr="009204EC">
        <w:trPr>
          <w:trHeight w:val="851"/>
        </w:trPr>
        <w:tc>
          <w:tcPr>
            <w:tcW w:w="3662" w:type="dxa"/>
          </w:tcPr>
          <w:p w:rsidR="003A6DBF" w:rsidRDefault="003A6DBF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3A6DBF" w:rsidRDefault="003A6DBF" w:rsidP="006F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11" name="Рисунок 6" descr="3_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9.gif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3A6DBF" w:rsidRDefault="009204EC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на велосипеде запрещено»</w:t>
            </w:r>
          </w:p>
        </w:tc>
      </w:tr>
      <w:tr w:rsidR="003A6DBF" w:rsidTr="009204EC">
        <w:trPr>
          <w:trHeight w:val="851"/>
        </w:trPr>
        <w:tc>
          <w:tcPr>
            <w:tcW w:w="3662" w:type="dxa"/>
          </w:tcPr>
          <w:p w:rsidR="003A6DBF" w:rsidRDefault="003A6DBF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3A6DBF" w:rsidRDefault="003A6DBF" w:rsidP="006F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371475"/>
                  <wp:effectExtent l="19050" t="0" r="9525" b="0"/>
                  <wp:docPr id="12" name="Рисунок 7" descr="3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1.gif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3A6DBF" w:rsidRDefault="009204EC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«Въезд запрещен»</w:t>
            </w:r>
          </w:p>
        </w:tc>
      </w:tr>
      <w:tr w:rsidR="003A6DBF" w:rsidTr="009204EC">
        <w:trPr>
          <w:trHeight w:val="851"/>
        </w:trPr>
        <w:tc>
          <w:tcPr>
            <w:tcW w:w="3662" w:type="dxa"/>
          </w:tcPr>
          <w:p w:rsidR="003A6DBF" w:rsidRDefault="003A6DBF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3A6DBF" w:rsidRDefault="003A6DBF" w:rsidP="006F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13" name="Рисунок 8" descr="3_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24.gif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3A6DBF" w:rsidRDefault="009204EC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«Ограничение скорости»</w:t>
            </w:r>
          </w:p>
        </w:tc>
      </w:tr>
      <w:tr w:rsidR="003A6DBF" w:rsidTr="009204EC">
        <w:trPr>
          <w:trHeight w:val="851"/>
        </w:trPr>
        <w:tc>
          <w:tcPr>
            <w:tcW w:w="3662" w:type="dxa"/>
          </w:tcPr>
          <w:p w:rsidR="003A6DBF" w:rsidRDefault="003A6DBF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3A6DBF" w:rsidRDefault="003A6DBF" w:rsidP="006F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14" name="Рисунок 9" descr="3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27.gif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3A6DBF" w:rsidRDefault="009204EC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«Остановка запрещена»</w:t>
            </w:r>
          </w:p>
        </w:tc>
      </w:tr>
      <w:tr w:rsidR="009204EC" w:rsidTr="009204EC">
        <w:trPr>
          <w:trHeight w:val="851"/>
        </w:trPr>
        <w:tc>
          <w:tcPr>
            <w:tcW w:w="3662" w:type="dxa"/>
          </w:tcPr>
          <w:p w:rsidR="009204EC" w:rsidRPr="009204EC" w:rsidRDefault="009204EC" w:rsidP="009204EC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Лишний знак – </w:t>
            </w:r>
            <w:r w:rsidRPr="009204E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Особых предписаний</w:t>
            </w:r>
          </w:p>
        </w:tc>
        <w:tc>
          <w:tcPr>
            <w:tcW w:w="1124" w:type="dxa"/>
          </w:tcPr>
          <w:p w:rsidR="009204EC" w:rsidRDefault="009204EC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71475" cy="371475"/>
                  <wp:effectExtent l="19050" t="0" r="9525" b="0"/>
                  <wp:docPr id="23" name="Рисунок 14" descr="5_19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19_2.gif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9204EC" w:rsidRDefault="009204EC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</w:t>
            </w:r>
          </w:p>
        </w:tc>
      </w:tr>
    </w:tbl>
    <w:p w:rsidR="009358E0" w:rsidRDefault="00C113C6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2"/>
        <w:gridCol w:w="1124"/>
        <w:gridCol w:w="6202"/>
      </w:tblGrid>
      <w:tr w:rsidR="009204EC" w:rsidTr="009204EC">
        <w:trPr>
          <w:trHeight w:val="284"/>
        </w:trPr>
        <w:tc>
          <w:tcPr>
            <w:tcW w:w="3662" w:type="dxa"/>
          </w:tcPr>
          <w:p w:rsidR="009204EC" w:rsidRPr="009204EC" w:rsidRDefault="009204EC" w:rsidP="00066D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b/>
                <w:sz w:val="24"/>
                <w:szCs w:val="24"/>
              </w:rPr>
              <w:t>3 группа:</w:t>
            </w:r>
          </w:p>
        </w:tc>
        <w:tc>
          <w:tcPr>
            <w:tcW w:w="7326" w:type="dxa"/>
            <w:gridSpan w:val="2"/>
          </w:tcPr>
          <w:p w:rsidR="009204EC" w:rsidRPr="009204EC" w:rsidRDefault="009204EC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Знаки особых предписаний и информационно-указательные</w:t>
            </w:r>
          </w:p>
        </w:tc>
      </w:tr>
      <w:tr w:rsidR="009358E0" w:rsidTr="009204EC">
        <w:trPr>
          <w:trHeight w:val="851"/>
        </w:trPr>
        <w:tc>
          <w:tcPr>
            <w:tcW w:w="3662" w:type="dxa"/>
          </w:tcPr>
          <w:p w:rsidR="009358E0" w:rsidRDefault="009358E0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358E0" w:rsidRDefault="003A6DBF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71475" cy="371475"/>
                  <wp:effectExtent l="19050" t="0" r="9525" b="0"/>
                  <wp:docPr id="16" name="Рисунок 15" descr="5_19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19_2.gif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9358E0" w:rsidRDefault="009204EC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</w:t>
            </w:r>
          </w:p>
        </w:tc>
      </w:tr>
      <w:tr w:rsidR="009358E0" w:rsidTr="009204EC">
        <w:trPr>
          <w:trHeight w:val="851"/>
        </w:trPr>
        <w:tc>
          <w:tcPr>
            <w:tcW w:w="3662" w:type="dxa"/>
          </w:tcPr>
          <w:p w:rsidR="009358E0" w:rsidRDefault="009358E0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358E0" w:rsidRDefault="003A6DBF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371475"/>
                  <wp:effectExtent l="19050" t="0" r="9525" b="0"/>
                  <wp:docPr id="17" name="Рисунок 16" descr="6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_6.gif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9358E0" w:rsidRDefault="009204EC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«Подземный пешеходный переход»</w:t>
            </w:r>
          </w:p>
        </w:tc>
      </w:tr>
      <w:tr w:rsidR="009358E0" w:rsidTr="009204EC">
        <w:trPr>
          <w:trHeight w:val="851"/>
        </w:trPr>
        <w:tc>
          <w:tcPr>
            <w:tcW w:w="3662" w:type="dxa"/>
          </w:tcPr>
          <w:p w:rsidR="009358E0" w:rsidRDefault="009358E0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358E0" w:rsidRDefault="003A6DBF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371475"/>
                  <wp:effectExtent l="19050" t="0" r="9525" b="0"/>
                  <wp:docPr id="18" name="Рисунок 17" descr="6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_4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9358E0" w:rsidRDefault="009204EC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«Место стоянки»</w:t>
            </w:r>
          </w:p>
        </w:tc>
      </w:tr>
      <w:tr w:rsidR="009358E0" w:rsidTr="009204EC">
        <w:trPr>
          <w:trHeight w:val="851"/>
        </w:trPr>
        <w:tc>
          <w:tcPr>
            <w:tcW w:w="3662" w:type="dxa"/>
          </w:tcPr>
          <w:p w:rsidR="009358E0" w:rsidRDefault="009358E0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358E0" w:rsidRDefault="003A6DBF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495300"/>
                  <wp:effectExtent l="19050" t="0" r="9525" b="0"/>
                  <wp:docPr id="19" name="Рисунок 18" descr="5_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16.gif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9358E0" w:rsidRDefault="009204EC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«Автобусная остановка»</w:t>
            </w:r>
          </w:p>
        </w:tc>
      </w:tr>
      <w:tr w:rsidR="009204EC" w:rsidTr="009204EC">
        <w:trPr>
          <w:trHeight w:val="851"/>
        </w:trPr>
        <w:tc>
          <w:tcPr>
            <w:tcW w:w="3662" w:type="dxa"/>
          </w:tcPr>
          <w:p w:rsidR="009204EC" w:rsidRPr="009204EC" w:rsidRDefault="009204EC" w:rsidP="006F16DD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Лишний знак – Запрещающий</w:t>
            </w:r>
          </w:p>
        </w:tc>
        <w:tc>
          <w:tcPr>
            <w:tcW w:w="1124" w:type="dxa"/>
          </w:tcPr>
          <w:p w:rsidR="009204EC" w:rsidRDefault="009204EC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E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38150" cy="381000"/>
                  <wp:effectExtent l="19050" t="0" r="0" b="0"/>
                  <wp:docPr id="25" name="Рисунок 19" descr="1_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24.gif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9204EC" w:rsidRDefault="009204EC" w:rsidP="000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«Пересечение с велосипедной дорожкой»</w:t>
            </w:r>
          </w:p>
        </w:tc>
      </w:tr>
    </w:tbl>
    <w:p w:rsidR="00C113C6" w:rsidRPr="00066D7D" w:rsidRDefault="00C113C6" w:rsidP="00066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sectPr w:rsidR="00C113C6" w:rsidRPr="00066D7D" w:rsidSect="00066D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D5CE8"/>
    <w:multiLevelType w:val="hybridMultilevel"/>
    <w:tmpl w:val="C2F4AE52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6DC"/>
    <w:rsid w:val="00066D7D"/>
    <w:rsid w:val="001B6BED"/>
    <w:rsid w:val="00274B96"/>
    <w:rsid w:val="00311FB0"/>
    <w:rsid w:val="003A6DBF"/>
    <w:rsid w:val="003C1C52"/>
    <w:rsid w:val="004F513C"/>
    <w:rsid w:val="006652FF"/>
    <w:rsid w:val="007046DC"/>
    <w:rsid w:val="007312EE"/>
    <w:rsid w:val="007840DD"/>
    <w:rsid w:val="007A7B08"/>
    <w:rsid w:val="00835B14"/>
    <w:rsid w:val="009204EC"/>
    <w:rsid w:val="009358E0"/>
    <w:rsid w:val="00A35299"/>
    <w:rsid w:val="00AF6652"/>
    <w:rsid w:val="00B25AF3"/>
    <w:rsid w:val="00C113C6"/>
    <w:rsid w:val="00C8282B"/>
    <w:rsid w:val="00CC60C8"/>
    <w:rsid w:val="00E3678E"/>
    <w:rsid w:val="00EB7ED1"/>
    <w:rsid w:val="00F6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3C"/>
    <w:pPr>
      <w:ind w:left="720"/>
      <w:contextualSpacing/>
    </w:pPr>
  </w:style>
  <w:style w:type="table" w:styleId="a4">
    <w:name w:val="Table Grid"/>
    <w:basedOn w:val="a1"/>
    <w:uiPriority w:val="59"/>
    <w:rsid w:val="00935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539B-0F33-4FD1-8092-3B3E5655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2009-10-04T13:58:00Z</cp:lastPrinted>
  <dcterms:created xsi:type="dcterms:W3CDTF">2009-10-04T10:29:00Z</dcterms:created>
  <dcterms:modified xsi:type="dcterms:W3CDTF">2009-10-04T14:01:00Z</dcterms:modified>
</cp:coreProperties>
</file>