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408" w:type="dxa"/>
        <w:tblInd w:w="108" w:type="dxa"/>
        <w:tblLook w:val="01E0" w:firstRow="1" w:lastRow="1" w:firstColumn="1" w:lastColumn="1" w:noHBand="0" w:noVBand="0"/>
      </w:tblPr>
      <w:tblGrid>
        <w:gridCol w:w="6345"/>
        <w:gridCol w:w="63"/>
      </w:tblGrid>
      <w:tr w:rsidR="004858D2" w:rsidRPr="00F05358" w:rsidTr="004858D2">
        <w:trPr>
          <w:gridAfter w:val="1"/>
          <w:wAfter w:w="63" w:type="dxa"/>
        </w:trPr>
        <w:tc>
          <w:tcPr>
            <w:tcW w:w="6345" w:type="dxa"/>
          </w:tcPr>
          <w:p w:rsidR="004858D2" w:rsidRPr="004858D2" w:rsidRDefault="004858D2" w:rsidP="002232C4">
            <w:pPr>
              <w:jc w:val="center"/>
              <w:rPr>
                <w:b/>
                <w:i/>
                <w:sz w:val="28"/>
                <w:szCs w:val="28"/>
              </w:rPr>
            </w:pPr>
            <w:r w:rsidRPr="004858D2">
              <w:rPr>
                <w:b/>
                <w:i/>
                <w:sz w:val="28"/>
                <w:szCs w:val="28"/>
              </w:rPr>
              <w:t>Первичное закрепление нового материала</w:t>
            </w:r>
          </w:p>
        </w:tc>
      </w:tr>
      <w:tr w:rsidR="004858D2" w:rsidRPr="00F05358" w:rsidTr="004858D2">
        <w:tc>
          <w:tcPr>
            <w:tcW w:w="6408" w:type="dxa"/>
            <w:gridSpan w:val="2"/>
          </w:tcPr>
          <w:p w:rsidR="004858D2" w:rsidRPr="004858D2" w:rsidRDefault="004858D2" w:rsidP="002232C4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088"/>
              <w:gridCol w:w="3089"/>
            </w:tblGrid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1. Выяснить, сколько решений имеет система.</w: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30.75pt" o:ole="">
                        <v:imagedata r:id="rId6" o:title=""/>
                      </v:shape>
                      <o:OLEObject Type="Embed" ProgID="Equation.3" ShapeID="_x0000_i1025" DrawAspect="Content" ObjectID="_1457965790" r:id="rId7"/>
                    </w:object>
                  </w:r>
                </w:p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19" w:dyaOrig="720">
                      <v:shape id="_x0000_i1026" type="#_x0000_t75" style="width:60.75pt;height:36pt" o:ole="">
                        <v:imagedata r:id="rId8" o:title=""/>
                      </v:shape>
                      <o:OLEObject Type="Embed" ProgID="Equation.3" ShapeID="_x0000_i1026" DrawAspect="Content" ObjectID="_1457965791" r:id="rId9"/>
                    </w:objec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20" w:dyaOrig="620">
                      <v:shape id="_x0000_i1027" type="#_x0000_t75" style="width:51pt;height:30.75pt" o:ole="">
                        <v:imagedata r:id="rId10" o:title=""/>
                      </v:shape>
                      <o:OLEObject Type="Embed" ProgID="Equation.3" ShapeID="_x0000_i1027" DrawAspect="Content" ObjectID="_1457965792" r:id="rId11"/>
                    </w:object>
                  </w:r>
                </w:p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340" w:dyaOrig="720">
                      <v:shape id="_x0000_i1028" type="#_x0000_t75" style="width:66.75pt;height:36pt" o:ole="">
                        <v:imagedata r:id="rId12" o:title=""/>
                      </v:shape>
                      <o:OLEObject Type="Embed" ProgID="Equation.3" ShapeID="_x0000_i1028" DrawAspect="Content" ObjectID="_1457965793" r:id="rId13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2. Является ли решением системы уравнений</w:t>
                  </w:r>
                </w:p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40" w:dyaOrig="720">
                      <v:shape id="_x0000_i1029" type="#_x0000_t75" style="width:62.25pt;height:36pt" o:ole="">
                        <v:imagedata r:id="rId14" o:title=""/>
                      </v:shape>
                      <o:OLEObject Type="Embed" ProgID="Equation.3" ShapeID="_x0000_i1029" DrawAspect="Content" ObjectID="_1457965794" r:id="rId15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(3;1)</w: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(2;2)</w:t>
                  </w:r>
                </w:p>
              </w:tc>
            </w:tr>
          </w:tbl>
          <w:p w:rsidR="004858D2" w:rsidRPr="004858D2" w:rsidRDefault="004858D2" w:rsidP="002232C4">
            <w:pPr>
              <w:rPr>
                <w:sz w:val="28"/>
                <w:szCs w:val="28"/>
              </w:rPr>
            </w:pPr>
          </w:p>
        </w:tc>
      </w:tr>
      <w:tr w:rsidR="004858D2" w:rsidRPr="00F05358" w:rsidTr="004858D2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6345" w:type="dxa"/>
          </w:tcPr>
          <w:p w:rsidR="004858D2" w:rsidRPr="004858D2" w:rsidRDefault="004858D2" w:rsidP="002232C4">
            <w:pPr>
              <w:jc w:val="center"/>
              <w:rPr>
                <w:b/>
                <w:sz w:val="28"/>
                <w:szCs w:val="28"/>
              </w:rPr>
            </w:pPr>
            <w:r w:rsidRPr="004858D2">
              <w:rPr>
                <w:b/>
                <w:sz w:val="28"/>
                <w:szCs w:val="28"/>
              </w:rPr>
              <w:t xml:space="preserve"> Первичное закрепление нового материала</w:t>
            </w:r>
          </w:p>
        </w:tc>
      </w:tr>
      <w:tr w:rsidR="004858D2" w:rsidRPr="00F05358" w:rsidTr="004858D2">
        <w:tblPrEx>
          <w:tblLook w:val="04A0" w:firstRow="1" w:lastRow="0" w:firstColumn="1" w:lastColumn="0" w:noHBand="0" w:noVBand="1"/>
        </w:tblPrEx>
        <w:tc>
          <w:tcPr>
            <w:tcW w:w="6408" w:type="dxa"/>
            <w:gridSpan w:val="2"/>
          </w:tcPr>
          <w:p w:rsidR="004858D2" w:rsidRPr="004858D2" w:rsidRDefault="004858D2" w:rsidP="002232C4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088"/>
              <w:gridCol w:w="3089"/>
            </w:tblGrid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1. Выяснить, сколько решений имеет система.</w: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40" w:dyaOrig="620">
                      <v:shape id="_x0000_i1030" type="#_x0000_t75" style="width:51.75pt;height:30.75pt" o:ole="">
                        <v:imagedata r:id="rId6" o:title=""/>
                      </v:shape>
                      <o:OLEObject Type="Embed" ProgID="Equation.3" ShapeID="_x0000_i1030" DrawAspect="Content" ObjectID="_1457965795" r:id="rId16"/>
                    </w:object>
                  </w:r>
                </w:p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19" w:dyaOrig="720">
                      <v:shape id="_x0000_i1031" type="#_x0000_t75" style="width:60.75pt;height:36pt" o:ole="">
                        <v:imagedata r:id="rId8" o:title=""/>
                      </v:shape>
                      <o:OLEObject Type="Embed" ProgID="Equation.3" ShapeID="_x0000_i1031" DrawAspect="Content" ObjectID="_1457965796" r:id="rId17"/>
                    </w:objec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20" w:dyaOrig="620">
                      <v:shape id="_x0000_i1032" type="#_x0000_t75" style="width:51pt;height:30.75pt" o:ole="">
                        <v:imagedata r:id="rId10" o:title=""/>
                      </v:shape>
                      <o:OLEObject Type="Embed" ProgID="Equation.3" ShapeID="_x0000_i1032" DrawAspect="Content" ObjectID="_1457965797" r:id="rId18"/>
                    </w:object>
                  </w:r>
                </w:p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340" w:dyaOrig="720">
                      <v:shape id="_x0000_i1033" type="#_x0000_t75" style="width:66.75pt;height:36pt" o:ole="">
                        <v:imagedata r:id="rId12" o:title=""/>
                      </v:shape>
                      <o:OLEObject Type="Embed" ProgID="Equation.3" ShapeID="_x0000_i1033" DrawAspect="Content" ObjectID="_1457965798" r:id="rId19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2. Является ли решением системы уравнений</w:t>
                  </w:r>
                </w:p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40" w:dyaOrig="720">
                      <v:shape id="_x0000_i1034" type="#_x0000_t75" style="width:62.25pt;height:36pt" o:ole="">
                        <v:imagedata r:id="rId14" o:title=""/>
                      </v:shape>
                      <o:OLEObject Type="Embed" ProgID="Equation.3" ShapeID="_x0000_i1034" DrawAspect="Content" ObjectID="_1457965799" r:id="rId20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(3;1)</w: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(2;2)</w:t>
                  </w:r>
                </w:p>
              </w:tc>
            </w:tr>
          </w:tbl>
          <w:p w:rsidR="004858D2" w:rsidRPr="004858D2" w:rsidRDefault="004858D2" w:rsidP="002232C4">
            <w:pPr>
              <w:rPr>
                <w:sz w:val="28"/>
                <w:szCs w:val="28"/>
              </w:rPr>
            </w:pPr>
          </w:p>
        </w:tc>
      </w:tr>
      <w:tr w:rsidR="004858D2" w:rsidRPr="00F05358" w:rsidTr="004858D2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6345" w:type="dxa"/>
          </w:tcPr>
          <w:p w:rsidR="004858D2" w:rsidRPr="004858D2" w:rsidRDefault="004858D2" w:rsidP="002232C4">
            <w:pPr>
              <w:jc w:val="center"/>
              <w:rPr>
                <w:b/>
                <w:sz w:val="28"/>
                <w:szCs w:val="28"/>
              </w:rPr>
            </w:pPr>
            <w:r w:rsidRPr="004858D2">
              <w:rPr>
                <w:sz w:val="28"/>
                <w:szCs w:val="28"/>
              </w:rPr>
              <w:lastRenderedPageBreak/>
              <w:t xml:space="preserve"> </w:t>
            </w:r>
            <w:r w:rsidRPr="004858D2">
              <w:rPr>
                <w:b/>
                <w:sz w:val="28"/>
                <w:szCs w:val="28"/>
              </w:rPr>
              <w:t>Первичное закрепление нового материала</w:t>
            </w:r>
          </w:p>
        </w:tc>
      </w:tr>
      <w:tr w:rsidR="004858D2" w:rsidRPr="00F05358" w:rsidTr="004858D2">
        <w:tblPrEx>
          <w:tblLook w:val="04A0" w:firstRow="1" w:lastRow="0" w:firstColumn="1" w:lastColumn="0" w:noHBand="0" w:noVBand="1"/>
        </w:tblPrEx>
        <w:tc>
          <w:tcPr>
            <w:tcW w:w="6408" w:type="dxa"/>
            <w:gridSpan w:val="2"/>
          </w:tcPr>
          <w:p w:rsidR="004858D2" w:rsidRPr="004858D2" w:rsidRDefault="004858D2" w:rsidP="002232C4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088"/>
              <w:gridCol w:w="3089"/>
            </w:tblGrid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1. Выяснить, сколько решений имеет система.</w: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40" w:dyaOrig="620">
                      <v:shape id="_x0000_i1040" type="#_x0000_t75" style="width:51.75pt;height:30.75pt" o:ole="">
                        <v:imagedata r:id="rId6" o:title=""/>
                      </v:shape>
                      <o:OLEObject Type="Embed" ProgID="Equation.3" ShapeID="_x0000_i1040" DrawAspect="Content" ObjectID="_1457965800" r:id="rId21"/>
                    </w:object>
                  </w:r>
                </w:p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19" w:dyaOrig="720">
                      <v:shape id="_x0000_i1041" type="#_x0000_t75" style="width:60.75pt;height:36pt" o:ole="">
                        <v:imagedata r:id="rId8" o:title=""/>
                      </v:shape>
                      <o:OLEObject Type="Embed" ProgID="Equation.3" ShapeID="_x0000_i1041" DrawAspect="Content" ObjectID="_1457965801" r:id="rId22"/>
                    </w:objec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20" w:dyaOrig="620">
                      <v:shape id="_x0000_i1042" type="#_x0000_t75" style="width:51pt;height:30.75pt" o:ole="">
                        <v:imagedata r:id="rId10" o:title=""/>
                      </v:shape>
                      <o:OLEObject Type="Embed" ProgID="Equation.3" ShapeID="_x0000_i1042" DrawAspect="Content" ObjectID="_1457965802" r:id="rId23"/>
                    </w:object>
                  </w:r>
                </w:p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340" w:dyaOrig="720">
                      <v:shape id="_x0000_i1043" type="#_x0000_t75" style="width:66.75pt;height:36pt" o:ole="">
                        <v:imagedata r:id="rId12" o:title=""/>
                      </v:shape>
                      <o:OLEObject Type="Embed" ProgID="Equation.3" ShapeID="_x0000_i1043" DrawAspect="Content" ObjectID="_1457965803" r:id="rId24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2. Является ли решением системы уравнений</w:t>
                  </w:r>
                </w:p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40" w:dyaOrig="720">
                      <v:shape id="_x0000_i1044" type="#_x0000_t75" style="width:62.25pt;height:36pt" o:ole="">
                        <v:imagedata r:id="rId14" o:title=""/>
                      </v:shape>
                      <o:OLEObject Type="Embed" ProgID="Equation.3" ShapeID="_x0000_i1044" DrawAspect="Content" ObjectID="_1457965804" r:id="rId25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(3;1)</w: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(2;2)</w:t>
                  </w:r>
                </w:p>
              </w:tc>
            </w:tr>
          </w:tbl>
          <w:p w:rsidR="004858D2" w:rsidRPr="004858D2" w:rsidRDefault="004858D2" w:rsidP="002232C4">
            <w:pPr>
              <w:rPr>
                <w:sz w:val="28"/>
                <w:szCs w:val="28"/>
              </w:rPr>
            </w:pPr>
          </w:p>
        </w:tc>
      </w:tr>
      <w:tr w:rsidR="004858D2" w:rsidRPr="00F05358" w:rsidTr="004858D2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6345" w:type="dxa"/>
          </w:tcPr>
          <w:p w:rsidR="004858D2" w:rsidRPr="004858D2" w:rsidRDefault="004858D2" w:rsidP="002232C4">
            <w:pPr>
              <w:jc w:val="center"/>
              <w:rPr>
                <w:b/>
                <w:sz w:val="28"/>
                <w:szCs w:val="28"/>
              </w:rPr>
            </w:pPr>
            <w:r w:rsidRPr="004858D2">
              <w:rPr>
                <w:b/>
                <w:sz w:val="28"/>
                <w:szCs w:val="28"/>
              </w:rPr>
              <w:t xml:space="preserve"> Первичное закрепление нового материала</w:t>
            </w:r>
          </w:p>
        </w:tc>
      </w:tr>
      <w:tr w:rsidR="004858D2" w:rsidRPr="00F05358" w:rsidTr="004858D2">
        <w:tblPrEx>
          <w:tblLook w:val="04A0" w:firstRow="1" w:lastRow="0" w:firstColumn="1" w:lastColumn="0" w:noHBand="0" w:noVBand="1"/>
        </w:tblPrEx>
        <w:tc>
          <w:tcPr>
            <w:tcW w:w="6408" w:type="dxa"/>
            <w:gridSpan w:val="2"/>
          </w:tcPr>
          <w:p w:rsidR="004858D2" w:rsidRPr="004858D2" w:rsidRDefault="004858D2" w:rsidP="002232C4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088"/>
              <w:gridCol w:w="3089"/>
            </w:tblGrid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1. Выяснить, сколько решений имеет система.</w: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40" w:dyaOrig="620">
                      <v:shape id="_x0000_i1045" type="#_x0000_t75" style="width:51.75pt;height:30.75pt" o:ole="">
                        <v:imagedata r:id="rId6" o:title=""/>
                      </v:shape>
                      <o:OLEObject Type="Embed" ProgID="Equation.3" ShapeID="_x0000_i1045" DrawAspect="Content" ObjectID="_1457965805" r:id="rId26"/>
                    </w:object>
                  </w:r>
                </w:p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19" w:dyaOrig="720">
                      <v:shape id="_x0000_i1046" type="#_x0000_t75" style="width:60.75pt;height:36pt" o:ole="">
                        <v:imagedata r:id="rId8" o:title=""/>
                      </v:shape>
                      <o:OLEObject Type="Embed" ProgID="Equation.3" ShapeID="_x0000_i1046" DrawAspect="Content" ObjectID="_1457965806" r:id="rId27"/>
                    </w:objec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20" w:dyaOrig="620">
                      <v:shape id="_x0000_i1047" type="#_x0000_t75" style="width:51pt;height:30.75pt" o:ole="">
                        <v:imagedata r:id="rId10" o:title=""/>
                      </v:shape>
                      <o:OLEObject Type="Embed" ProgID="Equation.3" ShapeID="_x0000_i1047" DrawAspect="Content" ObjectID="_1457965807" r:id="rId28"/>
                    </w:object>
                  </w:r>
                </w:p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340" w:dyaOrig="720">
                      <v:shape id="_x0000_i1048" type="#_x0000_t75" style="width:66.75pt;height:36pt" o:ole="">
                        <v:imagedata r:id="rId12" o:title=""/>
                      </v:shape>
                      <o:OLEObject Type="Embed" ProgID="Equation.3" ShapeID="_x0000_i1048" DrawAspect="Content" ObjectID="_1457965808" r:id="rId29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2. Является ли решением системы уравнений</w:t>
                  </w:r>
                </w:p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40" w:dyaOrig="720">
                      <v:shape id="_x0000_i1049" type="#_x0000_t75" style="width:62.25pt;height:36pt" o:ole="">
                        <v:imagedata r:id="rId14" o:title=""/>
                      </v:shape>
                      <o:OLEObject Type="Embed" ProgID="Equation.3" ShapeID="_x0000_i1049" DrawAspect="Content" ObjectID="_1457965809" r:id="rId30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(3;1)</w: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(2;2)</w:t>
                  </w:r>
                </w:p>
              </w:tc>
            </w:tr>
          </w:tbl>
          <w:p w:rsidR="004858D2" w:rsidRPr="004858D2" w:rsidRDefault="004858D2" w:rsidP="002232C4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858D2" w:rsidRDefault="004858D2" w:rsidP="002232C4">
      <w:pPr>
        <w:jc w:val="center"/>
        <w:rPr>
          <w:sz w:val="28"/>
          <w:szCs w:val="28"/>
        </w:rPr>
        <w:sectPr w:rsidR="004858D2" w:rsidSect="004858D2">
          <w:pgSz w:w="16838" w:h="11906" w:orient="landscape"/>
          <w:pgMar w:top="284" w:right="426" w:bottom="284" w:left="426" w:header="708" w:footer="708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6408" w:type="dxa"/>
        <w:tblInd w:w="108" w:type="dxa"/>
        <w:tblLook w:val="04A0" w:firstRow="1" w:lastRow="0" w:firstColumn="1" w:lastColumn="0" w:noHBand="0" w:noVBand="1"/>
      </w:tblPr>
      <w:tblGrid>
        <w:gridCol w:w="6345"/>
        <w:gridCol w:w="63"/>
      </w:tblGrid>
      <w:tr w:rsidR="004858D2" w:rsidRPr="004858D2" w:rsidTr="004858D2">
        <w:trPr>
          <w:gridAfter w:val="1"/>
          <w:wAfter w:w="63" w:type="dxa"/>
        </w:trPr>
        <w:tc>
          <w:tcPr>
            <w:tcW w:w="6345" w:type="dxa"/>
          </w:tcPr>
          <w:p w:rsidR="004858D2" w:rsidRPr="004858D2" w:rsidRDefault="004858D2" w:rsidP="004858D2">
            <w:pPr>
              <w:jc w:val="center"/>
              <w:rPr>
                <w:b/>
                <w:sz w:val="28"/>
                <w:szCs w:val="28"/>
              </w:rPr>
            </w:pPr>
            <w:r w:rsidRPr="004858D2">
              <w:rPr>
                <w:b/>
                <w:sz w:val="28"/>
                <w:szCs w:val="28"/>
              </w:rPr>
              <w:t>Первичное закрепление нового материала</w:t>
            </w:r>
          </w:p>
        </w:tc>
      </w:tr>
      <w:tr w:rsidR="004858D2" w:rsidRPr="00F05358" w:rsidTr="004858D2">
        <w:tc>
          <w:tcPr>
            <w:tcW w:w="6408" w:type="dxa"/>
            <w:gridSpan w:val="2"/>
          </w:tcPr>
          <w:p w:rsidR="004858D2" w:rsidRPr="004858D2" w:rsidRDefault="004858D2" w:rsidP="004858D2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088"/>
              <w:gridCol w:w="3089"/>
            </w:tblGrid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4858D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1. Выяснить, сколько решений имеет система.</w: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4858D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40" w:dyaOrig="620">
                      <v:shape id="_x0000_i1035" type="#_x0000_t75" style="width:51.75pt;height:30.75pt" o:ole="">
                        <v:imagedata r:id="rId6" o:title=""/>
                      </v:shape>
                      <o:OLEObject Type="Embed" ProgID="Equation.3" ShapeID="_x0000_i1035" DrawAspect="Content" ObjectID="_1457965810" r:id="rId31"/>
                    </w:object>
                  </w:r>
                </w:p>
                <w:p w:rsidR="004858D2" w:rsidRPr="004858D2" w:rsidRDefault="004858D2" w:rsidP="004858D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19" w:dyaOrig="720">
                      <v:shape id="_x0000_i1036" type="#_x0000_t75" style="width:60.75pt;height:36pt" o:ole="">
                        <v:imagedata r:id="rId8" o:title=""/>
                      </v:shape>
                      <o:OLEObject Type="Embed" ProgID="Equation.3" ShapeID="_x0000_i1036" DrawAspect="Content" ObjectID="_1457965811" r:id="rId32"/>
                    </w:objec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4858D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20" w:dyaOrig="620">
                      <v:shape id="_x0000_i1037" type="#_x0000_t75" style="width:51pt;height:30.75pt" o:ole="">
                        <v:imagedata r:id="rId10" o:title=""/>
                      </v:shape>
                      <o:OLEObject Type="Embed" ProgID="Equation.3" ShapeID="_x0000_i1037" DrawAspect="Content" ObjectID="_1457965812" r:id="rId33"/>
                    </w:object>
                  </w:r>
                </w:p>
                <w:p w:rsidR="004858D2" w:rsidRPr="004858D2" w:rsidRDefault="004858D2" w:rsidP="004858D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340" w:dyaOrig="720">
                      <v:shape id="_x0000_i1038" type="#_x0000_t75" style="width:66.75pt;height:36pt" o:ole="">
                        <v:imagedata r:id="rId12" o:title=""/>
                      </v:shape>
                      <o:OLEObject Type="Embed" ProgID="Equation.3" ShapeID="_x0000_i1038" DrawAspect="Content" ObjectID="_1457965813" r:id="rId34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4858D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2. Является ли решением системы уравнений</w:t>
                  </w:r>
                </w:p>
                <w:p w:rsidR="004858D2" w:rsidRPr="004858D2" w:rsidRDefault="004858D2" w:rsidP="004858D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40" w:dyaOrig="720">
                      <v:shape id="_x0000_i1039" type="#_x0000_t75" style="width:62.25pt;height:36pt" o:ole="">
                        <v:imagedata r:id="rId14" o:title=""/>
                      </v:shape>
                      <o:OLEObject Type="Embed" ProgID="Equation.3" ShapeID="_x0000_i1039" DrawAspect="Content" ObjectID="_1457965814" r:id="rId35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4858D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(3;1)</w: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4858D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(2;2)</w:t>
                  </w:r>
                </w:p>
              </w:tc>
            </w:tr>
          </w:tbl>
          <w:p w:rsidR="004858D2" w:rsidRPr="004858D2" w:rsidRDefault="004858D2" w:rsidP="004858D2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6584" w:type="dxa"/>
        <w:tblInd w:w="1809" w:type="dxa"/>
        <w:tblLook w:val="01E0" w:firstRow="1" w:lastRow="1" w:firstColumn="1" w:lastColumn="1" w:noHBand="0" w:noVBand="0"/>
      </w:tblPr>
      <w:tblGrid>
        <w:gridCol w:w="6521"/>
        <w:gridCol w:w="63"/>
      </w:tblGrid>
      <w:tr w:rsidR="004858D2" w:rsidRPr="00F05358" w:rsidTr="004858D2">
        <w:trPr>
          <w:gridAfter w:val="1"/>
          <w:wAfter w:w="63" w:type="dxa"/>
        </w:trPr>
        <w:tc>
          <w:tcPr>
            <w:tcW w:w="6521" w:type="dxa"/>
          </w:tcPr>
          <w:p w:rsidR="004858D2" w:rsidRPr="004858D2" w:rsidRDefault="004858D2" w:rsidP="004858D2">
            <w:pPr>
              <w:ind w:right="-709"/>
              <w:rPr>
                <w:b/>
                <w:sz w:val="28"/>
                <w:szCs w:val="28"/>
              </w:rPr>
            </w:pPr>
            <w:r>
              <w:lastRenderedPageBreak/>
              <w:t xml:space="preserve">          </w:t>
            </w:r>
            <w:r w:rsidRPr="004858D2">
              <w:rPr>
                <w:sz w:val="28"/>
                <w:szCs w:val="28"/>
              </w:rPr>
              <w:t xml:space="preserve"> </w:t>
            </w:r>
            <w:r w:rsidRPr="004858D2">
              <w:rPr>
                <w:b/>
                <w:sz w:val="28"/>
                <w:szCs w:val="28"/>
              </w:rPr>
              <w:t>Первичное закрепление нового материала</w:t>
            </w:r>
          </w:p>
        </w:tc>
      </w:tr>
      <w:tr w:rsidR="004858D2" w:rsidRPr="00F05358" w:rsidTr="004858D2">
        <w:tc>
          <w:tcPr>
            <w:tcW w:w="6584" w:type="dxa"/>
            <w:gridSpan w:val="2"/>
          </w:tcPr>
          <w:p w:rsidR="004858D2" w:rsidRPr="004858D2" w:rsidRDefault="004858D2" w:rsidP="002232C4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088"/>
              <w:gridCol w:w="3089"/>
            </w:tblGrid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1. Выяснить, сколько решений имеет система.</w: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40" w:dyaOrig="620">
                      <v:shape id="_x0000_i1050" type="#_x0000_t75" style="width:51.75pt;height:30.75pt" o:ole="">
                        <v:imagedata r:id="rId6" o:title=""/>
                      </v:shape>
                      <o:OLEObject Type="Embed" ProgID="Equation.3" ShapeID="_x0000_i1050" DrawAspect="Content" ObjectID="_1457965815" r:id="rId36"/>
                    </w:object>
                  </w:r>
                </w:p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19" w:dyaOrig="720">
                      <v:shape id="_x0000_i1051" type="#_x0000_t75" style="width:60.75pt;height:36pt" o:ole="">
                        <v:imagedata r:id="rId8" o:title=""/>
                      </v:shape>
                      <o:OLEObject Type="Embed" ProgID="Equation.3" ShapeID="_x0000_i1051" DrawAspect="Content" ObjectID="_1457965816" r:id="rId37"/>
                    </w:objec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26"/>
                      <w:sz w:val="28"/>
                      <w:szCs w:val="28"/>
                    </w:rPr>
                    <w:object w:dxaOrig="1020" w:dyaOrig="620">
                      <v:shape id="_x0000_i1052" type="#_x0000_t75" style="width:51pt;height:30.75pt" o:ole="">
                        <v:imagedata r:id="rId10" o:title=""/>
                      </v:shape>
                      <o:OLEObject Type="Embed" ProgID="Equation.3" ShapeID="_x0000_i1052" DrawAspect="Content" ObjectID="_1457965817" r:id="rId38"/>
                    </w:object>
                  </w:r>
                </w:p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340" w:dyaOrig="720">
                      <v:shape id="_x0000_i1053" type="#_x0000_t75" style="width:66.75pt;height:36pt" o:ole="">
                        <v:imagedata r:id="rId12" o:title=""/>
                      </v:shape>
                      <o:OLEObject Type="Embed" ProgID="Equation.3" ShapeID="_x0000_i1053" DrawAspect="Content" ObjectID="_1457965818" r:id="rId39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6177" w:type="dxa"/>
                  <w:gridSpan w:val="2"/>
                </w:tcPr>
                <w:p w:rsidR="004858D2" w:rsidRPr="004858D2" w:rsidRDefault="004858D2" w:rsidP="002232C4">
                  <w:pPr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2. Является ли решением системы уравнений</w:t>
                  </w:r>
                </w:p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position w:val="-30"/>
                      <w:sz w:val="28"/>
                      <w:szCs w:val="28"/>
                    </w:rPr>
                    <w:object w:dxaOrig="1240" w:dyaOrig="720">
                      <v:shape id="_x0000_i1054" type="#_x0000_t75" style="width:62.25pt;height:36pt" o:ole="">
                        <v:imagedata r:id="rId14" o:title=""/>
                      </v:shape>
                      <o:OLEObject Type="Embed" ProgID="Equation.3" ShapeID="_x0000_i1054" DrawAspect="Content" ObjectID="_1457965819" r:id="rId40"/>
                    </w:object>
                  </w:r>
                </w:p>
              </w:tc>
            </w:tr>
            <w:tr w:rsidR="004858D2" w:rsidRPr="004858D2" w:rsidTr="002232C4">
              <w:tc>
                <w:tcPr>
                  <w:tcW w:w="3088" w:type="dxa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(3;1)</w:t>
                  </w:r>
                </w:p>
              </w:tc>
              <w:tc>
                <w:tcPr>
                  <w:tcW w:w="3089" w:type="dxa"/>
                </w:tcPr>
                <w:p w:rsidR="004858D2" w:rsidRPr="004858D2" w:rsidRDefault="004858D2" w:rsidP="002232C4">
                  <w:pPr>
                    <w:jc w:val="center"/>
                    <w:rPr>
                      <w:sz w:val="28"/>
                      <w:szCs w:val="28"/>
                    </w:rPr>
                  </w:pPr>
                  <w:r w:rsidRPr="004858D2">
                    <w:rPr>
                      <w:sz w:val="28"/>
                      <w:szCs w:val="28"/>
                    </w:rPr>
                    <w:t>пара (2;2)</w:t>
                  </w:r>
                </w:p>
              </w:tc>
            </w:tr>
          </w:tbl>
          <w:p w:rsidR="004858D2" w:rsidRPr="004858D2" w:rsidRDefault="004858D2" w:rsidP="002232C4">
            <w:pPr>
              <w:rPr>
                <w:sz w:val="28"/>
                <w:szCs w:val="28"/>
              </w:rPr>
            </w:pPr>
          </w:p>
        </w:tc>
      </w:tr>
    </w:tbl>
    <w:p w:rsidR="00AE42BC" w:rsidRDefault="004858D2">
      <w:r>
        <w:lastRenderedPageBreak/>
        <w:t xml:space="preserve">     </w:t>
      </w:r>
      <w:r>
        <w:br w:type="textWrapping" w:clear="all"/>
      </w:r>
    </w:p>
    <w:sectPr w:rsidR="00AE42BC" w:rsidSect="004858D2">
      <w:type w:val="continuous"/>
      <w:pgSz w:w="16838" w:h="11906" w:orient="landscape"/>
      <w:pgMar w:top="28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B1"/>
    <w:rsid w:val="000642B1"/>
    <w:rsid w:val="001D47F7"/>
    <w:rsid w:val="004858D2"/>
    <w:rsid w:val="00E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61B4-859F-4710-A039-F36AC126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2014-04-02T11:39:00Z</cp:lastPrinted>
  <dcterms:created xsi:type="dcterms:W3CDTF">2014-04-02T11:34:00Z</dcterms:created>
  <dcterms:modified xsi:type="dcterms:W3CDTF">2014-04-02T11:43:00Z</dcterms:modified>
</cp:coreProperties>
</file>