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i/>
          <w:sz w:val="24"/>
          <w:szCs w:val="24"/>
        </w:rPr>
        <w:id w:val="-1421101578"/>
        <w:docPartObj>
          <w:docPartGallery w:val="Cover Pages"/>
          <w:docPartUnique/>
        </w:docPartObj>
      </w:sdtPr>
      <w:sdtContent>
        <w:p w:rsidR="00FD3AB6" w:rsidRDefault="006E63AD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noProof/>
              <w:sz w:val="24"/>
              <w:szCs w:val="24"/>
            </w:rPr>
            <w:pict>
              <v:group id="Группа 76" o:spid="_x0000_s1026" style="position:absolute;margin-left:0;margin-top:0;width:580.5pt;height:751.5pt;z-index:251662336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" o:allowincell="f">
                <v:rect id="Rectangle 77" o:spid="_x0000_s1027" style="position:absolute;left:321;top:411;width:11600;height:15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028" style="position:absolute;left:350;top:14683;width:11537;height: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<v:textbox>
                    <w:txbxContent>
                      <w:sdt>
                        <w:sdtPr>
                          <w:rPr>
                            <w:color w:val="EEECE1" w:themeColor="background2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FD3AB6" w:rsidRDefault="00967CB4">
                            <w:pPr>
                              <w:pStyle w:val="ac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t>Муром, 2014</w:t>
                            </w:r>
                          </w:p>
                        </w:sdtContent>
                      </w:sdt>
                    </w:txbxContent>
                  </v:textbox>
                </v:rect>
                <v:rect id="Rectangle 86" o:spid="_x0000_s1029" style="position:absolute;left:9028;top:10710;width:2859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textbox>
                    <w:txbxContent>
                      <w:p w:rsidR="00FD3AB6" w:rsidRPr="00E05720" w:rsidRDefault="00FD3AB6" w:rsidP="00FD3AB6">
                        <w:pPr>
                          <w:ind w:left="6201" w:right="11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0572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АвторАвтор</w:t>
                        </w:r>
                        <w:proofErr w:type="spellEnd"/>
                        <w:r w:rsidRPr="00E0572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E057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Шевченко А.А., учитель физики и математики МОУ ВСОШ № 2, Тульская </w:t>
                        </w:r>
                        <w:proofErr w:type="spellStart"/>
                        <w:r w:rsidRPr="00E057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обл.</w:t>
                        </w:r>
                        <w:proofErr w:type="gramStart"/>
                        <w:r w:rsidRPr="00E057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,г</w:t>
                        </w:r>
                        <w:proofErr w:type="spellEnd"/>
                        <w:proofErr w:type="gramEnd"/>
                        <w:r w:rsidRPr="00E057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Венев, </w:t>
                        </w:r>
                        <w:proofErr w:type="spellStart"/>
                        <w:r w:rsidRPr="00E057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мкр</w:t>
                        </w:r>
                        <w:proofErr w:type="spellEnd"/>
                        <w:r w:rsidRPr="00E057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Южный, 25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FD3AB6" w:rsidRPr="00E05720" w:rsidRDefault="00FD3AB6" w:rsidP="00FD3AB6">
                        <w:pPr>
                          <w:ind w:left="6201" w:right="11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57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Шевченко А.А., учитель физики и математики МОУ ВСОШ № 2, Тульская </w:t>
                        </w:r>
                        <w:proofErr w:type="spellStart"/>
                        <w:r w:rsidRPr="00E057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обл.</w:t>
                        </w:r>
                        <w:proofErr w:type="gramStart"/>
                        <w:r w:rsidRPr="00E057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,г</w:t>
                        </w:r>
                        <w:proofErr w:type="spellEnd"/>
                        <w:proofErr w:type="gramEnd"/>
                        <w:r w:rsidRPr="00E057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Венев, </w:t>
                        </w:r>
                        <w:proofErr w:type="spellStart"/>
                        <w:r w:rsidRPr="00E057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мкр</w:t>
                        </w:r>
                        <w:proofErr w:type="spellEnd"/>
                        <w:r w:rsidRPr="00E057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Южный, 25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FD3AB6" w:rsidRDefault="00FD3AB6" w:rsidP="00FD3AB6">
                        <w:pPr>
                          <w:jc w:val="center"/>
                        </w:pPr>
                      </w:p>
                    </w:txbxContent>
                  </v:textbox>
                </v:rect>
                <v:rect id="Rectangle 85" o:spid="_x0000_s1030" style="position:absolute;left:350;top:10711;width:8631;height:39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mdcUA&#10;AADcAAAADwAAAGRycy9kb3ducmV2LnhtbESPQWsCMRSE74L/ITzBm2at0srWKFKxtBdRq3h9bF53&#10;l928LJuo0V/fCAWPw8x8w8wWwdTiQq0rLSsYDRMQxJnVJecKDj/rwRSE88gaa8uk4EYOFvNuZ4ap&#10;tlfe0WXvcxEh7FJUUHjfpFK6rCCDbmgb4uj92tagj7LNpW7xGuGmli9J8ioNlhwXCmzoo6Cs2p+N&#10;gvC9HLlddT/pY3UO2XZz95/lSql+LyzfQXgK/hn+b39pBeO3CTzO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yZ1xQAAANwAAAAPAAAAAAAAAAAAAAAAAJgCAABkcnMv&#10;ZG93bnJldi54bWxQSwUGAAAAAAQABAD1AAAAigMAAAAA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textbox>
                    <w:txbxContent>
                      <w:p w:rsidR="00FD3AB6" w:rsidRPr="00E05720" w:rsidRDefault="00FD3AB6" w:rsidP="00FD3AB6">
                        <w:pPr>
                          <w:ind w:left="4140" w:right="-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572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Автор:</w:t>
                        </w:r>
                        <w:r w:rsidR="006C47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Баринова </w:t>
                        </w:r>
                        <w:r w:rsidR="00967C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В. М.., учитель  математики МБОУ      СОШ № 15</w:t>
                        </w:r>
                      </w:p>
                      <w:p w:rsidR="00FD3AB6" w:rsidRDefault="00FD3AB6" w:rsidP="00FD3AB6">
                        <w:pPr>
                          <w:jc w:val="center"/>
                        </w:pPr>
                      </w:p>
                    </w:txbxContent>
                  </v:textbox>
                </v:rect>
                <v:rect id="Rectangle 82" o:spid="_x0000_s1031" style="position:absolute;left:9028;top:9607;width:2860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6"/>
                            <w:szCs w:val="56"/>
                          </w:rPr>
                          <w:alias w:val="Год"/>
                          <w:id w:val="795097976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D3AB6" w:rsidRDefault="00967CB4">
                            <w:pPr>
                              <w:pStyle w:val="ac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81" o:spid="_x0000_s1032" style="position:absolute;left:6137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<v:rect id="Rectangle 80" o:spid="_x0000_s1033" style="position:absolute;left:3245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<v:rect id="Rectangle 79" o:spid="_x0000_s1034" style="position:absolute;left:354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<v:rect id="Rectangle 84" o:spid="_x0000_s1035" style="position:absolute;left:9028;top:2263;width:2859;height:7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textbox>
                    <w:txbxContent>
                      <w:p w:rsidR="00FD3AB6" w:rsidRDefault="00FD3AB6" w:rsidP="00FD3AB6">
                        <w:pPr>
                          <w:jc w:val="center"/>
                        </w:pPr>
                      </w:p>
                    </w:txbxContent>
                  </v:textbox>
                </v:rect>
                <v:rect id="Rectangle 83" o:spid="_x0000_s1036" style="position:absolute;left:354;top:2263;width:8643;height:7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textbox inset="18pt,,18pt">
                    <w:txbxContent>
                      <w:p w:rsidR="00FD3AB6" w:rsidRPr="00FD3AB6" w:rsidRDefault="00FD3AB6" w:rsidP="00FD3AB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72"/>
                            <w:szCs w:val="72"/>
                          </w:rPr>
                        </w:pPr>
                        <w:r w:rsidRPr="00FD3AB6">
                          <w:rPr>
                            <w:rFonts w:ascii="Times New Roman" w:hAnsi="Times New Roman" w:cs="Times New Roman"/>
                            <w:b/>
                            <w:sz w:val="72"/>
                            <w:szCs w:val="72"/>
                          </w:rPr>
                          <w:t>«Использование ИКТ на уроках математики в основной школе как средство активизации познавательной деятельности учащихся»</w:t>
                        </w:r>
                      </w:p>
                    </w:txbxContent>
                  </v:textbox>
                </v:rect>
                <v:rect id="Rectangle 78" o:spid="_x0000_s1037" style="position:absolute;left:350;top:440;width:11537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<v:textbox inset="18pt,,18pt">
                    <w:txbxContent>
                      <w:p w:rsidR="00FD3AB6" w:rsidRDefault="006E63AD" w:rsidP="00FD3AB6">
                        <w:pPr>
                          <w:pStyle w:val="ac"/>
                          <w:ind w:right="-302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alias w:val="Организация"/>
                            <w:id w:val="795097956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FD3AB6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Муниципальное </w:t>
                            </w:r>
                            <w:r w:rsidR="00967CB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бюджетное </w:t>
                            </w:r>
                            <w:r w:rsidR="00FD3AB6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общеобраз</w:t>
                            </w:r>
                            <w:r w:rsidR="00967CB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овательное учреждение « С</w:t>
                            </w:r>
                            <w:r w:rsidR="00FD3AB6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редн</w:t>
                            </w:r>
                            <w:r w:rsidR="00967CB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яя общеобразовательная школа № 15</w:t>
                            </w:r>
                            <w:r w:rsidR="00FD3AB6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»</w:t>
                            </w:r>
                          </w:sdtContent>
                        </w:sdt>
                      </w:p>
                    </w:txbxContent>
                  </v:textbox>
                </v:rect>
                <w10:wrap anchorx="page" anchory="page"/>
              </v:group>
            </w:pict>
          </w:r>
          <w:r w:rsidR="00FD3AB6">
            <w:rPr>
              <w:rFonts w:ascii="Times New Roman" w:hAnsi="Times New Roman" w:cs="Times New Roman"/>
              <w:i/>
              <w:sz w:val="24"/>
              <w:szCs w:val="24"/>
            </w:rPr>
            <w:br w:type="page"/>
          </w:r>
        </w:p>
      </w:sdtContent>
    </w:sdt>
    <w:p w:rsidR="000A75F3" w:rsidRDefault="000A75F3">
      <w:pPr>
        <w:rPr>
          <w:rFonts w:ascii="Times New Roman" w:hAnsi="Times New Roman" w:cs="Times New Roman"/>
          <w:b/>
          <w:sz w:val="24"/>
          <w:szCs w:val="24"/>
        </w:rPr>
        <w:sectPr w:rsidR="000A75F3" w:rsidSect="00FD3AB6">
          <w:headerReference w:type="default" r:id="rId8"/>
          <w:footerReference w:type="default" r:id="rId9"/>
          <w:pgSz w:w="11906" w:h="16838"/>
          <w:pgMar w:top="567" w:right="567" w:bottom="567" w:left="567" w:header="709" w:footer="125" w:gutter="0"/>
          <w:pgNumType w:start="0"/>
          <w:cols w:space="708"/>
          <w:titlePg/>
          <w:docGrid w:linePitch="360"/>
        </w:sectPr>
      </w:pPr>
    </w:p>
    <w:p w:rsidR="00AF3CA5" w:rsidRDefault="00AF3CA5">
      <w:pPr>
        <w:rPr>
          <w:rFonts w:ascii="Times New Roman" w:hAnsi="Times New Roman" w:cs="Times New Roman"/>
          <w:b/>
          <w:sz w:val="24"/>
          <w:szCs w:val="24"/>
        </w:rPr>
      </w:pPr>
    </w:p>
    <w:p w:rsidR="007D678F" w:rsidRDefault="007D678F">
      <w:pPr>
        <w:rPr>
          <w:rFonts w:ascii="Times New Roman" w:hAnsi="Times New Roman" w:cs="Times New Roman"/>
          <w:b/>
          <w:sz w:val="24"/>
          <w:szCs w:val="24"/>
        </w:rPr>
      </w:pPr>
    </w:p>
    <w:p w:rsidR="002418A7" w:rsidRDefault="002418A7" w:rsidP="00241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A7" w:rsidRDefault="002418A7" w:rsidP="00241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A7" w:rsidRDefault="002418A7" w:rsidP="00241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A7" w:rsidRDefault="002418A7" w:rsidP="00241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A7" w:rsidRDefault="002418A7" w:rsidP="00241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7751"/>
        <w:gridCol w:w="1246"/>
      </w:tblGrid>
      <w:tr w:rsidR="002418A7" w:rsidTr="00840EB6">
        <w:trPr>
          <w:jc w:val="center"/>
        </w:trPr>
        <w:tc>
          <w:tcPr>
            <w:tcW w:w="648" w:type="dxa"/>
          </w:tcPr>
          <w:p w:rsidR="002418A7" w:rsidRDefault="002418A7" w:rsidP="007D67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2418A7" w:rsidRDefault="002418A7" w:rsidP="007D678F">
            <w:pPr>
              <w:spacing w:line="360" w:lineRule="auto"/>
              <w:ind w:right="-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7D678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1246" w:type="dxa"/>
          </w:tcPr>
          <w:p w:rsidR="002418A7" w:rsidRDefault="002418A7" w:rsidP="007D67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A7" w:rsidTr="00840EB6">
        <w:trPr>
          <w:jc w:val="center"/>
        </w:trPr>
        <w:tc>
          <w:tcPr>
            <w:tcW w:w="648" w:type="dxa"/>
          </w:tcPr>
          <w:p w:rsidR="002418A7" w:rsidRDefault="007D678F" w:rsidP="007D6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8" w:type="dxa"/>
          </w:tcPr>
          <w:p w:rsidR="002418A7" w:rsidRDefault="007D678F" w:rsidP="007D678F">
            <w:pPr>
              <w:spacing w:line="360" w:lineRule="auto"/>
              <w:ind w:right="-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презентаций на уроках математики ………</w:t>
            </w:r>
          </w:p>
        </w:tc>
        <w:tc>
          <w:tcPr>
            <w:tcW w:w="1246" w:type="dxa"/>
          </w:tcPr>
          <w:p w:rsidR="002418A7" w:rsidRDefault="002418A7" w:rsidP="007D67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8F" w:rsidTr="00840EB6">
        <w:trPr>
          <w:jc w:val="center"/>
        </w:trPr>
        <w:tc>
          <w:tcPr>
            <w:tcW w:w="648" w:type="dxa"/>
          </w:tcPr>
          <w:p w:rsidR="007D678F" w:rsidRDefault="007D678F" w:rsidP="007D6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8" w:type="dxa"/>
          </w:tcPr>
          <w:p w:rsidR="007D678F" w:rsidRPr="007D678F" w:rsidRDefault="007D678F" w:rsidP="007D678F">
            <w:pPr>
              <w:spacing w:line="360" w:lineRule="auto"/>
              <w:ind w:right="-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7D6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анимации на уроках математики …………………….</w:t>
            </w:r>
          </w:p>
        </w:tc>
        <w:tc>
          <w:tcPr>
            <w:tcW w:w="1246" w:type="dxa"/>
          </w:tcPr>
          <w:p w:rsidR="007D678F" w:rsidRDefault="007D678F" w:rsidP="007D67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98" w:rsidTr="00840EB6">
        <w:trPr>
          <w:jc w:val="center"/>
        </w:trPr>
        <w:tc>
          <w:tcPr>
            <w:tcW w:w="648" w:type="dxa"/>
          </w:tcPr>
          <w:p w:rsidR="007E2198" w:rsidRDefault="007E2198" w:rsidP="007D6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8" w:type="dxa"/>
          </w:tcPr>
          <w:p w:rsidR="007E2198" w:rsidRDefault="007E2198" w:rsidP="007D678F">
            <w:pPr>
              <w:spacing w:line="360" w:lineRule="auto"/>
              <w:ind w:right="-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 как средство контроля знаний учащихся …</w:t>
            </w:r>
          </w:p>
        </w:tc>
        <w:tc>
          <w:tcPr>
            <w:tcW w:w="1246" w:type="dxa"/>
          </w:tcPr>
          <w:p w:rsidR="007E2198" w:rsidRDefault="007E2198" w:rsidP="007D67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98" w:rsidTr="00840EB6">
        <w:trPr>
          <w:jc w:val="center"/>
        </w:trPr>
        <w:tc>
          <w:tcPr>
            <w:tcW w:w="648" w:type="dxa"/>
          </w:tcPr>
          <w:p w:rsidR="007E2198" w:rsidRDefault="007E2198" w:rsidP="007D6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88" w:type="dxa"/>
          </w:tcPr>
          <w:p w:rsidR="007E2198" w:rsidRDefault="007E2198" w:rsidP="007E2198">
            <w:pPr>
              <w:spacing w:line="360" w:lineRule="auto"/>
              <w:ind w:right="-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программ на уроках математики ………..</w:t>
            </w:r>
          </w:p>
        </w:tc>
        <w:tc>
          <w:tcPr>
            <w:tcW w:w="1246" w:type="dxa"/>
          </w:tcPr>
          <w:p w:rsidR="007E2198" w:rsidRDefault="007E2198" w:rsidP="00FD3A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8F" w:rsidTr="00840EB6">
        <w:trPr>
          <w:jc w:val="center"/>
        </w:trPr>
        <w:tc>
          <w:tcPr>
            <w:tcW w:w="648" w:type="dxa"/>
          </w:tcPr>
          <w:p w:rsidR="007D678F" w:rsidRDefault="00E510E9" w:rsidP="007D6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8" w:type="dxa"/>
          </w:tcPr>
          <w:p w:rsidR="007D678F" w:rsidRDefault="00A86967" w:rsidP="00A86967">
            <w:pPr>
              <w:spacing w:line="360" w:lineRule="auto"/>
              <w:ind w:right="-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использования ИКТ </w:t>
            </w:r>
            <w:r w:rsidR="007D678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246" w:type="dxa"/>
          </w:tcPr>
          <w:p w:rsidR="007D678F" w:rsidRDefault="007D678F" w:rsidP="00FD3A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8F" w:rsidTr="00840EB6">
        <w:trPr>
          <w:jc w:val="center"/>
        </w:trPr>
        <w:tc>
          <w:tcPr>
            <w:tcW w:w="648" w:type="dxa"/>
          </w:tcPr>
          <w:p w:rsidR="007D678F" w:rsidRDefault="00840EB6" w:rsidP="007D67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 </w:t>
            </w:r>
          </w:p>
        </w:tc>
        <w:tc>
          <w:tcPr>
            <w:tcW w:w="7688" w:type="dxa"/>
          </w:tcPr>
          <w:p w:rsidR="007D678F" w:rsidRDefault="007D678F" w:rsidP="007D678F">
            <w:pPr>
              <w:spacing w:line="360" w:lineRule="auto"/>
              <w:ind w:right="-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840EB6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C0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1246" w:type="dxa"/>
          </w:tcPr>
          <w:p w:rsidR="00840EB6" w:rsidRDefault="00840EB6" w:rsidP="00FD3A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6E" w:rsidTr="00840EB6">
        <w:trPr>
          <w:jc w:val="center"/>
        </w:trPr>
        <w:tc>
          <w:tcPr>
            <w:tcW w:w="648" w:type="dxa"/>
          </w:tcPr>
          <w:p w:rsidR="00BF096E" w:rsidRDefault="00840EB6" w:rsidP="007D67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88" w:type="dxa"/>
          </w:tcPr>
          <w:p w:rsidR="00BF096E" w:rsidRDefault="00BF096E" w:rsidP="007D678F">
            <w:pPr>
              <w:spacing w:line="360" w:lineRule="auto"/>
              <w:ind w:right="-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……………………………………………………………</w:t>
            </w:r>
          </w:p>
        </w:tc>
        <w:tc>
          <w:tcPr>
            <w:tcW w:w="1246" w:type="dxa"/>
          </w:tcPr>
          <w:p w:rsidR="00BF096E" w:rsidRDefault="00BF096E" w:rsidP="00FD3A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418A7" w:rsidRPr="002418A7" w:rsidRDefault="00DE25C3" w:rsidP="00241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18A7" w:rsidRDefault="0024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4207" w:rsidRPr="00493451" w:rsidRDefault="006B0142" w:rsidP="00493451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493451">
        <w:rPr>
          <w:rFonts w:ascii="Palatino Linotype" w:hAnsi="Palatino Linotype" w:cs="Times New Roman"/>
          <w:b/>
          <w:sz w:val="24"/>
          <w:szCs w:val="24"/>
        </w:rPr>
        <w:lastRenderedPageBreak/>
        <w:t>Введение</w:t>
      </w:r>
    </w:p>
    <w:p w:rsidR="006B0142" w:rsidRPr="00493451" w:rsidRDefault="006B0142" w:rsidP="0049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>Современное общество неразрывно связано с процессом информатизации. Происходит повсеместное внедрение компьютерных технологий. При этом одно из приоритетных направлений процесса информатизации общества – информатизация образования.</w:t>
      </w:r>
    </w:p>
    <w:p w:rsidR="006B0142" w:rsidRPr="00493451" w:rsidRDefault="006B0142" w:rsidP="0049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>В современных условиях главная задача образования – формирование у учащихся компетенций самостоятельного приобретения знания, поиска, отбора нужной информации, её анализа, представления и передачи,</w:t>
      </w:r>
      <w:r w:rsidR="00840EB6">
        <w:rPr>
          <w:rFonts w:ascii="Times New Roman" w:hAnsi="Times New Roman" w:cs="Times New Roman"/>
          <w:sz w:val="24"/>
          <w:szCs w:val="24"/>
        </w:rPr>
        <w:t xml:space="preserve"> </w:t>
      </w:r>
      <w:r w:rsidRPr="00493451">
        <w:rPr>
          <w:rFonts w:ascii="Times New Roman" w:hAnsi="Times New Roman" w:cs="Times New Roman"/>
          <w:sz w:val="24"/>
          <w:szCs w:val="24"/>
        </w:rPr>
        <w:t>что является составляющими частями информационной компетентности.</w:t>
      </w:r>
    </w:p>
    <w:p w:rsidR="00DE4F22" w:rsidRPr="00840EB6" w:rsidRDefault="00A13983" w:rsidP="00DE4F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5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F368A2" w:rsidRPr="00493451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proofErr w:type="gramStart"/>
      <w:r w:rsidR="00DE4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F22" w:rsidRPr="00840E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DE4F22" w:rsidRPr="00840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учителя математики сетуют, что школьники с трудом усваивают учебный материал, не могут применять знания в измененной ситуации, выбрать тот или иной метод решения. Больше всего ссылаются на то, что учащиеся не учат правила или не умеют применять правила, не могут выучить теорему или решить задачу.</w:t>
      </w:r>
    </w:p>
    <w:p w:rsidR="00DE4F22" w:rsidRPr="00840EB6" w:rsidRDefault="00DE4F22" w:rsidP="00DE4F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озабочены тем, как учить школьников, испытывающих трудности в учении, и, что еще важнее, как учить результативно? Какие методы, какие средства и технологии надо использовать, чтобы развивать у учащихся память, речь, мышление и повысить </w:t>
      </w:r>
      <w:proofErr w:type="spellStart"/>
      <w:r w:rsidRPr="00840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</w:t>
      </w:r>
      <w:proofErr w:type="spellEnd"/>
      <w:r w:rsidRPr="0084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развивать их творческие способности.</w:t>
      </w:r>
    </w:p>
    <w:p w:rsidR="00F368A2" w:rsidRPr="00493451" w:rsidRDefault="00F368A2" w:rsidP="004934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8A2" w:rsidRPr="00493451" w:rsidRDefault="00F368A2" w:rsidP="0049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>Современное общество неразрывно связано с процессом информатизации. Происходит повсеместное внедрение информационно-коммуникационных технологий. При этом одно из приоритетных направлений процесса информатизации общества – информатизация образования.</w:t>
      </w:r>
    </w:p>
    <w:p w:rsidR="00A13983" w:rsidRPr="00493451" w:rsidRDefault="00A13983" w:rsidP="0049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b/>
          <w:sz w:val="24"/>
          <w:szCs w:val="24"/>
        </w:rPr>
        <w:t>Цель</w:t>
      </w:r>
      <w:r w:rsidR="00E05720" w:rsidRPr="00493451">
        <w:rPr>
          <w:rFonts w:ascii="Times New Roman" w:hAnsi="Times New Roman" w:cs="Times New Roman"/>
          <w:sz w:val="24"/>
          <w:szCs w:val="24"/>
        </w:rPr>
        <w:t xml:space="preserve"> использования ИКТ на уроке</w:t>
      </w:r>
      <w:r w:rsidRPr="00493451">
        <w:rPr>
          <w:rFonts w:ascii="Times New Roman" w:hAnsi="Times New Roman" w:cs="Times New Roman"/>
          <w:sz w:val="24"/>
          <w:szCs w:val="24"/>
        </w:rPr>
        <w:t>:</w:t>
      </w:r>
      <w:r w:rsidR="00840EB6">
        <w:rPr>
          <w:rFonts w:ascii="Times New Roman" w:hAnsi="Times New Roman" w:cs="Times New Roman"/>
          <w:sz w:val="24"/>
          <w:szCs w:val="24"/>
        </w:rPr>
        <w:t xml:space="preserve"> </w:t>
      </w:r>
      <w:r w:rsidR="00E05720" w:rsidRPr="00493451">
        <w:rPr>
          <w:rFonts w:ascii="Times New Roman" w:hAnsi="Times New Roman"/>
          <w:noProof/>
          <w:color w:val="000000"/>
          <w:sz w:val="24"/>
          <w:szCs w:val="24"/>
        </w:rPr>
        <w:t>формирование компьютерной грамотности, ИКТ-компетентности; развитие самостоятельной работы учащихся на уроке; реализация индивидуального, личностно-ориентированного подхода.</w:t>
      </w:r>
    </w:p>
    <w:p w:rsidR="00E05720" w:rsidRPr="00493451" w:rsidRDefault="00E05720" w:rsidP="004934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93451">
        <w:rPr>
          <w:rFonts w:ascii="Times New Roman" w:hAnsi="Times New Roman"/>
          <w:b/>
          <w:noProof/>
          <w:color w:val="000000"/>
          <w:sz w:val="24"/>
          <w:szCs w:val="24"/>
        </w:rPr>
        <w:t>Задачи</w:t>
      </w:r>
      <w:r w:rsidRPr="00493451">
        <w:rPr>
          <w:rFonts w:ascii="Times New Roman" w:hAnsi="Times New Roman"/>
          <w:noProof/>
          <w:color w:val="000000"/>
          <w:sz w:val="24"/>
          <w:szCs w:val="24"/>
        </w:rPr>
        <w:t xml:space="preserve"> учителя математики, использующего ИКТ:</w:t>
      </w:r>
    </w:p>
    <w:p w:rsidR="00E05720" w:rsidRPr="00493451" w:rsidRDefault="00E05720" w:rsidP="00493451">
      <w:pPr>
        <w:pStyle w:val="aa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93451">
        <w:rPr>
          <w:rFonts w:ascii="Times New Roman" w:hAnsi="Times New Roman"/>
          <w:noProof/>
          <w:color w:val="000000"/>
          <w:sz w:val="24"/>
          <w:szCs w:val="24"/>
        </w:rPr>
        <w:t>обеспечить фундаментальную математическую подготовку детей;</w:t>
      </w:r>
    </w:p>
    <w:p w:rsidR="00E05720" w:rsidRPr="00493451" w:rsidRDefault="00E05720" w:rsidP="00493451">
      <w:pPr>
        <w:pStyle w:val="aa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93451">
        <w:rPr>
          <w:rFonts w:ascii="Times New Roman" w:hAnsi="Times New Roman"/>
          <w:noProof/>
          <w:color w:val="000000"/>
          <w:sz w:val="24"/>
          <w:szCs w:val="24"/>
        </w:rPr>
        <w:t>формировать информационную и методическую культуру, творческий стиль деятельности учащихся;</w:t>
      </w:r>
    </w:p>
    <w:p w:rsidR="00E05720" w:rsidRPr="00493451" w:rsidRDefault="00E05720" w:rsidP="00493451">
      <w:pPr>
        <w:pStyle w:val="aa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93451">
        <w:rPr>
          <w:rFonts w:ascii="Times New Roman" w:hAnsi="Times New Roman"/>
          <w:noProof/>
          <w:color w:val="000000"/>
          <w:sz w:val="24"/>
          <w:szCs w:val="24"/>
        </w:rPr>
        <w:t>подготовить учащихся использовать информационные технологии и другие информационные структуры.</w:t>
      </w:r>
    </w:p>
    <w:p w:rsidR="00A13983" w:rsidRPr="00493451" w:rsidRDefault="00D30677" w:rsidP="0049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b/>
          <w:sz w:val="24"/>
          <w:szCs w:val="24"/>
        </w:rPr>
        <w:t>Используемое оборудование:</w:t>
      </w:r>
      <w:r w:rsidRPr="00493451">
        <w:rPr>
          <w:rFonts w:ascii="Times New Roman" w:hAnsi="Times New Roman" w:cs="Times New Roman"/>
          <w:sz w:val="24"/>
          <w:szCs w:val="24"/>
        </w:rPr>
        <w:t xml:space="preserve">  ПК, </w:t>
      </w:r>
      <w:proofErr w:type="spellStart"/>
      <w:r w:rsidR="002516EF" w:rsidRPr="0049345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 проектор, </w:t>
      </w:r>
      <w:r w:rsidR="00BF096E">
        <w:rPr>
          <w:rFonts w:ascii="Times New Roman" w:hAnsi="Times New Roman" w:cs="Times New Roman"/>
          <w:sz w:val="24"/>
          <w:szCs w:val="24"/>
        </w:rPr>
        <w:t>п</w:t>
      </w:r>
      <w:r w:rsidRPr="00493451">
        <w:rPr>
          <w:rFonts w:ascii="Times New Roman" w:hAnsi="Times New Roman" w:cs="Times New Roman"/>
          <w:sz w:val="24"/>
          <w:szCs w:val="24"/>
        </w:rPr>
        <w:t>акет «</w:t>
      </w:r>
      <w:r w:rsidRPr="00493451">
        <w:rPr>
          <w:rFonts w:ascii="Times New Roman" w:hAnsi="Times New Roman" w:cs="Times New Roman"/>
          <w:sz w:val="24"/>
          <w:szCs w:val="24"/>
          <w:lang w:val="en-US"/>
        </w:rPr>
        <w:t>Microsoft</w:t>
      </w:r>
      <w:proofErr w:type="spellStart"/>
      <w:r w:rsidRPr="0049345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 для дома и учебы 2010», компьютерные презентации, </w:t>
      </w:r>
      <w:r w:rsidRPr="0049345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3451">
        <w:rPr>
          <w:rFonts w:ascii="Times New Roman" w:hAnsi="Times New Roman" w:cs="Times New Roman"/>
          <w:sz w:val="24"/>
          <w:szCs w:val="24"/>
        </w:rPr>
        <w:t>/</w:t>
      </w:r>
      <w:r w:rsidRPr="0049345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493451">
        <w:rPr>
          <w:rFonts w:ascii="Times New Roman" w:hAnsi="Times New Roman" w:cs="Times New Roman"/>
          <w:sz w:val="24"/>
          <w:szCs w:val="24"/>
        </w:rPr>
        <w:t xml:space="preserve"> диски, электронные приложения к учебникам, </w:t>
      </w:r>
      <w:proofErr w:type="spellStart"/>
      <w:r w:rsidR="002516EF" w:rsidRPr="0049345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 пособия, коллекции ЭОР (</w:t>
      </w:r>
      <w:r w:rsidR="002516EF" w:rsidRPr="00493451">
        <w:rPr>
          <w:rFonts w:ascii="Times New Roman" w:hAnsi="Times New Roman" w:cs="Times New Roman"/>
          <w:sz w:val="24"/>
          <w:szCs w:val="24"/>
        </w:rPr>
        <w:t>сайты ЕКЦОР, ФЦИОР</w:t>
      </w:r>
      <w:r w:rsidRPr="00493451">
        <w:rPr>
          <w:rFonts w:ascii="Times New Roman" w:hAnsi="Times New Roman" w:cs="Times New Roman"/>
          <w:sz w:val="24"/>
          <w:szCs w:val="24"/>
        </w:rPr>
        <w:t>)</w:t>
      </w:r>
      <w:r w:rsidR="002516EF" w:rsidRPr="00493451">
        <w:rPr>
          <w:rFonts w:ascii="Times New Roman" w:hAnsi="Times New Roman" w:cs="Times New Roman"/>
          <w:sz w:val="24"/>
          <w:szCs w:val="24"/>
        </w:rPr>
        <w:t>, Интернет и др.</w:t>
      </w:r>
    </w:p>
    <w:p w:rsidR="006B0142" w:rsidRPr="00493451" w:rsidRDefault="006B0142" w:rsidP="0049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78F" w:rsidRPr="00493451" w:rsidRDefault="007D678F" w:rsidP="0049345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493451">
        <w:rPr>
          <w:rFonts w:ascii="Palatino Linotype" w:hAnsi="Palatino Linotype" w:cs="Times New Roman"/>
          <w:b/>
          <w:sz w:val="24"/>
          <w:szCs w:val="24"/>
        </w:rPr>
        <w:t>Использование компьютерных презентаций на уроках математики</w:t>
      </w:r>
    </w:p>
    <w:p w:rsidR="007D678F" w:rsidRPr="00493451" w:rsidRDefault="007D678F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Компьютерные презентации – это современные технологии представления информации. Формы и место использования презентации на уроке зависят от содержания самого урока, от цели и задач, которые ставится на уроке. </w:t>
      </w:r>
    </w:p>
    <w:p w:rsidR="007D678F" w:rsidRPr="00493451" w:rsidRDefault="007D678F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При изучении нового материала использование презентации позволяет иллюстрировать учебный материал. При решении устных упражнений презентация даёт возможность учащимся оперативно выполнять задания. </w:t>
      </w:r>
    </w:p>
    <w:p w:rsidR="007D678F" w:rsidRPr="00493451" w:rsidRDefault="007D678F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Учебная презентация может представлять собой конспект урока. В этом случае она состоит из основных составляющих традиционного урока: </w:t>
      </w:r>
    </w:p>
    <w:p w:rsidR="007D678F" w:rsidRPr="00493451" w:rsidRDefault="007D678F" w:rsidP="004934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>указывается тема;</w:t>
      </w:r>
    </w:p>
    <w:p w:rsidR="007D678F" w:rsidRPr="00493451" w:rsidRDefault="007D678F" w:rsidP="004934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цели и задачи; </w:t>
      </w:r>
    </w:p>
    <w:p w:rsidR="007D678F" w:rsidRPr="00493451" w:rsidRDefault="007D678F" w:rsidP="004934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основные этапы урока; </w:t>
      </w:r>
    </w:p>
    <w:p w:rsidR="007D678F" w:rsidRPr="00493451" w:rsidRDefault="007D678F" w:rsidP="004934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ключевые понятия; </w:t>
      </w:r>
    </w:p>
    <w:p w:rsidR="007D678F" w:rsidRPr="00493451" w:rsidRDefault="007D678F" w:rsidP="004934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</w:p>
    <w:p w:rsidR="007D678F" w:rsidRPr="00493451" w:rsidRDefault="007D678F" w:rsidP="0049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lastRenderedPageBreak/>
        <w:t>Для уроков математики важно применение анимированных чертежей, когда нужно организовать работу учащихся с графиками, чертежами к доказательству теорем и задач, выполнить схему, использовать таблицу и т.д.</w:t>
      </w:r>
    </w:p>
    <w:p w:rsidR="007D678F" w:rsidRPr="00493451" w:rsidRDefault="007D678F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«Презентация» </w:t>
      </w:r>
      <w:r w:rsidR="00AE691C" w:rsidRPr="00493451">
        <w:rPr>
          <w:rFonts w:ascii="Times New Roman" w:hAnsi="Times New Roman" w:cs="Times New Roman"/>
          <w:sz w:val="24"/>
          <w:szCs w:val="24"/>
        </w:rPr>
        <w:t>–</w:t>
      </w:r>
      <w:r w:rsidRPr="00493451">
        <w:rPr>
          <w:rFonts w:ascii="Times New Roman" w:hAnsi="Times New Roman" w:cs="Times New Roman"/>
          <w:sz w:val="24"/>
          <w:szCs w:val="24"/>
        </w:rPr>
        <w:t xml:space="preserve"> переводится с английского как «представление». </w:t>
      </w:r>
    </w:p>
    <w:p w:rsidR="007D678F" w:rsidRPr="00493451" w:rsidRDefault="007D678F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45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 презентации – это удобный и эффектный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ребенка.</w:t>
      </w:r>
    </w:p>
    <w:p w:rsidR="007D678F" w:rsidRPr="00493451" w:rsidRDefault="007D678F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>Также, компьютерная презентация дает возможность учителю самостоятельно скомпоновать учебный материал исходя их особенностей конкретного класса, темы, что позволяет построить урок так, чтобы добиться максимального эффекта.</w:t>
      </w:r>
    </w:p>
    <w:p w:rsidR="00AF3CA5" w:rsidRPr="00493451" w:rsidRDefault="00AF3CA5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Применение информационных технологий в обучении базируется на данных физиологии человека: в памяти человека остается </w:t>
      </w:r>
      <w:r w:rsidR="003D163C" w:rsidRPr="00493451">
        <w:rPr>
          <w:rFonts w:ascii="Times New Roman" w:hAnsi="Times New Roman" w:cs="Times New Roman"/>
          <w:sz w:val="24"/>
          <w:szCs w:val="24"/>
        </w:rPr>
        <w:t xml:space="preserve">25% </w:t>
      </w:r>
      <w:r w:rsidRPr="00493451">
        <w:rPr>
          <w:rFonts w:ascii="Times New Roman" w:hAnsi="Times New Roman" w:cs="Times New Roman"/>
          <w:sz w:val="24"/>
          <w:szCs w:val="24"/>
        </w:rPr>
        <w:t xml:space="preserve">услышанного материала, </w:t>
      </w:r>
      <w:r w:rsidR="003D163C" w:rsidRPr="00493451">
        <w:rPr>
          <w:rFonts w:ascii="Times New Roman" w:hAnsi="Times New Roman" w:cs="Times New Roman"/>
          <w:sz w:val="24"/>
          <w:szCs w:val="24"/>
        </w:rPr>
        <w:t>33%</w:t>
      </w:r>
      <w:r w:rsidRPr="00493451">
        <w:rPr>
          <w:rFonts w:ascii="Times New Roman" w:hAnsi="Times New Roman" w:cs="Times New Roman"/>
          <w:sz w:val="24"/>
          <w:szCs w:val="24"/>
        </w:rPr>
        <w:t xml:space="preserve"> увиденного, </w:t>
      </w:r>
      <w:r w:rsidR="003D163C" w:rsidRPr="00493451">
        <w:rPr>
          <w:rFonts w:ascii="Times New Roman" w:hAnsi="Times New Roman" w:cs="Times New Roman"/>
          <w:sz w:val="24"/>
          <w:szCs w:val="24"/>
        </w:rPr>
        <w:t xml:space="preserve">50% </w:t>
      </w:r>
      <w:r w:rsidRPr="00493451">
        <w:rPr>
          <w:rFonts w:ascii="Times New Roman" w:hAnsi="Times New Roman" w:cs="Times New Roman"/>
          <w:sz w:val="24"/>
          <w:szCs w:val="24"/>
        </w:rPr>
        <w:t xml:space="preserve">увиденного и услышанного, </w:t>
      </w:r>
      <w:r w:rsidR="003D163C" w:rsidRPr="00493451">
        <w:rPr>
          <w:rFonts w:ascii="Times New Roman" w:hAnsi="Times New Roman" w:cs="Times New Roman"/>
          <w:sz w:val="24"/>
          <w:szCs w:val="24"/>
        </w:rPr>
        <w:t xml:space="preserve">75% </w:t>
      </w:r>
      <w:r w:rsidRPr="00493451">
        <w:rPr>
          <w:rFonts w:ascii="Times New Roman" w:hAnsi="Times New Roman" w:cs="Times New Roman"/>
          <w:sz w:val="24"/>
          <w:szCs w:val="24"/>
        </w:rPr>
        <w:t>материала, если ученик активно участвует в процессе.</w:t>
      </w:r>
      <w:r w:rsidR="003D163C" w:rsidRPr="00493451">
        <w:rPr>
          <w:rFonts w:ascii="Times New Roman" w:hAnsi="Times New Roman" w:cs="Times New Roman"/>
          <w:sz w:val="24"/>
          <w:szCs w:val="24"/>
        </w:rPr>
        <w:t xml:space="preserve"> Поскольку наглядно-образные компоненты мышления играют исключительно важную роль в жизни человека, то использование их в обучении оказывается чрезвычайно эффективным.</w:t>
      </w:r>
    </w:p>
    <w:p w:rsidR="00AF3CA5" w:rsidRPr="00493451" w:rsidRDefault="00AF3CA5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>На мой взгляд</w:t>
      </w:r>
      <w:r w:rsidR="00207BFA" w:rsidRPr="00493451">
        <w:rPr>
          <w:rFonts w:ascii="Times New Roman" w:hAnsi="Times New Roman" w:cs="Times New Roman"/>
          <w:sz w:val="24"/>
          <w:szCs w:val="24"/>
        </w:rPr>
        <w:t>,</w:t>
      </w:r>
      <w:r w:rsidRPr="00493451">
        <w:rPr>
          <w:rFonts w:ascii="Times New Roman" w:hAnsi="Times New Roman" w:cs="Times New Roman"/>
          <w:sz w:val="24"/>
          <w:szCs w:val="24"/>
        </w:rPr>
        <w:t xml:space="preserve"> ИКТ</w:t>
      </w:r>
      <w:r w:rsidR="00207BFA" w:rsidRPr="00493451">
        <w:rPr>
          <w:rFonts w:ascii="Times New Roman" w:hAnsi="Times New Roman" w:cs="Times New Roman"/>
          <w:sz w:val="24"/>
          <w:szCs w:val="24"/>
        </w:rPr>
        <w:t>,</w:t>
      </w:r>
      <w:r w:rsidRPr="00493451">
        <w:rPr>
          <w:rFonts w:ascii="Times New Roman" w:hAnsi="Times New Roman" w:cs="Times New Roman"/>
          <w:sz w:val="24"/>
          <w:szCs w:val="24"/>
        </w:rPr>
        <w:t xml:space="preserve"> могут быть </w:t>
      </w:r>
      <w:proofErr w:type="spellStart"/>
      <w:r w:rsidRPr="00493451">
        <w:rPr>
          <w:rFonts w:ascii="Times New Roman" w:hAnsi="Times New Roman" w:cs="Times New Roman"/>
          <w:sz w:val="24"/>
          <w:szCs w:val="24"/>
        </w:rPr>
        <w:t>использованы</w:t>
      </w:r>
      <w:r w:rsidR="00493451" w:rsidRPr="0049345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93451" w:rsidRPr="00493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451" w:rsidRPr="00493451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493451">
        <w:rPr>
          <w:rFonts w:ascii="Times New Roman" w:hAnsi="Times New Roman" w:cs="Times New Roman"/>
          <w:sz w:val="24"/>
          <w:szCs w:val="24"/>
        </w:rPr>
        <w:t xml:space="preserve"> в различных форматах (схема 1)</w:t>
      </w:r>
    </w:p>
    <w:p w:rsidR="006B0142" w:rsidRPr="00493451" w:rsidRDefault="00AF3CA5" w:rsidP="0049345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3451">
        <w:rPr>
          <w:rFonts w:ascii="Times New Roman" w:hAnsi="Times New Roman" w:cs="Times New Roman"/>
          <w:i/>
          <w:sz w:val="24"/>
          <w:szCs w:val="24"/>
        </w:rPr>
        <w:t>Схема 1</w:t>
      </w:r>
    </w:p>
    <w:p w:rsidR="006B0142" w:rsidRDefault="006B0142" w:rsidP="00493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51">
        <w:rPr>
          <w:rFonts w:ascii="Times New Roman" w:hAnsi="Times New Roman" w:cs="Times New Roman"/>
          <w:b/>
          <w:sz w:val="24"/>
          <w:szCs w:val="24"/>
        </w:rPr>
        <w:t>Использование ИКТ</w:t>
      </w:r>
      <w:r w:rsidR="00493451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</w:p>
    <w:p w:rsidR="00493451" w:rsidRPr="00493451" w:rsidRDefault="00493451" w:rsidP="00493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142" w:rsidRPr="00493451" w:rsidRDefault="006B0142" w:rsidP="0049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167941"/>
            <wp:effectExtent l="0" t="19050" r="0" b="13409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93451" w:rsidRDefault="00493451" w:rsidP="004934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A86967" w:rsidRPr="00493451" w:rsidRDefault="00A86967" w:rsidP="004934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93451">
        <w:rPr>
          <w:rFonts w:ascii="Times New Roman" w:hAnsi="Times New Roman"/>
          <w:noProof/>
          <w:color w:val="000000"/>
          <w:sz w:val="24"/>
          <w:szCs w:val="24"/>
        </w:rPr>
        <w:t xml:space="preserve">Информационная технология, по мнению Г.К. Селевко может быть реализована в трех вариантах: </w:t>
      </w:r>
    </w:p>
    <w:p w:rsidR="00A86967" w:rsidRPr="00493451" w:rsidRDefault="00A86967" w:rsidP="00493451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93451">
        <w:rPr>
          <w:rFonts w:ascii="Times New Roman" w:hAnsi="Times New Roman"/>
          <w:noProof/>
          <w:color w:val="000000"/>
          <w:sz w:val="24"/>
          <w:szCs w:val="24"/>
        </w:rPr>
        <w:t>как «проникающая» (использование компьютера при изучении отдельных тем, разделов, для решения отдельных дидактических задач);</w:t>
      </w:r>
    </w:p>
    <w:p w:rsidR="00A86967" w:rsidRPr="00493451" w:rsidRDefault="00A86967" w:rsidP="00493451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93451">
        <w:rPr>
          <w:rFonts w:ascii="Times New Roman" w:hAnsi="Times New Roman"/>
          <w:noProof/>
          <w:color w:val="000000"/>
          <w:sz w:val="24"/>
          <w:szCs w:val="24"/>
        </w:rPr>
        <w:t>как основная (наиболее значимая в используемой педагогической технологии);</w:t>
      </w:r>
    </w:p>
    <w:p w:rsidR="00A86967" w:rsidRPr="00493451" w:rsidRDefault="00A86967" w:rsidP="00493451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93451">
        <w:rPr>
          <w:rFonts w:ascii="Times New Roman" w:hAnsi="Times New Roman"/>
          <w:noProof/>
          <w:color w:val="000000"/>
          <w:sz w:val="24"/>
          <w:szCs w:val="24"/>
        </w:rPr>
        <w:t>Как монотехнология (когда все обучение и управление учебным процессом, включая все виды диагностики, контроля и мониторинга, опираются на применение компьютера).</w:t>
      </w:r>
    </w:p>
    <w:p w:rsidR="00A86967" w:rsidRPr="00493451" w:rsidRDefault="00A86967" w:rsidP="004934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93451">
        <w:rPr>
          <w:rFonts w:ascii="Times New Roman" w:hAnsi="Times New Roman"/>
          <w:noProof/>
          <w:color w:val="000000"/>
          <w:sz w:val="24"/>
          <w:szCs w:val="24"/>
        </w:rPr>
        <w:t xml:space="preserve">Конечно, идеальный вариант, к которому стремится каждый учитель монотехнологическое обучение, т.е. самостоятельная учебная работа ребенка в интерактивной среде обучения, используя готовые электронные учебные курсы. Использование информационных технологий необходимо рассматривать в неразрывном </w:t>
      </w:r>
      <w:r w:rsidRPr="00493451">
        <w:rPr>
          <w:rFonts w:ascii="Times New Roman" w:hAnsi="Times New Roman"/>
          <w:noProof/>
          <w:color w:val="000000"/>
          <w:sz w:val="24"/>
          <w:szCs w:val="24"/>
        </w:rPr>
        <w:lastRenderedPageBreak/>
        <w:t xml:space="preserve">единстве всех составляющих образовательного процесса: </w:t>
      </w:r>
    </w:p>
    <w:p w:rsidR="00A86967" w:rsidRPr="00493451" w:rsidRDefault="00A86967" w:rsidP="00493451">
      <w:pPr>
        <w:pStyle w:val="aa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93451">
        <w:rPr>
          <w:rFonts w:ascii="Times New Roman" w:hAnsi="Times New Roman"/>
          <w:noProof/>
          <w:color w:val="000000"/>
          <w:sz w:val="24"/>
          <w:szCs w:val="24"/>
        </w:rPr>
        <w:t>создание уроков с использованием ИТ;</w:t>
      </w:r>
    </w:p>
    <w:p w:rsidR="00A86967" w:rsidRPr="00493451" w:rsidRDefault="00A86967" w:rsidP="00493451">
      <w:pPr>
        <w:pStyle w:val="aa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93451">
        <w:rPr>
          <w:rFonts w:ascii="Times New Roman" w:hAnsi="Times New Roman"/>
          <w:noProof/>
          <w:color w:val="000000"/>
          <w:sz w:val="24"/>
          <w:szCs w:val="24"/>
        </w:rPr>
        <w:t>творческая проектная работа учащихся;</w:t>
      </w:r>
    </w:p>
    <w:p w:rsidR="00A86967" w:rsidRPr="00493451" w:rsidRDefault="00A86967" w:rsidP="00493451">
      <w:pPr>
        <w:pStyle w:val="aa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93451">
        <w:rPr>
          <w:rFonts w:ascii="Times New Roman" w:hAnsi="Times New Roman"/>
          <w:noProof/>
          <w:color w:val="000000"/>
          <w:sz w:val="24"/>
          <w:szCs w:val="24"/>
        </w:rPr>
        <w:t>дистанционное обучение, конкурсы;</w:t>
      </w:r>
    </w:p>
    <w:p w:rsidR="00A86967" w:rsidRPr="00493451" w:rsidRDefault="00A86967" w:rsidP="00493451">
      <w:pPr>
        <w:pStyle w:val="aa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93451">
        <w:rPr>
          <w:rFonts w:ascii="Times New Roman" w:hAnsi="Times New Roman"/>
          <w:noProof/>
          <w:color w:val="000000"/>
          <w:sz w:val="24"/>
          <w:szCs w:val="24"/>
        </w:rPr>
        <w:t>библиотека, ресурсы Интернет;</w:t>
      </w:r>
    </w:p>
    <w:p w:rsidR="00A86967" w:rsidRPr="00493451" w:rsidRDefault="00A86967" w:rsidP="00493451">
      <w:pPr>
        <w:pStyle w:val="aa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93451">
        <w:rPr>
          <w:rFonts w:ascii="Times New Roman" w:hAnsi="Times New Roman"/>
          <w:noProof/>
          <w:color w:val="000000"/>
          <w:sz w:val="24"/>
          <w:szCs w:val="24"/>
        </w:rPr>
        <w:t>элективные курсы;</w:t>
      </w:r>
    </w:p>
    <w:p w:rsidR="00A86967" w:rsidRPr="00493451" w:rsidRDefault="00A86967" w:rsidP="00493451">
      <w:pPr>
        <w:pStyle w:val="aa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93451">
        <w:rPr>
          <w:rFonts w:ascii="Times New Roman" w:hAnsi="Times New Roman"/>
          <w:noProof/>
          <w:color w:val="000000"/>
          <w:sz w:val="24"/>
          <w:szCs w:val="24"/>
        </w:rPr>
        <w:t>социально – психологический мониторинг становления личности учащегося;</w:t>
      </w:r>
    </w:p>
    <w:p w:rsidR="00A86967" w:rsidRPr="00493451" w:rsidRDefault="00A86967" w:rsidP="00493451">
      <w:pPr>
        <w:pStyle w:val="aa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93451">
        <w:rPr>
          <w:rFonts w:ascii="Times New Roman" w:hAnsi="Times New Roman"/>
          <w:noProof/>
          <w:color w:val="000000"/>
          <w:sz w:val="24"/>
          <w:szCs w:val="24"/>
        </w:rPr>
        <w:t>творческое взаимодействие с педагогами.</w:t>
      </w:r>
    </w:p>
    <w:p w:rsidR="00A86967" w:rsidRPr="00493451" w:rsidRDefault="00207BFA" w:rsidP="0049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ab/>
      </w:r>
    </w:p>
    <w:p w:rsidR="00A56A62" w:rsidRPr="00493451" w:rsidRDefault="00A56A62" w:rsidP="0049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При проведении уроков математики я использую </w:t>
      </w:r>
      <w:proofErr w:type="spellStart"/>
      <w:r w:rsidRPr="0049345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 презентации.   На таких уроках реализуются принципы доступности, наглядности. Уроки эффективны своей эстетической привлекательностью, Урок-презентация обеспечивает получение большего объема информации и заданий за короткий период. Всегда можно вернуться к предыдущему слайду (обычная школьная доска не может вместить тот объем, который можно поставить на слайд).</w:t>
      </w:r>
    </w:p>
    <w:p w:rsidR="006B0142" w:rsidRPr="00493451" w:rsidRDefault="00207BFA" w:rsidP="0049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На уроках математики с помощью слайдов, созданных в программе </w:t>
      </w:r>
      <w:proofErr w:type="spellStart"/>
      <w:r w:rsidRPr="00493451"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r w:rsidRPr="0049345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, может осуществляться демонстрация примеров, задач, цепочек для устного счета, могут быть организованы математические разминки и </w:t>
      </w:r>
      <w:r w:rsidR="00E004DD" w:rsidRPr="00493451">
        <w:rPr>
          <w:rFonts w:ascii="Times New Roman" w:hAnsi="Times New Roman" w:cs="Times New Roman"/>
          <w:sz w:val="24"/>
          <w:szCs w:val="24"/>
        </w:rPr>
        <w:t>многое другое</w:t>
      </w:r>
      <w:r w:rsidRPr="0049345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E004DD" w:rsidRPr="00493451" w:rsidTr="00DE4F22">
        <w:tc>
          <w:tcPr>
            <w:tcW w:w="9854" w:type="dxa"/>
          </w:tcPr>
          <w:p w:rsidR="00E004DD" w:rsidRPr="00493451" w:rsidRDefault="00E004DD" w:rsidP="0049345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F3CA5" w:rsidRDefault="00E004DD" w:rsidP="00DE2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ab/>
      </w:r>
    </w:p>
    <w:p w:rsidR="00493451" w:rsidRPr="00493451" w:rsidRDefault="00493451" w:rsidP="0049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A5" w:rsidRPr="00493451" w:rsidRDefault="00AF3CA5" w:rsidP="0049345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493451">
        <w:rPr>
          <w:rFonts w:ascii="Palatino Linotype" w:hAnsi="Palatino Linotype" w:cs="Times New Roman"/>
          <w:b/>
          <w:sz w:val="24"/>
          <w:szCs w:val="24"/>
        </w:rPr>
        <w:t xml:space="preserve">Использование </w:t>
      </w:r>
      <w:r w:rsidRPr="00493451">
        <w:rPr>
          <w:rFonts w:ascii="Palatino Linotype" w:hAnsi="Palatino Linotype" w:cs="Times New Roman"/>
          <w:b/>
          <w:sz w:val="24"/>
          <w:szCs w:val="24"/>
          <w:lang w:val="en-US"/>
        </w:rPr>
        <w:t>flash</w:t>
      </w:r>
      <w:r w:rsidRPr="00493451">
        <w:rPr>
          <w:rFonts w:ascii="Palatino Linotype" w:hAnsi="Palatino Linotype" w:cs="Times New Roman"/>
          <w:b/>
          <w:sz w:val="24"/>
          <w:szCs w:val="24"/>
        </w:rPr>
        <w:t>-</w:t>
      </w:r>
      <w:r w:rsidR="003D163C" w:rsidRPr="00493451">
        <w:rPr>
          <w:rFonts w:ascii="Palatino Linotype" w:hAnsi="Palatino Linotype" w:cs="Times New Roman"/>
          <w:b/>
          <w:sz w:val="24"/>
          <w:szCs w:val="24"/>
        </w:rPr>
        <w:t>анимации</w:t>
      </w:r>
      <w:r w:rsidRPr="00493451">
        <w:rPr>
          <w:rFonts w:ascii="Palatino Linotype" w:hAnsi="Palatino Linotype" w:cs="Times New Roman"/>
          <w:b/>
          <w:sz w:val="24"/>
          <w:szCs w:val="24"/>
        </w:rPr>
        <w:t xml:space="preserve"> на уроках математики</w:t>
      </w:r>
    </w:p>
    <w:p w:rsidR="003D163C" w:rsidRPr="00493451" w:rsidRDefault="003D163C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Компьютерная анимация – это последовательность изменяющихся изображений, которая произошла за определенный промежуток времени. Совокупность кадров, сменяющих </w:t>
      </w:r>
      <w:proofErr w:type="spellStart"/>
      <w:proofErr w:type="gramStart"/>
      <w:r w:rsidRPr="00493451">
        <w:rPr>
          <w:rFonts w:ascii="Times New Roman" w:hAnsi="Times New Roman" w:cs="Times New Roman"/>
          <w:sz w:val="24"/>
          <w:szCs w:val="24"/>
        </w:rPr>
        <w:t>друг-друга</w:t>
      </w:r>
      <w:proofErr w:type="spellEnd"/>
      <w:proofErr w:type="gramEnd"/>
      <w:r w:rsidRPr="00493451">
        <w:rPr>
          <w:rFonts w:ascii="Times New Roman" w:hAnsi="Times New Roman" w:cs="Times New Roman"/>
          <w:sz w:val="24"/>
          <w:szCs w:val="24"/>
        </w:rPr>
        <w:t xml:space="preserve"> за определенное время создают иллюзию движения, что и есть не что иное как анимация. </w:t>
      </w:r>
    </w:p>
    <w:p w:rsidR="003D163C" w:rsidRPr="00493451" w:rsidRDefault="003D163C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Технология создания анимации является чередованием совокупности большого количества кадров, расположенных в логической последовательности и созданных с помощью программного продукта фирмы </w:t>
      </w:r>
      <w:proofErr w:type="spellStart"/>
      <w:r w:rsidRPr="00493451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D42A65" w:rsidRPr="0049345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42A65" w:rsidRPr="00493451">
        <w:rPr>
          <w:rFonts w:ascii="Times New Roman" w:hAnsi="Times New Roman" w:cs="Times New Roman"/>
          <w:sz w:val="24"/>
          <w:szCs w:val="24"/>
        </w:rPr>
        <w:t>AdobeFlash</w:t>
      </w:r>
      <w:proofErr w:type="spellEnd"/>
      <w:r w:rsidR="00D42A65" w:rsidRPr="00493451">
        <w:rPr>
          <w:rFonts w:ascii="Times New Roman" w:hAnsi="Times New Roman" w:cs="Times New Roman"/>
          <w:sz w:val="24"/>
          <w:szCs w:val="24"/>
        </w:rPr>
        <w:t xml:space="preserve"> MX</w:t>
      </w:r>
      <w:r w:rsidRPr="00493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63C" w:rsidRPr="00493451" w:rsidRDefault="003D163C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 Проще объяснить так, flash-анимация на уроках– </w:t>
      </w:r>
      <w:proofErr w:type="gramStart"/>
      <w:r w:rsidRPr="00493451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493451">
        <w:rPr>
          <w:rFonts w:ascii="Times New Roman" w:hAnsi="Times New Roman" w:cs="Times New Roman"/>
          <w:sz w:val="24"/>
          <w:szCs w:val="24"/>
        </w:rPr>
        <w:t xml:space="preserve">о небольшой учебный ролик, в котором с помощью подвижных изображений, схем, подписей и дикторского текста изложен фрагмент изучаемого материала. </w:t>
      </w:r>
    </w:p>
    <w:p w:rsidR="003D163C" w:rsidRPr="00493451" w:rsidRDefault="003D163C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>Хорошая</w:t>
      </w:r>
      <w:r w:rsidR="00840EB6">
        <w:rPr>
          <w:rFonts w:ascii="Times New Roman" w:hAnsi="Times New Roman" w:cs="Times New Roman"/>
          <w:sz w:val="24"/>
          <w:szCs w:val="24"/>
        </w:rPr>
        <w:t xml:space="preserve"> </w:t>
      </w:r>
      <w:r w:rsidR="00155C19">
        <w:rPr>
          <w:rFonts w:ascii="Times New Roman" w:hAnsi="Times New Roman" w:cs="Times New Roman"/>
          <w:sz w:val="24"/>
          <w:szCs w:val="24"/>
        </w:rPr>
        <w:t>flash</w:t>
      </w:r>
      <w:r w:rsidRPr="00493451">
        <w:rPr>
          <w:rFonts w:ascii="Times New Roman" w:hAnsi="Times New Roman" w:cs="Times New Roman"/>
          <w:sz w:val="24"/>
          <w:szCs w:val="24"/>
        </w:rPr>
        <w:t>-анимация помогает качественно объяснить новый ма</w:t>
      </w:r>
      <w:r w:rsidR="00D42A65" w:rsidRPr="00493451">
        <w:rPr>
          <w:rFonts w:ascii="Times New Roman" w:hAnsi="Times New Roman" w:cs="Times New Roman"/>
          <w:sz w:val="24"/>
          <w:szCs w:val="24"/>
        </w:rPr>
        <w:t>те</w:t>
      </w:r>
      <w:r w:rsidRPr="00493451">
        <w:rPr>
          <w:rFonts w:ascii="Times New Roman" w:hAnsi="Times New Roman" w:cs="Times New Roman"/>
          <w:sz w:val="24"/>
          <w:szCs w:val="24"/>
        </w:rPr>
        <w:t xml:space="preserve">риал. Например, flash-анимации по </w:t>
      </w:r>
      <w:r w:rsidR="00D42A65" w:rsidRPr="00493451">
        <w:rPr>
          <w:rFonts w:ascii="Times New Roman" w:hAnsi="Times New Roman" w:cs="Times New Roman"/>
          <w:sz w:val="24"/>
          <w:szCs w:val="24"/>
        </w:rPr>
        <w:t>геометрии</w:t>
      </w:r>
      <w:r w:rsidRPr="00493451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D42A65" w:rsidRPr="00493451">
        <w:rPr>
          <w:rFonts w:ascii="Times New Roman" w:hAnsi="Times New Roman" w:cs="Times New Roman"/>
          <w:sz w:val="24"/>
          <w:szCs w:val="24"/>
        </w:rPr>
        <w:t>можно найти на</w:t>
      </w:r>
      <w:r w:rsidR="00840EB6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493451">
        <w:rPr>
          <w:rFonts w:ascii="Times New Roman" w:hAnsi="Times New Roman" w:cs="Times New Roman"/>
          <w:sz w:val="24"/>
          <w:szCs w:val="24"/>
        </w:rPr>
        <w:t xml:space="preserve"> единой коллекции цифровых образовательных ресурсов (http://school–collection.edu.ru), содержат четко дозированный объем информации и хорошо продуманный дикторский текст. Как прави</w:t>
      </w:r>
      <w:r w:rsidR="00D42A65" w:rsidRPr="00493451">
        <w:rPr>
          <w:rFonts w:ascii="Times New Roman" w:hAnsi="Times New Roman" w:cs="Times New Roman"/>
          <w:sz w:val="24"/>
          <w:szCs w:val="24"/>
        </w:rPr>
        <w:t>ло, все примеры хорошо иллюстри</w:t>
      </w:r>
      <w:r w:rsidRPr="00493451">
        <w:rPr>
          <w:rFonts w:ascii="Times New Roman" w:hAnsi="Times New Roman" w:cs="Times New Roman"/>
          <w:sz w:val="24"/>
          <w:szCs w:val="24"/>
        </w:rPr>
        <w:t>рованы, что способствует усвоению нового материала за счет непроизвольного внимания и непроизвольного запоминания. При использовании такой аним</w:t>
      </w:r>
      <w:r w:rsidR="00D42A65" w:rsidRPr="00493451">
        <w:rPr>
          <w:rFonts w:ascii="Times New Roman" w:hAnsi="Times New Roman" w:cs="Times New Roman"/>
          <w:sz w:val="24"/>
          <w:szCs w:val="24"/>
        </w:rPr>
        <w:t>ации учителю остается только по</w:t>
      </w:r>
      <w:r w:rsidRPr="00493451">
        <w:rPr>
          <w:rFonts w:ascii="Times New Roman" w:hAnsi="Times New Roman" w:cs="Times New Roman"/>
          <w:sz w:val="24"/>
          <w:szCs w:val="24"/>
        </w:rPr>
        <w:t>могать обучающимся в освоении новой тем</w:t>
      </w:r>
      <w:r w:rsidR="00D42A65" w:rsidRPr="00493451">
        <w:rPr>
          <w:rFonts w:ascii="Times New Roman" w:hAnsi="Times New Roman" w:cs="Times New Roman"/>
          <w:sz w:val="24"/>
          <w:szCs w:val="24"/>
        </w:rPr>
        <w:t>ы. Длительность просмотра анима</w:t>
      </w:r>
      <w:r w:rsidRPr="00493451">
        <w:rPr>
          <w:rFonts w:ascii="Times New Roman" w:hAnsi="Times New Roman" w:cs="Times New Roman"/>
          <w:sz w:val="24"/>
          <w:szCs w:val="24"/>
        </w:rPr>
        <w:t xml:space="preserve">ции от </w:t>
      </w:r>
      <w:r w:rsidR="00D42A65" w:rsidRPr="00493451">
        <w:rPr>
          <w:rFonts w:ascii="Times New Roman" w:hAnsi="Times New Roman" w:cs="Times New Roman"/>
          <w:sz w:val="24"/>
          <w:szCs w:val="24"/>
        </w:rPr>
        <w:t>1</w:t>
      </w:r>
      <w:r w:rsidRPr="00493451">
        <w:rPr>
          <w:rFonts w:ascii="Times New Roman" w:hAnsi="Times New Roman" w:cs="Times New Roman"/>
          <w:sz w:val="24"/>
          <w:szCs w:val="24"/>
        </w:rPr>
        <w:t xml:space="preserve"> до 20 минут. Длительные анимации имеют управляющие кнопки «стоп», «пауза», «возврат к началу». Это дает возможность учителю остановить просмотр на ключевых кадрах, обсудить полученную информацию с учащимися, записать в тетрадях определение понятия </w:t>
      </w:r>
      <w:r w:rsidR="00D42A65" w:rsidRPr="00493451">
        <w:rPr>
          <w:rFonts w:ascii="Times New Roman" w:hAnsi="Times New Roman" w:cs="Times New Roman"/>
          <w:sz w:val="24"/>
          <w:szCs w:val="24"/>
        </w:rPr>
        <w:t>и др</w:t>
      </w:r>
      <w:r w:rsidRPr="00493451">
        <w:rPr>
          <w:rFonts w:ascii="Times New Roman" w:hAnsi="Times New Roman" w:cs="Times New Roman"/>
          <w:sz w:val="24"/>
          <w:szCs w:val="24"/>
        </w:rPr>
        <w:t xml:space="preserve">. Можно задать вопросы, чтобы проверить, </w:t>
      </w:r>
      <w:r w:rsidR="00D42A65" w:rsidRPr="00493451">
        <w:rPr>
          <w:rFonts w:ascii="Times New Roman" w:hAnsi="Times New Roman" w:cs="Times New Roman"/>
          <w:sz w:val="24"/>
          <w:szCs w:val="24"/>
        </w:rPr>
        <w:t>усвоили</w:t>
      </w:r>
      <w:r w:rsidRPr="00493451">
        <w:rPr>
          <w:rFonts w:ascii="Times New Roman" w:hAnsi="Times New Roman" w:cs="Times New Roman"/>
          <w:sz w:val="24"/>
          <w:szCs w:val="24"/>
        </w:rPr>
        <w:t xml:space="preserve"> ли ученики материал. При необходимости уточнить или скорректировать информацию, а потом продолжить работу с flash-анимацией. </w:t>
      </w:r>
    </w:p>
    <w:p w:rsidR="003D163C" w:rsidRPr="00493451" w:rsidRDefault="003D163C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 Можно применять flash-анимации на этапах закрепления или проверки знаний. Например, выключить звук, чтобы не был слышен дикторский текст и </w:t>
      </w:r>
      <w:proofErr w:type="gramStart"/>
      <w:r w:rsidRPr="00493451">
        <w:rPr>
          <w:rFonts w:ascii="Times New Roman" w:hAnsi="Times New Roman" w:cs="Times New Roman"/>
          <w:sz w:val="24"/>
          <w:szCs w:val="24"/>
        </w:rPr>
        <w:t>предложить</w:t>
      </w:r>
      <w:proofErr w:type="gramEnd"/>
      <w:r w:rsidRPr="00493451">
        <w:rPr>
          <w:rFonts w:ascii="Times New Roman" w:hAnsi="Times New Roman" w:cs="Times New Roman"/>
          <w:sz w:val="24"/>
          <w:szCs w:val="24"/>
        </w:rPr>
        <w:t xml:space="preserve"> ученику поработать диктором, рассказывая о том, что происходит на экране. Если анимация иллюстрирует только один процесс, например, </w:t>
      </w:r>
      <w:r w:rsidR="00D42A65" w:rsidRPr="00493451">
        <w:rPr>
          <w:rFonts w:ascii="Times New Roman" w:hAnsi="Times New Roman" w:cs="Times New Roman"/>
          <w:sz w:val="24"/>
          <w:szCs w:val="24"/>
        </w:rPr>
        <w:t>определение и свойство параллелограмма</w:t>
      </w:r>
      <w:r w:rsidRPr="00493451">
        <w:rPr>
          <w:rFonts w:ascii="Times New Roman" w:hAnsi="Times New Roman" w:cs="Times New Roman"/>
          <w:sz w:val="24"/>
          <w:szCs w:val="24"/>
        </w:rPr>
        <w:t>, то</w:t>
      </w:r>
      <w:r w:rsidR="00D42A65" w:rsidRPr="00493451">
        <w:rPr>
          <w:rFonts w:ascii="Times New Roman" w:hAnsi="Times New Roman" w:cs="Times New Roman"/>
          <w:sz w:val="24"/>
          <w:szCs w:val="24"/>
        </w:rPr>
        <w:t xml:space="preserve"> ученику можно предложить соста</w:t>
      </w:r>
      <w:r w:rsidRPr="00493451">
        <w:rPr>
          <w:rFonts w:ascii="Times New Roman" w:hAnsi="Times New Roman" w:cs="Times New Roman"/>
          <w:sz w:val="24"/>
          <w:szCs w:val="24"/>
        </w:rPr>
        <w:t xml:space="preserve">вить связный рассказ о </w:t>
      </w:r>
      <w:r w:rsidR="00D42A65" w:rsidRPr="00493451">
        <w:rPr>
          <w:rFonts w:ascii="Times New Roman" w:hAnsi="Times New Roman" w:cs="Times New Roman"/>
          <w:sz w:val="24"/>
          <w:szCs w:val="24"/>
        </w:rPr>
        <w:t>фигуре</w:t>
      </w:r>
      <w:r w:rsidRPr="00493451">
        <w:rPr>
          <w:rFonts w:ascii="Times New Roman" w:hAnsi="Times New Roman" w:cs="Times New Roman"/>
          <w:sz w:val="24"/>
          <w:szCs w:val="24"/>
        </w:rPr>
        <w:t>. Длительн</w:t>
      </w:r>
      <w:r w:rsidR="00D42A65" w:rsidRPr="00493451">
        <w:rPr>
          <w:rFonts w:ascii="Times New Roman" w:hAnsi="Times New Roman" w:cs="Times New Roman"/>
          <w:sz w:val="24"/>
          <w:szCs w:val="24"/>
        </w:rPr>
        <w:t>ую анимацию могут озвучивать по</w:t>
      </w:r>
      <w:r w:rsidRPr="00493451">
        <w:rPr>
          <w:rFonts w:ascii="Times New Roman" w:hAnsi="Times New Roman" w:cs="Times New Roman"/>
          <w:sz w:val="24"/>
          <w:szCs w:val="24"/>
        </w:rPr>
        <w:t>следовательно несколько учащихся. Можно не выключать диктора, а</w:t>
      </w:r>
      <w:r w:rsidR="00D42A65" w:rsidRPr="00493451">
        <w:rPr>
          <w:rFonts w:ascii="Times New Roman" w:hAnsi="Times New Roman" w:cs="Times New Roman"/>
          <w:sz w:val="24"/>
          <w:szCs w:val="24"/>
        </w:rPr>
        <w:t xml:space="preserve"> </w:t>
      </w:r>
      <w:r w:rsidR="00D42A65" w:rsidRPr="00493451">
        <w:rPr>
          <w:rFonts w:ascii="Times New Roman" w:hAnsi="Times New Roman" w:cs="Times New Roman"/>
          <w:sz w:val="24"/>
          <w:szCs w:val="24"/>
        </w:rPr>
        <w:lastRenderedPageBreak/>
        <w:t>остано</w:t>
      </w:r>
      <w:r w:rsidRPr="00493451">
        <w:rPr>
          <w:rFonts w:ascii="Times New Roman" w:hAnsi="Times New Roman" w:cs="Times New Roman"/>
          <w:sz w:val="24"/>
          <w:szCs w:val="24"/>
        </w:rPr>
        <w:t xml:space="preserve">вить анимацию с помощью кнопки «пауза» и попросить </w:t>
      </w:r>
      <w:r w:rsidR="00D42A65" w:rsidRPr="00493451">
        <w:rPr>
          <w:rFonts w:ascii="Times New Roman" w:hAnsi="Times New Roman" w:cs="Times New Roman"/>
          <w:sz w:val="24"/>
          <w:szCs w:val="24"/>
        </w:rPr>
        <w:t>детей</w:t>
      </w:r>
      <w:r w:rsidRPr="00493451">
        <w:rPr>
          <w:rFonts w:ascii="Times New Roman" w:hAnsi="Times New Roman" w:cs="Times New Roman"/>
          <w:sz w:val="24"/>
          <w:szCs w:val="24"/>
        </w:rPr>
        <w:t xml:space="preserve"> продолжить правило, определение, привести свой пример к тому, что сказал диктор. </w:t>
      </w:r>
    </w:p>
    <w:p w:rsidR="003D163C" w:rsidRPr="00493451" w:rsidRDefault="003D163C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 Если у </w:t>
      </w:r>
      <w:r w:rsidR="00D42A65" w:rsidRPr="00493451">
        <w:rPr>
          <w:rFonts w:ascii="Times New Roman" w:hAnsi="Times New Roman" w:cs="Times New Roman"/>
          <w:sz w:val="24"/>
          <w:szCs w:val="24"/>
        </w:rPr>
        <w:t>учащихся</w:t>
      </w:r>
      <w:r w:rsidRPr="00493451">
        <w:rPr>
          <w:rFonts w:ascii="Times New Roman" w:hAnsi="Times New Roman" w:cs="Times New Roman"/>
          <w:sz w:val="24"/>
          <w:szCs w:val="24"/>
        </w:rPr>
        <w:t xml:space="preserve"> есть компьютер</w:t>
      </w:r>
      <w:r w:rsidR="00D42A65" w:rsidRPr="00493451">
        <w:rPr>
          <w:rFonts w:ascii="Times New Roman" w:hAnsi="Times New Roman" w:cs="Times New Roman"/>
          <w:sz w:val="24"/>
          <w:szCs w:val="24"/>
        </w:rPr>
        <w:t xml:space="preserve"> дома</w:t>
      </w:r>
      <w:r w:rsidRPr="00493451">
        <w:rPr>
          <w:rFonts w:ascii="Times New Roman" w:hAnsi="Times New Roman" w:cs="Times New Roman"/>
          <w:sz w:val="24"/>
          <w:szCs w:val="24"/>
        </w:rPr>
        <w:t>, то они могут скопировать у flash-анимацию</w:t>
      </w:r>
      <w:r w:rsidR="00D42A65" w:rsidRPr="00493451">
        <w:rPr>
          <w:rFonts w:ascii="Times New Roman" w:hAnsi="Times New Roman" w:cs="Times New Roman"/>
          <w:sz w:val="24"/>
          <w:szCs w:val="24"/>
        </w:rPr>
        <w:t xml:space="preserve"> у учителя</w:t>
      </w:r>
      <w:r w:rsidRPr="00493451">
        <w:rPr>
          <w:rFonts w:ascii="Times New Roman" w:hAnsi="Times New Roman" w:cs="Times New Roman"/>
          <w:sz w:val="24"/>
          <w:szCs w:val="24"/>
        </w:rPr>
        <w:t xml:space="preserve"> и дома ее еще раз просмотреть и прослушать. А можно дать им адреса сайтов, на которых они сами найдут интересующие их анимации</w:t>
      </w:r>
      <w:r w:rsidR="00D42A65" w:rsidRPr="00493451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Pr="00493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350" w:rsidRPr="00493451" w:rsidRDefault="001D2350" w:rsidP="0049345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3451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D42A65" w:rsidRPr="00493451" w:rsidRDefault="00D42A65" w:rsidP="004934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51">
        <w:rPr>
          <w:rFonts w:ascii="Times New Roman" w:hAnsi="Times New Roman" w:cs="Times New Roman"/>
          <w:b/>
          <w:sz w:val="24"/>
          <w:szCs w:val="24"/>
        </w:rPr>
        <w:t>Перечень сайтов, на которым размещены flash-ролики по математики</w:t>
      </w:r>
    </w:p>
    <w:tbl>
      <w:tblPr>
        <w:tblStyle w:val="a5"/>
        <w:tblW w:w="0" w:type="auto"/>
        <w:tblLook w:val="04A0"/>
      </w:tblPr>
      <w:tblGrid>
        <w:gridCol w:w="3035"/>
        <w:gridCol w:w="2282"/>
        <w:gridCol w:w="4537"/>
      </w:tblGrid>
      <w:tr w:rsidR="001D2350" w:rsidRPr="00493451" w:rsidTr="001D2350">
        <w:tc>
          <w:tcPr>
            <w:tcW w:w="3168" w:type="dxa"/>
          </w:tcPr>
          <w:p w:rsidR="001D2350" w:rsidRPr="00493451" w:rsidRDefault="001D2350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Название сайта</w:t>
            </w:r>
          </w:p>
        </w:tc>
        <w:tc>
          <w:tcPr>
            <w:tcW w:w="2320" w:type="dxa"/>
          </w:tcPr>
          <w:p w:rsidR="001D2350" w:rsidRPr="00493451" w:rsidRDefault="001D2350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Гиперссылка / адрес</w:t>
            </w:r>
          </w:p>
        </w:tc>
        <w:tc>
          <w:tcPr>
            <w:tcW w:w="4536" w:type="dxa"/>
          </w:tcPr>
          <w:p w:rsidR="001D2350" w:rsidRPr="00493451" w:rsidRDefault="001D2350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</w:tr>
      <w:tr w:rsidR="001D2350" w:rsidRPr="00493451" w:rsidTr="001D2350">
        <w:tc>
          <w:tcPr>
            <w:tcW w:w="3168" w:type="dxa"/>
            <w:vAlign w:val="center"/>
          </w:tcPr>
          <w:p w:rsidR="001D2350" w:rsidRPr="00493451" w:rsidRDefault="001D2350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320" w:type="dxa"/>
            <w:vAlign w:val="center"/>
          </w:tcPr>
          <w:p w:rsidR="001D2350" w:rsidRPr="00493451" w:rsidRDefault="006E63AD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D2350" w:rsidRPr="0049345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4536" w:type="dxa"/>
          </w:tcPr>
          <w:p w:rsidR="001D2350" w:rsidRPr="00493451" w:rsidRDefault="001D2350" w:rsidP="0049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6327" cy="1152000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print"/>
                          <a:srcRect l="5055" t="21359" r="5779" b="10114"/>
                          <a:stretch/>
                        </pic:blipFill>
                        <pic:spPr bwMode="auto">
                          <a:xfrm>
                            <a:off x="0" y="0"/>
                            <a:ext cx="2666327" cy="11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350" w:rsidRPr="00493451" w:rsidTr="001D2350">
        <w:tc>
          <w:tcPr>
            <w:tcW w:w="3168" w:type="dxa"/>
            <w:vAlign w:val="center"/>
          </w:tcPr>
          <w:p w:rsidR="001D2350" w:rsidRPr="00493451" w:rsidRDefault="001D2350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  <w:tc>
          <w:tcPr>
            <w:tcW w:w="2320" w:type="dxa"/>
            <w:vAlign w:val="center"/>
          </w:tcPr>
          <w:p w:rsidR="001D2350" w:rsidRPr="00493451" w:rsidRDefault="006E63AD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D2350" w:rsidRPr="0049345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</w:tc>
        <w:tc>
          <w:tcPr>
            <w:tcW w:w="4536" w:type="dxa"/>
          </w:tcPr>
          <w:p w:rsidR="001D2350" w:rsidRPr="00493451" w:rsidRDefault="001D2350" w:rsidP="0049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5485" cy="1162219"/>
                  <wp:effectExtent l="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print"/>
                          <a:srcRect l="1234" t="19903" r="3268" b="7926"/>
                          <a:stretch/>
                        </pic:blipFill>
                        <pic:spPr bwMode="auto">
                          <a:xfrm>
                            <a:off x="0" y="0"/>
                            <a:ext cx="2760777" cy="117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A65" w:rsidRPr="00493451" w:rsidRDefault="00D42A65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BF1" w:rsidRPr="00493451" w:rsidRDefault="001D2350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451">
        <w:rPr>
          <w:rFonts w:ascii="Times New Roman" w:hAnsi="Times New Roman" w:cs="Times New Roman"/>
          <w:sz w:val="24"/>
          <w:szCs w:val="24"/>
        </w:rPr>
        <w:t>Мной была использована</w:t>
      </w:r>
      <w:r w:rsidR="00840EB6">
        <w:rPr>
          <w:rFonts w:ascii="Times New Roman" w:hAnsi="Times New Roman" w:cs="Times New Roman"/>
          <w:sz w:val="24"/>
          <w:szCs w:val="24"/>
        </w:rPr>
        <w:t xml:space="preserve"> </w:t>
      </w:r>
      <w:r w:rsidR="003D163C" w:rsidRPr="00493451">
        <w:rPr>
          <w:rFonts w:ascii="Times New Roman" w:hAnsi="Times New Roman" w:cs="Times New Roman"/>
          <w:sz w:val="24"/>
          <w:szCs w:val="24"/>
        </w:rPr>
        <w:t>flash-анимаци</w:t>
      </w:r>
      <w:r w:rsidRPr="00493451">
        <w:rPr>
          <w:rFonts w:ascii="Times New Roman" w:hAnsi="Times New Roman" w:cs="Times New Roman"/>
          <w:sz w:val="24"/>
          <w:szCs w:val="24"/>
        </w:rPr>
        <w:t>я</w:t>
      </w:r>
      <w:r w:rsidR="003D163C" w:rsidRPr="00493451">
        <w:rPr>
          <w:rFonts w:ascii="Times New Roman" w:hAnsi="Times New Roman" w:cs="Times New Roman"/>
          <w:sz w:val="24"/>
          <w:szCs w:val="24"/>
        </w:rPr>
        <w:t xml:space="preserve"> при изучении тем «</w:t>
      </w:r>
      <w:r w:rsidRPr="00493451">
        <w:rPr>
          <w:rFonts w:ascii="Times New Roman" w:hAnsi="Times New Roman" w:cs="Times New Roman"/>
          <w:sz w:val="24"/>
          <w:szCs w:val="24"/>
        </w:rPr>
        <w:t>Четырёхугольники (параллелограмм, трапеция, прямоугольник, ромб и квадрат)</w:t>
      </w:r>
      <w:r w:rsidR="003D163C" w:rsidRPr="00493451">
        <w:rPr>
          <w:rFonts w:ascii="Times New Roman" w:hAnsi="Times New Roman" w:cs="Times New Roman"/>
          <w:sz w:val="24"/>
          <w:szCs w:val="24"/>
        </w:rPr>
        <w:t>»</w:t>
      </w:r>
      <w:r w:rsidRPr="00493451">
        <w:rPr>
          <w:rFonts w:ascii="Times New Roman" w:hAnsi="Times New Roman" w:cs="Times New Roman"/>
          <w:sz w:val="24"/>
          <w:szCs w:val="24"/>
        </w:rPr>
        <w:t xml:space="preserve"> (геометрия, 8 </w:t>
      </w:r>
      <w:proofErr w:type="spellStart"/>
      <w:r w:rsidRPr="004934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>.)</w:t>
      </w:r>
      <w:r w:rsidR="003D163C" w:rsidRPr="00493451">
        <w:rPr>
          <w:rFonts w:ascii="Times New Roman" w:hAnsi="Times New Roman" w:cs="Times New Roman"/>
          <w:sz w:val="24"/>
          <w:szCs w:val="24"/>
        </w:rPr>
        <w:t>, «</w:t>
      </w:r>
      <w:r w:rsidRPr="00493451">
        <w:rPr>
          <w:rFonts w:ascii="Times New Roman" w:hAnsi="Times New Roman" w:cs="Times New Roman"/>
          <w:sz w:val="24"/>
          <w:szCs w:val="24"/>
        </w:rPr>
        <w:t>Измерение отрезков</w:t>
      </w:r>
      <w:r w:rsidR="003D163C" w:rsidRPr="00493451">
        <w:rPr>
          <w:rFonts w:ascii="Times New Roman" w:hAnsi="Times New Roman" w:cs="Times New Roman"/>
          <w:sz w:val="24"/>
          <w:szCs w:val="24"/>
        </w:rPr>
        <w:t>»</w:t>
      </w:r>
      <w:r w:rsidRPr="00493451">
        <w:rPr>
          <w:rFonts w:ascii="Times New Roman" w:hAnsi="Times New Roman" w:cs="Times New Roman"/>
          <w:sz w:val="24"/>
          <w:szCs w:val="24"/>
        </w:rPr>
        <w:t xml:space="preserve"> (геометрия, 7 класс), «Движение (параллельный перенос, поворот, осевая и центральная симметрия)» (геометрия, 9 класс) и др.</w:t>
      </w:r>
      <w:proofErr w:type="gramEnd"/>
    </w:p>
    <w:p w:rsidR="003D163C" w:rsidRPr="00493451" w:rsidRDefault="00030BF1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>В единой коллекции цифро</w:t>
      </w:r>
      <w:r w:rsidR="003D163C" w:rsidRPr="00493451">
        <w:rPr>
          <w:rFonts w:ascii="Times New Roman" w:hAnsi="Times New Roman" w:cs="Times New Roman"/>
          <w:sz w:val="24"/>
          <w:szCs w:val="24"/>
        </w:rPr>
        <w:t>вых образовательных ресурсов (</w:t>
      </w:r>
      <w:hyperlink r:id="rId18" w:history="1">
        <w:r w:rsidRPr="00493451">
          <w:rPr>
            <w:rStyle w:val="ab"/>
            <w:rFonts w:ascii="Times New Roman" w:hAnsi="Times New Roman" w:cs="Times New Roman"/>
            <w:sz w:val="24"/>
            <w:szCs w:val="24"/>
          </w:rPr>
          <w:t>http://school–collection.edu.ru</w:t>
        </w:r>
      </w:hyperlink>
      <w:r w:rsidR="003D163C" w:rsidRPr="00493451">
        <w:rPr>
          <w:rFonts w:ascii="Times New Roman" w:hAnsi="Times New Roman" w:cs="Times New Roman"/>
          <w:sz w:val="24"/>
          <w:szCs w:val="24"/>
        </w:rPr>
        <w:t xml:space="preserve">) можно скачать хорошие анимации практически по всем разделам </w:t>
      </w:r>
      <w:r w:rsidRPr="00493451">
        <w:rPr>
          <w:rFonts w:ascii="Times New Roman" w:hAnsi="Times New Roman" w:cs="Times New Roman"/>
          <w:sz w:val="24"/>
          <w:szCs w:val="24"/>
        </w:rPr>
        <w:t>математики</w:t>
      </w:r>
      <w:r w:rsidR="003D163C" w:rsidRPr="00493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63C" w:rsidRPr="00493451" w:rsidRDefault="003D163C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3451">
        <w:rPr>
          <w:rFonts w:ascii="Times New Roman" w:hAnsi="Times New Roman" w:cs="Times New Roman"/>
          <w:spacing w:val="-4"/>
          <w:sz w:val="24"/>
          <w:szCs w:val="24"/>
        </w:rPr>
        <w:t xml:space="preserve">Для их воспроизведения нужен </w:t>
      </w:r>
      <w:r w:rsidR="00030BF1" w:rsidRPr="00493451">
        <w:rPr>
          <w:rFonts w:ascii="Times New Roman" w:hAnsi="Times New Roman" w:cs="Times New Roman"/>
          <w:spacing w:val="-4"/>
          <w:sz w:val="24"/>
          <w:szCs w:val="24"/>
        </w:rPr>
        <w:t>flash</w:t>
      </w:r>
      <w:r w:rsidRPr="00493451">
        <w:rPr>
          <w:rFonts w:ascii="Times New Roman" w:hAnsi="Times New Roman" w:cs="Times New Roman"/>
          <w:spacing w:val="-4"/>
          <w:sz w:val="24"/>
          <w:szCs w:val="24"/>
        </w:rPr>
        <w:t>-плеер, его бесп</w:t>
      </w:r>
      <w:r w:rsidR="00030BF1" w:rsidRPr="00493451">
        <w:rPr>
          <w:rFonts w:ascii="Times New Roman" w:hAnsi="Times New Roman" w:cs="Times New Roman"/>
          <w:spacing w:val="-4"/>
          <w:sz w:val="24"/>
          <w:szCs w:val="24"/>
        </w:rPr>
        <w:t xml:space="preserve">латно можно скачать </w:t>
      </w:r>
      <w:proofErr w:type="gramStart"/>
      <w:r w:rsidR="00030BF1" w:rsidRPr="00493451">
        <w:rPr>
          <w:rFonts w:ascii="Times New Roman" w:hAnsi="Times New Roman" w:cs="Times New Roman"/>
          <w:spacing w:val="-4"/>
          <w:sz w:val="24"/>
          <w:szCs w:val="24"/>
        </w:rPr>
        <w:t>из</w:t>
      </w:r>
      <w:proofErr w:type="gramEnd"/>
      <w:r w:rsidR="00840E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030BF1" w:rsidRPr="00493451">
        <w:rPr>
          <w:rFonts w:ascii="Times New Roman" w:hAnsi="Times New Roman" w:cs="Times New Roman"/>
          <w:spacing w:val="-4"/>
          <w:sz w:val="24"/>
          <w:szCs w:val="24"/>
        </w:rPr>
        <w:t>Интернет</w:t>
      </w:r>
      <w:proofErr w:type="gramEnd"/>
      <w:r w:rsidRPr="00493451">
        <w:rPr>
          <w:rFonts w:ascii="Times New Roman" w:hAnsi="Times New Roman" w:cs="Times New Roman"/>
          <w:spacing w:val="-4"/>
          <w:sz w:val="24"/>
          <w:szCs w:val="24"/>
        </w:rPr>
        <w:t xml:space="preserve"> по ссылке </w:t>
      </w:r>
      <w:hyperlink r:id="rId19" w:history="1">
        <w:r w:rsidR="00030BF1" w:rsidRPr="00493451">
          <w:rPr>
            <w:rStyle w:val="ab"/>
            <w:rFonts w:ascii="Times New Roman" w:hAnsi="Times New Roman" w:cs="Times New Roman"/>
            <w:spacing w:val="-4"/>
            <w:sz w:val="24"/>
            <w:szCs w:val="24"/>
          </w:rPr>
          <w:t>http://get.adobe.com/ru/flashplayer/</w:t>
        </w:r>
      </w:hyperlink>
      <w:r w:rsidR="00030BF1" w:rsidRPr="00493451">
        <w:rPr>
          <w:rFonts w:ascii="Times New Roman" w:hAnsi="Times New Roman" w:cs="Times New Roman"/>
          <w:spacing w:val="-4"/>
          <w:sz w:val="24"/>
          <w:szCs w:val="24"/>
        </w:rPr>
        <w:t>. Воспроизводятся ани</w:t>
      </w:r>
      <w:r w:rsidRPr="00493451">
        <w:rPr>
          <w:rFonts w:ascii="Times New Roman" w:hAnsi="Times New Roman" w:cs="Times New Roman"/>
          <w:spacing w:val="-4"/>
          <w:sz w:val="24"/>
          <w:szCs w:val="24"/>
        </w:rPr>
        <w:t xml:space="preserve">мации также с помощью электронного проигрывателя или </w:t>
      </w:r>
      <w:r w:rsidR="00030BF1" w:rsidRPr="00493451">
        <w:rPr>
          <w:rFonts w:ascii="Times New Roman" w:hAnsi="Times New Roman" w:cs="Times New Roman"/>
          <w:spacing w:val="-4"/>
          <w:sz w:val="24"/>
          <w:szCs w:val="24"/>
        </w:rPr>
        <w:t xml:space="preserve">интернет браузеров, таких как </w:t>
      </w:r>
      <w:proofErr w:type="spellStart"/>
      <w:r w:rsidRPr="00493451">
        <w:rPr>
          <w:rFonts w:ascii="Times New Roman" w:hAnsi="Times New Roman" w:cs="Times New Roman"/>
          <w:spacing w:val="-4"/>
          <w:sz w:val="24"/>
          <w:szCs w:val="24"/>
        </w:rPr>
        <w:t>Internet</w:t>
      </w:r>
      <w:proofErr w:type="spellEnd"/>
      <w:r w:rsidR="00840E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93451">
        <w:rPr>
          <w:rFonts w:ascii="Times New Roman" w:hAnsi="Times New Roman" w:cs="Times New Roman"/>
          <w:spacing w:val="-4"/>
          <w:sz w:val="24"/>
          <w:szCs w:val="24"/>
        </w:rPr>
        <w:t>Explorer</w:t>
      </w:r>
      <w:proofErr w:type="spellEnd"/>
      <w:r w:rsidR="00030BF1" w:rsidRPr="0049345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030BF1" w:rsidRPr="00493451">
        <w:rPr>
          <w:rFonts w:ascii="Times New Roman" w:hAnsi="Times New Roman" w:cs="Times New Roman"/>
          <w:spacing w:val="-4"/>
          <w:sz w:val="24"/>
          <w:szCs w:val="24"/>
          <w:lang w:val="en-US"/>
        </w:rPr>
        <w:t>Opera</w:t>
      </w:r>
      <w:r w:rsidR="00030BF1" w:rsidRPr="0049345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030BF1" w:rsidRPr="00493451">
        <w:rPr>
          <w:rFonts w:ascii="Times New Roman" w:hAnsi="Times New Roman" w:cs="Times New Roman"/>
          <w:spacing w:val="-4"/>
          <w:sz w:val="24"/>
          <w:szCs w:val="24"/>
          <w:lang w:val="en-US"/>
        </w:rPr>
        <w:t>MozillaFirefox</w:t>
      </w:r>
      <w:proofErr w:type="spellEnd"/>
      <w:r w:rsidRPr="00493451">
        <w:rPr>
          <w:rFonts w:ascii="Times New Roman" w:hAnsi="Times New Roman" w:cs="Times New Roman"/>
          <w:spacing w:val="-4"/>
          <w:sz w:val="24"/>
          <w:szCs w:val="24"/>
        </w:rPr>
        <w:t>. Трудности возникают при вставке flash-анимации в презентацию</w:t>
      </w:r>
      <w:r w:rsidR="00840E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76B95" w:rsidRPr="00493451">
        <w:rPr>
          <w:rFonts w:ascii="Times New Roman" w:hAnsi="Times New Roman" w:cs="Times New Roman"/>
          <w:spacing w:val="-4"/>
          <w:sz w:val="24"/>
          <w:szCs w:val="24"/>
          <w:lang w:val="en-US"/>
        </w:rPr>
        <w:t>MS</w:t>
      </w:r>
      <w:proofErr w:type="spellStart"/>
      <w:r w:rsidRPr="00493451">
        <w:rPr>
          <w:rFonts w:ascii="Times New Roman" w:hAnsi="Times New Roman" w:cs="Times New Roman"/>
          <w:spacing w:val="-4"/>
          <w:sz w:val="24"/>
          <w:szCs w:val="24"/>
        </w:rPr>
        <w:t>PowerPoint</w:t>
      </w:r>
      <w:proofErr w:type="spellEnd"/>
      <w:r w:rsidRPr="00493451">
        <w:rPr>
          <w:rFonts w:ascii="Times New Roman" w:hAnsi="Times New Roman" w:cs="Times New Roman"/>
          <w:spacing w:val="-4"/>
          <w:sz w:val="24"/>
          <w:szCs w:val="24"/>
        </w:rPr>
        <w:t>, если создаешь презентацию на одном компьютере, а воспроизводишь на другом. Если вы начинающий пользователь, то просто запускайте flash-анимацию отдельно, как самостоятель</w:t>
      </w:r>
      <w:r w:rsidR="00030BF1" w:rsidRPr="00493451">
        <w:rPr>
          <w:rFonts w:ascii="Times New Roman" w:hAnsi="Times New Roman" w:cs="Times New Roman"/>
          <w:spacing w:val="-4"/>
          <w:sz w:val="24"/>
          <w:szCs w:val="24"/>
        </w:rPr>
        <w:t>ный цифровой образовательный ре</w:t>
      </w:r>
      <w:r w:rsidRPr="00493451">
        <w:rPr>
          <w:rFonts w:ascii="Times New Roman" w:hAnsi="Times New Roman" w:cs="Times New Roman"/>
          <w:spacing w:val="-4"/>
          <w:sz w:val="24"/>
          <w:szCs w:val="24"/>
        </w:rPr>
        <w:t>сурс. Если вы уверенный пользователь, то меняете настройки воспроизведения анимации. Или используйте бесплатную програм</w:t>
      </w:r>
      <w:r w:rsidR="00030BF1" w:rsidRPr="00493451">
        <w:rPr>
          <w:rFonts w:ascii="Times New Roman" w:hAnsi="Times New Roman" w:cs="Times New Roman"/>
          <w:spacing w:val="-4"/>
          <w:sz w:val="24"/>
          <w:szCs w:val="24"/>
        </w:rPr>
        <w:t xml:space="preserve">му </w:t>
      </w:r>
      <w:proofErr w:type="spellStart"/>
      <w:r w:rsidR="00030BF1" w:rsidRPr="00493451">
        <w:rPr>
          <w:rFonts w:ascii="Times New Roman" w:hAnsi="Times New Roman" w:cs="Times New Roman"/>
          <w:spacing w:val="-4"/>
          <w:sz w:val="24"/>
          <w:szCs w:val="24"/>
        </w:rPr>
        <w:t>Ispring.pro</w:t>
      </w:r>
      <w:proofErr w:type="spellEnd"/>
      <w:r w:rsidR="00030BF1" w:rsidRPr="00493451">
        <w:rPr>
          <w:rFonts w:ascii="Times New Roman" w:hAnsi="Times New Roman" w:cs="Times New Roman"/>
          <w:spacing w:val="-4"/>
          <w:sz w:val="24"/>
          <w:szCs w:val="24"/>
        </w:rPr>
        <w:t>. 3.5, которая по</w:t>
      </w:r>
      <w:r w:rsidRPr="00493451">
        <w:rPr>
          <w:rFonts w:ascii="Times New Roman" w:hAnsi="Times New Roman" w:cs="Times New Roman"/>
          <w:spacing w:val="-4"/>
          <w:sz w:val="24"/>
          <w:szCs w:val="24"/>
        </w:rPr>
        <w:t xml:space="preserve">зволяет быстро встраивать flash-анимации в презентацию </w:t>
      </w:r>
      <w:r w:rsidR="00E76B95" w:rsidRPr="00493451">
        <w:rPr>
          <w:rFonts w:ascii="Times New Roman" w:hAnsi="Times New Roman" w:cs="Times New Roman"/>
          <w:spacing w:val="-4"/>
          <w:sz w:val="24"/>
          <w:szCs w:val="24"/>
          <w:lang w:val="en-US"/>
        </w:rPr>
        <w:t>MS</w:t>
      </w:r>
      <w:proofErr w:type="spellStart"/>
      <w:r w:rsidRPr="00493451">
        <w:rPr>
          <w:rFonts w:ascii="Times New Roman" w:hAnsi="Times New Roman" w:cs="Times New Roman"/>
          <w:spacing w:val="-4"/>
          <w:sz w:val="24"/>
          <w:szCs w:val="24"/>
        </w:rPr>
        <w:t>PowerPoint</w:t>
      </w:r>
      <w:proofErr w:type="spellEnd"/>
      <w:r w:rsidRPr="00493451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030BF1" w:rsidRPr="00493451" w:rsidRDefault="003D163C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 Если выход в Интернет не всегда доступен, то хорошие </w:t>
      </w:r>
      <w:r w:rsidR="00030BF1" w:rsidRPr="00493451">
        <w:rPr>
          <w:rFonts w:ascii="Times New Roman" w:hAnsi="Times New Roman" w:cs="Times New Roman"/>
          <w:sz w:val="24"/>
          <w:szCs w:val="24"/>
        </w:rPr>
        <w:t>flash</w:t>
      </w:r>
      <w:r w:rsidRPr="00493451">
        <w:rPr>
          <w:rFonts w:ascii="Times New Roman" w:hAnsi="Times New Roman" w:cs="Times New Roman"/>
          <w:sz w:val="24"/>
          <w:szCs w:val="24"/>
        </w:rPr>
        <w:t>-анимации, интерактивные схемы и рисунки есть на электронных дисках</w:t>
      </w:r>
      <w:r w:rsidR="00030BF1" w:rsidRPr="00493451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54485C">
        <w:rPr>
          <w:rFonts w:ascii="Times New Roman" w:hAnsi="Times New Roman" w:cs="Times New Roman"/>
          <w:sz w:val="24"/>
          <w:szCs w:val="24"/>
        </w:rPr>
        <w:t>1</w:t>
      </w:r>
      <w:r w:rsidR="00030BF1" w:rsidRPr="00493451">
        <w:rPr>
          <w:rFonts w:ascii="Times New Roman" w:hAnsi="Times New Roman" w:cs="Times New Roman"/>
          <w:sz w:val="24"/>
          <w:szCs w:val="24"/>
        </w:rPr>
        <w:t>)</w:t>
      </w:r>
      <w:r w:rsidRPr="00493451">
        <w:rPr>
          <w:rFonts w:ascii="Times New Roman" w:hAnsi="Times New Roman" w:cs="Times New Roman"/>
          <w:sz w:val="24"/>
          <w:szCs w:val="24"/>
        </w:rPr>
        <w:t xml:space="preserve"> к учебно-методическим комплектам.</w:t>
      </w:r>
    </w:p>
    <w:p w:rsidR="00155C19" w:rsidRDefault="00155C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30BF1" w:rsidRPr="00493451" w:rsidRDefault="0054485C" w:rsidP="0054485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Таблица 1</w:t>
      </w:r>
    </w:p>
    <w:p w:rsidR="00030BF1" w:rsidRPr="00493451" w:rsidRDefault="000225D1" w:rsidP="00493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медиа</w:t>
      </w:r>
      <w:r w:rsidR="00030BF1" w:rsidRPr="00493451">
        <w:rPr>
          <w:rFonts w:ascii="Times New Roman" w:hAnsi="Times New Roman" w:cs="Times New Roman"/>
          <w:b/>
          <w:sz w:val="24"/>
          <w:szCs w:val="24"/>
        </w:rPr>
        <w:t>ресурсы</w:t>
      </w:r>
      <w:proofErr w:type="spellEnd"/>
    </w:p>
    <w:tbl>
      <w:tblPr>
        <w:tblStyle w:val="a5"/>
        <w:tblW w:w="0" w:type="auto"/>
        <w:jc w:val="center"/>
        <w:tblLook w:val="04A0"/>
      </w:tblPr>
      <w:tblGrid>
        <w:gridCol w:w="828"/>
        <w:gridCol w:w="6120"/>
        <w:gridCol w:w="2291"/>
      </w:tblGrid>
      <w:tr w:rsidR="00030BF1" w:rsidRPr="00493451" w:rsidTr="0077184A">
        <w:trPr>
          <w:jc w:val="center"/>
        </w:trPr>
        <w:tc>
          <w:tcPr>
            <w:tcW w:w="828" w:type="dxa"/>
            <w:vAlign w:val="center"/>
          </w:tcPr>
          <w:p w:rsidR="00030BF1" w:rsidRPr="00493451" w:rsidRDefault="00030BF1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0" w:type="dxa"/>
            <w:vAlign w:val="center"/>
          </w:tcPr>
          <w:p w:rsidR="00030BF1" w:rsidRPr="00493451" w:rsidRDefault="00030BF1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Наименование ЭОР</w:t>
            </w:r>
          </w:p>
        </w:tc>
        <w:tc>
          <w:tcPr>
            <w:tcW w:w="2291" w:type="dxa"/>
            <w:vAlign w:val="center"/>
          </w:tcPr>
          <w:p w:rsidR="00030BF1" w:rsidRPr="00493451" w:rsidRDefault="00030BF1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</w:tr>
      <w:tr w:rsidR="00E76B95" w:rsidRPr="00493451" w:rsidTr="0077184A">
        <w:trPr>
          <w:jc w:val="center"/>
        </w:trPr>
        <w:tc>
          <w:tcPr>
            <w:tcW w:w="828" w:type="dxa"/>
            <w:vAlign w:val="center"/>
          </w:tcPr>
          <w:p w:rsidR="00E76B95" w:rsidRPr="00493451" w:rsidRDefault="00E76B95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20" w:type="dxa"/>
            <w:vAlign w:val="center"/>
          </w:tcPr>
          <w:p w:rsidR="00E76B95" w:rsidRPr="00493451" w:rsidRDefault="00E76B95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91" w:type="dxa"/>
          </w:tcPr>
          <w:p w:rsidR="00E76B95" w:rsidRPr="00493451" w:rsidRDefault="00E76B95" w:rsidP="0049345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49345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</w:tr>
      <w:tr w:rsidR="00030BF1" w:rsidRPr="00493451" w:rsidTr="0077184A">
        <w:trPr>
          <w:jc w:val="center"/>
        </w:trPr>
        <w:tc>
          <w:tcPr>
            <w:tcW w:w="828" w:type="dxa"/>
            <w:vAlign w:val="center"/>
          </w:tcPr>
          <w:p w:rsidR="00030BF1" w:rsidRPr="00493451" w:rsidRDefault="00030BF1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vAlign w:val="center"/>
          </w:tcPr>
          <w:p w:rsidR="00030BF1" w:rsidRPr="00493451" w:rsidRDefault="00030BF1" w:rsidP="004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CD-ROM. Математика. 5 класс. Электронное приложение к учебнику Н.Я. </w:t>
            </w:r>
            <w:proofErr w:type="spell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Виленкина</w:t>
            </w:r>
            <w:proofErr w:type="spellEnd"/>
          </w:p>
        </w:tc>
        <w:tc>
          <w:tcPr>
            <w:tcW w:w="2291" w:type="dxa"/>
          </w:tcPr>
          <w:p w:rsidR="00030BF1" w:rsidRPr="00493451" w:rsidRDefault="00030BF1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8000" cy="1008000"/>
                  <wp:effectExtent l="0" t="0" r="190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BF1" w:rsidRPr="00493451" w:rsidTr="0077184A">
        <w:trPr>
          <w:jc w:val="center"/>
        </w:trPr>
        <w:tc>
          <w:tcPr>
            <w:tcW w:w="828" w:type="dxa"/>
            <w:vAlign w:val="center"/>
          </w:tcPr>
          <w:p w:rsidR="00030BF1" w:rsidRPr="00493451" w:rsidRDefault="00030BF1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vAlign w:val="center"/>
          </w:tcPr>
          <w:p w:rsidR="00030BF1" w:rsidRPr="00493451" w:rsidRDefault="00030BF1" w:rsidP="004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Математика. 5 класс. Тренажер к учебнику Н.Я. </w:t>
            </w:r>
            <w:proofErr w:type="spell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Виленкина</w:t>
            </w:r>
            <w:proofErr w:type="spellEnd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291" w:type="dxa"/>
          </w:tcPr>
          <w:p w:rsidR="00030BF1" w:rsidRPr="00493451" w:rsidRDefault="00030BF1" w:rsidP="0049345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934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8000" cy="1008000"/>
                  <wp:effectExtent l="0" t="0" r="190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BF1" w:rsidRPr="00493451" w:rsidTr="0077184A">
        <w:trPr>
          <w:jc w:val="center"/>
        </w:trPr>
        <w:tc>
          <w:tcPr>
            <w:tcW w:w="828" w:type="dxa"/>
            <w:vAlign w:val="center"/>
          </w:tcPr>
          <w:p w:rsidR="00030BF1" w:rsidRPr="00493451" w:rsidRDefault="00030BF1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  <w:vAlign w:val="center"/>
          </w:tcPr>
          <w:p w:rsidR="00030BF1" w:rsidRPr="00493451" w:rsidRDefault="00030BF1" w:rsidP="004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CD-ROM. Математика. 5 класс. Электронное приложение к учебнику Н.Я. </w:t>
            </w:r>
            <w:proofErr w:type="spell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Виленкина</w:t>
            </w:r>
            <w:proofErr w:type="spellEnd"/>
          </w:p>
        </w:tc>
        <w:tc>
          <w:tcPr>
            <w:tcW w:w="2291" w:type="dxa"/>
          </w:tcPr>
          <w:p w:rsidR="00030BF1" w:rsidRPr="00493451" w:rsidRDefault="00030BF1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9011" cy="900000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1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BF1" w:rsidRPr="00493451" w:rsidTr="0077184A">
        <w:trPr>
          <w:jc w:val="center"/>
        </w:trPr>
        <w:tc>
          <w:tcPr>
            <w:tcW w:w="828" w:type="dxa"/>
            <w:vAlign w:val="center"/>
          </w:tcPr>
          <w:p w:rsidR="00030BF1" w:rsidRPr="00493451" w:rsidRDefault="00030BF1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  <w:vAlign w:val="center"/>
          </w:tcPr>
          <w:p w:rsidR="00030BF1" w:rsidRPr="00493451" w:rsidRDefault="00030BF1" w:rsidP="004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CD-ROM. Универсальное </w:t>
            </w:r>
            <w:proofErr w:type="spell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</w:t>
            </w:r>
            <w:proofErr w:type="gram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. Н.Я. </w:t>
            </w:r>
            <w:proofErr w:type="spell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Виленкина</w:t>
            </w:r>
            <w:proofErr w:type="spellEnd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</w:t>
            </w:r>
            <w:proofErr w:type="spell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</w:tc>
        <w:tc>
          <w:tcPr>
            <w:tcW w:w="2291" w:type="dxa"/>
          </w:tcPr>
          <w:p w:rsidR="00030BF1" w:rsidRPr="00493451" w:rsidRDefault="00030BF1" w:rsidP="0049345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934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9893" cy="864000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/>
                          <a:srcRect t="21502" b="22021"/>
                          <a:stretch/>
                        </pic:blipFill>
                        <pic:spPr bwMode="auto">
                          <a:xfrm>
                            <a:off x="0" y="0"/>
                            <a:ext cx="989893" cy="86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BF1" w:rsidRPr="00493451" w:rsidTr="0077184A">
        <w:trPr>
          <w:jc w:val="center"/>
        </w:trPr>
        <w:tc>
          <w:tcPr>
            <w:tcW w:w="828" w:type="dxa"/>
            <w:vAlign w:val="center"/>
          </w:tcPr>
          <w:p w:rsidR="00030BF1" w:rsidRPr="00493451" w:rsidRDefault="00030BF1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  <w:vAlign w:val="center"/>
          </w:tcPr>
          <w:p w:rsidR="00030BF1" w:rsidRPr="00493451" w:rsidRDefault="00030BF1" w:rsidP="004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CD-ROM. 1С: Школа. Геометрия. 7 класс</w:t>
            </w:r>
          </w:p>
        </w:tc>
        <w:tc>
          <w:tcPr>
            <w:tcW w:w="2291" w:type="dxa"/>
          </w:tcPr>
          <w:p w:rsidR="00030BF1" w:rsidRPr="00493451" w:rsidRDefault="00030BF1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8000" cy="850752"/>
                  <wp:effectExtent l="0" t="0" r="190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85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BF1" w:rsidRPr="00493451" w:rsidTr="0077184A">
        <w:trPr>
          <w:jc w:val="center"/>
        </w:trPr>
        <w:tc>
          <w:tcPr>
            <w:tcW w:w="828" w:type="dxa"/>
            <w:vAlign w:val="center"/>
          </w:tcPr>
          <w:p w:rsidR="00030BF1" w:rsidRPr="00493451" w:rsidRDefault="00030BF1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  <w:vAlign w:val="center"/>
          </w:tcPr>
          <w:p w:rsidR="00030BF1" w:rsidRPr="00493451" w:rsidRDefault="00030BF1" w:rsidP="004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CD-ROM. 1С: Школа. Геометрия. 8 класс</w:t>
            </w:r>
          </w:p>
        </w:tc>
        <w:tc>
          <w:tcPr>
            <w:tcW w:w="2291" w:type="dxa"/>
          </w:tcPr>
          <w:p w:rsidR="00030BF1" w:rsidRPr="00493451" w:rsidRDefault="00030BF1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8800" cy="101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BF1" w:rsidRPr="00493451" w:rsidTr="0077184A">
        <w:trPr>
          <w:jc w:val="center"/>
        </w:trPr>
        <w:tc>
          <w:tcPr>
            <w:tcW w:w="828" w:type="dxa"/>
            <w:vAlign w:val="center"/>
          </w:tcPr>
          <w:p w:rsidR="00030BF1" w:rsidRPr="00493451" w:rsidRDefault="00030BF1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  <w:vAlign w:val="center"/>
          </w:tcPr>
          <w:p w:rsidR="00030BF1" w:rsidRPr="00493451" w:rsidRDefault="00030BF1" w:rsidP="004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CD-ROM. 1С: Школа. Геометрия. 9 класс</w:t>
            </w:r>
          </w:p>
        </w:tc>
        <w:tc>
          <w:tcPr>
            <w:tcW w:w="2291" w:type="dxa"/>
          </w:tcPr>
          <w:p w:rsidR="00030BF1" w:rsidRPr="00493451" w:rsidRDefault="00030BF1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8948" cy="101894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827" cy="101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B95" w:rsidRPr="00493451" w:rsidTr="00E76B95">
        <w:trPr>
          <w:jc w:val="center"/>
        </w:trPr>
        <w:tc>
          <w:tcPr>
            <w:tcW w:w="828" w:type="dxa"/>
            <w:vAlign w:val="center"/>
          </w:tcPr>
          <w:p w:rsidR="00E76B95" w:rsidRPr="00493451" w:rsidRDefault="00E76B95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0" w:type="dxa"/>
            <w:vAlign w:val="center"/>
          </w:tcPr>
          <w:p w:rsidR="00E76B95" w:rsidRPr="00493451" w:rsidRDefault="00E76B95" w:rsidP="004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Уроки алгебры Кирилла и </w:t>
            </w:r>
            <w:proofErr w:type="spell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. 7 – 8 класс </w:t>
            </w:r>
            <w:proofErr w:type="spell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291" w:type="dxa"/>
          </w:tcPr>
          <w:p w:rsidR="00493451" w:rsidRPr="00493451" w:rsidRDefault="00E76B95" w:rsidP="0015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4800" cy="1350289"/>
                  <wp:effectExtent l="0" t="0" r="6985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00" cy="135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C19" w:rsidRPr="00493451" w:rsidTr="001D5352">
        <w:trPr>
          <w:jc w:val="center"/>
        </w:trPr>
        <w:tc>
          <w:tcPr>
            <w:tcW w:w="828" w:type="dxa"/>
            <w:vAlign w:val="center"/>
          </w:tcPr>
          <w:p w:rsidR="00155C19" w:rsidRPr="00493451" w:rsidRDefault="00155C19" w:rsidP="001D5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120" w:type="dxa"/>
            <w:vAlign w:val="center"/>
          </w:tcPr>
          <w:p w:rsidR="00155C19" w:rsidRPr="00493451" w:rsidRDefault="00155C19" w:rsidP="001D5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91" w:type="dxa"/>
          </w:tcPr>
          <w:p w:rsidR="00155C19" w:rsidRPr="00493451" w:rsidRDefault="00155C19" w:rsidP="001D53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49345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</w:tr>
      <w:tr w:rsidR="00E76B95" w:rsidRPr="00493451" w:rsidTr="00E76B95">
        <w:trPr>
          <w:jc w:val="center"/>
        </w:trPr>
        <w:tc>
          <w:tcPr>
            <w:tcW w:w="828" w:type="dxa"/>
            <w:vAlign w:val="center"/>
          </w:tcPr>
          <w:p w:rsidR="00E76B95" w:rsidRPr="00493451" w:rsidRDefault="00E76B95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  <w:vAlign w:val="center"/>
          </w:tcPr>
          <w:p w:rsidR="00E76B95" w:rsidRPr="00493451" w:rsidRDefault="00E76B95" w:rsidP="004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Уроки алгебры Кирилла и </w:t>
            </w:r>
            <w:proofErr w:type="spell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. 9 класс </w:t>
            </w:r>
          </w:p>
        </w:tc>
        <w:tc>
          <w:tcPr>
            <w:tcW w:w="2291" w:type="dxa"/>
          </w:tcPr>
          <w:p w:rsidR="00E76B95" w:rsidRPr="00493451" w:rsidRDefault="00E76B95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4800" cy="1395464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00" cy="139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B95" w:rsidRPr="00493451" w:rsidTr="00E76B95">
        <w:trPr>
          <w:jc w:val="center"/>
        </w:trPr>
        <w:tc>
          <w:tcPr>
            <w:tcW w:w="828" w:type="dxa"/>
            <w:vAlign w:val="center"/>
          </w:tcPr>
          <w:p w:rsidR="00E76B95" w:rsidRPr="00493451" w:rsidRDefault="00E76B95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0" w:type="dxa"/>
            <w:vAlign w:val="center"/>
          </w:tcPr>
          <w:p w:rsidR="00E76B95" w:rsidRPr="00493451" w:rsidRDefault="00E76B95" w:rsidP="004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. 7 класс </w:t>
            </w:r>
          </w:p>
        </w:tc>
        <w:tc>
          <w:tcPr>
            <w:tcW w:w="2291" w:type="dxa"/>
          </w:tcPr>
          <w:p w:rsidR="00E76B95" w:rsidRPr="00493451" w:rsidRDefault="00E76B95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4800" cy="1394220"/>
                  <wp:effectExtent l="0" t="0" r="69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00" cy="139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B95" w:rsidRPr="00493451" w:rsidTr="00E76B95">
        <w:trPr>
          <w:jc w:val="center"/>
        </w:trPr>
        <w:tc>
          <w:tcPr>
            <w:tcW w:w="828" w:type="dxa"/>
            <w:vAlign w:val="center"/>
          </w:tcPr>
          <w:p w:rsidR="00E76B95" w:rsidRPr="00493451" w:rsidRDefault="00E76B95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0" w:type="dxa"/>
            <w:vAlign w:val="center"/>
          </w:tcPr>
          <w:p w:rsidR="00E76B95" w:rsidRPr="00493451" w:rsidRDefault="00E76B95" w:rsidP="004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. 8 класс </w:t>
            </w:r>
          </w:p>
        </w:tc>
        <w:tc>
          <w:tcPr>
            <w:tcW w:w="2291" w:type="dxa"/>
          </w:tcPr>
          <w:p w:rsidR="00E76B95" w:rsidRPr="00493451" w:rsidRDefault="00E76B95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4800" cy="1408608"/>
                  <wp:effectExtent l="0" t="0" r="6985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00" cy="140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B95" w:rsidRPr="00493451" w:rsidTr="00E76B95">
        <w:trPr>
          <w:jc w:val="center"/>
        </w:trPr>
        <w:tc>
          <w:tcPr>
            <w:tcW w:w="828" w:type="dxa"/>
            <w:vAlign w:val="center"/>
          </w:tcPr>
          <w:p w:rsidR="00E76B95" w:rsidRPr="00493451" w:rsidRDefault="00E76B95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0" w:type="dxa"/>
            <w:vAlign w:val="center"/>
          </w:tcPr>
          <w:p w:rsidR="00E76B95" w:rsidRPr="00493451" w:rsidRDefault="00E76B95" w:rsidP="004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 xml:space="preserve">. 9 класс </w:t>
            </w:r>
          </w:p>
        </w:tc>
        <w:tc>
          <w:tcPr>
            <w:tcW w:w="2291" w:type="dxa"/>
          </w:tcPr>
          <w:p w:rsidR="00E76B95" w:rsidRPr="00493451" w:rsidRDefault="00E76B95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4800" cy="1383268"/>
                  <wp:effectExtent l="0" t="0" r="6985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1"/>
                          <a:srcRect l="21662" t="4030" r="15618" b="6045"/>
                          <a:stretch/>
                        </pic:blipFill>
                        <pic:spPr bwMode="auto">
                          <a:xfrm>
                            <a:off x="0" y="0"/>
                            <a:ext cx="964800" cy="1383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63C" w:rsidRPr="00493451" w:rsidRDefault="003D163C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63C" w:rsidRPr="00493451" w:rsidRDefault="003D163C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 Специфика </w:t>
      </w:r>
      <w:r w:rsidR="00DA6A7E" w:rsidRPr="00493451">
        <w:rPr>
          <w:rFonts w:ascii="Times New Roman" w:hAnsi="Times New Roman" w:cs="Times New Roman"/>
          <w:sz w:val="24"/>
          <w:szCs w:val="24"/>
        </w:rPr>
        <w:t>учебного предмета «математика»</w:t>
      </w:r>
      <w:r w:rsidRPr="00493451">
        <w:rPr>
          <w:rFonts w:ascii="Times New Roman" w:hAnsi="Times New Roman" w:cs="Times New Roman"/>
          <w:sz w:val="24"/>
          <w:szCs w:val="24"/>
        </w:rPr>
        <w:t xml:space="preserve"> в том, что </w:t>
      </w:r>
      <w:r w:rsidR="00DA6A7E" w:rsidRPr="00493451">
        <w:rPr>
          <w:rFonts w:ascii="Times New Roman" w:hAnsi="Times New Roman" w:cs="Times New Roman"/>
          <w:sz w:val="24"/>
          <w:szCs w:val="24"/>
        </w:rPr>
        <w:t>требуется</w:t>
      </w:r>
      <w:r w:rsidRPr="00493451">
        <w:rPr>
          <w:rFonts w:ascii="Times New Roman" w:hAnsi="Times New Roman" w:cs="Times New Roman"/>
          <w:sz w:val="24"/>
          <w:szCs w:val="24"/>
        </w:rPr>
        <w:t xml:space="preserve"> наличия большого количества наглядного материала. Проблема обеспечения наглядным материалом может быть частично решена с помощью цифровых образовательных ресурсов (ЦОР). Весьма эффективными при изучении </w:t>
      </w:r>
      <w:r w:rsidR="00DA6A7E" w:rsidRPr="00493451">
        <w:rPr>
          <w:rFonts w:ascii="Times New Roman" w:hAnsi="Times New Roman" w:cs="Times New Roman"/>
          <w:sz w:val="24"/>
          <w:szCs w:val="24"/>
        </w:rPr>
        <w:t>математики</w:t>
      </w:r>
      <w:r w:rsidRPr="00493451">
        <w:rPr>
          <w:rFonts w:ascii="Times New Roman" w:hAnsi="Times New Roman" w:cs="Times New Roman"/>
          <w:sz w:val="24"/>
          <w:szCs w:val="24"/>
        </w:rPr>
        <w:t xml:space="preserve">, являются </w:t>
      </w:r>
      <w:proofErr w:type="spellStart"/>
      <w:r w:rsidRPr="00493451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, </w:t>
      </w:r>
      <w:r w:rsidR="00DA6A7E" w:rsidRPr="00493451">
        <w:rPr>
          <w:rFonts w:ascii="Times New Roman" w:hAnsi="Times New Roman" w:cs="Times New Roman"/>
          <w:sz w:val="24"/>
          <w:szCs w:val="24"/>
        </w:rPr>
        <w:t>flash-анимации, анимационные мо</w:t>
      </w:r>
      <w:r w:rsidRPr="00493451">
        <w:rPr>
          <w:rFonts w:ascii="Times New Roman" w:hAnsi="Times New Roman" w:cs="Times New Roman"/>
          <w:sz w:val="24"/>
          <w:szCs w:val="24"/>
        </w:rPr>
        <w:t xml:space="preserve">дели, интерактивные схемы и рисунки, компьютерные </w:t>
      </w:r>
      <w:r w:rsidR="00DA6A7E" w:rsidRPr="00493451">
        <w:rPr>
          <w:rFonts w:ascii="Times New Roman" w:hAnsi="Times New Roman" w:cs="Times New Roman"/>
          <w:sz w:val="24"/>
          <w:szCs w:val="24"/>
        </w:rPr>
        <w:t>презентации. Применение муль</w:t>
      </w:r>
      <w:r w:rsidRPr="00493451">
        <w:rPr>
          <w:rFonts w:ascii="Times New Roman" w:hAnsi="Times New Roman" w:cs="Times New Roman"/>
          <w:sz w:val="24"/>
          <w:szCs w:val="24"/>
        </w:rPr>
        <w:t>тимедиа</w:t>
      </w:r>
      <w:r w:rsidR="00840EB6">
        <w:rPr>
          <w:rFonts w:ascii="Times New Roman" w:hAnsi="Times New Roman" w:cs="Times New Roman"/>
          <w:sz w:val="24"/>
          <w:szCs w:val="24"/>
        </w:rPr>
        <w:t>-</w:t>
      </w:r>
      <w:r w:rsidRPr="00493451">
        <w:rPr>
          <w:rFonts w:ascii="Times New Roman" w:hAnsi="Times New Roman" w:cs="Times New Roman"/>
          <w:sz w:val="24"/>
          <w:szCs w:val="24"/>
        </w:rPr>
        <w:t>ресурсов позволяет обеспечить максимальный эффект обучения, так как в этом случае учебная информация буд</w:t>
      </w:r>
      <w:r w:rsidR="00DA6A7E" w:rsidRPr="00493451">
        <w:rPr>
          <w:rFonts w:ascii="Times New Roman" w:hAnsi="Times New Roman" w:cs="Times New Roman"/>
          <w:sz w:val="24"/>
          <w:szCs w:val="24"/>
        </w:rPr>
        <w:t>ет представлена в различных фор</w:t>
      </w:r>
      <w:r w:rsidRPr="00493451">
        <w:rPr>
          <w:rFonts w:ascii="Times New Roman" w:hAnsi="Times New Roman" w:cs="Times New Roman"/>
          <w:sz w:val="24"/>
          <w:szCs w:val="24"/>
        </w:rPr>
        <w:t xml:space="preserve">мах и обеспечит комплексное воздействие </w:t>
      </w:r>
      <w:proofErr w:type="gramStart"/>
      <w:r w:rsidRPr="004934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3451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AF3CA5" w:rsidRDefault="00AF3CA5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451" w:rsidRPr="00493451" w:rsidRDefault="00493451" w:rsidP="0049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859" w:rsidRPr="00E510E9" w:rsidRDefault="00E510E9" w:rsidP="0049345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E9">
        <w:rPr>
          <w:rFonts w:ascii="Times New Roman" w:hAnsi="Times New Roman" w:cs="Times New Roman"/>
          <w:b/>
          <w:sz w:val="24"/>
          <w:szCs w:val="24"/>
        </w:rPr>
        <w:t>Компьютерное тестирование как средство контроля знаний учащихся</w:t>
      </w:r>
    </w:p>
    <w:p w:rsidR="00E510E9" w:rsidRDefault="00B9577E" w:rsidP="00B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7E">
        <w:rPr>
          <w:rFonts w:ascii="Times New Roman" w:hAnsi="Times New Roman" w:cs="Times New Roman"/>
          <w:sz w:val="24"/>
          <w:szCs w:val="24"/>
        </w:rPr>
        <w:t xml:space="preserve">Формы контроля, применяемые учителями, очень разнообразны, </w:t>
      </w:r>
      <w:r>
        <w:rPr>
          <w:rFonts w:ascii="Times New Roman" w:hAnsi="Times New Roman" w:cs="Times New Roman"/>
          <w:sz w:val="24"/>
          <w:szCs w:val="24"/>
        </w:rPr>
        <w:t>наиболее часто,</w:t>
      </w:r>
      <w:r w:rsidRPr="00B9577E">
        <w:rPr>
          <w:rFonts w:ascii="Times New Roman" w:hAnsi="Times New Roman" w:cs="Times New Roman"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sz w:val="24"/>
          <w:szCs w:val="24"/>
        </w:rPr>
        <w:t>емые</w:t>
      </w:r>
      <w:r w:rsidR="00840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учителем математики – это</w:t>
      </w:r>
      <w:r w:rsidRPr="00B9577E">
        <w:rPr>
          <w:rFonts w:ascii="Times New Roman" w:hAnsi="Times New Roman" w:cs="Times New Roman"/>
          <w:sz w:val="24"/>
          <w:szCs w:val="24"/>
        </w:rPr>
        <w:t xml:space="preserve"> письменный или устный опросы.</w:t>
      </w:r>
      <w:r>
        <w:rPr>
          <w:rFonts w:ascii="Times New Roman" w:hAnsi="Times New Roman" w:cs="Times New Roman"/>
          <w:sz w:val="24"/>
          <w:szCs w:val="24"/>
        </w:rPr>
        <w:t xml:space="preserve"> У каждой из этих форм есть свои недостатки.</w:t>
      </w:r>
    </w:p>
    <w:p w:rsidR="00B9577E" w:rsidRDefault="00B9577E" w:rsidP="00B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7E">
        <w:rPr>
          <w:rFonts w:ascii="Times New Roman" w:hAnsi="Times New Roman" w:cs="Times New Roman"/>
          <w:sz w:val="24"/>
          <w:szCs w:val="24"/>
        </w:rPr>
        <w:t>В современной школе все большее значение приобретают различные формы тестов  в связи с тем, что основной формой сдачи экзаменов является тестирование.</w:t>
      </w:r>
    </w:p>
    <w:p w:rsidR="00B9577E" w:rsidRPr="00B9577E" w:rsidRDefault="00B9577E" w:rsidP="00B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7E">
        <w:rPr>
          <w:rFonts w:ascii="Times New Roman" w:hAnsi="Times New Roman" w:cs="Times New Roman"/>
          <w:sz w:val="24"/>
          <w:szCs w:val="24"/>
        </w:rPr>
        <w:t xml:space="preserve">Применение электронных изданий в учебном процессе облегчает проведение урока, позволяет использовать индивидуальный, дифференцированный подход при осуществлении </w:t>
      </w:r>
      <w:r w:rsidRPr="00B9577E">
        <w:rPr>
          <w:rFonts w:ascii="Times New Roman" w:hAnsi="Times New Roman" w:cs="Times New Roman"/>
          <w:sz w:val="24"/>
          <w:szCs w:val="24"/>
        </w:rPr>
        <w:lastRenderedPageBreak/>
        <w:t xml:space="preserve">обратной связи между учеником и учителем, оказывает существенную помощь учителю при подготовке к уроку. Интерактивные обучающие задания оказывают положительное влияние на мотивацию учащихся и их интерес к изучаемому материалу. </w:t>
      </w:r>
    </w:p>
    <w:p w:rsidR="00B9577E" w:rsidRPr="00B9577E" w:rsidRDefault="00B9577E" w:rsidP="00B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7E">
        <w:rPr>
          <w:rFonts w:ascii="Times New Roman" w:hAnsi="Times New Roman" w:cs="Times New Roman"/>
          <w:sz w:val="24"/>
          <w:szCs w:val="24"/>
        </w:rPr>
        <w:t>Компьютерное тестирование позволяет заинтересовать учащихся, которые любят выполнять задания на компьютере, а таких немало. В интерактивных обучающих заданиях используются компьютерные модели, демонстрируются фотографии и изображения реальных объектов.</w:t>
      </w:r>
    </w:p>
    <w:p w:rsidR="00B9577E" w:rsidRDefault="00B9577E" w:rsidP="00B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7E">
        <w:rPr>
          <w:rFonts w:ascii="Times New Roman" w:hAnsi="Times New Roman" w:cs="Times New Roman"/>
          <w:sz w:val="24"/>
          <w:szCs w:val="24"/>
        </w:rPr>
        <w:t>Так же использование компьютерных тестов дает возможность учителю проверить всех учащихся, затратив при этом минимум времени!</w:t>
      </w:r>
      <w:r>
        <w:rPr>
          <w:rFonts w:ascii="Times New Roman" w:hAnsi="Times New Roman" w:cs="Times New Roman"/>
          <w:sz w:val="24"/>
          <w:szCs w:val="24"/>
        </w:rPr>
        <w:t xml:space="preserve"> Это одно из достоинств.</w:t>
      </w:r>
    </w:p>
    <w:p w:rsidR="00B9577E" w:rsidRDefault="00B9577E" w:rsidP="00B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наши времена существует множество различных программ</w:t>
      </w:r>
      <w:r w:rsidR="006254C9">
        <w:rPr>
          <w:rFonts w:ascii="Times New Roman" w:hAnsi="Times New Roman" w:cs="Times New Roman"/>
          <w:sz w:val="24"/>
          <w:szCs w:val="24"/>
        </w:rPr>
        <w:t xml:space="preserve"> (оболочек)</w:t>
      </w:r>
      <w:r>
        <w:rPr>
          <w:rFonts w:ascii="Times New Roman" w:hAnsi="Times New Roman" w:cs="Times New Roman"/>
          <w:sz w:val="24"/>
          <w:szCs w:val="24"/>
        </w:rPr>
        <w:t xml:space="preserve"> для создания компьютерных тестов:</w:t>
      </w:r>
    </w:p>
    <w:p w:rsidR="00B9577E" w:rsidRPr="00B9577E" w:rsidRDefault="00B9577E" w:rsidP="00B9577E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MS Office at Scholl</w:t>
      </w:r>
    </w:p>
    <w:p w:rsidR="00B9577E" w:rsidRPr="00B9577E" w:rsidRDefault="00B9577E" w:rsidP="00B9577E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Hyper test</w:t>
      </w:r>
    </w:p>
    <w:p w:rsidR="00B9577E" w:rsidRPr="00B9577E" w:rsidRDefault="00B9577E" w:rsidP="00B9577E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77E">
        <w:rPr>
          <w:rFonts w:ascii="Times New Roman" w:hAnsi="Times New Roman" w:cs="Times New Roman"/>
          <w:sz w:val="24"/>
          <w:szCs w:val="24"/>
        </w:rPr>
        <w:t>MyTest</w:t>
      </w:r>
      <w:proofErr w:type="spellEnd"/>
      <w:r w:rsidRPr="00B9577E">
        <w:rPr>
          <w:rFonts w:ascii="Times New Roman" w:hAnsi="Times New Roman" w:cs="Times New Roman"/>
          <w:sz w:val="24"/>
          <w:szCs w:val="24"/>
        </w:rPr>
        <w:t xml:space="preserve"> X 10.1.1.4</w:t>
      </w:r>
    </w:p>
    <w:p w:rsidR="00B9577E" w:rsidRPr="00B9577E" w:rsidRDefault="00B9577E" w:rsidP="00B9577E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77E">
        <w:rPr>
          <w:rFonts w:ascii="Times New Roman" w:hAnsi="Times New Roman" w:cs="Times New Roman"/>
          <w:sz w:val="24"/>
          <w:szCs w:val="24"/>
        </w:rPr>
        <w:t>PikaTest</w:t>
      </w:r>
      <w:proofErr w:type="spellEnd"/>
    </w:p>
    <w:p w:rsidR="00B9577E" w:rsidRDefault="00B9577E" w:rsidP="00B9577E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7E">
        <w:rPr>
          <w:rFonts w:ascii="Times New Roman" w:hAnsi="Times New Roman" w:cs="Times New Roman"/>
          <w:sz w:val="24"/>
          <w:szCs w:val="24"/>
        </w:rPr>
        <w:t>INDIGO</w:t>
      </w:r>
    </w:p>
    <w:p w:rsidR="00E904A2" w:rsidRPr="00B9577E" w:rsidRDefault="00E904A2" w:rsidP="00E904A2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4A2">
        <w:rPr>
          <w:rFonts w:ascii="Times New Roman" w:hAnsi="Times New Roman" w:cs="Times New Roman"/>
          <w:sz w:val="24"/>
          <w:szCs w:val="24"/>
        </w:rPr>
        <w:t>Macromediaflash</w:t>
      </w:r>
      <w:proofErr w:type="spellEnd"/>
    </w:p>
    <w:p w:rsidR="00B9577E" w:rsidRPr="00B9577E" w:rsidRDefault="00B9577E" w:rsidP="00B9577E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77E">
        <w:rPr>
          <w:rFonts w:ascii="Times New Roman" w:hAnsi="Times New Roman" w:cs="Times New Roman"/>
          <w:sz w:val="24"/>
          <w:szCs w:val="24"/>
        </w:rPr>
        <w:t>Орион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FF6E71" w:rsidRDefault="00FF6E71" w:rsidP="00B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выше представленные тестовые оболочки отличаются друг от друга не только названием, но и своими функциями.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одних можно использовать только текст, в других вставлять графику, видео и аудио, помимо этого в одних тестовых оболочках задания могут быть только закрытого (</w:t>
      </w:r>
      <w:r w:rsidRPr="00FF6E71">
        <w:rPr>
          <w:rFonts w:ascii="Times New Roman" w:hAnsi="Times New Roman" w:cs="Times New Roman"/>
          <w:sz w:val="24"/>
          <w:szCs w:val="24"/>
        </w:rPr>
        <w:t>каждый вопрос сопровождается готовыми вариантами ответов, из которых необходимо выбрать один или несколько правильных</w:t>
      </w:r>
      <w:r>
        <w:rPr>
          <w:rFonts w:ascii="Times New Roman" w:hAnsi="Times New Roman" w:cs="Times New Roman"/>
          <w:sz w:val="24"/>
          <w:szCs w:val="24"/>
        </w:rPr>
        <w:t>) типа, а в других и закрытого и открытого</w:t>
      </w:r>
      <w:r w:rsidR="006254C9">
        <w:rPr>
          <w:rFonts w:ascii="Times New Roman" w:hAnsi="Times New Roman" w:cs="Times New Roman"/>
          <w:sz w:val="24"/>
          <w:szCs w:val="24"/>
        </w:rPr>
        <w:t xml:space="preserve"> (</w:t>
      </w:r>
      <w:r w:rsidR="006254C9" w:rsidRPr="006254C9">
        <w:rPr>
          <w:rFonts w:ascii="Times New Roman" w:hAnsi="Times New Roman" w:cs="Times New Roman"/>
          <w:sz w:val="24"/>
          <w:szCs w:val="24"/>
        </w:rPr>
        <w:t>на каждый вопрос испытуемый должен предложить свой ответ: дописать слово, словосочетание, предложение, знак, формулу</w:t>
      </w:r>
      <w:proofErr w:type="gramEnd"/>
      <w:r w:rsidR="006254C9" w:rsidRPr="006254C9">
        <w:rPr>
          <w:rFonts w:ascii="Times New Roman" w:hAnsi="Times New Roman" w:cs="Times New Roman"/>
          <w:sz w:val="24"/>
          <w:szCs w:val="24"/>
        </w:rPr>
        <w:t xml:space="preserve"> и т.д.</w:t>
      </w:r>
      <w:r w:rsidR="006254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B9577E" w:rsidRDefault="00B9577E" w:rsidP="00B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своих уроках в 5 – 9 классах я использую как уже готовые тесты, которые</w:t>
      </w:r>
      <w:r w:rsidR="003F6A48">
        <w:rPr>
          <w:rFonts w:ascii="Times New Roman" w:hAnsi="Times New Roman" w:cs="Times New Roman"/>
          <w:sz w:val="24"/>
          <w:szCs w:val="24"/>
        </w:rPr>
        <w:t xml:space="preserve"> можно найти в электронных учебных пособиях, так и созданные самостоятельно</w:t>
      </w:r>
      <w:r w:rsidR="00155C19">
        <w:rPr>
          <w:rFonts w:ascii="Times New Roman" w:hAnsi="Times New Roman" w:cs="Times New Roman"/>
          <w:sz w:val="24"/>
          <w:szCs w:val="24"/>
        </w:rPr>
        <w:t xml:space="preserve"> с помощью различных тестовых оболочек (программ)</w:t>
      </w:r>
      <w:r w:rsidR="003F6A48">
        <w:rPr>
          <w:rFonts w:ascii="Times New Roman" w:hAnsi="Times New Roman" w:cs="Times New Roman"/>
          <w:sz w:val="24"/>
          <w:szCs w:val="24"/>
        </w:rPr>
        <w:t>.</w:t>
      </w:r>
    </w:p>
    <w:p w:rsidR="00155C19" w:rsidRDefault="00155C19" w:rsidP="00B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A2" w:rsidRDefault="00E904A2" w:rsidP="00D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D33" w:rsidRDefault="00DA3D33" w:rsidP="00D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D33" w:rsidRDefault="00DA3D33" w:rsidP="00D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A48" w:rsidRDefault="003F6A48" w:rsidP="00B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77E" w:rsidRDefault="00B9577E" w:rsidP="00B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77E" w:rsidRPr="00B9577E" w:rsidRDefault="003F6A48" w:rsidP="00B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еще одни достоинством электронных тестов является,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</w:t>
      </w:r>
      <w:r w:rsidR="00B9577E" w:rsidRPr="00B9577E">
        <w:rPr>
          <w:rFonts w:ascii="Times New Roman" w:hAnsi="Times New Roman" w:cs="Times New Roman"/>
          <w:sz w:val="24"/>
          <w:szCs w:val="24"/>
        </w:rPr>
        <w:t xml:space="preserve"> конце теста есть возможность просмотреть свои ошибки и правильные варианты ответов, количества правильных и неправильных ответов, </w:t>
      </w:r>
      <w:r>
        <w:rPr>
          <w:rFonts w:ascii="Times New Roman" w:hAnsi="Times New Roman" w:cs="Times New Roman"/>
          <w:sz w:val="24"/>
          <w:szCs w:val="24"/>
        </w:rPr>
        <w:t xml:space="preserve"> и самое главное – </w:t>
      </w:r>
      <w:r w:rsidR="00B9577E" w:rsidRPr="00B9577E">
        <w:rPr>
          <w:rFonts w:ascii="Times New Roman" w:hAnsi="Times New Roman" w:cs="Times New Roman"/>
          <w:sz w:val="24"/>
          <w:szCs w:val="24"/>
        </w:rPr>
        <w:t>выставление оценки за тест.</w:t>
      </w:r>
    </w:p>
    <w:p w:rsidR="00B9577E" w:rsidRPr="00B9577E" w:rsidRDefault="00B9577E" w:rsidP="00B95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0E9" w:rsidRDefault="00E510E9" w:rsidP="00722859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859" w:rsidRDefault="00722859" w:rsidP="00722859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859" w:rsidRPr="00E510E9" w:rsidRDefault="00E510E9" w:rsidP="0049345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E9">
        <w:rPr>
          <w:rFonts w:ascii="Times New Roman" w:hAnsi="Times New Roman" w:cs="Times New Roman"/>
          <w:b/>
          <w:sz w:val="24"/>
          <w:szCs w:val="24"/>
        </w:rPr>
        <w:t xml:space="preserve">Использование компьютерных программ на уроках математики </w:t>
      </w:r>
    </w:p>
    <w:p w:rsidR="00A111FF" w:rsidRPr="00A111FF" w:rsidRDefault="00A111FF" w:rsidP="00A11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1FF">
        <w:rPr>
          <w:rFonts w:ascii="Times New Roman" w:hAnsi="Times New Roman"/>
          <w:sz w:val="24"/>
          <w:szCs w:val="24"/>
        </w:rPr>
        <w:t xml:space="preserve">Еще одно направление использования </w:t>
      </w:r>
      <w:r>
        <w:rPr>
          <w:rFonts w:ascii="Times New Roman" w:hAnsi="Times New Roman"/>
          <w:sz w:val="24"/>
          <w:szCs w:val="24"/>
        </w:rPr>
        <w:t>информационных технологий</w:t>
      </w:r>
      <w:r w:rsidRPr="00A111FF">
        <w:rPr>
          <w:rFonts w:ascii="Times New Roman" w:hAnsi="Times New Roman"/>
          <w:sz w:val="24"/>
          <w:szCs w:val="24"/>
        </w:rPr>
        <w:t xml:space="preserve"> в процессе обучения математики – программная поддержка курса. Содержание программных средств, применяемых при обучении математики, определяется целями урока, содержанием и последовательностью подачи учебного материала. В связи с этим все программные средства, используемые для компьютерной поддержки процесса изучения математики, можно разделить на программы:</w:t>
      </w:r>
    </w:p>
    <w:p w:rsidR="00A111FF" w:rsidRPr="00A111FF" w:rsidRDefault="00A111FF" w:rsidP="00A111FF">
      <w:pPr>
        <w:pStyle w:val="aa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111FF">
        <w:rPr>
          <w:rFonts w:ascii="Times New Roman" w:hAnsi="Times New Roman"/>
          <w:sz w:val="24"/>
          <w:szCs w:val="24"/>
        </w:rPr>
        <w:t>справочные пособия по конкретным темам;</w:t>
      </w:r>
    </w:p>
    <w:p w:rsidR="00A111FF" w:rsidRPr="00A111FF" w:rsidRDefault="00A111FF" w:rsidP="00A111FF">
      <w:pPr>
        <w:pStyle w:val="aa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111FF">
        <w:rPr>
          <w:rFonts w:ascii="Times New Roman" w:hAnsi="Times New Roman"/>
          <w:sz w:val="24"/>
          <w:szCs w:val="24"/>
        </w:rPr>
        <w:t>решения расчетных и экспериментальных задач;</w:t>
      </w:r>
    </w:p>
    <w:p w:rsidR="00A111FF" w:rsidRPr="00A111FF" w:rsidRDefault="00A111FF" w:rsidP="00A111FF">
      <w:pPr>
        <w:pStyle w:val="aa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111FF">
        <w:rPr>
          <w:rFonts w:ascii="Times New Roman" w:hAnsi="Times New Roman"/>
          <w:sz w:val="24"/>
          <w:szCs w:val="24"/>
        </w:rPr>
        <w:t>организация и проведение лабораторных работ;</w:t>
      </w:r>
    </w:p>
    <w:p w:rsidR="00A111FF" w:rsidRPr="00A111FF" w:rsidRDefault="00A111FF" w:rsidP="00A111FF">
      <w:pPr>
        <w:pStyle w:val="aa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111FF">
        <w:rPr>
          <w:rFonts w:ascii="Times New Roman" w:hAnsi="Times New Roman"/>
          <w:sz w:val="24"/>
          <w:szCs w:val="24"/>
        </w:rPr>
        <w:t>контроль и оценка знаний.</w:t>
      </w:r>
    </w:p>
    <w:p w:rsidR="00A111FF" w:rsidRDefault="00A111FF" w:rsidP="00A11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1FF">
        <w:rPr>
          <w:rFonts w:ascii="Times New Roman" w:hAnsi="Times New Roman"/>
          <w:sz w:val="24"/>
          <w:szCs w:val="24"/>
        </w:rPr>
        <w:lastRenderedPageBreak/>
        <w:t xml:space="preserve"> На каждом конкретном уроке могут быть использованы определенные программы исходя из целей урока, при этом функции учителя и компьютера различны. Программные средства для эффективного применения в учебном процессе должны соответствовать государственным стандартам обучения, иметь высокую степень наглядности, простоту использования, способствовать формированию </w:t>
      </w:r>
      <w:proofErr w:type="spellStart"/>
      <w:r w:rsidRPr="00A111F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111FF">
        <w:rPr>
          <w:rFonts w:ascii="Times New Roman" w:hAnsi="Times New Roman"/>
          <w:sz w:val="24"/>
          <w:szCs w:val="24"/>
        </w:rPr>
        <w:t xml:space="preserve"> и экспериментальных умений, обобщению и углублению знаний и т.д.</w:t>
      </w:r>
    </w:p>
    <w:p w:rsidR="00A97084" w:rsidRDefault="00A97084" w:rsidP="00A11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C19" w:rsidRPr="00155C19" w:rsidRDefault="00155C19" w:rsidP="00155C1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2.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595"/>
        <w:gridCol w:w="2194"/>
        <w:gridCol w:w="1800"/>
        <w:gridCol w:w="943"/>
        <w:gridCol w:w="3716"/>
      </w:tblGrid>
      <w:tr w:rsidR="00A97084" w:rsidRPr="00A97084" w:rsidTr="00943585">
        <w:trPr>
          <w:jc w:val="center"/>
        </w:trPr>
        <w:tc>
          <w:tcPr>
            <w:tcW w:w="595" w:type="dxa"/>
          </w:tcPr>
          <w:p w:rsidR="00A97084" w:rsidRPr="00A97084" w:rsidRDefault="00A97084" w:rsidP="00A97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0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70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970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4" w:type="dxa"/>
          </w:tcPr>
          <w:p w:rsidR="00A97084" w:rsidRPr="00A97084" w:rsidRDefault="00A97084" w:rsidP="00A97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84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800" w:type="dxa"/>
          </w:tcPr>
          <w:p w:rsidR="00A97084" w:rsidRPr="00A97084" w:rsidRDefault="00A97084" w:rsidP="00A97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84">
              <w:rPr>
                <w:rFonts w:ascii="Times New Roman" w:hAnsi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943" w:type="dxa"/>
          </w:tcPr>
          <w:p w:rsidR="00A97084" w:rsidRPr="00A97084" w:rsidRDefault="00A97084" w:rsidP="00A97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8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16" w:type="dxa"/>
          </w:tcPr>
          <w:p w:rsidR="00A97084" w:rsidRPr="00A97084" w:rsidRDefault="00A97084" w:rsidP="00A97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84">
              <w:rPr>
                <w:rFonts w:ascii="Times New Roman" w:hAnsi="Times New Roman"/>
                <w:b/>
                <w:sz w:val="24"/>
                <w:szCs w:val="24"/>
              </w:rPr>
              <w:t>Ссылка для скачивания</w:t>
            </w:r>
          </w:p>
        </w:tc>
      </w:tr>
      <w:tr w:rsidR="00A97084" w:rsidRPr="000225D1" w:rsidTr="00943585">
        <w:trPr>
          <w:jc w:val="center"/>
        </w:trPr>
        <w:tc>
          <w:tcPr>
            <w:tcW w:w="595" w:type="dxa"/>
          </w:tcPr>
          <w:p w:rsidR="00A97084" w:rsidRDefault="00A97084" w:rsidP="00A97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A97084" w:rsidRPr="00A97084" w:rsidRDefault="00A97084" w:rsidP="00A11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084">
              <w:rPr>
                <w:rFonts w:ascii="Times New Roman" w:hAnsi="Times New Roman"/>
                <w:bCs/>
                <w:sz w:val="24"/>
                <w:szCs w:val="24"/>
              </w:rPr>
              <w:t>AdvancedGrapher</w:t>
            </w:r>
            <w:proofErr w:type="spellEnd"/>
          </w:p>
        </w:tc>
        <w:tc>
          <w:tcPr>
            <w:tcW w:w="1800" w:type="dxa"/>
          </w:tcPr>
          <w:p w:rsidR="00A97084" w:rsidRDefault="006254C9" w:rsidP="0094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––</w:t>
            </w:r>
          </w:p>
        </w:tc>
        <w:tc>
          <w:tcPr>
            <w:tcW w:w="943" w:type="dxa"/>
          </w:tcPr>
          <w:p w:rsidR="00A97084" w:rsidRDefault="00A97084" w:rsidP="00A97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9</w:t>
            </w:r>
          </w:p>
        </w:tc>
        <w:tc>
          <w:tcPr>
            <w:tcW w:w="3716" w:type="dxa"/>
          </w:tcPr>
          <w:p w:rsidR="00A97084" w:rsidRPr="00B9577E" w:rsidRDefault="006E63AD" w:rsidP="00A111F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2" w:history="1">
              <w:r w:rsidR="00A97084" w:rsidRPr="00A97084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http://freesoft.ru/?id=5558 AGrapherSetup.exe</w:t>
              </w:r>
            </w:hyperlink>
          </w:p>
          <w:p w:rsidR="00A97084" w:rsidRPr="00B9577E" w:rsidRDefault="00A97084" w:rsidP="00A111F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7084" w:rsidRPr="00B9577E" w:rsidRDefault="006E63AD" w:rsidP="00A111F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3" w:history="1">
              <w:r w:rsidR="00A97084" w:rsidRPr="00B9577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http://www.uchportal.ru/load/29-1-0-148</w:t>
              </w:r>
            </w:hyperlink>
          </w:p>
        </w:tc>
      </w:tr>
      <w:tr w:rsidR="00A97084" w:rsidRPr="00A97084" w:rsidTr="00943585">
        <w:trPr>
          <w:jc w:val="center"/>
        </w:trPr>
        <w:tc>
          <w:tcPr>
            <w:tcW w:w="595" w:type="dxa"/>
          </w:tcPr>
          <w:p w:rsidR="00A97084" w:rsidRPr="00A97084" w:rsidRDefault="00A97084" w:rsidP="00A97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A97084" w:rsidRPr="00A97084" w:rsidRDefault="00A97084" w:rsidP="00A11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084">
              <w:rPr>
                <w:rFonts w:ascii="Times New Roman" w:hAnsi="Times New Roman"/>
                <w:sz w:val="24"/>
                <w:szCs w:val="24"/>
              </w:rPr>
              <w:t>Fraction</w:t>
            </w:r>
            <w:proofErr w:type="spellEnd"/>
          </w:p>
        </w:tc>
        <w:tc>
          <w:tcPr>
            <w:tcW w:w="1800" w:type="dxa"/>
          </w:tcPr>
          <w:p w:rsidR="00A97084" w:rsidRPr="00A97084" w:rsidRDefault="00A97084" w:rsidP="0094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Ермолен</w:t>
            </w:r>
            <w:proofErr w:type="spellEnd"/>
          </w:p>
        </w:tc>
        <w:tc>
          <w:tcPr>
            <w:tcW w:w="943" w:type="dxa"/>
          </w:tcPr>
          <w:p w:rsidR="00A97084" w:rsidRPr="00A97084" w:rsidRDefault="00A97084" w:rsidP="00A97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6</w:t>
            </w:r>
          </w:p>
        </w:tc>
        <w:tc>
          <w:tcPr>
            <w:tcW w:w="3716" w:type="dxa"/>
          </w:tcPr>
          <w:p w:rsidR="00A97084" w:rsidRPr="00A97084" w:rsidRDefault="006E63AD" w:rsidP="00A11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A97084" w:rsidRPr="001761DC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http://www.pcmath.ru/uploads/files/23_fraction.exe</w:t>
              </w:r>
            </w:hyperlink>
          </w:p>
        </w:tc>
      </w:tr>
      <w:tr w:rsidR="00A97084" w:rsidRPr="00A97084" w:rsidTr="00943585">
        <w:trPr>
          <w:jc w:val="center"/>
        </w:trPr>
        <w:tc>
          <w:tcPr>
            <w:tcW w:w="595" w:type="dxa"/>
          </w:tcPr>
          <w:p w:rsidR="00A97084" w:rsidRDefault="00A97084" w:rsidP="00A97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A97084" w:rsidRPr="00A97084" w:rsidRDefault="00A97084" w:rsidP="00A11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геометрия</w:t>
            </w:r>
          </w:p>
        </w:tc>
        <w:tc>
          <w:tcPr>
            <w:tcW w:w="1800" w:type="dxa"/>
          </w:tcPr>
          <w:p w:rsidR="00A97084" w:rsidRDefault="00943585" w:rsidP="0094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585">
              <w:rPr>
                <w:rFonts w:ascii="Times New Roman" w:hAnsi="Times New Roman"/>
                <w:sz w:val="24"/>
                <w:szCs w:val="24"/>
              </w:rPr>
              <w:t>KeyCurriculumPressTechnologies</w:t>
            </w:r>
            <w:proofErr w:type="spellEnd"/>
          </w:p>
        </w:tc>
        <w:tc>
          <w:tcPr>
            <w:tcW w:w="943" w:type="dxa"/>
          </w:tcPr>
          <w:p w:rsidR="00A97084" w:rsidRDefault="00A97084" w:rsidP="00A97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– 9 </w:t>
            </w:r>
          </w:p>
        </w:tc>
        <w:tc>
          <w:tcPr>
            <w:tcW w:w="3716" w:type="dxa"/>
          </w:tcPr>
          <w:p w:rsidR="00A97084" w:rsidRDefault="006E63AD" w:rsidP="00A11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B5E18" w:rsidRPr="001D7986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http://www.pcmath.ru/uploads/files/lifegeom.rar</w:t>
              </w:r>
            </w:hyperlink>
          </w:p>
        </w:tc>
      </w:tr>
    </w:tbl>
    <w:p w:rsidR="00A97084" w:rsidRPr="00A97084" w:rsidRDefault="00A97084" w:rsidP="00A11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364" w:rsidRPr="00D71364" w:rsidRDefault="00D71364" w:rsidP="00D71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1364">
        <w:rPr>
          <w:rFonts w:ascii="Times New Roman" w:hAnsi="Times New Roman"/>
          <w:sz w:val="24"/>
          <w:szCs w:val="24"/>
        </w:rPr>
        <w:t xml:space="preserve">Одной из таких программ является </w:t>
      </w:r>
      <w:r w:rsidRPr="00D71364">
        <w:rPr>
          <w:rFonts w:ascii="Times New Roman" w:hAnsi="Times New Roman"/>
          <w:b/>
          <w:bCs/>
          <w:sz w:val="24"/>
          <w:szCs w:val="24"/>
        </w:rPr>
        <w:t>ADVANCED GRAPHER</w:t>
      </w:r>
      <w:r w:rsidRPr="00D71364">
        <w:rPr>
          <w:rFonts w:ascii="Times New Roman" w:hAnsi="Times New Roman"/>
          <w:sz w:val="24"/>
          <w:szCs w:val="24"/>
        </w:rPr>
        <w:t xml:space="preserve">. Эта программа давно известна учителям математики и приобрела заслуженный авторитет. </w:t>
      </w:r>
      <w:r w:rsidR="00DD6EFC">
        <w:rPr>
          <w:rFonts w:ascii="Times New Roman" w:hAnsi="Times New Roman"/>
          <w:sz w:val="24"/>
          <w:szCs w:val="24"/>
        </w:rPr>
        <w:t>Данную программу</w:t>
      </w:r>
      <w:r w:rsidRPr="00D71364">
        <w:rPr>
          <w:rFonts w:ascii="Times New Roman" w:hAnsi="Times New Roman"/>
          <w:sz w:val="24"/>
          <w:szCs w:val="24"/>
        </w:rPr>
        <w:t xml:space="preserve"> можно</w:t>
      </w:r>
      <w:r w:rsidR="00DD6EFC">
        <w:rPr>
          <w:rFonts w:ascii="Times New Roman" w:hAnsi="Times New Roman"/>
          <w:sz w:val="24"/>
          <w:szCs w:val="24"/>
        </w:rPr>
        <w:t xml:space="preserve"> использовать</w:t>
      </w:r>
      <w:r w:rsidRPr="00D71364">
        <w:rPr>
          <w:rFonts w:ascii="Times New Roman" w:hAnsi="Times New Roman"/>
          <w:sz w:val="24"/>
          <w:szCs w:val="24"/>
        </w:rPr>
        <w:t xml:space="preserve"> практически на всех уроках при изучении графиков функций. Особенно эффективно применение программы при изучении следующих разделов математики: </w:t>
      </w:r>
    </w:p>
    <w:p w:rsidR="00D71364" w:rsidRPr="00D71364" w:rsidRDefault="00DD6EFC" w:rsidP="00D713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линейная функция, </w:t>
      </w:r>
      <w:r w:rsidR="00D71364" w:rsidRPr="00D71364">
        <w:rPr>
          <w:rFonts w:ascii="Times New Roman" w:hAnsi="Times New Roman"/>
          <w:sz w:val="24"/>
          <w:szCs w:val="24"/>
        </w:rPr>
        <w:t xml:space="preserve">взаимное расположение графиков линейных функций (7 класс); </w:t>
      </w:r>
    </w:p>
    <w:p w:rsidR="00D71364" w:rsidRPr="00D71364" w:rsidRDefault="00D71364" w:rsidP="00D713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64">
        <w:rPr>
          <w:rFonts w:ascii="Times New Roman" w:hAnsi="Times New Roman"/>
          <w:sz w:val="24"/>
          <w:szCs w:val="24"/>
        </w:rPr>
        <w:t xml:space="preserve">графический способ решения системы линейных уравнений (7 класс); </w:t>
      </w:r>
    </w:p>
    <w:p w:rsidR="00D71364" w:rsidRPr="00D71364" w:rsidRDefault="00DD6EFC" w:rsidP="00D713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 вида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DD6EFC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k</w:t>
      </w:r>
      <w:r w:rsidRPr="00DD6EFC">
        <w:rPr>
          <w:rFonts w:ascii="Times New Roman" w:hAnsi="Times New Roman"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x</w:t>
      </w:r>
      <w:proofErr w:type="gramEnd"/>
      <w:r>
        <w:rPr>
          <w:rFonts w:ascii="Times New Roman" w:hAnsi="Times New Roman"/>
          <w:sz w:val="24"/>
          <w:szCs w:val="24"/>
        </w:rPr>
        <w:t xml:space="preserve">и ее график, </w:t>
      </w:r>
      <w:r w:rsidR="00D71364" w:rsidRPr="00D71364">
        <w:rPr>
          <w:rFonts w:ascii="Times New Roman" w:hAnsi="Times New Roman"/>
          <w:sz w:val="24"/>
          <w:szCs w:val="24"/>
        </w:rPr>
        <w:t xml:space="preserve">графический способ решения уравнений (8 класс); </w:t>
      </w:r>
    </w:p>
    <w:p w:rsidR="00D71364" w:rsidRPr="00D71364" w:rsidRDefault="00D71364" w:rsidP="00D713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64">
        <w:rPr>
          <w:rFonts w:ascii="Times New Roman" w:hAnsi="Times New Roman"/>
          <w:sz w:val="24"/>
          <w:szCs w:val="24"/>
        </w:rPr>
        <w:t xml:space="preserve">построение графика квадратичной функции (9 класс); </w:t>
      </w:r>
    </w:p>
    <w:p w:rsidR="00D71364" w:rsidRPr="00D71364" w:rsidRDefault="00D71364" w:rsidP="00D713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64">
        <w:rPr>
          <w:rFonts w:ascii="Times New Roman" w:hAnsi="Times New Roman"/>
          <w:sz w:val="24"/>
          <w:szCs w:val="24"/>
        </w:rPr>
        <w:t xml:space="preserve">графический способ решения систем уравнений (9 класс); </w:t>
      </w:r>
    </w:p>
    <w:p w:rsidR="00D71364" w:rsidRPr="00D71364" w:rsidRDefault="00D71364" w:rsidP="00D713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64">
        <w:rPr>
          <w:rFonts w:ascii="Times New Roman" w:hAnsi="Times New Roman"/>
          <w:sz w:val="24"/>
          <w:szCs w:val="24"/>
        </w:rPr>
        <w:t xml:space="preserve">итоговое повторение. </w:t>
      </w:r>
    </w:p>
    <w:p w:rsidR="00D71364" w:rsidRDefault="00D71364" w:rsidP="00D713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1364">
        <w:rPr>
          <w:rFonts w:ascii="Times New Roman" w:hAnsi="Times New Roman"/>
          <w:sz w:val="24"/>
          <w:szCs w:val="24"/>
        </w:rPr>
        <w:t xml:space="preserve">ADVANCED GRAPHER можно использовать и на внеклассных занятиях, и при решении задач </w:t>
      </w:r>
      <w:r w:rsidR="00DD6EFC">
        <w:rPr>
          <w:rFonts w:ascii="Times New Roman" w:hAnsi="Times New Roman"/>
          <w:sz w:val="24"/>
          <w:szCs w:val="24"/>
        </w:rPr>
        <w:t>ЕГЭ и ГИА</w:t>
      </w:r>
      <w:r w:rsidRPr="00D71364">
        <w:rPr>
          <w:rFonts w:ascii="Times New Roman" w:hAnsi="Times New Roman"/>
          <w:sz w:val="24"/>
          <w:szCs w:val="24"/>
        </w:rPr>
        <w:t>, так как программа позволяет строить кривые, заданные параметрическими уравнениями или уравнениями в полярных координатах, изображать на плоскости области, являющиеся решением неравенств.</w:t>
      </w:r>
    </w:p>
    <w:p w:rsidR="00A97084" w:rsidRPr="00D71364" w:rsidRDefault="00A97084" w:rsidP="00A9708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22859" w:rsidRDefault="00722859" w:rsidP="00722859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E18" w:rsidRDefault="00CB5E18" w:rsidP="009435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10E9" w:rsidRDefault="00CB5E18" w:rsidP="0094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E18">
        <w:rPr>
          <w:rFonts w:ascii="Times New Roman" w:hAnsi="Times New Roman"/>
          <w:b/>
          <w:sz w:val="24"/>
          <w:szCs w:val="24"/>
        </w:rPr>
        <w:t>Fraction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40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Данная программа</w:t>
      </w:r>
      <w:r w:rsidR="00943585" w:rsidRPr="00943585">
        <w:rPr>
          <w:rFonts w:ascii="Times New Roman" w:hAnsi="Times New Roman" w:cs="Times New Roman"/>
          <w:sz w:val="24"/>
          <w:szCs w:val="24"/>
        </w:rPr>
        <w:t xml:space="preserve"> случайным образом генерирует примеры на все действия с обыкновенными дробями. Весь материал разбит на уроки по каждому действию. </w:t>
      </w:r>
      <w:r>
        <w:rPr>
          <w:rFonts w:ascii="Times New Roman" w:hAnsi="Times New Roman" w:cs="Times New Roman"/>
          <w:sz w:val="24"/>
          <w:szCs w:val="24"/>
        </w:rPr>
        <w:t>Одно преимуществ (а может быть и недостатков), то, что</w:t>
      </w:r>
      <w:r w:rsidR="00DE2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без </w:t>
      </w:r>
      <w:r w:rsidR="00943585" w:rsidRPr="00943585">
        <w:rPr>
          <w:rFonts w:ascii="Times New Roman" w:hAnsi="Times New Roman" w:cs="Times New Roman"/>
          <w:sz w:val="24"/>
          <w:szCs w:val="24"/>
        </w:rPr>
        <w:t>инсталляции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E18" w:rsidRDefault="00CB5E18" w:rsidP="00CB5E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B5E18" w:rsidRDefault="00CB5E18" w:rsidP="00CB5E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B5E18" w:rsidRPr="00943585" w:rsidRDefault="00CB5E18" w:rsidP="00CB5E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43585" w:rsidRDefault="00943585" w:rsidP="00722859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85" w:rsidRDefault="00943585" w:rsidP="0094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E18">
        <w:rPr>
          <w:rFonts w:ascii="Times New Roman" w:hAnsi="Times New Roman" w:cs="Times New Roman"/>
          <w:b/>
          <w:sz w:val="24"/>
          <w:szCs w:val="24"/>
        </w:rPr>
        <w:t>«Живая геометрия»</w:t>
      </w:r>
      <w:r w:rsidRPr="00943585">
        <w:rPr>
          <w:rFonts w:ascii="Times New Roman" w:hAnsi="Times New Roman" w:cs="Times New Roman"/>
          <w:sz w:val="24"/>
          <w:szCs w:val="24"/>
        </w:rPr>
        <w:t xml:space="preserve"> - это</w:t>
      </w:r>
      <w:r w:rsidR="00DE25C3">
        <w:rPr>
          <w:rFonts w:ascii="Times New Roman" w:hAnsi="Times New Roman" w:cs="Times New Roman"/>
          <w:sz w:val="24"/>
          <w:szCs w:val="24"/>
        </w:rPr>
        <w:t xml:space="preserve"> </w:t>
      </w:r>
      <w:r w:rsidRPr="00943585">
        <w:rPr>
          <w:rFonts w:ascii="Times New Roman" w:hAnsi="Times New Roman" w:cs="Times New Roman"/>
          <w:sz w:val="24"/>
          <w:szCs w:val="24"/>
        </w:rPr>
        <w:t>набор инструментов, который предоставляет все необходимые средства для построения чертежей и их исследования. Она дает возможность «открывать» и проверять геометрические факты. Программа позволяет "оживлять" чертежи, плавно изменяя положение исходных точек.</w:t>
      </w:r>
    </w:p>
    <w:p w:rsidR="00CB5E18" w:rsidRDefault="00CB5E18" w:rsidP="0094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программу эффективнее всего использовать при изучении стереометрии:</w:t>
      </w:r>
    </w:p>
    <w:p w:rsidR="00CB5E18" w:rsidRDefault="00CB5E18" w:rsidP="00CB5E18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18">
        <w:rPr>
          <w:rFonts w:ascii="Times New Roman" w:hAnsi="Times New Roman" w:cs="Times New Roman"/>
          <w:sz w:val="24"/>
          <w:szCs w:val="24"/>
        </w:rPr>
        <w:t>Объем наклонной призмы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E18" w:rsidRDefault="00CB5E18" w:rsidP="00CB5E18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18">
        <w:rPr>
          <w:rFonts w:ascii="Times New Roman" w:hAnsi="Times New Roman" w:cs="Times New Roman"/>
          <w:sz w:val="24"/>
          <w:szCs w:val="24"/>
        </w:rPr>
        <w:t>Объем пирамиды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E18" w:rsidRDefault="00CB5E18" w:rsidP="0094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585" w:rsidRDefault="00943585" w:rsidP="0094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585" w:rsidRPr="00943585" w:rsidRDefault="00943585" w:rsidP="0094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E9" w:rsidRDefault="00E510E9" w:rsidP="00722859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63C" w:rsidRPr="00493451" w:rsidRDefault="00A86967" w:rsidP="0049345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51">
        <w:rPr>
          <w:rFonts w:ascii="Times New Roman" w:hAnsi="Times New Roman" w:cs="Times New Roman"/>
          <w:b/>
          <w:sz w:val="24"/>
          <w:szCs w:val="24"/>
        </w:rPr>
        <w:t xml:space="preserve">Результативность </w:t>
      </w:r>
    </w:p>
    <w:p w:rsidR="00AF3CA5" w:rsidRPr="00493451" w:rsidRDefault="00A86967" w:rsidP="0049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Благодаря внедрению информационно-коммуникационных технологий, ребята стали лучше усваивать учебный материал, повысился интерес к предмету. За счет экономии времени, уменьшился объем домашнего задания. Все это способствовало повышению уровня математической подготовки. Результативность отражена в </w:t>
      </w:r>
      <w:r w:rsidR="00157216" w:rsidRPr="00493451">
        <w:rPr>
          <w:rFonts w:ascii="Times New Roman" w:hAnsi="Times New Roman" w:cs="Times New Roman"/>
          <w:sz w:val="24"/>
          <w:szCs w:val="24"/>
        </w:rPr>
        <w:t>таблице 2</w:t>
      </w:r>
      <w:r w:rsidRPr="00493451">
        <w:rPr>
          <w:rFonts w:ascii="Times New Roman" w:hAnsi="Times New Roman" w:cs="Times New Roman"/>
          <w:sz w:val="24"/>
          <w:szCs w:val="24"/>
        </w:rPr>
        <w:t>.</w:t>
      </w:r>
    </w:p>
    <w:p w:rsidR="00157216" w:rsidRDefault="00155C19" w:rsidP="0054485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  <w:r w:rsidR="00157216" w:rsidRPr="00493451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0" w:type="auto"/>
        <w:jc w:val="center"/>
        <w:tblLook w:val="04A0"/>
      </w:tblPr>
      <w:tblGrid>
        <w:gridCol w:w="5568"/>
        <w:gridCol w:w="1971"/>
        <w:gridCol w:w="1971"/>
      </w:tblGrid>
      <w:tr w:rsidR="003F6362" w:rsidRPr="00493451" w:rsidTr="003F6362">
        <w:trPr>
          <w:jc w:val="center"/>
        </w:trPr>
        <w:tc>
          <w:tcPr>
            <w:tcW w:w="5568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493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каким  настроением  вы  обычно идете на урок математики</w:t>
            </w:r>
          </w:p>
        </w:tc>
        <w:tc>
          <w:tcPr>
            <w:tcW w:w="1971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971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</w:p>
        </w:tc>
      </w:tr>
      <w:tr w:rsidR="003F6362" w:rsidRPr="00493451" w:rsidTr="003F6362">
        <w:trPr>
          <w:jc w:val="center"/>
        </w:trPr>
        <w:tc>
          <w:tcPr>
            <w:tcW w:w="5568" w:type="dxa"/>
          </w:tcPr>
          <w:p w:rsidR="003F6362" w:rsidRPr="00493451" w:rsidRDefault="003F6362" w:rsidP="0049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Всегда с хорошим настроением</w:t>
            </w:r>
          </w:p>
        </w:tc>
        <w:tc>
          <w:tcPr>
            <w:tcW w:w="1971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971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3F6362" w:rsidRPr="00493451" w:rsidTr="003F6362">
        <w:trPr>
          <w:jc w:val="center"/>
        </w:trPr>
        <w:tc>
          <w:tcPr>
            <w:tcW w:w="5568" w:type="dxa"/>
          </w:tcPr>
          <w:p w:rsidR="003F6362" w:rsidRPr="00493451" w:rsidRDefault="003F6362" w:rsidP="0049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С хорошим чаще, чем с плохим</w:t>
            </w:r>
            <w:proofErr w:type="gramEnd"/>
          </w:p>
        </w:tc>
        <w:tc>
          <w:tcPr>
            <w:tcW w:w="1971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971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F6362" w:rsidRPr="00493451" w:rsidTr="003F6362">
        <w:trPr>
          <w:jc w:val="center"/>
        </w:trPr>
        <w:tc>
          <w:tcPr>
            <w:tcW w:w="5568" w:type="dxa"/>
          </w:tcPr>
          <w:p w:rsidR="003F6362" w:rsidRPr="00493451" w:rsidRDefault="003F6362" w:rsidP="0049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С равнодушием</w:t>
            </w:r>
          </w:p>
        </w:tc>
        <w:tc>
          <w:tcPr>
            <w:tcW w:w="1971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71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F6362" w:rsidRPr="00493451" w:rsidTr="003F6362">
        <w:trPr>
          <w:jc w:val="center"/>
        </w:trPr>
        <w:tc>
          <w:tcPr>
            <w:tcW w:w="5568" w:type="dxa"/>
          </w:tcPr>
          <w:p w:rsidR="003F6362" w:rsidRPr="00493451" w:rsidRDefault="003F6362" w:rsidP="0049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С плохим чаще, чем с хорошим</w:t>
            </w:r>
            <w:proofErr w:type="gramEnd"/>
          </w:p>
        </w:tc>
        <w:tc>
          <w:tcPr>
            <w:tcW w:w="1971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71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F6362" w:rsidRPr="00493451" w:rsidTr="003F6362">
        <w:trPr>
          <w:jc w:val="center"/>
        </w:trPr>
        <w:tc>
          <w:tcPr>
            <w:tcW w:w="5568" w:type="dxa"/>
          </w:tcPr>
          <w:p w:rsidR="003F6362" w:rsidRPr="00493451" w:rsidRDefault="003F6362" w:rsidP="0049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Всегда с плохим настроением</w:t>
            </w:r>
          </w:p>
        </w:tc>
        <w:tc>
          <w:tcPr>
            <w:tcW w:w="1971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71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F6362" w:rsidRPr="00493451" w:rsidTr="003F6362">
        <w:trPr>
          <w:jc w:val="center"/>
        </w:trPr>
        <w:tc>
          <w:tcPr>
            <w:tcW w:w="5568" w:type="dxa"/>
          </w:tcPr>
          <w:p w:rsidR="003F6362" w:rsidRPr="00493451" w:rsidRDefault="003F6362" w:rsidP="00493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1971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971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</w:p>
        </w:tc>
      </w:tr>
      <w:tr w:rsidR="003F6362" w:rsidRPr="00493451" w:rsidTr="003F6362">
        <w:trPr>
          <w:jc w:val="center"/>
        </w:trPr>
        <w:tc>
          <w:tcPr>
            <w:tcW w:w="5568" w:type="dxa"/>
          </w:tcPr>
          <w:p w:rsidR="003F6362" w:rsidRPr="00493451" w:rsidRDefault="003F6362" w:rsidP="0049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Познавательная мотивация</w:t>
            </w:r>
          </w:p>
        </w:tc>
        <w:tc>
          <w:tcPr>
            <w:tcW w:w="1971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971" w:type="dxa"/>
          </w:tcPr>
          <w:p w:rsidR="003F6362" w:rsidRPr="00493451" w:rsidRDefault="003F6362" w:rsidP="0049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157216" w:rsidRPr="00493451" w:rsidRDefault="00157216" w:rsidP="0049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C76" w:rsidRPr="00493451" w:rsidRDefault="005C6C76" w:rsidP="0049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8A7" w:rsidRPr="00493451" w:rsidRDefault="002418A7" w:rsidP="00493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5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418A7" w:rsidRPr="00493451" w:rsidRDefault="002418A7" w:rsidP="0049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>Внедрение  ИКТ в образовательный процесс развивает познавательный интерес учащихся к изучению математике, создавая условия для мотивации к изучению этого предмета, способствуют повышению  эффективности обучения и самообучения, а также к  повышению качества образования</w:t>
      </w:r>
      <w:r w:rsidR="006228FC" w:rsidRPr="00493451">
        <w:rPr>
          <w:rFonts w:ascii="Times New Roman" w:hAnsi="Times New Roman" w:cs="Times New Roman"/>
          <w:sz w:val="24"/>
          <w:szCs w:val="24"/>
        </w:rPr>
        <w:t>.</w:t>
      </w:r>
    </w:p>
    <w:p w:rsidR="006228FC" w:rsidRPr="00493451" w:rsidRDefault="006228FC" w:rsidP="0049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/>
          <w:noProof/>
          <w:color w:val="000000"/>
          <w:sz w:val="24"/>
          <w:szCs w:val="24"/>
        </w:rPr>
        <w:t xml:space="preserve">Накопленный мною опыт, частично отраженный в настоящей работе, показывает, что применение информационных технологий на уроках и во внеурочной деятельности расширяет возможности творчества как учителя, так и учеников, повышает интерес к предмету, стимулирует освоение учениками довольно серьезных тем по информатики, что, в итоге, ведет к </w:t>
      </w:r>
      <w:r w:rsidRPr="00493451">
        <w:rPr>
          <w:rFonts w:ascii="Times New Roman" w:hAnsi="Times New Roman" w:cs="Times New Roman"/>
          <w:sz w:val="24"/>
          <w:szCs w:val="24"/>
        </w:rPr>
        <w:t>повышению качества образования.</w:t>
      </w:r>
    </w:p>
    <w:p w:rsidR="00496ECC" w:rsidRPr="00493451" w:rsidRDefault="00496ECC" w:rsidP="0049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ECC" w:rsidRPr="00493451" w:rsidRDefault="00496ECC" w:rsidP="0049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ECC" w:rsidRPr="00493451" w:rsidRDefault="00496ECC" w:rsidP="0049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br w:type="page"/>
      </w:r>
    </w:p>
    <w:p w:rsidR="00496ECC" w:rsidRPr="00493451" w:rsidRDefault="00496ECC" w:rsidP="004934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5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253844" w:rsidRPr="00493451" w:rsidRDefault="00253844" w:rsidP="00493451">
      <w:pPr>
        <w:pStyle w:val="aa"/>
        <w:numPr>
          <w:ilvl w:val="1"/>
          <w:numId w:val="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Методика преподавания информатики. Лекции для студентов 4-го курса педагогического потока ММФ (февраль — июнь 2009года, 34/34 часа). http://www.bsu.by/Cache/pdf/87383.pdf </w:t>
      </w:r>
    </w:p>
    <w:p w:rsidR="00253844" w:rsidRPr="00493451" w:rsidRDefault="00253844" w:rsidP="00493451">
      <w:pPr>
        <w:pStyle w:val="aa"/>
        <w:numPr>
          <w:ilvl w:val="1"/>
          <w:numId w:val="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Общая методика преподавания информатики. </w:t>
      </w:r>
      <w:hyperlink r:id="rId36" w:history="1">
        <w:r w:rsidR="0054485C" w:rsidRPr="00B40A7C">
          <w:rPr>
            <w:rStyle w:val="ab"/>
            <w:rFonts w:ascii="Times New Roman" w:hAnsi="Times New Roman" w:cs="Times New Roman"/>
            <w:sz w:val="24"/>
            <w:szCs w:val="24"/>
          </w:rPr>
          <w:t>http://www.vspu.ac.ru/~mvv/mpi/mpi_1.pdf</w:t>
        </w:r>
      </w:hyperlink>
    </w:p>
    <w:p w:rsidR="00253844" w:rsidRPr="00493451" w:rsidRDefault="00253844" w:rsidP="00493451">
      <w:pPr>
        <w:pStyle w:val="aa"/>
        <w:numPr>
          <w:ilvl w:val="1"/>
          <w:numId w:val="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451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® "Обучение для будущего" (при поддержке </w:t>
      </w:r>
      <w:proofErr w:type="spellStart"/>
      <w:r w:rsidRPr="0049345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49345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9345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93451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.- 4-е изд., </w:t>
      </w:r>
      <w:proofErr w:type="spellStart"/>
      <w:r w:rsidRPr="0049345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. - М.: Издательско-торговый дом "Русская редакция". 2004. - 368 </w:t>
      </w:r>
      <w:proofErr w:type="gramStart"/>
      <w:r w:rsidRPr="004934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3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844" w:rsidRPr="00493451" w:rsidRDefault="00253844" w:rsidP="00493451">
      <w:pPr>
        <w:pStyle w:val="aa"/>
        <w:numPr>
          <w:ilvl w:val="1"/>
          <w:numId w:val="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 w:rsidRPr="00493451">
        <w:rPr>
          <w:rFonts w:ascii="Times New Roman" w:hAnsi="Times New Roman" w:cs="Times New Roman"/>
          <w:sz w:val="24"/>
          <w:szCs w:val="24"/>
        </w:rPr>
        <w:t>Кеспиков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>, Ольга Осипова "Информатизация - действия и последствия</w:t>
      </w:r>
      <w:proofErr w:type="gramStart"/>
      <w:r w:rsidRPr="00493451">
        <w:rPr>
          <w:rFonts w:ascii="Times New Roman" w:hAnsi="Times New Roman" w:cs="Times New Roman"/>
          <w:sz w:val="24"/>
          <w:szCs w:val="24"/>
        </w:rPr>
        <w:t xml:space="preserve">.". </w:t>
      </w:r>
      <w:proofErr w:type="gramEnd"/>
      <w:r w:rsidRPr="00493451">
        <w:rPr>
          <w:rFonts w:ascii="Times New Roman" w:hAnsi="Times New Roman" w:cs="Times New Roman"/>
          <w:sz w:val="24"/>
          <w:szCs w:val="24"/>
        </w:rPr>
        <w:t xml:space="preserve">Народное образование. №9, 2008, стр. 148. </w:t>
      </w:r>
    </w:p>
    <w:p w:rsidR="00253844" w:rsidRPr="00493451" w:rsidRDefault="00253844" w:rsidP="00493451">
      <w:pPr>
        <w:pStyle w:val="aa"/>
        <w:numPr>
          <w:ilvl w:val="1"/>
          <w:numId w:val="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Облачные вычисления. Материал из </w:t>
      </w:r>
      <w:proofErr w:type="spellStart"/>
      <w:r w:rsidRPr="00493451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 — свободной энциклопедии. http://ru.wikipedia.org/wiki/Облачные_вычисления </w:t>
      </w:r>
    </w:p>
    <w:p w:rsidR="00253844" w:rsidRPr="00493451" w:rsidRDefault="00253844" w:rsidP="00493451">
      <w:pPr>
        <w:pStyle w:val="aa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>Каталог электронных образовательных ресурсов. Федеральный центр цифровых образо</w:t>
      </w:r>
      <w:r w:rsidR="00840EB6">
        <w:rPr>
          <w:rFonts w:ascii="Times New Roman" w:hAnsi="Times New Roman" w:cs="Times New Roman"/>
          <w:sz w:val="24"/>
          <w:szCs w:val="24"/>
        </w:rPr>
        <w:t xml:space="preserve">вательных ресурсов. Министерство </w:t>
      </w:r>
      <w:r w:rsidRPr="00493451"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Федерации. http://fcior.edu.ru/ </w:t>
      </w:r>
    </w:p>
    <w:p w:rsidR="00253844" w:rsidRPr="00493451" w:rsidRDefault="00253844" w:rsidP="00493451">
      <w:pPr>
        <w:pStyle w:val="aa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>Методические материалы. Федеральный центр цифровых образо</w:t>
      </w:r>
      <w:r w:rsidR="00840EB6">
        <w:rPr>
          <w:rFonts w:ascii="Times New Roman" w:hAnsi="Times New Roman" w:cs="Times New Roman"/>
          <w:sz w:val="24"/>
          <w:szCs w:val="24"/>
        </w:rPr>
        <w:t xml:space="preserve">вательных ресурсов. Министерство </w:t>
      </w:r>
      <w:r w:rsidRPr="00493451"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Федерации. http://fcior.edu.ru/methods.page </w:t>
      </w:r>
    </w:p>
    <w:p w:rsidR="00253844" w:rsidRPr="00493451" w:rsidRDefault="00253844" w:rsidP="00493451">
      <w:pPr>
        <w:pStyle w:val="aa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http://school-collection.edu.ru/ </w:t>
      </w:r>
    </w:p>
    <w:p w:rsidR="00253844" w:rsidRPr="00493451" w:rsidRDefault="00253844" w:rsidP="00493451">
      <w:pPr>
        <w:pStyle w:val="aa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использованию цифровых образовательных ресурсов (ЦОР) в преподавании геометрии. </w:t>
      </w:r>
      <w:proofErr w:type="spellStart"/>
      <w:r w:rsidRPr="00493451">
        <w:rPr>
          <w:rFonts w:ascii="Times New Roman" w:hAnsi="Times New Roman" w:cs="Times New Roman"/>
          <w:sz w:val="24"/>
          <w:szCs w:val="24"/>
        </w:rPr>
        <w:t>Одегова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 Светлана Петровна методист МОУДПОС Центр информационных технологий г.о</w:t>
      </w:r>
      <w:proofErr w:type="gramStart"/>
      <w:r w:rsidRPr="0049345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93451">
        <w:rPr>
          <w:rFonts w:ascii="Times New Roman" w:hAnsi="Times New Roman" w:cs="Times New Roman"/>
          <w:sz w:val="24"/>
          <w:szCs w:val="24"/>
        </w:rPr>
        <w:t xml:space="preserve">ольятти. </w:t>
      </w:r>
      <w:proofErr w:type="gramStart"/>
      <w:r w:rsidRPr="00493451">
        <w:rPr>
          <w:rFonts w:ascii="Times New Roman" w:hAnsi="Times New Roman" w:cs="Times New Roman"/>
          <w:sz w:val="24"/>
          <w:szCs w:val="24"/>
        </w:rPr>
        <w:t>Сайт</w:t>
      </w:r>
      <w:proofErr w:type="gramEnd"/>
      <w:r w:rsidRPr="00493451">
        <w:rPr>
          <w:rFonts w:ascii="Times New Roman" w:hAnsi="Times New Roman" w:cs="Times New Roman"/>
          <w:sz w:val="24"/>
          <w:szCs w:val="24"/>
        </w:rPr>
        <w:t xml:space="preserve"> Открытый класс. Сетевые образовательные сообщества. http://www.openclass.ru/node/151917. </w:t>
      </w:r>
    </w:p>
    <w:p w:rsidR="00253844" w:rsidRPr="00493451" w:rsidRDefault="00253844" w:rsidP="00493451">
      <w:pPr>
        <w:pStyle w:val="aa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внедрению и использованию свободного программного обеспечения в образовательных учреждениях Российской Федерации– </w:t>
      </w:r>
      <w:proofErr w:type="gramStart"/>
      <w:r w:rsidRPr="00493451">
        <w:rPr>
          <w:rFonts w:ascii="Times New Roman" w:hAnsi="Times New Roman" w:cs="Times New Roman"/>
          <w:sz w:val="24"/>
          <w:szCs w:val="24"/>
        </w:rPr>
        <w:t>М:</w:t>
      </w:r>
      <w:proofErr w:type="gramEnd"/>
      <w:r w:rsidRPr="0049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5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 России, 2010 - 656 с.: ил. </w:t>
      </w:r>
    </w:p>
    <w:p w:rsidR="00253844" w:rsidRPr="00493451" w:rsidRDefault="00253844" w:rsidP="00493451">
      <w:pPr>
        <w:pStyle w:val="aa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Областная программа «Модернизация системы образования Тамбовской области на 2004-2010 годы» (Закон Тамбовской области от 29.10.2003 г. № 164-З), подпрограмма 3.15 «Развитие единой информационной образовательной среды Тамбовской области на 2006-2010 годы». </w:t>
      </w:r>
    </w:p>
    <w:p w:rsidR="00253844" w:rsidRPr="00493451" w:rsidRDefault="00253844" w:rsidP="00493451">
      <w:pPr>
        <w:pStyle w:val="aa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Васильева Е.В. Методические рекомендации по использованию ИКТ на уроках в начальной школе. http://ipc.krutiha.ru/ </w:t>
      </w:r>
    </w:p>
    <w:p w:rsidR="00B04876" w:rsidRPr="00493451" w:rsidRDefault="00B04876" w:rsidP="00493451">
      <w:pPr>
        <w:pStyle w:val="aa"/>
        <w:numPr>
          <w:ilvl w:val="0"/>
          <w:numId w:val="1"/>
        </w:num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Г.К. </w:t>
      </w:r>
      <w:proofErr w:type="spellStart"/>
      <w:r w:rsidRPr="00493451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>. Педагогические технологии</w:t>
      </w:r>
    </w:p>
    <w:p w:rsidR="00253844" w:rsidRPr="00493451" w:rsidRDefault="00253844" w:rsidP="00493451">
      <w:pPr>
        <w:pStyle w:val="aa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Е. В. Якушина Электронно-образовательные ресурсы: педагогические качества, достоинства и недостатки. Народное образование. №2, 2011, стр. 151. </w:t>
      </w:r>
    </w:p>
    <w:p w:rsidR="00253844" w:rsidRPr="00493451" w:rsidRDefault="00253844" w:rsidP="00493451">
      <w:pPr>
        <w:pStyle w:val="aa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ресурсы. http://eor-np.ru/ </w:t>
      </w:r>
    </w:p>
    <w:p w:rsidR="00253844" w:rsidRPr="00493451" w:rsidRDefault="00253844" w:rsidP="00493451">
      <w:pPr>
        <w:pStyle w:val="aa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451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 Н.В. Использование современных педагогических технологий в образовательном процессе в условиях обновления содержания образования. http://pedsovet.org/component/option,com_mtree/task,viewlink/link_id,3860/Itemid,118/ </w:t>
      </w:r>
    </w:p>
    <w:p w:rsidR="00253844" w:rsidRPr="00493451" w:rsidRDefault="00253844" w:rsidP="00493451">
      <w:pPr>
        <w:pStyle w:val="aa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93451">
        <w:rPr>
          <w:rFonts w:ascii="Times New Roman" w:hAnsi="Times New Roman" w:cs="Times New Roman"/>
          <w:sz w:val="24"/>
          <w:szCs w:val="24"/>
        </w:rPr>
        <w:t xml:space="preserve">Программа внедрения информационно-коммуникационных технологий в учебно-воспитательный и управленческий процесс общеобразовательного (в рамках реализации программы развития школы как образовательного учреждения адаптивного типа, реализующего </w:t>
      </w:r>
      <w:proofErr w:type="spellStart"/>
      <w:r w:rsidRPr="0049345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 подход в образовании и воспитании школьников). </w:t>
      </w:r>
      <w:r w:rsidR="00F46840" w:rsidRPr="00493451">
        <w:rPr>
          <w:rFonts w:ascii="Times New Roman" w:hAnsi="Times New Roman" w:cs="Times New Roman"/>
          <w:sz w:val="24"/>
          <w:szCs w:val="24"/>
        </w:rPr>
        <w:t xml:space="preserve">МОУ </w:t>
      </w:r>
      <w:r w:rsidRPr="00493451">
        <w:rPr>
          <w:rFonts w:ascii="Times New Roman" w:hAnsi="Times New Roman" w:cs="Times New Roman"/>
          <w:sz w:val="24"/>
          <w:szCs w:val="24"/>
        </w:rPr>
        <w:t>«</w:t>
      </w:r>
      <w:r w:rsidR="00F46840" w:rsidRPr="00493451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Pr="00493451">
        <w:rPr>
          <w:rFonts w:ascii="Times New Roman" w:hAnsi="Times New Roman" w:cs="Times New Roman"/>
          <w:sz w:val="24"/>
          <w:szCs w:val="24"/>
        </w:rPr>
        <w:t xml:space="preserve">№6», </w:t>
      </w:r>
      <w:proofErr w:type="spellStart"/>
      <w:r w:rsidRPr="00493451">
        <w:rPr>
          <w:rFonts w:ascii="Times New Roman" w:hAnsi="Times New Roman" w:cs="Times New Roman"/>
          <w:sz w:val="24"/>
          <w:szCs w:val="24"/>
        </w:rPr>
        <w:t>Южноуральск</w:t>
      </w:r>
      <w:proofErr w:type="spellEnd"/>
      <w:r w:rsidRPr="00493451">
        <w:rPr>
          <w:rFonts w:ascii="Times New Roman" w:hAnsi="Times New Roman" w:cs="Times New Roman"/>
          <w:sz w:val="24"/>
          <w:szCs w:val="24"/>
        </w:rPr>
        <w:t xml:space="preserve">. 2010. http://school6-yu.ru/ </w:t>
      </w:r>
    </w:p>
    <w:p w:rsidR="00253844" w:rsidRPr="00493451" w:rsidRDefault="00253844" w:rsidP="00493451">
      <w:pPr>
        <w:pStyle w:val="aa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93451">
        <w:rPr>
          <w:rFonts w:ascii="Times New Roman" w:hAnsi="Times New Roman" w:cs="Times New Roman"/>
          <w:spacing w:val="-6"/>
          <w:sz w:val="24"/>
          <w:szCs w:val="24"/>
        </w:rPr>
        <w:t>Глава II: Методические рекомендации использования информационно – коммуникационных технологий на уроках алгебры и начал анализа при изучении темы «Производная». «Использование информационно-коммуникационных технологий при изучении алгебры и начал анализа »</w:t>
      </w:r>
      <w:proofErr w:type="gramStart"/>
      <w:r w:rsidRPr="00493451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  <w:r w:rsidRPr="00493451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proofErr w:type="gramStart"/>
      <w:r w:rsidRPr="00493451">
        <w:rPr>
          <w:rFonts w:ascii="Times New Roman" w:hAnsi="Times New Roman" w:cs="Times New Roman"/>
          <w:spacing w:val="-6"/>
          <w:sz w:val="24"/>
          <w:szCs w:val="24"/>
        </w:rPr>
        <w:t>н</w:t>
      </w:r>
      <w:proofErr w:type="gramEnd"/>
      <w:r w:rsidRPr="00493451">
        <w:rPr>
          <w:rFonts w:ascii="Times New Roman" w:hAnsi="Times New Roman" w:cs="Times New Roman"/>
          <w:spacing w:val="-6"/>
          <w:sz w:val="24"/>
          <w:szCs w:val="24"/>
        </w:rPr>
        <w:t xml:space="preserve">а примере темы «Производная»). Методическая разработка. Селезневой Ирины Юрьевны, учителя математики. МОУ СОШ №2 г. Пошехонье. Ярославль, 2010. http://letopisi.ru/index.php/Школа_№2_г._Пошехонье_Ярославской_области </w:t>
      </w:r>
    </w:p>
    <w:sectPr w:rsidR="00253844" w:rsidRPr="00493451" w:rsidSect="00E05720">
      <w:pgSz w:w="11906" w:h="16838"/>
      <w:pgMar w:top="1134" w:right="567" w:bottom="1134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9BE" w:rsidRDefault="00E209BE" w:rsidP="007D678F">
      <w:pPr>
        <w:spacing w:after="0" w:line="240" w:lineRule="auto"/>
      </w:pPr>
      <w:r>
        <w:separator/>
      </w:r>
    </w:p>
  </w:endnote>
  <w:endnote w:type="continuationSeparator" w:id="1">
    <w:p w:rsidR="00E209BE" w:rsidRDefault="00E209BE" w:rsidP="007D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4A" w:rsidRDefault="0077184A">
    <w:pPr>
      <w:pStyle w:val="a8"/>
      <w:jc w:val="right"/>
    </w:pPr>
  </w:p>
  <w:p w:rsidR="0077184A" w:rsidRDefault="007718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9BE" w:rsidRDefault="00E209BE" w:rsidP="007D678F">
      <w:pPr>
        <w:spacing w:after="0" w:line="240" w:lineRule="auto"/>
      </w:pPr>
      <w:r>
        <w:separator/>
      </w:r>
    </w:p>
  </w:footnote>
  <w:footnote w:type="continuationSeparator" w:id="1">
    <w:p w:rsidR="00E209BE" w:rsidRDefault="00E209BE" w:rsidP="007D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728845"/>
      <w:docPartObj>
        <w:docPartGallery w:val="Page Numbers (Top of Page)"/>
        <w:docPartUnique/>
      </w:docPartObj>
    </w:sdtPr>
    <w:sdtContent>
      <w:p w:rsidR="00E05720" w:rsidRDefault="00E05720">
        <w:pPr>
          <w:pStyle w:val="a6"/>
          <w:jc w:val="center"/>
        </w:pPr>
        <w:r>
          <w:t xml:space="preserve">- </w:t>
        </w:r>
        <w:r w:rsidR="006E63AD">
          <w:fldChar w:fldCharType="begin"/>
        </w:r>
        <w:r>
          <w:instrText>PAGE   \* MERGEFORMAT</w:instrText>
        </w:r>
        <w:r w:rsidR="006E63AD">
          <w:fldChar w:fldCharType="separate"/>
        </w:r>
        <w:r w:rsidR="000225D1">
          <w:rPr>
            <w:noProof/>
          </w:rPr>
          <w:t>11</w:t>
        </w:r>
        <w:r w:rsidR="006E63AD">
          <w:fldChar w:fldCharType="end"/>
        </w:r>
        <w:r>
          <w:t xml:space="preserve"> -</w:t>
        </w:r>
      </w:p>
    </w:sdtContent>
  </w:sdt>
  <w:p w:rsidR="00E05720" w:rsidRPr="00155C19" w:rsidRDefault="00E05720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DEA"/>
    <w:multiLevelType w:val="hybridMultilevel"/>
    <w:tmpl w:val="1A1882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0729EF"/>
    <w:multiLevelType w:val="hybridMultilevel"/>
    <w:tmpl w:val="649A08CC"/>
    <w:lvl w:ilvl="0" w:tplc="8A04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3707B"/>
    <w:multiLevelType w:val="hybridMultilevel"/>
    <w:tmpl w:val="DB1EB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D5F3C"/>
    <w:multiLevelType w:val="multilevel"/>
    <w:tmpl w:val="738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B35060"/>
    <w:multiLevelType w:val="hybridMultilevel"/>
    <w:tmpl w:val="83585D0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900394"/>
    <w:multiLevelType w:val="hybridMultilevel"/>
    <w:tmpl w:val="FB2EA6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FC7CD2"/>
    <w:multiLevelType w:val="hybridMultilevel"/>
    <w:tmpl w:val="CAB2BB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EC5AE3"/>
    <w:multiLevelType w:val="hybridMultilevel"/>
    <w:tmpl w:val="DEB68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026B0B"/>
    <w:multiLevelType w:val="multilevel"/>
    <w:tmpl w:val="EC5A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21E35"/>
    <w:multiLevelType w:val="hybridMultilevel"/>
    <w:tmpl w:val="324CF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98026D"/>
    <w:multiLevelType w:val="hybridMultilevel"/>
    <w:tmpl w:val="54CA50AE"/>
    <w:lvl w:ilvl="0" w:tplc="8A04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A5598B"/>
    <w:multiLevelType w:val="hybridMultilevel"/>
    <w:tmpl w:val="E320C116"/>
    <w:lvl w:ilvl="0" w:tplc="94064AEE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142"/>
    <w:rsid w:val="000225D1"/>
    <w:rsid w:val="00030BF1"/>
    <w:rsid w:val="0003283E"/>
    <w:rsid w:val="00094F76"/>
    <w:rsid w:val="000A3214"/>
    <w:rsid w:val="000A75F3"/>
    <w:rsid w:val="000D7EED"/>
    <w:rsid w:val="000F457E"/>
    <w:rsid w:val="00155C19"/>
    <w:rsid w:val="00157216"/>
    <w:rsid w:val="001602C6"/>
    <w:rsid w:val="001A2359"/>
    <w:rsid w:val="001D2350"/>
    <w:rsid w:val="00207BFA"/>
    <w:rsid w:val="002418A7"/>
    <w:rsid w:val="002513B0"/>
    <w:rsid w:val="002516EF"/>
    <w:rsid w:val="00253844"/>
    <w:rsid w:val="00283B27"/>
    <w:rsid w:val="00305587"/>
    <w:rsid w:val="0032037B"/>
    <w:rsid w:val="00340BCA"/>
    <w:rsid w:val="003665F5"/>
    <w:rsid w:val="003C1D79"/>
    <w:rsid w:val="003D163C"/>
    <w:rsid w:val="003F6362"/>
    <w:rsid w:val="003F6A48"/>
    <w:rsid w:val="004741AB"/>
    <w:rsid w:val="00481918"/>
    <w:rsid w:val="00493451"/>
    <w:rsid w:val="00496ECC"/>
    <w:rsid w:val="0052171F"/>
    <w:rsid w:val="0054485C"/>
    <w:rsid w:val="005C6C76"/>
    <w:rsid w:val="006228FC"/>
    <w:rsid w:val="006254C9"/>
    <w:rsid w:val="006611C4"/>
    <w:rsid w:val="006B0142"/>
    <w:rsid w:val="006C47B9"/>
    <w:rsid w:val="006E63AD"/>
    <w:rsid w:val="00722859"/>
    <w:rsid w:val="00731D07"/>
    <w:rsid w:val="0077184A"/>
    <w:rsid w:val="007C601F"/>
    <w:rsid w:val="007D678F"/>
    <w:rsid w:val="007E2198"/>
    <w:rsid w:val="00840EB6"/>
    <w:rsid w:val="00850A22"/>
    <w:rsid w:val="008C47D2"/>
    <w:rsid w:val="009236C9"/>
    <w:rsid w:val="00943585"/>
    <w:rsid w:val="00967CB4"/>
    <w:rsid w:val="009D61B4"/>
    <w:rsid w:val="00A111FF"/>
    <w:rsid w:val="00A13983"/>
    <w:rsid w:val="00A2172A"/>
    <w:rsid w:val="00A56A62"/>
    <w:rsid w:val="00A86967"/>
    <w:rsid w:val="00A97084"/>
    <w:rsid w:val="00AE691C"/>
    <w:rsid w:val="00AE75A8"/>
    <w:rsid w:val="00AF3CA5"/>
    <w:rsid w:val="00B04876"/>
    <w:rsid w:val="00B62D19"/>
    <w:rsid w:val="00B74BA0"/>
    <w:rsid w:val="00B9577E"/>
    <w:rsid w:val="00B97D45"/>
    <w:rsid w:val="00BF096E"/>
    <w:rsid w:val="00C00FC2"/>
    <w:rsid w:val="00C2686E"/>
    <w:rsid w:val="00CB5E18"/>
    <w:rsid w:val="00D30677"/>
    <w:rsid w:val="00D42A65"/>
    <w:rsid w:val="00D52E69"/>
    <w:rsid w:val="00D71364"/>
    <w:rsid w:val="00D7771A"/>
    <w:rsid w:val="00DA1BBC"/>
    <w:rsid w:val="00DA3D33"/>
    <w:rsid w:val="00DA6A7E"/>
    <w:rsid w:val="00DD6EFC"/>
    <w:rsid w:val="00DE25C3"/>
    <w:rsid w:val="00DE4F22"/>
    <w:rsid w:val="00E004DD"/>
    <w:rsid w:val="00E05720"/>
    <w:rsid w:val="00E209BE"/>
    <w:rsid w:val="00E510E9"/>
    <w:rsid w:val="00E76B95"/>
    <w:rsid w:val="00E904A2"/>
    <w:rsid w:val="00F368A2"/>
    <w:rsid w:val="00F446FC"/>
    <w:rsid w:val="00F46840"/>
    <w:rsid w:val="00F64207"/>
    <w:rsid w:val="00FD3AB6"/>
    <w:rsid w:val="00FF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678F"/>
  </w:style>
  <w:style w:type="paragraph" w:styleId="a8">
    <w:name w:val="footer"/>
    <w:basedOn w:val="a"/>
    <w:link w:val="a9"/>
    <w:uiPriority w:val="99"/>
    <w:unhideWhenUsed/>
    <w:rsid w:val="007D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78F"/>
  </w:style>
  <w:style w:type="paragraph" w:styleId="aa">
    <w:name w:val="List Paragraph"/>
    <w:basedOn w:val="a"/>
    <w:uiPriority w:val="34"/>
    <w:qFormat/>
    <w:rsid w:val="007D678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D2350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FD3AB6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D3AB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678F"/>
  </w:style>
  <w:style w:type="paragraph" w:styleId="a8">
    <w:name w:val="footer"/>
    <w:basedOn w:val="a"/>
    <w:link w:val="a9"/>
    <w:uiPriority w:val="99"/>
    <w:unhideWhenUsed/>
    <w:rsid w:val="007D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78F"/>
  </w:style>
  <w:style w:type="paragraph" w:styleId="aa">
    <w:name w:val="List Paragraph"/>
    <w:basedOn w:val="a"/>
    <w:uiPriority w:val="34"/>
    <w:qFormat/>
    <w:rsid w:val="007D678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D2350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FD3AB6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D3AB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hyperlink" Target="http://school&#8211;collection.edu.ru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hyperlink" Target="http://www.pcmath.ru/uploads/files/23_fraction.exe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2.png"/><Relationship Id="rId25" Type="http://schemas.openxmlformats.org/officeDocument/2006/relationships/image" Target="media/image8.jpeg"/><Relationship Id="rId33" Type="http://schemas.openxmlformats.org/officeDocument/2006/relationships/hyperlink" Target="http://www.uchportal.ru/load/29-1-0-148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7.jpeg"/><Relationship Id="rId32" Type="http://schemas.openxmlformats.org/officeDocument/2006/relationships/hyperlink" Target="http://freesoft.ru/?id=5558%20AGrapherSetup.ex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hyperlink" Target="http://www.vspu.ac.ru/~mvv/mpi/mpi_1.pdf" TargetMode="External"/><Relationship Id="rId61" Type="http://schemas.microsoft.com/office/2007/relationships/diagramDrawing" Target="diagrams/drawing1.xml"/><Relationship Id="rId10" Type="http://schemas.openxmlformats.org/officeDocument/2006/relationships/diagramData" Target="diagrams/data1.xml"/><Relationship Id="rId19" Type="http://schemas.openxmlformats.org/officeDocument/2006/relationships/hyperlink" Target="http://get.adobe.com/ru/flashplayer/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chool-collection.edu.ru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hyperlink" Target="http://www.pcmath.ru/uploads/files/lifegeom.ra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548C3F-DB37-467D-AA1B-46A965466FA3}" type="doc">
      <dgm:prSet loTypeId="urn:microsoft.com/office/officeart/2005/8/layout/radial1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E240B9F-45C2-4E27-B6FC-F5EB4719A232}">
      <dgm:prSet phldrT="[Текст]" custT="1"/>
      <dgm:spPr/>
      <dgm:t>
        <a:bodyPr/>
        <a:lstStyle/>
        <a:p>
          <a:r>
            <a:rPr lang="ru-RU" sz="1400" b="1" dirty="0">
              <a:solidFill>
                <a:srgbClr val="FF0000"/>
              </a:solidFill>
              <a:latin typeface="Arial Narrow" pitchFamily="34" charset="0"/>
            </a:rPr>
            <a:t>на уроке</a:t>
          </a:r>
        </a:p>
      </dgm:t>
    </dgm:pt>
    <dgm:pt modelId="{4105A6CE-1176-4976-B26A-8BF9E6D0A382}" type="parTrans" cxnId="{6C3C1BD6-83E9-45F5-B306-88BD45059403}">
      <dgm:prSet/>
      <dgm:spPr/>
      <dgm:t>
        <a:bodyPr/>
        <a:lstStyle/>
        <a:p>
          <a:endParaRPr lang="ru-RU"/>
        </a:p>
      </dgm:t>
    </dgm:pt>
    <dgm:pt modelId="{2C6E757A-A9D0-4FCA-ABAA-F94915B70820}" type="sibTrans" cxnId="{6C3C1BD6-83E9-45F5-B306-88BD45059403}">
      <dgm:prSet/>
      <dgm:spPr/>
      <dgm:t>
        <a:bodyPr/>
        <a:lstStyle/>
        <a:p>
          <a:endParaRPr lang="ru-RU"/>
        </a:p>
      </dgm:t>
    </dgm:pt>
    <dgm:pt modelId="{3A699003-D000-4AA1-A718-5FA1EA777826}">
      <dgm:prSet phldrT="[Текст]"/>
      <dgm:spPr/>
      <dgm:t>
        <a:bodyPr/>
        <a:lstStyle/>
        <a:p>
          <a:r>
            <a:rPr lang="ru-RU" dirty="0"/>
            <a:t>для контроля знаний</a:t>
          </a:r>
        </a:p>
      </dgm:t>
    </dgm:pt>
    <dgm:pt modelId="{60C0F18F-750A-44DA-8A8A-32F36D5B9C57}" type="parTrans" cxnId="{5F89B3AA-6C6F-461A-AD95-F481A3154221}">
      <dgm:prSet/>
      <dgm:spPr/>
      <dgm:t>
        <a:bodyPr/>
        <a:lstStyle/>
        <a:p>
          <a:endParaRPr lang="ru-RU"/>
        </a:p>
      </dgm:t>
    </dgm:pt>
    <dgm:pt modelId="{E9BCD5E3-56EC-4911-8F8A-39CB0C1C56D6}" type="sibTrans" cxnId="{5F89B3AA-6C6F-461A-AD95-F481A3154221}">
      <dgm:prSet/>
      <dgm:spPr/>
      <dgm:t>
        <a:bodyPr/>
        <a:lstStyle/>
        <a:p>
          <a:endParaRPr lang="ru-RU"/>
        </a:p>
      </dgm:t>
    </dgm:pt>
    <dgm:pt modelId="{5734B61E-6438-491E-966E-D29F8A1401A4}">
      <dgm:prSet phldrT="[Текст]"/>
      <dgm:spPr/>
      <dgm:t>
        <a:bodyPr/>
        <a:lstStyle/>
        <a:p>
          <a:r>
            <a:rPr lang="ru-RU" dirty="0"/>
            <a:t>при закреплении изученного материала</a:t>
          </a:r>
        </a:p>
      </dgm:t>
    </dgm:pt>
    <dgm:pt modelId="{3EDCFFB8-5996-443E-B7C7-44FEAF9557F7}" type="parTrans" cxnId="{00284991-49F2-4BA2-A86A-9660C1767ECF}">
      <dgm:prSet/>
      <dgm:spPr/>
      <dgm:t>
        <a:bodyPr/>
        <a:lstStyle/>
        <a:p>
          <a:endParaRPr lang="ru-RU"/>
        </a:p>
      </dgm:t>
    </dgm:pt>
    <dgm:pt modelId="{3B0DBCCF-0F99-42ED-BA9F-4CF5C5E7EC02}" type="sibTrans" cxnId="{00284991-49F2-4BA2-A86A-9660C1767ECF}">
      <dgm:prSet/>
      <dgm:spPr/>
      <dgm:t>
        <a:bodyPr/>
        <a:lstStyle/>
        <a:p>
          <a:endParaRPr lang="ru-RU"/>
        </a:p>
      </dgm:t>
    </dgm:pt>
    <dgm:pt modelId="{34ED9A9B-183D-408D-877F-50FDB11A76D2}">
      <dgm:prSet phldrT="[Текст]"/>
      <dgm:spPr/>
      <dgm:t>
        <a:bodyPr/>
        <a:lstStyle/>
        <a:p>
          <a:r>
            <a:rPr lang="ru-RU" dirty="0"/>
            <a:t>при повторении материала</a:t>
          </a:r>
        </a:p>
      </dgm:t>
    </dgm:pt>
    <dgm:pt modelId="{6BAA9E39-D3DB-4BBD-9224-CCDEB64C19A6}" type="parTrans" cxnId="{BDB720A5-A7C3-497E-8F7D-F738CDAF62BA}">
      <dgm:prSet/>
      <dgm:spPr/>
      <dgm:t>
        <a:bodyPr/>
        <a:lstStyle/>
        <a:p>
          <a:endParaRPr lang="ru-RU"/>
        </a:p>
      </dgm:t>
    </dgm:pt>
    <dgm:pt modelId="{ECD7BAF4-3735-4288-A459-90873976A227}" type="sibTrans" cxnId="{BDB720A5-A7C3-497E-8F7D-F738CDAF62BA}">
      <dgm:prSet/>
      <dgm:spPr/>
      <dgm:t>
        <a:bodyPr/>
        <a:lstStyle/>
        <a:p>
          <a:endParaRPr lang="ru-RU"/>
        </a:p>
      </dgm:t>
    </dgm:pt>
    <dgm:pt modelId="{1FE0820E-1D7F-4A1D-A21A-FC0E9D3FB883}">
      <dgm:prSet phldrT="[Текст]"/>
      <dgm:spPr/>
      <dgm:t>
        <a:bodyPr/>
        <a:lstStyle/>
        <a:p>
          <a:r>
            <a:rPr lang="ru-RU" dirty="0"/>
            <a:t>при изучении нового материала</a:t>
          </a:r>
        </a:p>
      </dgm:t>
    </dgm:pt>
    <dgm:pt modelId="{1D00AEC1-24ED-417C-8095-5F6097CA15F4}" type="parTrans" cxnId="{7FFAE185-62AC-45D5-A410-48440F9F7BBB}">
      <dgm:prSet/>
      <dgm:spPr/>
      <dgm:t>
        <a:bodyPr/>
        <a:lstStyle/>
        <a:p>
          <a:endParaRPr lang="ru-RU"/>
        </a:p>
      </dgm:t>
    </dgm:pt>
    <dgm:pt modelId="{2B9154B5-3F29-472E-8747-96D4781C72DF}" type="sibTrans" cxnId="{7FFAE185-62AC-45D5-A410-48440F9F7BBB}">
      <dgm:prSet/>
      <dgm:spPr/>
      <dgm:t>
        <a:bodyPr/>
        <a:lstStyle/>
        <a:p>
          <a:endParaRPr lang="ru-RU"/>
        </a:p>
      </dgm:t>
    </dgm:pt>
    <dgm:pt modelId="{90EA2C85-14E4-48D3-BF94-DA2AF65A999A}">
      <dgm:prSet phldrT="[Текст]"/>
      <dgm:spPr/>
      <dgm:t>
        <a:bodyPr/>
        <a:lstStyle/>
        <a:p>
          <a:r>
            <a:rPr lang="ru-RU" dirty="0"/>
            <a:t>при подготовке к ГИА</a:t>
          </a:r>
        </a:p>
      </dgm:t>
    </dgm:pt>
    <dgm:pt modelId="{DFB8963D-8AE8-41E0-B8E7-F83DA8E9CFF3}" type="parTrans" cxnId="{0E7B762B-9112-4E3A-A1D4-E1EFBE634595}">
      <dgm:prSet/>
      <dgm:spPr/>
      <dgm:t>
        <a:bodyPr/>
        <a:lstStyle/>
        <a:p>
          <a:endParaRPr lang="ru-RU"/>
        </a:p>
      </dgm:t>
    </dgm:pt>
    <dgm:pt modelId="{ACC17BB7-F07E-4D02-83F3-7EAC7ACFC9EF}" type="sibTrans" cxnId="{0E7B762B-9112-4E3A-A1D4-E1EFBE634595}">
      <dgm:prSet/>
      <dgm:spPr/>
      <dgm:t>
        <a:bodyPr/>
        <a:lstStyle/>
        <a:p>
          <a:endParaRPr lang="ru-RU"/>
        </a:p>
      </dgm:t>
    </dgm:pt>
    <dgm:pt modelId="{AA4096E3-AFD3-4DFE-B4E1-BA1EC6B3B8D9}" type="pres">
      <dgm:prSet presAssocID="{2F548C3F-DB37-467D-AA1B-46A965466FA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6FEB50F-06C8-4C3C-B6E9-44D04C70F07B}" type="pres">
      <dgm:prSet presAssocID="{3E240B9F-45C2-4E27-B6FC-F5EB4719A232}" presName="centerShape" presStyleLbl="node0" presStyleIdx="0" presStyleCnt="1"/>
      <dgm:spPr/>
      <dgm:t>
        <a:bodyPr/>
        <a:lstStyle/>
        <a:p>
          <a:endParaRPr lang="ru-RU"/>
        </a:p>
      </dgm:t>
    </dgm:pt>
    <dgm:pt modelId="{62336009-F41B-4A88-98CD-24DC7A460863}" type="pres">
      <dgm:prSet presAssocID="{60C0F18F-750A-44DA-8A8A-32F36D5B9C57}" presName="Name9" presStyleLbl="parChTrans1D2" presStyleIdx="0" presStyleCnt="5"/>
      <dgm:spPr/>
      <dgm:t>
        <a:bodyPr/>
        <a:lstStyle/>
        <a:p>
          <a:endParaRPr lang="ru-RU"/>
        </a:p>
      </dgm:t>
    </dgm:pt>
    <dgm:pt modelId="{2622243B-8345-4526-A947-9396235C130D}" type="pres">
      <dgm:prSet presAssocID="{60C0F18F-750A-44DA-8A8A-32F36D5B9C57}" presName="connTx" presStyleLbl="parChTrans1D2" presStyleIdx="0" presStyleCnt="5"/>
      <dgm:spPr/>
      <dgm:t>
        <a:bodyPr/>
        <a:lstStyle/>
        <a:p>
          <a:endParaRPr lang="ru-RU"/>
        </a:p>
      </dgm:t>
    </dgm:pt>
    <dgm:pt modelId="{8297CDE1-29DF-4C4C-B8B6-6DBC1FA0123C}" type="pres">
      <dgm:prSet presAssocID="{3A699003-D000-4AA1-A718-5FA1EA77782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BD7D65-35BC-4869-82E9-7B8C9F79F1AE}" type="pres">
      <dgm:prSet presAssocID="{3EDCFFB8-5996-443E-B7C7-44FEAF9557F7}" presName="Name9" presStyleLbl="parChTrans1D2" presStyleIdx="1" presStyleCnt="5"/>
      <dgm:spPr/>
      <dgm:t>
        <a:bodyPr/>
        <a:lstStyle/>
        <a:p>
          <a:endParaRPr lang="ru-RU"/>
        </a:p>
      </dgm:t>
    </dgm:pt>
    <dgm:pt modelId="{8F4C4B56-1F90-4FA6-92FE-52A2DC6F1102}" type="pres">
      <dgm:prSet presAssocID="{3EDCFFB8-5996-443E-B7C7-44FEAF9557F7}" presName="connTx" presStyleLbl="parChTrans1D2" presStyleIdx="1" presStyleCnt="5"/>
      <dgm:spPr/>
      <dgm:t>
        <a:bodyPr/>
        <a:lstStyle/>
        <a:p>
          <a:endParaRPr lang="ru-RU"/>
        </a:p>
      </dgm:t>
    </dgm:pt>
    <dgm:pt modelId="{17C68942-4904-4E3E-A2A2-5E0EDE455ED6}" type="pres">
      <dgm:prSet presAssocID="{5734B61E-6438-491E-966E-D29F8A1401A4}" presName="node" presStyleLbl="node1" presStyleIdx="1" presStyleCnt="5" custScaleX="108568" custScaleY="108270" custRadScaleRad="200761" custRadScaleInc="10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66887A-178B-4A11-AC71-BC83BF9CC28D}" type="pres">
      <dgm:prSet presAssocID="{6BAA9E39-D3DB-4BBD-9224-CCDEB64C19A6}" presName="Name9" presStyleLbl="parChTrans1D2" presStyleIdx="2" presStyleCnt="5"/>
      <dgm:spPr/>
      <dgm:t>
        <a:bodyPr/>
        <a:lstStyle/>
        <a:p>
          <a:endParaRPr lang="ru-RU"/>
        </a:p>
      </dgm:t>
    </dgm:pt>
    <dgm:pt modelId="{1709A9A5-9B6E-4631-885E-9EBE1A3D9798}" type="pres">
      <dgm:prSet presAssocID="{6BAA9E39-D3DB-4BBD-9224-CCDEB64C19A6}" presName="connTx" presStyleLbl="parChTrans1D2" presStyleIdx="2" presStyleCnt="5"/>
      <dgm:spPr/>
      <dgm:t>
        <a:bodyPr/>
        <a:lstStyle/>
        <a:p>
          <a:endParaRPr lang="ru-RU"/>
        </a:p>
      </dgm:t>
    </dgm:pt>
    <dgm:pt modelId="{5B5B455F-8624-4327-9AA9-1C62DCE47A36}" type="pres">
      <dgm:prSet presAssocID="{34ED9A9B-183D-408D-877F-50FDB11A76D2}" presName="node" presStyleLbl="node1" presStyleIdx="2" presStyleCnt="5" custRadScaleRad="190887" custRadScaleInc="-767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47BFDB-E59F-472D-B4B2-A5E20594E290}" type="pres">
      <dgm:prSet presAssocID="{DFB8963D-8AE8-41E0-B8E7-F83DA8E9CFF3}" presName="Name9" presStyleLbl="parChTrans1D2" presStyleIdx="3" presStyleCnt="5"/>
      <dgm:spPr/>
      <dgm:t>
        <a:bodyPr/>
        <a:lstStyle/>
        <a:p>
          <a:endParaRPr lang="ru-RU"/>
        </a:p>
      </dgm:t>
    </dgm:pt>
    <dgm:pt modelId="{580948D7-792C-468A-B517-90AB1CC27EB7}" type="pres">
      <dgm:prSet presAssocID="{DFB8963D-8AE8-41E0-B8E7-F83DA8E9CFF3}" presName="connTx" presStyleLbl="parChTrans1D2" presStyleIdx="3" presStyleCnt="5"/>
      <dgm:spPr/>
      <dgm:t>
        <a:bodyPr/>
        <a:lstStyle/>
        <a:p>
          <a:endParaRPr lang="ru-RU"/>
        </a:p>
      </dgm:t>
    </dgm:pt>
    <dgm:pt modelId="{42624115-3BD9-4E27-B0E6-FE657B1D46FC}" type="pres">
      <dgm:prSet presAssocID="{90EA2C85-14E4-48D3-BF94-DA2AF65A999A}" presName="node" presStyleLbl="node1" presStyleIdx="3" presStyleCnt="5" custRadScaleRad="185690" custRadScaleInc="772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1A446F-4E26-43A8-95E3-7C987A54A71C}" type="pres">
      <dgm:prSet presAssocID="{1D00AEC1-24ED-417C-8095-5F6097CA15F4}" presName="Name9" presStyleLbl="parChTrans1D2" presStyleIdx="4" presStyleCnt="5"/>
      <dgm:spPr/>
      <dgm:t>
        <a:bodyPr/>
        <a:lstStyle/>
        <a:p>
          <a:endParaRPr lang="ru-RU"/>
        </a:p>
      </dgm:t>
    </dgm:pt>
    <dgm:pt modelId="{30947085-D66F-4869-B57D-B0DEB76993C7}" type="pres">
      <dgm:prSet presAssocID="{1D00AEC1-24ED-417C-8095-5F6097CA15F4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BCE7109-5007-48D9-849E-D4277DE68FED}" type="pres">
      <dgm:prSet presAssocID="{1FE0820E-1D7F-4A1D-A21A-FC0E9D3FB883}" presName="node" presStyleLbl="node1" presStyleIdx="4" presStyleCnt="5" custScaleX="103503" custScaleY="103503" custRadScaleRad="1868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B170707-95AA-41BB-BEDC-136A2F3ABB86}" type="presOf" srcId="{3EDCFFB8-5996-443E-B7C7-44FEAF9557F7}" destId="{14BD7D65-35BC-4869-82E9-7B8C9F79F1AE}" srcOrd="0" destOrd="0" presId="urn:microsoft.com/office/officeart/2005/8/layout/radial1"/>
    <dgm:cxn modelId="{D44A29ED-A095-4650-9161-81119D6A82F1}" type="presOf" srcId="{DFB8963D-8AE8-41E0-B8E7-F83DA8E9CFF3}" destId="{580948D7-792C-468A-B517-90AB1CC27EB7}" srcOrd="1" destOrd="0" presId="urn:microsoft.com/office/officeart/2005/8/layout/radial1"/>
    <dgm:cxn modelId="{5F89B3AA-6C6F-461A-AD95-F481A3154221}" srcId="{3E240B9F-45C2-4E27-B6FC-F5EB4719A232}" destId="{3A699003-D000-4AA1-A718-5FA1EA777826}" srcOrd="0" destOrd="0" parTransId="{60C0F18F-750A-44DA-8A8A-32F36D5B9C57}" sibTransId="{E9BCD5E3-56EC-4911-8F8A-39CB0C1C56D6}"/>
    <dgm:cxn modelId="{A8702B76-EF1F-4692-A3D6-CF357C139E81}" type="presOf" srcId="{3A699003-D000-4AA1-A718-5FA1EA777826}" destId="{8297CDE1-29DF-4C4C-B8B6-6DBC1FA0123C}" srcOrd="0" destOrd="0" presId="urn:microsoft.com/office/officeart/2005/8/layout/radial1"/>
    <dgm:cxn modelId="{722B505D-4BEC-469A-B394-C557A633168F}" type="presOf" srcId="{1FE0820E-1D7F-4A1D-A21A-FC0E9D3FB883}" destId="{0BCE7109-5007-48D9-849E-D4277DE68FED}" srcOrd="0" destOrd="0" presId="urn:microsoft.com/office/officeart/2005/8/layout/radial1"/>
    <dgm:cxn modelId="{AF68BC65-58E7-4290-8D51-98E324CE0B20}" type="presOf" srcId="{DFB8963D-8AE8-41E0-B8E7-F83DA8E9CFF3}" destId="{FE47BFDB-E59F-472D-B4B2-A5E20594E290}" srcOrd="0" destOrd="0" presId="urn:microsoft.com/office/officeart/2005/8/layout/radial1"/>
    <dgm:cxn modelId="{6C3C1BD6-83E9-45F5-B306-88BD45059403}" srcId="{2F548C3F-DB37-467D-AA1B-46A965466FA3}" destId="{3E240B9F-45C2-4E27-B6FC-F5EB4719A232}" srcOrd="0" destOrd="0" parTransId="{4105A6CE-1176-4976-B26A-8BF9E6D0A382}" sibTransId="{2C6E757A-A9D0-4FCA-ABAA-F94915B70820}"/>
    <dgm:cxn modelId="{0E7B762B-9112-4E3A-A1D4-E1EFBE634595}" srcId="{3E240B9F-45C2-4E27-B6FC-F5EB4719A232}" destId="{90EA2C85-14E4-48D3-BF94-DA2AF65A999A}" srcOrd="3" destOrd="0" parTransId="{DFB8963D-8AE8-41E0-B8E7-F83DA8E9CFF3}" sibTransId="{ACC17BB7-F07E-4D02-83F3-7EAC7ACFC9EF}"/>
    <dgm:cxn modelId="{B52E1F25-4638-4D96-8B2D-FC381D7FAE60}" type="presOf" srcId="{6BAA9E39-D3DB-4BBD-9224-CCDEB64C19A6}" destId="{1709A9A5-9B6E-4631-885E-9EBE1A3D9798}" srcOrd="1" destOrd="0" presId="urn:microsoft.com/office/officeart/2005/8/layout/radial1"/>
    <dgm:cxn modelId="{F13D2498-411F-4D41-98AB-116BF6B66B8E}" type="presOf" srcId="{60C0F18F-750A-44DA-8A8A-32F36D5B9C57}" destId="{62336009-F41B-4A88-98CD-24DC7A460863}" srcOrd="0" destOrd="0" presId="urn:microsoft.com/office/officeart/2005/8/layout/radial1"/>
    <dgm:cxn modelId="{F8E1529A-16C8-437D-9248-854AE08EE65B}" type="presOf" srcId="{6BAA9E39-D3DB-4BBD-9224-CCDEB64C19A6}" destId="{5E66887A-178B-4A11-AC71-BC83BF9CC28D}" srcOrd="0" destOrd="0" presId="urn:microsoft.com/office/officeart/2005/8/layout/radial1"/>
    <dgm:cxn modelId="{23204574-6CBC-4CD1-89D2-8833AA2128F0}" type="presOf" srcId="{60C0F18F-750A-44DA-8A8A-32F36D5B9C57}" destId="{2622243B-8345-4526-A947-9396235C130D}" srcOrd="1" destOrd="0" presId="urn:microsoft.com/office/officeart/2005/8/layout/radial1"/>
    <dgm:cxn modelId="{7E006B2E-5543-4E1A-B11A-5A464ADD8A1B}" type="presOf" srcId="{90EA2C85-14E4-48D3-BF94-DA2AF65A999A}" destId="{42624115-3BD9-4E27-B0E6-FE657B1D46FC}" srcOrd="0" destOrd="0" presId="urn:microsoft.com/office/officeart/2005/8/layout/radial1"/>
    <dgm:cxn modelId="{7FFAE185-62AC-45D5-A410-48440F9F7BBB}" srcId="{3E240B9F-45C2-4E27-B6FC-F5EB4719A232}" destId="{1FE0820E-1D7F-4A1D-A21A-FC0E9D3FB883}" srcOrd="4" destOrd="0" parTransId="{1D00AEC1-24ED-417C-8095-5F6097CA15F4}" sibTransId="{2B9154B5-3F29-472E-8747-96D4781C72DF}"/>
    <dgm:cxn modelId="{108FFCFA-85E6-451F-8EAD-E263A49F8FBF}" type="presOf" srcId="{3EDCFFB8-5996-443E-B7C7-44FEAF9557F7}" destId="{8F4C4B56-1F90-4FA6-92FE-52A2DC6F1102}" srcOrd="1" destOrd="0" presId="urn:microsoft.com/office/officeart/2005/8/layout/radial1"/>
    <dgm:cxn modelId="{06A6D848-7B2B-422D-82ED-915547D880CF}" type="presOf" srcId="{2F548C3F-DB37-467D-AA1B-46A965466FA3}" destId="{AA4096E3-AFD3-4DFE-B4E1-BA1EC6B3B8D9}" srcOrd="0" destOrd="0" presId="urn:microsoft.com/office/officeart/2005/8/layout/radial1"/>
    <dgm:cxn modelId="{C3F23EB1-7814-40CF-8758-B4C559D86D30}" type="presOf" srcId="{5734B61E-6438-491E-966E-D29F8A1401A4}" destId="{17C68942-4904-4E3E-A2A2-5E0EDE455ED6}" srcOrd="0" destOrd="0" presId="urn:microsoft.com/office/officeart/2005/8/layout/radial1"/>
    <dgm:cxn modelId="{765B104D-01EC-45FC-815D-CF45F64A03FD}" type="presOf" srcId="{34ED9A9B-183D-408D-877F-50FDB11A76D2}" destId="{5B5B455F-8624-4327-9AA9-1C62DCE47A36}" srcOrd="0" destOrd="0" presId="urn:microsoft.com/office/officeart/2005/8/layout/radial1"/>
    <dgm:cxn modelId="{AD641B9C-C078-4D7D-A4D8-B0539B20548E}" type="presOf" srcId="{1D00AEC1-24ED-417C-8095-5F6097CA15F4}" destId="{651A446F-4E26-43A8-95E3-7C987A54A71C}" srcOrd="0" destOrd="0" presId="urn:microsoft.com/office/officeart/2005/8/layout/radial1"/>
    <dgm:cxn modelId="{00284991-49F2-4BA2-A86A-9660C1767ECF}" srcId="{3E240B9F-45C2-4E27-B6FC-F5EB4719A232}" destId="{5734B61E-6438-491E-966E-D29F8A1401A4}" srcOrd="1" destOrd="0" parTransId="{3EDCFFB8-5996-443E-B7C7-44FEAF9557F7}" sibTransId="{3B0DBCCF-0F99-42ED-BA9F-4CF5C5E7EC02}"/>
    <dgm:cxn modelId="{BDB720A5-A7C3-497E-8F7D-F738CDAF62BA}" srcId="{3E240B9F-45C2-4E27-B6FC-F5EB4719A232}" destId="{34ED9A9B-183D-408D-877F-50FDB11A76D2}" srcOrd="2" destOrd="0" parTransId="{6BAA9E39-D3DB-4BBD-9224-CCDEB64C19A6}" sibTransId="{ECD7BAF4-3735-4288-A459-90873976A227}"/>
    <dgm:cxn modelId="{8322CB8C-E950-418D-9970-D8B03F85EF53}" type="presOf" srcId="{3E240B9F-45C2-4E27-B6FC-F5EB4719A232}" destId="{96FEB50F-06C8-4C3C-B6E9-44D04C70F07B}" srcOrd="0" destOrd="0" presId="urn:microsoft.com/office/officeart/2005/8/layout/radial1"/>
    <dgm:cxn modelId="{B1032A37-7461-485B-80A6-A3CEFFF65B1C}" type="presOf" srcId="{1D00AEC1-24ED-417C-8095-5F6097CA15F4}" destId="{30947085-D66F-4869-B57D-B0DEB76993C7}" srcOrd="1" destOrd="0" presId="urn:microsoft.com/office/officeart/2005/8/layout/radial1"/>
    <dgm:cxn modelId="{F12EB95E-473D-4865-A211-49D0FC728CF0}" type="presParOf" srcId="{AA4096E3-AFD3-4DFE-B4E1-BA1EC6B3B8D9}" destId="{96FEB50F-06C8-4C3C-B6E9-44D04C70F07B}" srcOrd="0" destOrd="0" presId="urn:microsoft.com/office/officeart/2005/8/layout/radial1"/>
    <dgm:cxn modelId="{0CDC3A87-8578-4923-A436-18D8F19E33D6}" type="presParOf" srcId="{AA4096E3-AFD3-4DFE-B4E1-BA1EC6B3B8D9}" destId="{62336009-F41B-4A88-98CD-24DC7A460863}" srcOrd="1" destOrd="0" presId="urn:microsoft.com/office/officeart/2005/8/layout/radial1"/>
    <dgm:cxn modelId="{19E9DA3D-0F6D-4A16-85AF-3D2D35ACADD0}" type="presParOf" srcId="{62336009-F41B-4A88-98CD-24DC7A460863}" destId="{2622243B-8345-4526-A947-9396235C130D}" srcOrd="0" destOrd="0" presId="urn:microsoft.com/office/officeart/2005/8/layout/radial1"/>
    <dgm:cxn modelId="{B8DDE41F-0875-48CD-A0AB-DFBEC121EBA7}" type="presParOf" srcId="{AA4096E3-AFD3-4DFE-B4E1-BA1EC6B3B8D9}" destId="{8297CDE1-29DF-4C4C-B8B6-6DBC1FA0123C}" srcOrd="2" destOrd="0" presId="urn:microsoft.com/office/officeart/2005/8/layout/radial1"/>
    <dgm:cxn modelId="{449FFABF-BA63-44D6-B614-DDA257DE311F}" type="presParOf" srcId="{AA4096E3-AFD3-4DFE-B4E1-BA1EC6B3B8D9}" destId="{14BD7D65-35BC-4869-82E9-7B8C9F79F1AE}" srcOrd="3" destOrd="0" presId="urn:microsoft.com/office/officeart/2005/8/layout/radial1"/>
    <dgm:cxn modelId="{C03519AD-EBE6-4EEB-9824-18A789A6B4AD}" type="presParOf" srcId="{14BD7D65-35BC-4869-82E9-7B8C9F79F1AE}" destId="{8F4C4B56-1F90-4FA6-92FE-52A2DC6F1102}" srcOrd="0" destOrd="0" presId="urn:microsoft.com/office/officeart/2005/8/layout/radial1"/>
    <dgm:cxn modelId="{57D22085-EEA0-4BDB-AD30-69309ADA4ED0}" type="presParOf" srcId="{AA4096E3-AFD3-4DFE-B4E1-BA1EC6B3B8D9}" destId="{17C68942-4904-4E3E-A2A2-5E0EDE455ED6}" srcOrd="4" destOrd="0" presId="urn:microsoft.com/office/officeart/2005/8/layout/radial1"/>
    <dgm:cxn modelId="{1B7E3238-68FC-4868-8571-A7B6689A287E}" type="presParOf" srcId="{AA4096E3-AFD3-4DFE-B4E1-BA1EC6B3B8D9}" destId="{5E66887A-178B-4A11-AC71-BC83BF9CC28D}" srcOrd="5" destOrd="0" presId="urn:microsoft.com/office/officeart/2005/8/layout/radial1"/>
    <dgm:cxn modelId="{171EB137-0D5F-4116-BB9F-D85BBA440858}" type="presParOf" srcId="{5E66887A-178B-4A11-AC71-BC83BF9CC28D}" destId="{1709A9A5-9B6E-4631-885E-9EBE1A3D9798}" srcOrd="0" destOrd="0" presId="urn:microsoft.com/office/officeart/2005/8/layout/radial1"/>
    <dgm:cxn modelId="{8109A0D3-DCF7-4AA0-91C1-15E7DCAE0E2B}" type="presParOf" srcId="{AA4096E3-AFD3-4DFE-B4E1-BA1EC6B3B8D9}" destId="{5B5B455F-8624-4327-9AA9-1C62DCE47A36}" srcOrd="6" destOrd="0" presId="urn:microsoft.com/office/officeart/2005/8/layout/radial1"/>
    <dgm:cxn modelId="{9FB37ED6-CEA7-42D4-8F08-2E82E4FEB156}" type="presParOf" srcId="{AA4096E3-AFD3-4DFE-B4E1-BA1EC6B3B8D9}" destId="{FE47BFDB-E59F-472D-B4B2-A5E20594E290}" srcOrd="7" destOrd="0" presId="urn:microsoft.com/office/officeart/2005/8/layout/radial1"/>
    <dgm:cxn modelId="{3C1C8E6A-38AC-4B0D-99E6-A683C4D89276}" type="presParOf" srcId="{FE47BFDB-E59F-472D-B4B2-A5E20594E290}" destId="{580948D7-792C-468A-B517-90AB1CC27EB7}" srcOrd="0" destOrd="0" presId="urn:microsoft.com/office/officeart/2005/8/layout/radial1"/>
    <dgm:cxn modelId="{C366B1A6-2229-4EAC-9F14-F143DD3486D7}" type="presParOf" srcId="{AA4096E3-AFD3-4DFE-B4E1-BA1EC6B3B8D9}" destId="{42624115-3BD9-4E27-B0E6-FE657B1D46FC}" srcOrd="8" destOrd="0" presId="urn:microsoft.com/office/officeart/2005/8/layout/radial1"/>
    <dgm:cxn modelId="{C949BAE8-D8F9-4C18-8AC5-89E62DB151ED}" type="presParOf" srcId="{AA4096E3-AFD3-4DFE-B4E1-BA1EC6B3B8D9}" destId="{651A446F-4E26-43A8-95E3-7C987A54A71C}" srcOrd="9" destOrd="0" presId="urn:microsoft.com/office/officeart/2005/8/layout/radial1"/>
    <dgm:cxn modelId="{BAAA5934-E53E-4151-AF47-371DCDB30BA3}" type="presParOf" srcId="{651A446F-4E26-43A8-95E3-7C987A54A71C}" destId="{30947085-D66F-4869-B57D-B0DEB76993C7}" srcOrd="0" destOrd="0" presId="urn:microsoft.com/office/officeart/2005/8/layout/radial1"/>
    <dgm:cxn modelId="{B5CA3289-3DC9-423D-9ABB-D11E7997A771}" type="presParOf" srcId="{AA4096E3-AFD3-4DFE-B4E1-BA1EC6B3B8D9}" destId="{0BCE7109-5007-48D9-849E-D4277DE68FED}" srcOrd="10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FEB50F-06C8-4C3C-B6E9-44D04C70F07B}">
      <dsp:nvSpPr>
        <dsp:cNvPr id="0" name=""/>
        <dsp:cNvSpPr/>
      </dsp:nvSpPr>
      <dsp:spPr>
        <a:xfrm>
          <a:off x="2489966" y="1232039"/>
          <a:ext cx="936768" cy="93676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>
              <a:solidFill>
                <a:srgbClr val="FF0000"/>
              </a:solidFill>
              <a:latin typeface="Arial Narrow" pitchFamily="34" charset="0"/>
            </a:rPr>
            <a:t>на уроке</a:t>
          </a:r>
        </a:p>
      </dsp:txBody>
      <dsp:txXfrm>
        <a:off x="2627152" y="1369225"/>
        <a:ext cx="662396" cy="662396"/>
      </dsp:txXfrm>
    </dsp:sp>
    <dsp:sp modelId="{62336009-F41B-4A88-98CD-24DC7A460863}">
      <dsp:nvSpPr>
        <dsp:cNvPr id="0" name=""/>
        <dsp:cNvSpPr/>
      </dsp:nvSpPr>
      <dsp:spPr>
        <a:xfrm rot="16200000">
          <a:off x="2816977" y="1076474"/>
          <a:ext cx="282745" cy="28384"/>
        </a:xfrm>
        <a:custGeom>
          <a:avLst/>
          <a:gdLst/>
          <a:ahLst/>
          <a:cxnLst/>
          <a:rect l="0" t="0" r="0" b="0"/>
          <a:pathLst>
            <a:path>
              <a:moveTo>
                <a:pt x="0" y="14192"/>
              </a:moveTo>
              <a:lnTo>
                <a:pt x="282745" y="141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51282" y="1083598"/>
        <a:ext cx="14137" cy="14137"/>
      </dsp:txXfrm>
    </dsp:sp>
    <dsp:sp modelId="{8297CDE1-29DF-4C4C-B8B6-6DBC1FA0123C}">
      <dsp:nvSpPr>
        <dsp:cNvPr id="0" name=""/>
        <dsp:cNvSpPr/>
      </dsp:nvSpPr>
      <dsp:spPr>
        <a:xfrm>
          <a:off x="2489966" y="12525"/>
          <a:ext cx="936768" cy="93676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/>
            <a:t>для контроля знаний</a:t>
          </a:r>
        </a:p>
      </dsp:txBody>
      <dsp:txXfrm>
        <a:off x="2627152" y="149711"/>
        <a:ext cx="662396" cy="662396"/>
      </dsp:txXfrm>
    </dsp:sp>
    <dsp:sp modelId="{14BD7D65-35BC-4869-82E9-7B8C9F79F1AE}">
      <dsp:nvSpPr>
        <dsp:cNvPr id="0" name=""/>
        <dsp:cNvSpPr/>
      </dsp:nvSpPr>
      <dsp:spPr>
        <a:xfrm rot="20542183">
          <a:off x="3370176" y="1321525"/>
          <a:ext cx="1471537" cy="28384"/>
        </a:xfrm>
        <a:custGeom>
          <a:avLst/>
          <a:gdLst/>
          <a:ahLst/>
          <a:cxnLst/>
          <a:rect l="0" t="0" r="0" b="0"/>
          <a:pathLst>
            <a:path>
              <a:moveTo>
                <a:pt x="0" y="14192"/>
              </a:moveTo>
              <a:lnTo>
                <a:pt x="1471537" y="141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69156" y="1298929"/>
        <a:ext cx="73576" cy="73576"/>
      </dsp:txXfrm>
    </dsp:sp>
    <dsp:sp modelId="{17C68942-4904-4E3E-A2A2-5E0EDE455ED6}">
      <dsp:nvSpPr>
        <dsp:cNvPr id="0" name=""/>
        <dsp:cNvSpPr/>
      </dsp:nvSpPr>
      <dsp:spPr>
        <a:xfrm>
          <a:off x="4783148" y="451776"/>
          <a:ext cx="1017030" cy="10142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/>
            <a:t>при закреплении изученного материала</a:t>
          </a:r>
        </a:p>
      </dsp:txBody>
      <dsp:txXfrm>
        <a:off x="4932089" y="600308"/>
        <a:ext cx="719148" cy="717175"/>
      </dsp:txXfrm>
    </dsp:sp>
    <dsp:sp modelId="{5E66887A-178B-4A11-AC71-BC83BF9CC28D}">
      <dsp:nvSpPr>
        <dsp:cNvPr id="0" name=""/>
        <dsp:cNvSpPr/>
      </dsp:nvSpPr>
      <dsp:spPr>
        <a:xfrm rot="1535942">
          <a:off x="3313240" y="2185797"/>
          <a:ext cx="1375662" cy="28384"/>
        </a:xfrm>
        <a:custGeom>
          <a:avLst/>
          <a:gdLst/>
          <a:ahLst/>
          <a:cxnLst/>
          <a:rect l="0" t="0" r="0" b="0"/>
          <a:pathLst>
            <a:path>
              <a:moveTo>
                <a:pt x="0" y="14192"/>
              </a:moveTo>
              <a:lnTo>
                <a:pt x="1375662" y="141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66680" y="2165598"/>
        <a:ext cx="68783" cy="68783"/>
      </dsp:txXfrm>
    </dsp:sp>
    <dsp:sp modelId="{5B5B455F-8624-4327-9AA9-1C62DCE47A36}">
      <dsp:nvSpPr>
        <dsp:cNvPr id="0" name=""/>
        <dsp:cNvSpPr/>
      </dsp:nvSpPr>
      <dsp:spPr>
        <a:xfrm>
          <a:off x="4575408" y="2231172"/>
          <a:ext cx="936768" cy="93676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/>
            <a:t>при повторении материала</a:t>
          </a:r>
        </a:p>
      </dsp:txBody>
      <dsp:txXfrm>
        <a:off x="4712594" y="2368358"/>
        <a:ext cx="662396" cy="662396"/>
      </dsp:txXfrm>
    </dsp:sp>
    <dsp:sp modelId="{FE47BFDB-E59F-472D-B4B2-A5E20594E290}">
      <dsp:nvSpPr>
        <dsp:cNvPr id="0" name=""/>
        <dsp:cNvSpPr/>
      </dsp:nvSpPr>
      <dsp:spPr>
        <a:xfrm rot="9229122">
          <a:off x="1278387" y="2185797"/>
          <a:ext cx="1327745" cy="28384"/>
        </a:xfrm>
        <a:custGeom>
          <a:avLst/>
          <a:gdLst/>
          <a:ahLst/>
          <a:cxnLst/>
          <a:rect l="0" t="0" r="0" b="0"/>
          <a:pathLst>
            <a:path>
              <a:moveTo>
                <a:pt x="0" y="14192"/>
              </a:moveTo>
              <a:lnTo>
                <a:pt x="1327745" y="141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09066" y="2166796"/>
        <a:ext cx="66387" cy="66387"/>
      </dsp:txXfrm>
    </dsp:sp>
    <dsp:sp modelId="{42624115-3BD9-4E27-B0E6-FE657B1D46FC}">
      <dsp:nvSpPr>
        <dsp:cNvPr id="0" name=""/>
        <dsp:cNvSpPr/>
      </dsp:nvSpPr>
      <dsp:spPr>
        <a:xfrm>
          <a:off x="457785" y="2231172"/>
          <a:ext cx="936768" cy="93676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/>
            <a:t>при подготовке к ГИА</a:t>
          </a:r>
        </a:p>
      </dsp:txBody>
      <dsp:txXfrm>
        <a:off x="594971" y="2368358"/>
        <a:ext cx="662396" cy="662396"/>
      </dsp:txXfrm>
    </dsp:sp>
    <dsp:sp modelId="{651A446F-4E26-43A8-95E3-7C987A54A71C}">
      <dsp:nvSpPr>
        <dsp:cNvPr id="0" name=""/>
        <dsp:cNvSpPr/>
      </dsp:nvSpPr>
      <dsp:spPr>
        <a:xfrm rot="11880000">
          <a:off x="1220032" y="1336723"/>
          <a:ext cx="1325290" cy="28384"/>
        </a:xfrm>
        <a:custGeom>
          <a:avLst/>
          <a:gdLst/>
          <a:ahLst/>
          <a:cxnLst/>
          <a:rect l="0" t="0" r="0" b="0"/>
          <a:pathLst>
            <a:path>
              <a:moveTo>
                <a:pt x="0" y="14192"/>
              </a:moveTo>
              <a:lnTo>
                <a:pt x="1325290" y="141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49545" y="1317784"/>
        <a:ext cx="66264" cy="66264"/>
      </dsp:txXfrm>
    </dsp:sp>
    <dsp:sp modelId="{0BCE7109-5007-48D9-849E-D4277DE68FED}">
      <dsp:nvSpPr>
        <dsp:cNvPr id="0" name=""/>
        <dsp:cNvSpPr/>
      </dsp:nvSpPr>
      <dsp:spPr>
        <a:xfrm>
          <a:off x="306608" y="511546"/>
          <a:ext cx="969583" cy="9695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/>
            <a:t>при изучении нового материала</a:t>
          </a:r>
        </a:p>
      </dsp:txBody>
      <dsp:txXfrm>
        <a:off x="448600" y="653538"/>
        <a:ext cx="685599" cy="6855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Муром, 2014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12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 бюджетное общеобразовательное учреждение « Средняя общеобразовательная школа № 15»</Company>
  <LinksUpToDate>false</LinksUpToDate>
  <CharactersWithSpaces>22515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Районный конкурс «Школа высоких технологий»</dc:subject>
  <dc:creator>130825</dc:creator>
  <cp:lastModifiedBy>Сарыкалина_Марина</cp:lastModifiedBy>
  <cp:revision>46</cp:revision>
  <cp:lastPrinted>2012-12-04T03:58:00Z</cp:lastPrinted>
  <dcterms:created xsi:type="dcterms:W3CDTF">2012-10-20T14:42:00Z</dcterms:created>
  <dcterms:modified xsi:type="dcterms:W3CDTF">2006-12-31T21:03:00Z</dcterms:modified>
</cp:coreProperties>
</file>