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1F0FD5" w:rsidRDefault="001F0FD5" w:rsidP="008A2DEF">
      <w:pPr>
        <w:jc w:val="center"/>
        <w:rPr>
          <w:rFonts w:ascii="Bookman Old Style" w:hAnsi="Bookman Old Style"/>
          <w:sz w:val="24"/>
          <w:szCs w:val="24"/>
        </w:rPr>
      </w:pPr>
    </w:p>
    <w:p w:rsidR="001F0FD5" w:rsidRDefault="001F0FD5" w:rsidP="008A2DEF">
      <w:pPr>
        <w:jc w:val="center"/>
        <w:rPr>
          <w:rFonts w:ascii="Bookman Old Style" w:hAnsi="Bookman Old Style"/>
          <w:sz w:val="24"/>
          <w:szCs w:val="24"/>
        </w:rPr>
      </w:pPr>
    </w:p>
    <w:p w:rsidR="008A2DEF" w:rsidRPr="00560B3F" w:rsidRDefault="008A2DEF" w:rsidP="008A2DEF">
      <w:pPr>
        <w:jc w:val="center"/>
        <w:rPr>
          <w:rFonts w:ascii="Bookman Old Style" w:hAnsi="Bookman Old Style"/>
          <w:sz w:val="24"/>
          <w:szCs w:val="24"/>
        </w:rPr>
      </w:pPr>
      <w:r w:rsidRPr="00560B3F">
        <w:rPr>
          <w:rFonts w:ascii="Bookman Old Style" w:hAnsi="Bookman Old Style"/>
          <w:sz w:val="24"/>
          <w:szCs w:val="24"/>
        </w:rPr>
        <w:t>Муниципальное бюджетное образовательное учреждение  для  детей-сирот  и  детей,  оставшихся  без  попечения  родителей (законных представителей) "Специальная (коррекционн</w:t>
      </w:r>
      <w:bookmarkStart w:id="0" w:name="_GoBack"/>
      <w:bookmarkEnd w:id="0"/>
      <w:r w:rsidRPr="00560B3F">
        <w:rPr>
          <w:rFonts w:ascii="Bookman Old Style" w:hAnsi="Bookman Old Style"/>
          <w:sz w:val="24"/>
          <w:szCs w:val="24"/>
        </w:rPr>
        <w:t>ая) школа-интернат для  детей-сирот  и  детей,  оставшихся  без  попечения  родителей (законных представителей), с ограниченными  возможностями здоровья № 27, VIII вида"</w:t>
      </w:r>
    </w:p>
    <w:p w:rsidR="008A2DEF" w:rsidRDefault="008A2DEF" w:rsidP="008A2DEF">
      <w:pPr>
        <w:pStyle w:val="Style2"/>
        <w:widowControl/>
        <w:spacing w:line="240" w:lineRule="exact"/>
        <w:ind w:left="432"/>
        <w:rPr>
          <w:sz w:val="20"/>
          <w:szCs w:val="20"/>
        </w:rPr>
      </w:pPr>
    </w:p>
    <w:p w:rsidR="008A2DEF" w:rsidRDefault="008A2DEF" w:rsidP="008A2DEF">
      <w:pPr>
        <w:pStyle w:val="Style2"/>
        <w:widowControl/>
        <w:spacing w:line="240" w:lineRule="exact"/>
        <w:ind w:left="432"/>
        <w:rPr>
          <w:sz w:val="20"/>
          <w:szCs w:val="20"/>
        </w:rPr>
      </w:pPr>
    </w:p>
    <w:p w:rsidR="008A2DEF" w:rsidRDefault="008A2DEF" w:rsidP="008A2DEF">
      <w:pPr>
        <w:pStyle w:val="Style2"/>
        <w:widowControl/>
        <w:spacing w:line="240" w:lineRule="exact"/>
        <w:ind w:left="432"/>
        <w:rPr>
          <w:sz w:val="20"/>
          <w:szCs w:val="20"/>
        </w:rPr>
      </w:pPr>
    </w:p>
    <w:p w:rsidR="008A2DEF" w:rsidRDefault="008A2DEF" w:rsidP="008A2DEF">
      <w:pPr>
        <w:pStyle w:val="Style2"/>
        <w:widowControl/>
        <w:spacing w:line="240" w:lineRule="exact"/>
        <w:ind w:left="432"/>
        <w:rPr>
          <w:sz w:val="20"/>
          <w:szCs w:val="20"/>
        </w:rPr>
      </w:pPr>
    </w:p>
    <w:p w:rsidR="008A2DEF" w:rsidRDefault="00E1452A" w:rsidP="008A2DEF">
      <w:pPr>
        <w:pStyle w:val="Style2"/>
        <w:widowControl/>
        <w:spacing w:before="178"/>
        <w:ind w:left="432"/>
        <w:rPr>
          <w:rStyle w:val="FontStyle20"/>
        </w:rPr>
      </w:pPr>
      <w:r w:rsidRPr="00E1452A">
        <w:rPr>
          <w:rStyle w:val="FontStyle21"/>
          <w:sz w:val="52"/>
          <w:szCs w:val="5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3.7pt;height:154.3pt" fillcolor="#3cf" strokecolor="#c00000" strokeweight="1pt">
            <v:shadow on="t" color="#009" offset="7pt,-7pt"/>
            <v:textpath style="font-family:&quot;Impact&quot;;v-text-spacing:52429f;v-text-kern:t" trim="t" fitpath="t" xscale="f" string="В стране&#10;   Мультляндии!&#10;"/>
          </v:shape>
        </w:pict>
      </w:r>
    </w:p>
    <w:p w:rsidR="008A2DEF" w:rsidRDefault="008A2DEF" w:rsidP="008A2DEF">
      <w:pPr>
        <w:pStyle w:val="Style3"/>
        <w:widowControl/>
        <w:spacing w:line="240" w:lineRule="exact"/>
        <w:ind w:left="2203" w:right="2198"/>
        <w:rPr>
          <w:sz w:val="20"/>
          <w:szCs w:val="20"/>
        </w:rPr>
      </w:pPr>
    </w:p>
    <w:p w:rsidR="008A2DEF" w:rsidRDefault="008A2DEF" w:rsidP="008A2DEF">
      <w:pPr>
        <w:pStyle w:val="Style3"/>
        <w:widowControl/>
        <w:spacing w:line="240" w:lineRule="exact"/>
        <w:ind w:left="2203" w:right="2198"/>
        <w:rPr>
          <w:sz w:val="20"/>
          <w:szCs w:val="20"/>
        </w:rPr>
      </w:pPr>
    </w:p>
    <w:p w:rsidR="008A2DEF" w:rsidRPr="008A2DEF" w:rsidRDefault="008A2DEF" w:rsidP="008A2DEF">
      <w:pPr>
        <w:pStyle w:val="Style3"/>
        <w:widowControl/>
        <w:spacing w:line="240" w:lineRule="exact"/>
        <w:ind w:left="2203" w:right="2198"/>
        <w:rPr>
          <w:rFonts w:ascii="Bookman Old Style" w:hAnsi="Bookman Old Style"/>
          <w:sz w:val="20"/>
          <w:szCs w:val="20"/>
        </w:rPr>
      </w:pPr>
    </w:p>
    <w:p w:rsidR="008A2DEF" w:rsidRPr="008A2DEF" w:rsidRDefault="008A2DEF" w:rsidP="008A2DEF">
      <w:pPr>
        <w:pStyle w:val="Style3"/>
        <w:widowControl/>
        <w:spacing w:line="240" w:lineRule="exact"/>
        <w:ind w:left="2203" w:right="2198"/>
        <w:rPr>
          <w:rFonts w:ascii="Bookman Old Style" w:hAnsi="Bookman Old Style"/>
          <w:sz w:val="20"/>
          <w:szCs w:val="20"/>
        </w:rPr>
      </w:pPr>
    </w:p>
    <w:p w:rsidR="008A2DEF" w:rsidRPr="008A2DEF" w:rsidRDefault="008A2DEF" w:rsidP="008A2DEF">
      <w:pPr>
        <w:pStyle w:val="Style3"/>
        <w:widowControl/>
        <w:spacing w:line="240" w:lineRule="exact"/>
        <w:ind w:left="2203" w:right="2198"/>
        <w:rPr>
          <w:rFonts w:ascii="Bookman Old Style" w:hAnsi="Bookman Old Style"/>
          <w:sz w:val="20"/>
          <w:szCs w:val="20"/>
        </w:rPr>
      </w:pPr>
    </w:p>
    <w:p w:rsidR="008A2DEF" w:rsidRPr="008A2DEF" w:rsidRDefault="008A2DEF" w:rsidP="008A2DEF">
      <w:pPr>
        <w:pStyle w:val="Style3"/>
        <w:widowControl/>
        <w:spacing w:line="240" w:lineRule="exact"/>
        <w:ind w:left="2203" w:right="2198"/>
        <w:rPr>
          <w:rFonts w:ascii="Bookman Old Style" w:hAnsi="Bookman Old Style"/>
          <w:sz w:val="28"/>
          <w:szCs w:val="28"/>
        </w:rPr>
      </w:pPr>
    </w:p>
    <w:p w:rsidR="008A2DEF" w:rsidRPr="008A2DEF" w:rsidRDefault="000A0C81" w:rsidP="000A0C81">
      <w:pPr>
        <w:pStyle w:val="Style3"/>
        <w:widowControl/>
        <w:spacing w:before="77"/>
        <w:ind w:right="2198"/>
        <w:rPr>
          <w:rStyle w:val="FontStyle22"/>
          <w:rFonts w:ascii="Bookman Old Style" w:hAnsi="Bookman Old Style"/>
          <w:b w:val="0"/>
          <w:sz w:val="28"/>
          <w:szCs w:val="28"/>
        </w:rPr>
      </w:pPr>
      <w:r>
        <w:rPr>
          <w:rStyle w:val="FontStyle22"/>
          <w:rFonts w:ascii="Bookman Old Style" w:hAnsi="Bookman Old Style"/>
          <w:b w:val="0"/>
          <w:sz w:val="28"/>
          <w:szCs w:val="28"/>
        </w:rPr>
        <w:t xml:space="preserve">                  </w:t>
      </w:r>
      <w:r w:rsidR="008A2DEF" w:rsidRPr="008A2DEF">
        <w:rPr>
          <w:rStyle w:val="FontStyle22"/>
          <w:rFonts w:ascii="Bookman Old Style" w:hAnsi="Bookman Old Style"/>
          <w:b w:val="0"/>
          <w:sz w:val="28"/>
          <w:szCs w:val="28"/>
        </w:rPr>
        <w:t>Рекомендательный список</w:t>
      </w:r>
    </w:p>
    <w:p w:rsidR="008A2DEF" w:rsidRDefault="008A2DEF" w:rsidP="008A2DEF">
      <w:pPr>
        <w:spacing w:before="408" w:after="749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246380</wp:posOffset>
            </wp:positionV>
            <wp:extent cx="4111625" cy="2492375"/>
            <wp:effectExtent l="19050" t="0" r="3175" b="0"/>
            <wp:wrapThrough wrapText="bothSides">
              <wp:wrapPolygon edited="0">
                <wp:start x="-100" y="0"/>
                <wp:lineTo x="-100" y="21462"/>
                <wp:lineTo x="21617" y="21462"/>
                <wp:lineTo x="21617" y="0"/>
                <wp:lineTo x="-10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DEF" w:rsidRPr="008A2DEF" w:rsidRDefault="008A2DEF" w:rsidP="008A2DEF">
      <w:pPr>
        <w:spacing w:before="408" w:after="749"/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4"/>
        <w:widowControl/>
        <w:rPr>
          <w:rStyle w:val="FontStyle31"/>
          <w:sz w:val="28"/>
          <w:szCs w:val="28"/>
        </w:rPr>
      </w:pPr>
    </w:p>
    <w:p w:rsidR="008A2DEF" w:rsidRPr="008A2DEF" w:rsidRDefault="008A2DEF" w:rsidP="008A2DEF">
      <w:pPr>
        <w:pStyle w:val="Style4"/>
        <w:widowControl/>
        <w:rPr>
          <w:rStyle w:val="FontStyle31"/>
          <w:sz w:val="28"/>
          <w:szCs w:val="28"/>
        </w:rPr>
      </w:pPr>
      <w:r w:rsidRPr="008A2DEF">
        <w:rPr>
          <w:rStyle w:val="FontStyle31"/>
          <w:sz w:val="28"/>
          <w:szCs w:val="28"/>
        </w:rPr>
        <w:t>Кемерово</w:t>
      </w:r>
      <w:r w:rsidR="00A5461A">
        <w:rPr>
          <w:rStyle w:val="FontStyle31"/>
          <w:sz w:val="28"/>
          <w:szCs w:val="28"/>
        </w:rPr>
        <w:t xml:space="preserve">, </w:t>
      </w:r>
      <w:r w:rsidRPr="008A2DEF">
        <w:rPr>
          <w:rStyle w:val="FontStyle31"/>
          <w:sz w:val="28"/>
          <w:szCs w:val="28"/>
        </w:rPr>
        <w:t xml:space="preserve"> 2014</w:t>
      </w: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</w:rPr>
      </w:pPr>
    </w:p>
    <w:p w:rsidR="008A2DEF" w:rsidRDefault="008A2DEF" w:rsidP="008A2DEF">
      <w:pPr>
        <w:pStyle w:val="Style7"/>
        <w:widowControl/>
        <w:spacing w:before="226"/>
        <w:rPr>
          <w:rStyle w:val="FontStyle23"/>
          <w:rFonts w:ascii="Bookman Old Style" w:hAnsi="Bookman Old Style"/>
          <w:sz w:val="28"/>
          <w:szCs w:val="28"/>
        </w:rPr>
      </w:pPr>
      <w:r w:rsidRPr="00C41ACB">
        <w:rPr>
          <w:rStyle w:val="FontStyle23"/>
          <w:rFonts w:ascii="Bookman Old Style" w:hAnsi="Bookman Old Style"/>
          <w:sz w:val="28"/>
          <w:szCs w:val="28"/>
        </w:rPr>
        <w:t>Составитель:</w:t>
      </w:r>
    </w:p>
    <w:p w:rsidR="00C41ACB" w:rsidRPr="00C41ACB" w:rsidRDefault="00C41ACB" w:rsidP="008A2DEF">
      <w:pPr>
        <w:pStyle w:val="Style7"/>
        <w:widowControl/>
        <w:spacing w:before="226"/>
        <w:rPr>
          <w:rStyle w:val="FontStyle23"/>
          <w:rFonts w:ascii="Bookman Old Style" w:hAnsi="Bookman Old Style"/>
          <w:sz w:val="28"/>
          <w:szCs w:val="28"/>
        </w:rPr>
      </w:pPr>
    </w:p>
    <w:p w:rsidR="008A2DEF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Калашникова М. А., зав. библиотекой</w:t>
      </w: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Pr="00C41ACB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8A2DEF" w:rsidRDefault="008A2DEF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1C2827" w:rsidRDefault="001C2827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C41ACB" w:rsidRPr="00C41ACB" w:rsidRDefault="00C41ACB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«В стране </w:t>
      </w:r>
      <w:proofErr w:type="spellStart"/>
      <w:r>
        <w:rPr>
          <w:rFonts w:ascii="Bookman Old Style" w:hAnsi="Bookman Old Style"/>
          <w:sz w:val="28"/>
          <w:szCs w:val="28"/>
        </w:rPr>
        <w:t>Мультяндии</w:t>
      </w:r>
      <w:proofErr w:type="spellEnd"/>
      <w:r>
        <w:rPr>
          <w:rFonts w:ascii="Bookman Old Style" w:hAnsi="Bookman Old Style"/>
          <w:sz w:val="28"/>
          <w:szCs w:val="28"/>
        </w:rPr>
        <w:t xml:space="preserve">!» Текст: рекомендательный список для воспитанников школы интерната № 27 </w:t>
      </w:r>
      <w:r w:rsidR="001C2827" w:rsidRPr="008A2DEF">
        <w:rPr>
          <w:rStyle w:val="FontStyle22"/>
          <w:rFonts w:ascii="Bookman Old Style" w:hAnsi="Bookman Old Style"/>
          <w:b w:val="0"/>
          <w:sz w:val="28"/>
          <w:szCs w:val="28"/>
          <w:lang w:val="en-US"/>
        </w:rPr>
        <w:t>VIII</w:t>
      </w:r>
      <w:r>
        <w:rPr>
          <w:rFonts w:ascii="Bookman Old Style" w:hAnsi="Bookman Old Style"/>
          <w:sz w:val="28"/>
          <w:szCs w:val="28"/>
        </w:rPr>
        <w:t xml:space="preserve"> вида</w:t>
      </w:r>
      <w:r w:rsidR="001C2827">
        <w:rPr>
          <w:rFonts w:ascii="Bookman Old Style" w:hAnsi="Bookman Old Style"/>
          <w:sz w:val="28"/>
          <w:szCs w:val="28"/>
        </w:rPr>
        <w:t xml:space="preserve">. – Кемерово, 2014; сост. М. А. Калашникова. – Кемерово, 2014. -   </w:t>
      </w:r>
      <w:r w:rsidR="006F576D">
        <w:rPr>
          <w:rFonts w:ascii="Bookman Old Style" w:hAnsi="Bookman Old Style"/>
          <w:sz w:val="28"/>
          <w:szCs w:val="28"/>
        </w:rPr>
        <w:t xml:space="preserve">10 </w:t>
      </w:r>
      <w:r w:rsidR="001C2827">
        <w:rPr>
          <w:rFonts w:ascii="Bookman Old Style" w:hAnsi="Bookman Old Style"/>
          <w:sz w:val="28"/>
          <w:szCs w:val="28"/>
        </w:rPr>
        <w:t>с.</w:t>
      </w:r>
    </w:p>
    <w:p w:rsidR="008A2DEF" w:rsidRPr="00C41ACB" w:rsidRDefault="008A2DEF" w:rsidP="008A2DEF">
      <w:pPr>
        <w:pStyle w:val="Style7"/>
        <w:widowControl/>
        <w:spacing w:line="240" w:lineRule="exact"/>
        <w:rPr>
          <w:rFonts w:ascii="Bookman Old Style" w:hAnsi="Bookman Old Style"/>
          <w:sz w:val="28"/>
          <w:szCs w:val="28"/>
        </w:rPr>
      </w:pPr>
    </w:p>
    <w:p w:rsidR="008A2DEF" w:rsidRPr="00C41ACB" w:rsidRDefault="008A2DEF" w:rsidP="008A2DEF">
      <w:pPr>
        <w:pStyle w:val="Style5"/>
        <w:widowControl/>
        <w:spacing w:line="240" w:lineRule="exact"/>
        <w:jc w:val="left"/>
        <w:rPr>
          <w:rFonts w:ascii="Bookman Old Style" w:hAnsi="Bookman Old Style"/>
          <w:sz w:val="28"/>
          <w:szCs w:val="28"/>
        </w:rPr>
      </w:pPr>
    </w:p>
    <w:p w:rsidR="008A2DEF" w:rsidRPr="00C41ACB" w:rsidRDefault="008A2DEF" w:rsidP="008A2DEF">
      <w:pPr>
        <w:pStyle w:val="Style5"/>
        <w:widowControl/>
        <w:spacing w:line="240" w:lineRule="exact"/>
        <w:jc w:val="left"/>
        <w:rPr>
          <w:rFonts w:ascii="Bookman Old Style" w:hAnsi="Bookman Old Style"/>
          <w:sz w:val="28"/>
          <w:szCs w:val="28"/>
        </w:rPr>
      </w:pPr>
    </w:p>
    <w:p w:rsidR="008A2DEF" w:rsidRPr="00C41ACB" w:rsidRDefault="008A2DEF" w:rsidP="008A2DEF">
      <w:pPr>
        <w:pStyle w:val="Style5"/>
        <w:widowControl/>
        <w:spacing w:line="240" w:lineRule="exact"/>
        <w:jc w:val="left"/>
        <w:rPr>
          <w:rFonts w:ascii="Bookman Old Style" w:hAnsi="Bookman Old Style"/>
          <w:sz w:val="28"/>
          <w:szCs w:val="28"/>
        </w:rPr>
      </w:pPr>
    </w:p>
    <w:p w:rsidR="008A2DEF" w:rsidRPr="00C41ACB" w:rsidRDefault="008A2DEF" w:rsidP="008A2DEF">
      <w:pPr>
        <w:pStyle w:val="Style5"/>
        <w:widowControl/>
        <w:spacing w:line="240" w:lineRule="exact"/>
        <w:jc w:val="left"/>
        <w:rPr>
          <w:rFonts w:ascii="Bookman Old Style" w:hAnsi="Bookman Old Style"/>
          <w:sz w:val="28"/>
          <w:szCs w:val="28"/>
        </w:rPr>
      </w:pPr>
    </w:p>
    <w:p w:rsidR="008A2DEF" w:rsidRPr="00C41ACB" w:rsidRDefault="008A2DEF" w:rsidP="008A2DEF">
      <w:pPr>
        <w:pStyle w:val="Style5"/>
        <w:widowControl/>
        <w:spacing w:line="240" w:lineRule="exact"/>
        <w:jc w:val="left"/>
        <w:rPr>
          <w:rFonts w:ascii="Bookman Old Style" w:hAnsi="Bookman Old Style"/>
          <w:sz w:val="28"/>
          <w:szCs w:val="28"/>
        </w:rPr>
      </w:pPr>
    </w:p>
    <w:p w:rsidR="008A2DEF" w:rsidRPr="00C41ACB" w:rsidRDefault="008A2DEF" w:rsidP="008A2DEF">
      <w:pPr>
        <w:pStyle w:val="Style5"/>
        <w:widowControl/>
        <w:spacing w:line="240" w:lineRule="exact"/>
        <w:jc w:val="left"/>
        <w:rPr>
          <w:rFonts w:ascii="Bookman Old Style" w:hAnsi="Bookman Old Style"/>
          <w:sz w:val="28"/>
          <w:szCs w:val="28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Default="008A2DEF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41ACB" w:rsidRDefault="00C41ACB" w:rsidP="008A2DE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8A2DEF" w:rsidRPr="00C41ACB" w:rsidRDefault="008A2DEF" w:rsidP="000A0C81">
      <w:pPr>
        <w:pStyle w:val="Style9"/>
        <w:widowControl/>
        <w:spacing w:line="240" w:lineRule="exact"/>
        <w:jc w:val="both"/>
        <w:rPr>
          <w:rFonts w:ascii="Bookman Old Style" w:hAnsi="Bookman Old Style"/>
          <w:sz w:val="28"/>
          <w:szCs w:val="28"/>
        </w:rPr>
      </w:pPr>
    </w:p>
    <w:p w:rsidR="00C41ACB" w:rsidRDefault="00C41ACB" w:rsidP="00C41ACB">
      <w:pPr>
        <w:pStyle w:val="Style3"/>
        <w:widowControl/>
        <w:spacing w:before="77"/>
        <w:ind w:right="2198"/>
        <w:jc w:val="left"/>
        <w:rPr>
          <w:rStyle w:val="FontStyle31"/>
          <w:rFonts w:ascii="Bookman Old Style" w:hAnsi="Bookman Old Style"/>
          <w:sz w:val="28"/>
          <w:szCs w:val="28"/>
        </w:rPr>
      </w:pPr>
    </w:p>
    <w:p w:rsidR="008A2DEF" w:rsidRDefault="008A2DEF" w:rsidP="008A2DEF">
      <w:pPr>
        <w:pStyle w:val="Style10"/>
        <w:widowControl/>
        <w:spacing w:before="86"/>
        <w:jc w:val="center"/>
        <w:rPr>
          <w:rStyle w:val="FontStyle25"/>
        </w:rPr>
      </w:pPr>
      <w:r>
        <w:rPr>
          <w:rStyle w:val="FontStyle25"/>
        </w:rPr>
        <w:t>От составителя</w:t>
      </w:r>
    </w:p>
    <w:p w:rsidR="008A2DEF" w:rsidRDefault="008A2DEF" w:rsidP="008A2DEF">
      <w:pPr>
        <w:pStyle w:val="Style11"/>
        <w:widowControl/>
        <w:spacing w:before="178" w:line="547" w:lineRule="exact"/>
        <w:rPr>
          <w:rStyle w:val="FontStyle30"/>
        </w:rPr>
      </w:pPr>
      <w:r>
        <w:rPr>
          <w:rStyle w:val="FontStyle30"/>
        </w:rPr>
        <w:t xml:space="preserve">Дорогой друг! Данное издание содержит рекомендательный список мультфильмов </w:t>
      </w:r>
      <w:r>
        <w:rPr>
          <w:rStyle w:val="FontStyle30"/>
          <w:lang w:val="en-US"/>
        </w:rPr>
        <w:t>DVD</w:t>
      </w:r>
      <w:r w:rsidRPr="000B5C81">
        <w:rPr>
          <w:rStyle w:val="FontStyle30"/>
        </w:rPr>
        <w:t xml:space="preserve"> </w:t>
      </w:r>
      <w:r>
        <w:rPr>
          <w:rStyle w:val="FontStyle30"/>
        </w:rPr>
        <w:t xml:space="preserve">под названием «В стране </w:t>
      </w:r>
      <w:proofErr w:type="spellStart"/>
      <w:r>
        <w:rPr>
          <w:rStyle w:val="FontStyle30"/>
        </w:rPr>
        <w:t>Мультляндии</w:t>
      </w:r>
      <w:proofErr w:type="spellEnd"/>
      <w:r>
        <w:rPr>
          <w:rStyle w:val="FontStyle30"/>
        </w:rPr>
        <w:t>!».</w:t>
      </w:r>
    </w:p>
    <w:p w:rsidR="008A2DEF" w:rsidRDefault="001F0FD5" w:rsidP="008A2DEF">
      <w:pPr>
        <w:pStyle w:val="Style11"/>
        <w:widowControl/>
        <w:spacing w:line="547" w:lineRule="exact"/>
        <w:ind w:firstLine="542"/>
        <w:rPr>
          <w:rStyle w:val="FontStyle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2842260</wp:posOffset>
            </wp:positionV>
            <wp:extent cx="3710305" cy="3186430"/>
            <wp:effectExtent l="247650" t="285750" r="233045" b="261620"/>
            <wp:wrapThrough wrapText="bothSides">
              <wp:wrapPolygon edited="0">
                <wp:start x="20974" y="-145"/>
                <wp:lineTo x="-48" y="-150"/>
                <wp:lineTo x="-200" y="21419"/>
                <wp:lineTo x="784" y="21610"/>
                <wp:lineTo x="1222" y="21694"/>
                <wp:lineTo x="3465" y="21735"/>
                <wp:lineTo x="3483" y="21608"/>
                <wp:lineTo x="3920" y="21692"/>
                <wp:lineTo x="14367" y="21748"/>
                <wp:lineTo x="14386" y="21621"/>
                <wp:lineTo x="16902" y="22107"/>
                <wp:lineTo x="21569" y="21700"/>
                <wp:lineTo x="21678" y="20936"/>
                <wp:lineTo x="21732" y="18982"/>
                <wp:lineTo x="21750" y="18855"/>
                <wp:lineTo x="21694" y="16881"/>
                <wp:lineTo x="21712" y="16753"/>
                <wp:lineTo x="21766" y="14800"/>
                <wp:lineTo x="21784" y="14673"/>
                <wp:lineTo x="21728" y="12698"/>
                <wp:lineTo x="21746" y="12571"/>
                <wp:lineTo x="21800" y="10618"/>
                <wp:lineTo x="21818" y="10491"/>
                <wp:lineTo x="21762" y="8516"/>
                <wp:lineTo x="21780" y="8389"/>
                <wp:lineTo x="21725" y="6415"/>
                <wp:lineTo x="21743" y="6287"/>
                <wp:lineTo x="21796" y="4334"/>
                <wp:lineTo x="21815" y="4207"/>
                <wp:lineTo x="21759" y="2232"/>
                <wp:lineTo x="21739" y="3"/>
                <wp:lineTo x="20974" y="-145"/>
              </wp:wrapPolygon>
            </wp:wrapThrough>
            <wp:docPr id="2" name="Рисунок 2" descr="C:\Documents and Settings\Библиотекарь\Рабочий стол\2014-2015 Выставки фото\P104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рь\Рабочий стол\2014-2015 Выставки фото\P1040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34500">
                      <a:off x="0" y="0"/>
                      <a:ext cx="3710305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DEF">
        <w:rPr>
          <w:rStyle w:val="FontStyle30"/>
        </w:rPr>
        <w:t xml:space="preserve">В издании представлен перечень </w:t>
      </w:r>
      <w:r w:rsidR="008A2DEF">
        <w:rPr>
          <w:rStyle w:val="FontStyle30"/>
          <w:lang w:val="en-US"/>
        </w:rPr>
        <w:t>DVD</w:t>
      </w:r>
      <w:r w:rsidR="008A2DEF" w:rsidRPr="000B5C81">
        <w:rPr>
          <w:rStyle w:val="FontStyle30"/>
        </w:rPr>
        <w:t xml:space="preserve"> </w:t>
      </w:r>
      <w:r w:rsidR="008A2DEF">
        <w:rPr>
          <w:rStyle w:val="FontStyle30"/>
        </w:rPr>
        <w:t>изданий с захватывающими и комическими чудесными историями, великолепными и потрясающими приключениями героев из мультфильмов. Ты поймешь, что такое настоящая дружба, ответственность и прощение. Представленные мультфильмы в подобранном списке станут настоящим развлечением для тебя.</w:t>
      </w:r>
    </w:p>
    <w:p w:rsidR="008A2DEF" w:rsidRDefault="008A2DEF" w:rsidP="008A2DEF">
      <w:pPr>
        <w:pStyle w:val="Style11"/>
        <w:widowControl/>
        <w:spacing w:line="547" w:lineRule="exact"/>
        <w:ind w:firstLine="542"/>
        <w:rPr>
          <w:rStyle w:val="FontStyle30"/>
        </w:rPr>
        <w:sectPr w:rsidR="008A2DEF" w:rsidSect="001F0FD5">
          <w:pgSz w:w="11905" w:h="16837"/>
          <w:pgMar w:top="808" w:right="1450" w:bottom="937" w:left="2170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8A2DEF" w:rsidP="008A2DEF">
      <w:pPr>
        <w:framePr w:h="3648" w:hSpace="38" w:wrap="auto" w:vAnchor="text" w:hAnchor="text" w:x="1" w:y="8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98320" cy="2316480"/>
            <wp:effectExtent l="171450" t="114300" r="144780" b="1028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134087">
                      <a:off x="0" y="0"/>
                      <a:ext cx="179832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EF" w:rsidRPr="001C2827" w:rsidRDefault="008A2DEF" w:rsidP="008A2DEF">
      <w:pPr>
        <w:pStyle w:val="Style12"/>
        <w:widowControl/>
        <w:spacing w:before="67"/>
        <w:rPr>
          <w:rStyle w:val="FontStyle28"/>
          <w:sz w:val="28"/>
          <w:szCs w:val="28"/>
        </w:rPr>
      </w:pPr>
      <w:r w:rsidRPr="001C2827">
        <w:rPr>
          <w:rStyle w:val="FontStyle26"/>
          <w:sz w:val="28"/>
          <w:szCs w:val="28"/>
        </w:rPr>
        <w:t xml:space="preserve">1. </w:t>
      </w:r>
      <w:r w:rsidRPr="001C2827">
        <w:rPr>
          <w:rStyle w:val="FontStyle28"/>
          <w:sz w:val="28"/>
          <w:szCs w:val="28"/>
        </w:rPr>
        <w:t>Лучшие мультфильмы мира [Электронный ресурс]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сб. мультфильмов «Геркулес». - М. : Русский фильм, 2005. - 1 электрон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о</w:t>
      </w:r>
      <w:proofErr w:type="gramEnd"/>
      <w:r w:rsidRPr="001C2827">
        <w:rPr>
          <w:rStyle w:val="FontStyle28"/>
          <w:sz w:val="28"/>
          <w:szCs w:val="28"/>
        </w:rPr>
        <w:t>пт. диск.</w:t>
      </w:r>
    </w:p>
    <w:p w:rsidR="008A2DEF" w:rsidRPr="001C2827" w:rsidRDefault="008A2DEF" w:rsidP="008A2DEF">
      <w:pPr>
        <w:pStyle w:val="Style5"/>
        <w:widowControl/>
        <w:spacing w:line="322" w:lineRule="exact"/>
        <w:ind w:left="240"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содержится несколько мультфильмов:</w:t>
      </w:r>
    </w:p>
    <w:p w:rsidR="008A2DEF" w:rsidRPr="001C2827" w:rsidRDefault="008A2DEF" w:rsidP="008A2DEF">
      <w:pPr>
        <w:pStyle w:val="Style14"/>
        <w:widowControl/>
        <w:spacing w:line="322" w:lineRule="exact"/>
        <w:jc w:val="both"/>
        <w:rPr>
          <w:rStyle w:val="FontStyle27"/>
          <w:sz w:val="28"/>
          <w:szCs w:val="28"/>
        </w:rPr>
      </w:pPr>
      <w:r w:rsidRPr="001C2827">
        <w:rPr>
          <w:rStyle w:val="FontStyle27"/>
          <w:sz w:val="28"/>
          <w:szCs w:val="28"/>
        </w:rPr>
        <w:t>«Геркулес», «12 дней рождества», «Иисус и битва за Иерихон»,</w:t>
      </w:r>
    </w:p>
    <w:p w:rsidR="008A2DEF" w:rsidRPr="001C2827" w:rsidRDefault="008A2DEF" w:rsidP="008A2DEF">
      <w:pPr>
        <w:pStyle w:val="Style5"/>
        <w:widowControl/>
        <w:spacing w:line="322" w:lineRule="exact"/>
        <w:rPr>
          <w:rStyle w:val="FontStyle31"/>
          <w:sz w:val="28"/>
          <w:szCs w:val="28"/>
        </w:rPr>
      </w:pPr>
      <w:r w:rsidRPr="001C2827">
        <w:rPr>
          <w:rStyle w:val="FontStyle27"/>
          <w:sz w:val="28"/>
          <w:szCs w:val="28"/>
        </w:rPr>
        <w:t xml:space="preserve">«Тайная вечеря, распятие и воскрешение». </w:t>
      </w:r>
      <w:r w:rsidRPr="001C2827">
        <w:rPr>
          <w:rStyle w:val="FontStyle31"/>
          <w:sz w:val="28"/>
          <w:szCs w:val="28"/>
        </w:rPr>
        <w:t>В этих историях ты увидишь потрясающие приключения доброго и мужественного Геркулеса. Для тебя будет просто и увлекательно познакомиться со сложной исторической темой о смерти и воскрешен</w:t>
      </w:r>
      <w:proofErr w:type="gramStart"/>
      <w:r w:rsidRPr="001C2827">
        <w:rPr>
          <w:rStyle w:val="FontStyle31"/>
          <w:sz w:val="28"/>
          <w:szCs w:val="28"/>
        </w:rPr>
        <w:t>ии Ии</w:t>
      </w:r>
      <w:proofErr w:type="gramEnd"/>
      <w:r w:rsidRPr="001C2827">
        <w:rPr>
          <w:rStyle w:val="FontStyle31"/>
          <w:sz w:val="28"/>
          <w:szCs w:val="28"/>
        </w:rPr>
        <w:t>суса, ты окунешься в чудеса, которые позволили израильтянам покинуть египетскую землю много лет назад</w:t>
      </w:r>
    </w:p>
    <w:p w:rsidR="008A2DEF" w:rsidRPr="001C2827" w:rsidRDefault="008A2DEF" w:rsidP="008A2DEF">
      <w:pPr>
        <w:pStyle w:val="Style5"/>
        <w:widowControl/>
        <w:spacing w:line="322" w:lineRule="exact"/>
        <w:rPr>
          <w:rStyle w:val="FontStyle31"/>
          <w:sz w:val="28"/>
          <w:szCs w:val="28"/>
        </w:rPr>
        <w:sectPr w:rsidR="008A2DEF" w:rsidRPr="001C2827" w:rsidSect="001F0FD5">
          <w:pgSz w:w="11905" w:h="16837"/>
          <w:pgMar w:top="912" w:right="915" w:bottom="1440" w:left="1635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8A2DEF" w:rsidP="008A2DEF">
      <w:pPr>
        <w:framePr w:h="2947" w:hSpace="38" w:wrap="auto" w:vAnchor="text" w:hAnchor="text" w:x="-3" w:y="630"/>
        <w:rPr>
          <w:sz w:val="28"/>
          <w:szCs w:val="28"/>
        </w:rPr>
      </w:pPr>
      <w:r w:rsidRPr="001C2827">
        <w:rPr>
          <w:noProof/>
          <w:sz w:val="28"/>
          <w:szCs w:val="28"/>
        </w:rPr>
        <w:drawing>
          <wp:inline distT="0" distB="0" distL="0" distR="0">
            <wp:extent cx="1752600" cy="1874520"/>
            <wp:effectExtent l="171450" t="152400" r="152400" b="12573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992084">
                      <a:off x="0" y="0"/>
                      <a:ext cx="175260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before="163"/>
        <w:rPr>
          <w:rStyle w:val="FontStyle28"/>
          <w:sz w:val="28"/>
          <w:szCs w:val="28"/>
        </w:rPr>
      </w:pPr>
      <w:r w:rsidRPr="001C2827">
        <w:rPr>
          <w:rStyle w:val="FontStyle26"/>
          <w:sz w:val="28"/>
          <w:szCs w:val="28"/>
        </w:rPr>
        <w:t xml:space="preserve">2. </w:t>
      </w:r>
      <w:r w:rsidRPr="001C2827">
        <w:rPr>
          <w:rStyle w:val="FontStyle28"/>
          <w:sz w:val="28"/>
          <w:szCs w:val="28"/>
        </w:rPr>
        <w:t>Лучшие мультфильмы мира [Электронный ресурс]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сб. мультфильмов «Спящая красавица». - М. : Русский фильм , 2005. - 1 электрон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о</w:t>
      </w:r>
      <w:proofErr w:type="gramEnd"/>
      <w:r w:rsidRPr="001C2827">
        <w:rPr>
          <w:rStyle w:val="FontStyle28"/>
          <w:sz w:val="28"/>
          <w:szCs w:val="28"/>
        </w:rPr>
        <w:t>пт. диск.</w:t>
      </w:r>
    </w:p>
    <w:p w:rsidR="008A2DEF" w:rsidRPr="001C2827" w:rsidRDefault="008A2DEF" w:rsidP="008A2DEF">
      <w:pPr>
        <w:pStyle w:val="Style16"/>
        <w:widowControl/>
        <w:spacing w:line="240" w:lineRule="exact"/>
        <w:jc w:val="left"/>
        <w:rPr>
          <w:sz w:val="28"/>
          <w:szCs w:val="28"/>
        </w:rPr>
      </w:pPr>
    </w:p>
    <w:p w:rsidR="008A2DEF" w:rsidRPr="001C2827" w:rsidRDefault="008A2DEF" w:rsidP="008A2DEF">
      <w:pPr>
        <w:pStyle w:val="Style16"/>
        <w:widowControl/>
        <w:spacing w:before="77"/>
        <w:jc w:val="left"/>
        <w:rPr>
          <w:rStyle w:val="FontStyle27"/>
          <w:sz w:val="28"/>
          <w:szCs w:val="28"/>
        </w:rPr>
      </w:pPr>
      <w:r w:rsidRPr="001C2827">
        <w:rPr>
          <w:rStyle w:val="FontStyle31"/>
          <w:sz w:val="28"/>
          <w:szCs w:val="28"/>
        </w:rPr>
        <w:t xml:space="preserve">На диске содержаться несколько мультфильмов: </w:t>
      </w:r>
      <w:r w:rsidRPr="001C2827">
        <w:rPr>
          <w:rStyle w:val="FontStyle27"/>
          <w:sz w:val="28"/>
          <w:szCs w:val="28"/>
        </w:rPr>
        <w:t>«Спящая     красавица».     «Принц     и     нищий», «</w:t>
      </w:r>
      <w:proofErr w:type="spellStart"/>
      <w:r w:rsidRPr="001C2827">
        <w:rPr>
          <w:rStyle w:val="FontStyle27"/>
          <w:sz w:val="28"/>
          <w:szCs w:val="28"/>
        </w:rPr>
        <w:t>Покахонтас</w:t>
      </w:r>
      <w:proofErr w:type="spellEnd"/>
      <w:r w:rsidRPr="001C2827">
        <w:rPr>
          <w:rStyle w:val="FontStyle27"/>
          <w:sz w:val="28"/>
          <w:szCs w:val="28"/>
        </w:rPr>
        <w:t>», «Лев и Лео».</w:t>
      </w:r>
    </w:p>
    <w:p w:rsidR="008A2DEF" w:rsidRPr="001C2827" w:rsidRDefault="008A2DEF" w:rsidP="008A2DEF">
      <w:pPr>
        <w:pStyle w:val="Style5"/>
        <w:widowControl/>
        <w:spacing w:before="5" w:line="317" w:lineRule="exact"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Это     яркие,     живые     истории,     наполненные захватывающими  приключениями  и  сюрпризами, будет настоящим подарком для тебя. Посмотрев этот диск, ты получишь массу удовольствия от захватывающих и отважных приключений героев.</w:t>
      </w:r>
    </w:p>
    <w:p w:rsidR="008A2DEF" w:rsidRPr="001C2827" w:rsidRDefault="008A2DEF" w:rsidP="008A2DEF">
      <w:pPr>
        <w:pStyle w:val="Style5"/>
        <w:widowControl/>
        <w:spacing w:before="5" w:line="317" w:lineRule="exact"/>
        <w:jc w:val="left"/>
        <w:rPr>
          <w:rStyle w:val="FontStyle31"/>
          <w:sz w:val="28"/>
          <w:szCs w:val="28"/>
        </w:rPr>
        <w:sectPr w:rsidR="008A2DEF" w:rsidRPr="001C2827" w:rsidSect="001F0FD5">
          <w:type w:val="continuous"/>
          <w:pgSz w:w="11905" w:h="16837"/>
          <w:pgMar w:top="912" w:right="924" w:bottom="1440" w:left="1640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8A2DEF" w:rsidP="008A2DEF">
      <w:pPr>
        <w:framePr w:h="2294" w:hSpace="38" w:wrap="auto" w:vAnchor="text" w:hAnchor="text" w:x="-3" w:y="591"/>
        <w:rPr>
          <w:sz w:val="28"/>
          <w:szCs w:val="28"/>
        </w:rPr>
      </w:pPr>
      <w:r w:rsidRPr="001C2827">
        <w:rPr>
          <w:noProof/>
          <w:sz w:val="28"/>
          <w:szCs w:val="28"/>
        </w:rPr>
        <w:drawing>
          <wp:inline distT="0" distB="0" distL="0" distR="0">
            <wp:extent cx="1722120" cy="1463040"/>
            <wp:effectExtent l="152400" t="190500" r="144780" b="17526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785267">
                      <a:off x="0" y="0"/>
                      <a:ext cx="172212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before="163"/>
        <w:rPr>
          <w:rStyle w:val="FontStyle27"/>
          <w:sz w:val="28"/>
          <w:szCs w:val="28"/>
        </w:rPr>
      </w:pPr>
      <w:r w:rsidRPr="001C2827">
        <w:rPr>
          <w:rStyle w:val="FontStyle26"/>
          <w:sz w:val="28"/>
          <w:szCs w:val="28"/>
        </w:rPr>
        <w:t xml:space="preserve">3. </w:t>
      </w:r>
      <w:r w:rsidRPr="001C2827">
        <w:rPr>
          <w:rStyle w:val="FontStyle28"/>
          <w:sz w:val="28"/>
          <w:szCs w:val="28"/>
        </w:rPr>
        <w:t xml:space="preserve">Разноцветные сказки малышам [Электронный ресурс] : мультфильмы / </w:t>
      </w:r>
      <w:proofErr w:type="spellStart"/>
      <w:r w:rsidRPr="001C2827">
        <w:rPr>
          <w:rStyle w:val="FontStyle28"/>
          <w:sz w:val="28"/>
          <w:szCs w:val="28"/>
        </w:rPr>
        <w:t>реж</w:t>
      </w:r>
      <w:proofErr w:type="gramStart"/>
      <w:r w:rsidRPr="001C2827">
        <w:rPr>
          <w:rStyle w:val="FontStyle28"/>
          <w:sz w:val="28"/>
          <w:szCs w:val="28"/>
        </w:rPr>
        <w:t>.-</w:t>
      </w:r>
      <w:proofErr w:type="gramEnd"/>
      <w:r w:rsidRPr="001C2827">
        <w:rPr>
          <w:rStyle w:val="FontStyle28"/>
          <w:sz w:val="28"/>
          <w:szCs w:val="28"/>
        </w:rPr>
        <w:t>постановщик</w:t>
      </w:r>
      <w:proofErr w:type="spellEnd"/>
      <w:r w:rsidRPr="001C2827">
        <w:rPr>
          <w:rStyle w:val="FontStyle28"/>
          <w:sz w:val="28"/>
          <w:szCs w:val="28"/>
        </w:rPr>
        <w:t xml:space="preserve"> М. Пащенко ; автор сценария Георгий Алексеевич </w:t>
      </w:r>
      <w:proofErr w:type="spellStart"/>
      <w:r w:rsidRPr="001C2827">
        <w:rPr>
          <w:rStyle w:val="FontStyle28"/>
          <w:sz w:val="28"/>
          <w:szCs w:val="28"/>
        </w:rPr>
        <w:t>Скребицкий</w:t>
      </w:r>
      <w:proofErr w:type="spellEnd"/>
      <w:r w:rsidRPr="001C2827">
        <w:rPr>
          <w:rStyle w:val="FontStyle28"/>
          <w:sz w:val="28"/>
          <w:szCs w:val="28"/>
        </w:rPr>
        <w:t>. - М. : ТВИК , 2007. - 1 электрон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о</w:t>
      </w:r>
      <w:proofErr w:type="gramEnd"/>
      <w:r w:rsidRPr="001C2827">
        <w:rPr>
          <w:rStyle w:val="FontStyle28"/>
          <w:sz w:val="28"/>
          <w:szCs w:val="28"/>
        </w:rPr>
        <w:t xml:space="preserve">пт. диск. - (Сказки для детей). </w:t>
      </w:r>
      <w:r w:rsidRPr="001C2827">
        <w:rPr>
          <w:rStyle w:val="FontStyle31"/>
          <w:sz w:val="28"/>
          <w:szCs w:val="28"/>
        </w:rPr>
        <w:t xml:space="preserve">На диске содержаться несколько мультфильмов: </w:t>
      </w:r>
      <w:r w:rsidRPr="001C2827">
        <w:rPr>
          <w:rStyle w:val="FontStyle27"/>
          <w:sz w:val="28"/>
          <w:szCs w:val="28"/>
        </w:rPr>
        <w:t>«Лесные   путешественники»,    «Крашеный   лис»,</w:t>
      </w:r>
    </w:p>
    <w:p w:rsidR="008A2DEF" w:rsidRPr="001C2827" w:rsidRDefault="008A2DEF" w:rsidP="001C2827">
      <w:pPr>
        <w:pStyle w:val="Style13"/>
        <w:widowControl/>
        <w:ind w:firstLine="0"/>
        <w:rPr>
          <w:rStyle w:val="FontStyle31"/>
          <w:sz w:val="28"/>
          <w:szCs w:val="28"/>
        </w:rPr>
      </w:pPr>
      <w:r w:rsidRPr="001C2827">
        <w:rPr>
          <w:rStyle w:val="FontStyle27"/>
          <w:sz w:val="28"/>
          <w:szCs w:val="28"/>
        </w:rPr>
        <w:t>«Машенькин концерт», «</w:t>
      </w:r>
      <w:proofErr w:type="spellStart"/>
      <w:r w:rsidRPr="001C2827">
        <w:rPr>
          <w:rStyle w:val="FontStyle27"/>
          <w:sz w:val="28"/>
          <w:szCs w:val="28"/>
        </w:rPr>
        <w:t>Зай</w:t>
      </w:r>
      <w:proofErr w:type="spellEnd"/>
      <w:r w:rsidRPr="001C2827">
        <w:rPr>
          <w:rStyle w:val="FontStyle27"/>
          <w:sz w:val="28"/>
          <w:szCs w:val="28"/>
        </w:rPr>
        <w:t xml:space="preserve"> и</w:t>
      </w:r>
      <w:proofErr w:type="gramStart"/>
      <w:r w:rsidRPr="001C2827">
        <w:rPr>
          <w:rStyle w:val="FontStyle27"/>
          <w:sz w:val="28"/>
          <w:szCs w:val="28"/>
        </w:rPr>
        <w:t xml:space="preserve"> Ч</w:t>
      </w:r>
      <w:proofErr w:type="gramEnd"/>
      <w:r w:rsidRPr="001C2827">
        <w:rPr>
          <w:rStyle w:val="FontStyle27"/>
          <w:sz w:val="28"/>
          <w:szCs w:val="28"/>
        </w:rPr>
        <w:t xml:space="preserve">ик», «Тихая поляна», «Крепыш», «Дудочка и кувшинчик». </w:t>
      </w:r>
      <w:r w:rsidRPr="001C2827">
        <w:rPr>
          <w:rStyle w:val="FontStyle31"/>
          <w:sz w:val="28"/>
          <w:szCs w:val="28"/>
        </w:rPr>
        <w:t>Увлекательные истории поднимут настроение, и тебе захочется смотреть эти мультфильмы снова и снова. Этот диск останется любимым на долгие годы.</w:t>
      </w:r>
    </w:p>
    <w:p w:rsidR="008A2DEF" w:rsidRPr="001C2827" w:rsidRDefault="008A2DEF" w:rsidP="008A2DEF">
      <w:pPr>
        <w:pStyle w:val="Style13"/>
        <w:widowControl/>
        <w:rPr>
          <w:rStyle w:val="FontStyle31"/>
          <w:sz w:val="28"/>
          <w:szCs w:val="28"/>
        </w:rPr>
        <w:sectPr w:rsidR="008A2DEF" w:rsidRPr="001C2827" w:rsidSect="001F0FD5">
          <w:type w:val="continuous"/>
          <w:pgSz w:w="11905" w:h="16837"/>
          <w:pgMar w:top="912" w:right="915" w:bottom="1440" w:left="1640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1C2827" w:rsidRDefault="001C2827" w:rsidP="001C2827">
      <w:pPr>
        <w:pStyle w:val="Style12"/>
        <w:widowControl/>
        <w:spacing w:line="240" w:lineRule="exact"/>
        <w:rPr>
          <w:rStyle w:val="FontStyle28"/>
          <w:sz w:val="28"/>
          <w:szCs w:val="28"/>
        </w:rPr>
      </w:pPr>
    </w:p>
    <w:p w:rsidR="001C2827" w:rsidRDefault="001C2827" w:rsidP="001C2827">
      <w:pPr>
        <w:pStyle w:val="Style12"/>
        <w:widowControl/>
        <w:spacing w:line="240" w:lineRule="exact"/>
        <w:rPr>
          <w:rStyle w:val="FontStyle28"/>
          <w:sz w:val="28"/>
          <w:szCs w:val="28"/>
        </w:rPr>
      </w:pPr>
    </w:p>
    <w:p w:rsidR="001C2827" w:rsidRDefault="001C2827" w:rsidP="001C2827">
      <w:pPr>
        <w:pStyle w:val="Style12"/>
        <w:widowControl/>
        <w:spacing w:line="240" w:lineRule="exact"/>
        <w:rPr>
          <w:rStyle w:val="FontStyle28"/>
          <w:sz w:val="28"/>
          <w:szCs w:val="28"/>
        </w:rPr>
      </w:pPr>
    </w:p>
    <w:p w:rsidR="008A2DEF" w:rsidRPr="001C2827" w:rsidRDefault="00E1452A" w:rsidP="001C2827">
      <w:pPr>
        <w:pStyle w:val="Style12"/>
        <w:widowControl/>
        <w:spacing w:line="240" w:lineRule="exact"/>
        <w:rPr>
          <w:rStyle w:val="FontStyle28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7.85pt;margin-top:0;width:168.95pt;height:225.1pt;z-index:251660288;mso-wrap-edited:f;mso-wrap-distance-left:1.9pt;mso-wrap-distance-right:1.9pt;mso-wrap-distance-bottom:.5pt;mso-position-horizontal-relative:margin" filled="f" stroked="f">
            <v:textbox style="mso-next-textbox:#_x0000_s1026"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2148840" cy="2865120"/>
                        <wp:effectExtent l="19050" t="0" r="381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8840" cy="286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8A2DEF" w:rsidRPr="001C2827">
        <w:rPr>
          <w:rStyle w:val="FontStyle28"/>
          <w:sz w:val="28"/>
          <w:szCs w:val="28"/>
        </w:rPr>
        <w:t xml:space="preserve">4. Дедушкины сказки [Электронный ресурс] : мультфильмы / </w:t>
      </w:r>
      <w:proofErr w:type="spellStart"/>
      <w:r w:rsidR="008A2DEF" w:rsidRPr="001C2827">
        <w:rPr>
          <w:rStyle w:val="FontStyle28"/>
          <w:sz w:val="28"/>
          <w:szCs w:val="28"/>
        </w:rPr>
        <w:t>реж</w:t>
      </w:r>
      <w:proofErr w:type="gramStart"/>
      <w:r w:rsidR="008A2DEF" w:rsidRPr="001C2827">
        <w:rPr>
          <w:rStyle w:val="FontStyle28"/>
          <w:sz w:val="28"/>
          <w:szCs w:val="28"/>
        </w:rPr>
        <w:t>.-</w:t>
      </w:r>
      <w:proofErr w:type="gramEnd"/>
      <w:r w:rsidR="008A2DEF" w:rsidRPr="001C2827">
        <w:rPr>
          <w:rStyle w:val="FontStyle28"/>
          <w:sz w:val="28"/>
          <w:szCs w:val="28"/>
        </w:rPr>
        <w:t>постановщик</w:t>
      </w:r>
      <w:proofErr w:type="spellEnd"/>
      <w:r w:rsidR="008A2DEF" w:rsidRPr="001C2827">
        <w:rPr>
          <w:rStyle w:val="FontStyle28"/>
          <w:sz w:val="28"/>
          <w:szCs w:val="28"/>
        </w:rPr>
        <w:t xml:space="preserve"> В. </w:t>
      </w:r>
      <w:proofErr w:type="spellStart"/>
      <w:r w:rsidR="008A2DEF" w:rsidRPr="001C2827">
        <w:rPr>
          <w:rStyle w:val="FontStyle28"/>
          <w:sz w:val="28"/>
          <w:szCs w:val="28"/>
        </w:rPr>
        <w:t>Брумберг</w:t>
      </w:r>
      <w:proofErr w:type="spellEnd"/>
      <w:r w:rsidR="008A2DEF" w:rsidRPr="001C2827">
        <w:rPr>
          <w:rStyle w:val="FontStyle28"/>
          <w:sz w:val="28"/>
          <w:szCs w:val="28"/>
        </w:rPr>
        <w:t xml:space="preserve"> ; автор сценария М. </w:t>
      </w:r>
      <w:proofErr w:type="spellStart"/>
      <w:r w:rsidR="008A2DEF" w:rsidRPr="001C2827">
        <w:rPr>
          <w:rStyle w:val="FontStyle28"/>
          <w:sz w:val="28"/>
          <w:szCs w:val="28"/>
        </w:rPr>
        <w:t>Ерзикян</w:t>
      </w:r>
      <w:proofErr w:type="spellEnd"/>
      <w:r w:rsidR="008A2DEF" w:rsidRPr="001C2827">
        <w:rPr>
          <w:rStyle w:val="FontStyle28"/>
          <w:sz w:val="28"/>
          <w:szCs w:val="28"/>
        </w:rPr>
        <w:t>. -Москва : ТВИК, 2007. - 1 электрон</w:t>
      </w:r>
      <w:proofErr w:type="gramStart"/>
      <w:r w:rsidR="008A2DEF" w:rsidRPr="001C2827">
        <w:rPr>
          <w:rStyle w:val="FontStyle28"/>
          <w:sz w:val="28"/>
          <w:szCs w:val="28"/>
        </w:rPr>
        <w:t>.</w:t>
      </w:r>
      <w:proofErr w:type="gramEnd"/>
      <w:r w:rsidR="008A2DEF" w:rsidRPr="001C2827">
        <w:rPr>
          <w:rStyle w:val="FontStyle28"/>
          <w:sz w:val="28"/>
          <w:szCs w:val="28"/>
        </w:rPr>
        <w:t xml:space="preserve"> </w:t>
      </w:r>
      <w:proofErr w:type="gramStart"/>
      <w:r w:rsidR="008A2DEF" w:rsidRPr="001C2827">
        <w:rPr>
          <w:rStyle w:val="FontStyle28"/>
          <w:sz w:val="28"/>
          <w:szCs w:val="28"/>
        </w:rPr>
        <w:t>о</w:t>
      </w:r>
      <w:proofErr w:type="gramEnd"/>
      <w:r w:rsidR="008A2DEF" w:rsidRPr="001C2827">
        <w:rPr>
          <w:rStyle w:val="FontStyle28"/>
          <w:sz w:val="28"/>
          <w:szCs w:val="28"/>
        </w:rPr>
        <w:t xml:space="preserve">пт. диск. - </w:t>
      </w:r>
      <w:proofErr w:type="gramStart"/>
      <w:r w:rsidR="008A2DEF" w:rsidRPr="001C2827">
        <w:rPr>
          <w:rStyle w:val="FontStyle28"/>
          <w:sz w:val="28"/>
          <w:szCs w:val="28"/>
        </w:rPr>
        <w:t>(Разноцветные сказки.</w:t>
      </w:r>
      <w:proofErr w:type="gramEnd"/>
      <w:r w:rsidR="008A2DEF" w:rsidRPr="001C2827">
        <w:rPr>
          <w:rStyle w:val="FontStyle28"/>
          <w:sz w:val="28"/>
          <w:szCs w:val="28"/>
        </w:rPr>
        <w:t xml:space="preserve"> </w:t>
      </w:r>
      <w:proofErr w:type="gramStart"/>
      <w:r w:rsidR="008A2DEF" w:rsidRPr="001C2827">
        <w:rPr>
          <w:rStyle w:val="FontStyle28"/>
          <w:sz w:val="28"/>
          <w:szCs w:val="28"/>
        </w:rPr>
        <w:t>Сказки для детей)</w:t>
      </w:r>
      <w:proofErr w:type="gramEnd"/>
    </w:p>
    <w:p w:rsidR="008A2DEF" w:rsidRPr="001C2827" w:rsidRDefault="008A2DEF" w:rsidP="008A2DEF">
      <w:pPr>
        <w:pStyle w:val="Style5"/>
        <w:widowControl/>
        <w:spacing w:line="322" w:lineRule="exact"/>
        <w:rPr>
          <w:rStyle w:val="FontStyle28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мультфильмов</w:t>
      </w:r>
      <w:r w:rsidRPr="001C2827">
        <w:rPr>
          <w:rStyle w:val="FontStyle28"/>
          <w:sz w:val="28"/>
          <w:szCs w:val="28"/>
        </w:rPr>
        <w:t>:</w:t>
      </w:r>
    </w:p>
    <w:p w:rsidR="008A2DEF" w:rsidRPr="001C2827" w:rsidRDefault="008A2DEF" w:rsidP="008A2DEF">
      <w:pPr>
        <w:pStyle w:val="Style16"/>
        <w:widowControl/>
        <w:ind w:firstLine="72"/>
        <w:rPr>
          <w:rStyle w:val="FontStyle31"/>
          <w:sz w:val="28"/>
          <w:szCs w:val="28"/>
        </w:rPr>
      </w:pPr>
      <w:r w:rsidRPr="001C2827">
        <w:rPr>
          <w:rStyle w:val="FontStyle27"/>
          <w:sz w:val="28"/>
          <w:szCs w:val="28"/>
        </w:rPr>
        <w:t xml:space="preserve">«Чудесный колокольчик», «Крашеный лис», «Сказка о солдате», «Чудо мельница», «Волшебная птица», «Веселый огород» </w:t>
      </w:r>
      <w:proofErr w:type="gramStart"/>
      <w:r w:rsidRPr="001C2827">
        <w:rPr>
          <w:rStyle w:val="FontStyle27"/>
          <w:sz w:val="28"/>
          <w:szCs w:val="28"/>
        </w:rPr>
        <w:t>-</w:t>
      </w:r>
      <w:r w:rsidRPr="001C2827">
        <w:rPr>
          <w:rStyle w:val="FontStyle31"/>
          <w:sz w:val="28"/>
          <w:szCs w:val="28"/>
        </w:rPr>
        <w:t>д</w:t>
      </w:r>
      <w:proofErr w:type="gramEnd"/>
      <w:r w:rsidRPr="001C2827">
        <w:rPr>
          <w:rStyle w:val="FontStyle31"/>
          <w:sz w:val="28"/>
          <w:szCs w:val="28"/>
        </w:rPr>
        <w:t>обрые мультфильмы, на которых выросло не одно поколение зрителей, понравятся и тебе</w:t>
      </w:r>
    </w:p>
    <w:p w:rsidR="008A2DEF" w:rsidRPr="001C2827" w:rsidRDefault="008A2DEF" w:rsidP="008A2DEF">
      <w:pPr>
        <w:pStyle w:val="Style16"/>
        <w:widowControl/>
        <w:ind w:firstLine="72"/>
        <w:rPr>
          <w:rStyle w:val="FontStyle31"/>
          <w:sz w:val="28"/>
          <w:szCs w:val="28"/>
        </w:rPr>
        <w:sectPr w:rsidR="008A2DEF" w:rsidRPr="001C2827" w:rsidSect="001F0FD5">
          <w:pgSz w:w="11905" w:h="16837"/>
          <w:pgMar w:top="876" w:right="850" w:bottom="1440" w:left="5257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E1452A" w:rsidP="008A2DEF">
      <w:pPr>
        <w:pStyle w:val="Style12"/>
        <w:widowControl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-170.9pt;margin-top:53.3pt;width:162.25pt;height:151pt;z-index:251661312;mso-wrap-edited:f;mso-wrap-distance-left:1.9pt;mso-wrap-distance-top:43.7pt;mso-wrap-distance-right:1.9pt;mso-position-horizontal-relative:margin" filled="f" stroked="f">
            <v:textbox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2057400" cy="1920240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92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1C2827" w:rsidRDefault="001C2827" w:rsidP="008A2DEF">
      <w:pPr>
        <w:pStyle w:val="Style12"/>
        <w:widowControl/>
        <w:spacing w:before="5"/>
        <w:rPr>
          <w:rStyle w:val="FontStyle28"/>
          <w:sz w:val="28"/>
          <w:szCs w:val="28"/>
        </w:rPr>
      </w:pPr>
    </w:p>
    <w:p w:rsidR="001C2827" w:rsidRDefault="001C2827" w:rsidP="008A2DEF">
      <w:pPr>
        <w:pStyle w:val="Style12"/>
        <w:widowControl/>
        <w:spacing w:before="5"/>
        <w:rPr>
          <w:rStyle w:val="FontStyle28"/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before="5"/>
        <w:rPr>
          <w:rStyle w:val="FontStyle31"/>
          <w:sz w:val="28"/>
          <w:szCs w:val="28"/>
        </w:rPr>
      </w:pPr>
      <w:r w:rsidRPr="001C2827">
        <w:rPr>
          <w:rStyle w:val="FontStyle28"/>
          <w:sz w:val="28"/>
          <w:szCs w:val="28"/>
        </w:rPr>
        <w:t xml:space="preserve">5. Русские сказки [Электронный ресурс] : мультфильмы / </w:t>
      </w:r>
      <w:proofErr w:type="spellStart"/>
      <w:r w:rsidRPr="001C2827">
        <w:rPr>
          <w:rStyle w:val="FontStyle28"/>
          <w:sz w:val="28"/>
          <w:szCs w:val="28"/>
        </w:rPr>
        <w:t>реж</w:t>
      </w:r>
      <w:proofErr w:type="gramStart"/>
      <w:r w:rsidRPr="001C2827">
        <w:rPr>
          <w:rStyle w:val="FontStyle28"/>
          <w:sz w:val="28"/>
          <w:szCs w:val="28"/>
        </w:rPr>
        <w:t>.-</w:t>
      </w:r>
      <w:proofErr w:type="gramEnd"/>
      <w:r w:rsidRPr="001C2827">
        <w:rPr>
          <w:rStyle w:val="FontStyle28"/>
          <w:sz w:val="28"/>
          <w:szCs w:val="28"/>
        </w:rPr>
        <w:t>постановщик</w:t>
      </w:r>
      <w:proofErr w:type="spellEnd"/>
      <w:r w:rsidRPr="001C2827">
        <w:rPr>
          <w:rStyle w:val="FontStyle28"/>
          <w:sz w:val="28"/>
          <w:szCs w:val="28"/>
        </w:rPr>
        <w:t xml:space="preserve"> И. </w:t>
      </w:r>
      <w:proofErr w:type="spellStart"/>
      <w:r w:rsidRPr="001C2827">
        <w:rPr>
          <w:rStyle w:val="FontStyle28"/>
          <w:sz w:val="28"/>
          <w:szCs w:val="28"/>
        </w:rPr>
        <w:t>Иванов-Вано</w:t>
      </w:r>
      <w:proofErr w:type="spellEnd"/>
      <w:r w:rsidRPr="001C2827">
        <w:rPr>
          <w:rStyle w:val="FontStyle28"/>
          <w:sz w:val="28"/>
          <w:szCs w:val="28"/>
        </w:rPr>
        <w:t xml:space="preserve"> ; автор сценария Н. Рожков. - М. : ТВИК, 2007. - 1 электрон. опт. диск. </w:t>
      </w:r>
      <w:proofErr w:type="gramStart"/>
      <w:r w:rsidRPr="001C2827">
        <w:rPr>
          <w:rStyle w:val="FontStyle28"/>
          <w:sz w:val="28"/>
          <w:szCs w:val="28"/>
        </w:rPr>
        <w:t>-(</w:t>
      </w:r>
      <w:proofErr w:type="gramEnd"/>
      <w:r w:rsidRPr="001C2827">
        <w:rPr>
          <w:rStyle w:val="FontStyle28"/>
          <w:sz w:val="28"/>
          <w:szCs w:val="28"/>
        </w:rPr>
        <w:t xml:space="preserve">Разноцветные сказки. </w:t>
      </w:r>
      <w:proofErr w:type="gramStart"/>
      <w:r w:rsidRPr="001C2827">
        <w:rPr>
          <w:rStyle w:val="FontStyle28"/>
          <w:sz w:val="28"/>
          <w:szCs w:val="28"/>
        </w:rPr>
        <w:t>Сказки для детей).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r w:rsidRPr="001C2827">
        <w:rPr>
          <w:rStyle w:val="FontStyle31"/>
          <w:sz w:val="28"/>
          <w:szCs w:val="28"/>
        </w:rPr>
        <w:t xml:space="preserve">На диске содержаться несколько мультфильмов: </w:t>
      </w:r>
      <w:r w:rsidRPr="001C2827">
        <w:rPr>
          <w:rStyle w:val="FontStyle27"/>
          <w:sz w:val="28"/>
          <w:szCs w:val="28"/>
        </w:rPr>
        <w:t xml:space="preserve">«Конек - горбунок», «Сказка о семи богатырях» - </w:t>
      </w:r>
      <w:r w:rsidRPr="001C2827">
        <w:rPr>
          <w:rStyle w:val="FontStyle31"/>
          <w:sz w:val="28"/>
          <w:szCs w:val="28"/>
        </w:rPr>
        <w:t>истории, несущие волшебство познания и мудрость, будут завораживать тебя.</w:t>
      </w:r>
    </w:p>
    <w:p w:rsidR="008A2DEF" w:rsidRPr="001C2827" w:rsidRDefault="008A2DEF" w:rsidP="008A2DEF">
      <w:pPr>
        <w:pStyle w:val="Style12"/>
        <w:widowControl/>
        <w:spacing w:before="5"/>
        <w:rPr>
          <w:rStyle w:val="FontStyle31"/>
          <w:sz w:val="28"/>
          <w:szCs w:val="28"/>
        </w:rPr>
        <w:sectPr w:rsidR="008A2DEF" w:rsidRPr="001C2827" w:rsidSect="001F0FD5">
          <w:type w:val="continuous"/>
          <w:pgSz w:w="11905" w:h="16837"/>
          <w:pgMar w:top="876" w:right="854" w:bottom="1440" w:left="5118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E1452A" w:rsidP="008A2DEF">
      <w:pPr>
        <w:pStyle w:val="Style12"/>
        <w:widowControl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left:0;text-align:left;margin-left:-184.1pt;margin-top:35.3pt;width:175.2pt;height:217.45pt;z-index:251662336;mso-wrap-edited:f;mso-wrap-distance-left:1.9pt;mso-wrap-distance-top:25.7pt;mso-wrap-distance-right:1.9pt;mso-position-horizontal-relative:margin" filled="f" stroked="f">
            <v:textbox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2225040" cy="2758440"/>
                        <wp:effectExtent l="19050" t="0" r="381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5040" cy="275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1C2827" w:rsidRDefault="001C2827" w:rsidP="008A2DEF">
      <w:pPr>
        <w:pStyle w:val="Style12"/>
        <w:widowControl/>
        <w:spacing w:before="106"/>
        <w:rPr>
          <w:rStyle w:val="FontStyle28"/>
          <w:sz w:val="28"/>
          <w:szCs w:val="28"/>
        </w:rPr>
      </w:pPr>
    </w:p>
    <w:p w:rsidR="001C2827" w:rsidRDefault="001C2827" w:rsidP="008A2DEF">
      <w:pPr>
        <w:pStyle w:val="Style12"/>
        <w:widowControl/>
        <w:spacing w:before="106"/>
        <w:rPr>
          <w:rStyle w:val="FontStyle28"/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before="106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6. Разноцветный Новый год [Электронный ресурс]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мультфильмы / автор сценария Владимир Григорьевич </w:t>
      </w:r>
      <w:proofErr w:type="spellStart"/>
      <w:r w:rsidRPr="001C2827">
        <w:rPr>
          <w:rStyle w:val="FontStyle28"/>
          <w:sz w:val="28"/>
          <w:szCs w:val="28"/>
        </w:rPr>
        <w:t>Сутеев</w:t>
      </w:r>
      <w:proofErr w:type="spellEnd"/>
      <w:r w:rsidRPr="001C2827">
        <w:rPr>
          <w:rStyle w:val="FontStyle28"/>
          <w:sz w:val="28"/>
          <w:szCs w:val="28"/>
        </w:rPr>
        <w:t>. - М. : ТВИК, 2007. - 1 электрон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о</w:t>
      </w:r>
      <w:proofErr w:type="gramEnd"/>
      <w:r w:rsidRPr="001C2827">
        <w:rPr>
          <w:rStyle w:val="FontStyle28"/>
          <w:sz w:val="28"/>
          <w:szCs w:val="28"/>
        </w:rPr>
        <w:t>пт. диск. - (Сказки для детей).</w:t>
      </w:r>
    </w:p>
    <w:p w:rsidR="008A2DEF" w:rsidRPr="001C2827" w:rsidRDefault="008A2DEF" w:rsidP="008A2DEF">
      <w:pPr>
        <w:pStyle w:val="Style5"/>
        <w:widowControl/>
        <w:spacing w:line="322" w:lineRule="exac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мультфильмов:</w:t>
      </w:r>
    </w:p>
    <w:p w:rsidR="008A2DEF" w:rsidRPr="001C2827" w:rsidRDefault="008A2DEF" w:rsidP="008A2DEF">
      <w:pPr>
        <w:pStyle w:val="Style16"/>
        <w:widowControl/>
        <w:rPr>
          <w:rStyle w:val="FontStyle31"/>
          <w:sz w:val="28"/>
          <w:szCs w:val="28"/>
        </w:rPr>
      </w:pPr>
      <w:r w:rsidRPr="001C2827">
        <w:rPr>
          <w:rStyle w:val="FontStyle27"/>
          <w:sz w:val="28"/>
          <w:szCs w:val="28"/>
        </w:rPr>
        <w:t>«Когда зажигаются ёлки», «Новогодняя ночь», «</w:t>
      </w:r>
      <w:proofErr w:type="spellStart"/>
      <w:r w:rsidRPr="001C2827">
        <w:rPr>
          <w:rStyle w:val="FontStyle27"/>
          <w:sz w:val="28"/>
          <w:szCs w:val="28"/>
        </w:rPr>
        <w:t>Сарминко</w:t>
      </w:r>
      <w:proofErr w:type="spellEnd"/>
      <w:r w:rsidRPr="001C2827">
        <w:rPr>
          <w:rStyle w:val="FontStyle27"/>
          <w:sz w:val="28"/>
          <w:szCs w:val="28"/>
        </w:rPr>
        <w:t xml:space="preserve">», «Песенка радости», «Таежная сказка». </w:t>
      </w:r>
      <w:r w:rsidRPr="001C2827">
        <w:rPr>
          <w:rStyle w:val="FontStyle31"/>
          <w:sz w:val="28"/>
          <w:szCs w:val="28"/>
        </w:rPr>
        <w:t>Ты окунешься в ожидание праздника, где не придется скучать.</w:t>
      </w:r>
    </w:p>
    <w:p w:rsidR="008A2DEF" w:rsidRPr="001C2827" w:rsidRDefault="008A2DEF" w:rsidP="008A2DEF">
      <w:pPr>
        <w:pStyle w:val="Style16"/>
        <w:widowControl/>
        <w:rPr>
          <w:rStyle w:val="FontStyle31"/>
          <w:sz w:val="28"/>
          <w:szCs w:val="28"/>
        </w:rPr>
        <w:sectPr w:rsidR="008A2DEF" w:rsidRPr="001C2827" w:rsidSect="001F0FD5">
          <w:type w:val="continuous"/>
          <w:pgSz w:w="11905" w:h="16837"/>
          <w:pgMar w:top="876" w:right="854" w:bottom="1440" w:left="5238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1C2827" w:rsidRDefault="001C2827" w:rsidP="008A2DEF">
      <w:pPr>
        <w:pStyle w:val="Style12"/>
        <w:widowControl/>
        <w:spacing w:before="10" w:line="317" w:lineRule="exact"/>
        <w:rPr>
          <w:rStyle w:val="FontStyle28"/>
          <w:sz w:val="28"/>
          <w:szCs w:val="28"/>
        </w:rPr>
      </w:pPr>
    </w:p>
    <w:p w:rsidR="001C2827" w:rsidRDefault="001C2827" w:rsidP="008A2DEF">
      <w:pPr>
        <w:pStyle w:val="Style12"/>
        <w:widowControl/>
        <w:spacing w:before="10" w:line="317" w:lineRule="exact"/>
        <w:rPr>
          <w:rStyle w:val="FontStyle28"/>
          <w:sz w:val="28"/>
          <w:szCs w:val="28"/>
        </w:rPr>
      </w:pPr>
    </w:p>
    <w:p w:rsidR="008A2DEF" w:rsidRPr="001C2827" w:rsidRDefault="00E1452A" w:rsidP="008A2DEF">
      <w:pPr>
        <w:pStyle w:val="Style12"/>
        <w:widowControl/>
        <w:spacing w:before="10" w:line="317" w:lineRule="exact"/>
        <w:rPr>
          <w:rStyle w:val="FontStyle28"/>
          <w:sz w:val="28"/>
          <w:szCs w:val="28"/>
        </w:rPr>
      </w:pPr>
      <w:r w:rsidRPr="00E1452A">
        <w:rPr>
          <w:noProof/>
          <w:sz w:val="28"/>
          <w:szCs w:val="28"/>
        </w:rPr>
        <w:pict>
          <v:shape id="_x0000_s1029" type="#_x0000_t202" style="position:absolute;left:0;text-align:left;margin-left:-157.2pt;margin-top:0;width:148.35pt;height:172.55pt;z-index:251663360;mso-wrap-edited:f;mso-wrap-distance-left:1.9pt;mso-wrap-distance-right:1.9pt;mso-position-horizontal-relative:margin" filled="f" stroked="f">
            <v:textbox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1889760" cy="2194560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9760" cy="2194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8A2DEF" w:rsidRPr="001C2827">
        <w:rPr>
          <w:rStyle w:val="FontStyle28"/>
          <w:sz w:val="28"/>
          <w:szCs w:val="28"/>
        </w:rPr>
        <w:t>7. В мире сказок [Электронный ресурс]</w:t>
      </w:r>
      <w:proofErr w:type="gramStart"/>
      <w:r w:rsidR="008A2DEF" w:rsidRPr="001C2827">
        <w:rPr>
          <w:rStyle w:val="FontStyle28"/>
          <w:sz w:val="28"/>
          <w:szCs w:val="28"/>
        </w:rPr>
        <w:t xml:space="preserve"> :</w:t>
      </w:r>
      <w:proofErr w:type="gramEnd"/>
      <w:r w:rsidR="008A2DEF" w:rsidRPr="001C2827">
        <w:rPr>
          <w:rStyle w:val="FontStyle28"/>
          <w:sz w:val="28"/>
          <w:szCs w:val="28"/>
        </w:rPr>
        <w:t xml:space="preserve"> сб. мультфильмов. </w:t>
      </w:r>
      <w:proofErr w:type="spellStart"/>
      <w:r w:rsidR="008A2DEF" w:rsidRPr="001C2827">
        <w:rPr>
          <w:rStyle w:val="FontStyle28"/>
          <w:sz w:val="28"/>
          <w:szCs w:val="28"/>
        </w:rPr>
        <w:t>Вып</w:t>
      </w:r>
      <w:proofErr w:type="spellEnd"/>
      <w:r w:rsidR="008A2DEF" w:rsidRPr="001C2827">
        <w:rPr>
          <w:rStyle w:val="FontStyle28"/>
          <w:sz w:val="28"/>
          <w:szCs w:val="28"/>
        </w:rPr>
        <w:t>. 6 . - М. : Крупный план, 2006. - 1 электрон</w:t>
      </w:r>
      <w:proofErr w:type="gramStart"/>
      <w:r w:rsidR="008A2DEF" w:rsidRPr="001C2827">
        <w:rPr>
          <w:rStyle w:val="FontStyle28"/>
          <w:sz w:val="28"/>
          <w:szCs w:val="28"/>
        </w:rPr>
        <w:t>.</w:t>
      </w:r>
      <w:proofErr w:type="gramEnd"/>
      <w:r w:rsidR="008A2DEF" w:rsidRPr="001C2827">
        <w:rPr>
          <w:rStyle w:val="FontStyle28"/>
          <w:sz w:val="28"/>
          <w:szCs w:val="28"/>
        </w:rPr>
        <w:t xml:space="preserve"> </w:t>
      </w:r>
      <w:proofErr w:type="gramStart"/>
      <w:r w:rsidR="008A2DEF" w:rsidRPr="001C2827">
        <w:rPr>
          <w:rStyle w:val="FontStyle28"/>
          <w:sz w:val="28"/>
          <w:szCs w:val="28"/>
        </w:rPr>
        <w:t>о</w:t>
      </w:r>
      <w:proofErr w:type="gramEnd"/>
      <w:r w:rsidR="008A2DEF" w:rsidRPr="001C2827">
        <w:rPr>
          <w:rStyle w:val="FontStyle28"/>
          <w:sz w:val="28"/>
          <w:szCs w:val="28"/>
        </w:rPr>
        <w:t>пт. диск.</w:t>
      </w:r>
    </w:p>
    <w:p w:rsidR="008A2DEF" w:rsidRPr="001C2827" w:rsidRDefault="008A2DEF" w:rsidP="008A2DEF">
      <w:pPr>
        <w:pStyle w:val="Style1"/>
        <w:widowControl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мультфильмов:</w:t>
      </w:r>
    </w:p>
    <w:p w:rsidR="008A2DEF" w:rsidRPr="001C2827" w:rsidRDefault="008A2DEF" w:rsidP="008A2DEF">
      <w:pPr>
        <w:pStyle w:val="Style16"/>
        <w:widowControl/>
        <w:spacing w:before="5" w:line="317" w:lineRule="exact"/>
        <w:rPr>
          <w:rStyle w:val="FontStyle31"/>
          <w:sz w:val="28"/>
          <w:szCs w:val="28"/>
        </w:rPr>
      </w:pPr>
      <w:r w:rsidRPr="001C2827">
        <w:rPr>
          <w:rStyle w:val="FontStyle27"/>
          <w:sz w:val="28"/>
          <w:szCs w:val="28"/>
        </w:rPr>
        <w:t xml:space="preserve">«Приключения </w:t>
      </w:r>
      <w:proofErr w:type="spellStart"/>
      <w:r w:rsidRPr="001C2827">
        <w:rPr>
          <w:rStyle w:val="FontStyle27"/>
          <w:sz w:val="28"/>
          <w:szCs w:val="28"/>
        </w:rPr>
        <w:t>домовенка</w:t>
      </w:r>
      <w:proofErr w:type="spellEnd"/>
      <w:r w:rsidRPr="001C2827">
        <w:rPr>
          <w:rStyle w:val="FontStyle27"/>
          <w:sz w:val="28"/>
          <w:szCs w:val="28"/>
        </w:rPr>
        <w:t xml:space="preserve">», «Дом для Кузьки», «Сказка для Наташи», «Возвращение </w:t>
      </w:r>
      <w:proofErr w:type="spellStart"/>
      <w:r w:rsidRPr="001C2827">
        <w:rPr>
          <w:rStyle w:val="FontStyle27"/>
          <w:sz w:val="28"/>
          <w:szCs w:val="28"/>
        </w:rPr>
        <w:t>домовенка</w:t>
      </w:r>
      <w:proofErr w:type="spellEnd"/>
      <w:r w:rsidRPr="001C2827">
        <w:rPr>
          <w:rStyle w:val="FontStyle27"/>
          <w:sz w:val="28"/>
          <w:szCs w:val="28"/>
        </w:rPr>
        <w:t xml:space="preserve">», «Серая шейка», «Аленький цветочек». </w:t>
      </w:r>
      <w:r w:rsidRPr="001C2827">
        <w:rPr>
          <w:rStyle w:val="FontStyle31"/>
          <w:sz w:val="28"/>
          <w:szCs w:val="28"/>
        </w:rPr>
        <w:t>Эти истории вызовут восторг смесью волшебства, отважных приключений и романтики.</w:t>
      </w:r>
    </w:p>
    <w:p w:rsidR="008A2DEF" w:rsidRPr="001C2827" w:rsidRDefault="008A2DEF" w:rsidP="008A2DEF">
      <w:pPr>
        <w:pStyle w:val="Style16"/>
        <w:widowControl/>
        <w:spacing w:before="5" w:line="317" w:lineRule="exact"/>
        <w:rPr>
          <w:rStyle w:val="FontStyle31"/>
          <w:sz w:val="28"/>
          <w:szCs w:val="28"/>
        </w:rPr>
        <w:sectPr w:rsidR="008A2DEF" w:rsidRPr="001C2827" w:rsidSect="001F0FD5">
          <w:pgSz w:w="11905" w:h="16837"/>
          <w:pgMar w:top="926" w:right="854" w:bottom="1440" w:left="4718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E1452A" w:rsidP="008A2DEF">
      <w:pPr>
        <w:pStyle w:val="Style12"/>
        <w:widowControl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0" type="#_x0000_t202" style="position:absolute;left:0;text-align:left;margin-left:-176.4pt;margin-top:70.3pt;width:167.5pt;height:198.25pt;z-index:251664384;mso-wrap-edited:f;mso-wrap-distance-left:1.9pt;mso-wrap-distance-top:60.7pt;mso-wrap-distance-right:1.9pt;mso-position-horizontal-relative:margin" filled="f" stroked="f">
            <v:textbox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2133600" cy="2514600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before="182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 xml:space="preserve">8. Сказки и басни Сергея Михалкова [ Электронный ресурс] : мультфильмы / </w:t>
      </w:r>
      <w:proofErr w:type="spellStart"/>
      <w:r w:rsidRPr="001C2827">
        <w:rPr>
          <w:rStyle w:val="FontStyle28"/>
          <w:sz w:val="28"/>
          <w:szCs w:val="28"/>
        </w:rPr>
        <w:t>реж</w:t>
      </w:r>
      <w:proofErr w:type="gramStart"/>
      <w:r w:rsidRPr="001C2827">
        <w:rPr>
          <w:rStyle w:val="FontStyle28"/>
          <w:sz w:val="28"/>
          <w:szCs w:val="28"/>
        </w:rPr>
        <w:t>.-</w:t>
      </w:r>
      <w:proofErr w:type="gramEnd"/>
      <w:r w:rsidRPr="001C2827">
        <w:rPr>
          <w:rStyle w:val="FontStyle28"/>
          <w:sz w:val="28"/>
          <w:szCs w:val="28"/>
        </w:rPr>
        <w:t>постановщики</w:t>
      </w:r>
      <w:proofErr w:type="spellEnd"/>
      <w:r w:rsidRPr="001C2827">
        <w:rPr>
          <w:rStyle w:val="FontStyle28"/>
          <w:sz w:val="28"/>
          <w:szCs w:val="28"/>
        </w:rPr>
        <w:t xml:space="preserve"> Д. </w:t>
      </w:r>
      <w:proofErr w:type="spellStart"/>
      <w:r w:rsidRPr="001C2827">
        <w:rPr>
          <w:rStyle w:val="FontStyle28"/>
          <w:sz w:val="28"/>
          <w:szCs w:val="28"/>
        </w:rPr>
        <w:t>Бабиченко</w:t>
      </w:r>
      <w:proofErr w:type="spellEnd"/>
      <w:r w:rsidRPr="001C2827">
        <w:rPr>
          <w:rStyle w:val="FontStyle28"/>
          <w:sz w:val="28"/>
          <w:szCs w:val="28"/>
        </w:rPr>
        <w:t xml:space="preserve">, И. </w:t>
      </w:r>
      <w:proofErr w:type="spellStart"/>
      <w:r w:rsidRPr="001C2827">
        <w:rPr>
          <w:rStyle w:val="FontStyle28"/>
          <w:sz w:val="28"/>
          <w:szCs w:val="28"/>
        </w:rPr>
        <w:t>Иванов-Вано</w:t>
      </w:r>
      <w:proofErr w:type="spellEnd"/>
      <w:r w:rsidRPr="001C2827">
        <w:rPr>
          <w:rStyle w:val="FontStyle28"/>
          <w:sz w:val="28"/>
          <w:szCs w:val="28"/>
        </w:rPr>
        <w:t xml:space="preserve"> ; автор    сценария     Сергей     Владимирович</w:t>
      </w:r>
    </w:p>
    <w:p w:rsidR="008A2DEF" w:rsidRPr="001C2827" w:rsidRDefault="008A2DEF" w:rsidP="008A2DEF">
      <w:pPr>
        <w:pStyle w:val="Style12"/>
        <w:widowControl/>
        <w:spacing w:before="14" w:line="240" w:lineRule="auto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Михалков. - М.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ТВИК, 2007. - 1 электрон.</w:t>
      </w:r>
    </w:p>
    <w:p w:rsidR="008A2DEF" w:rsidRPr="001C2827" w:rsidRDefault="008A2DEF" w:rsidP="008A2DEF">
      <w:pPr>
        <w:pStyle w:val="Style12"/>
        <w:widowControl/>
        <w:jc w:val="left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опт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д</w:t>
      </w:r>
      <w:proofErr w:type="gramEnd"/>
      <w:r w:rsidRPr="001C2827">
        <w:rPr>
          <w:rStyle w:val="FontStyle28"/>
          <w:sz w:val="28"/>
          <w:szCs w:val="28"/>
        </w:rPr>
        <w:t>иск.</w:t>
      </w:r>
    </w:p>
    <w:p w:rsidR="008A2DEF" w:rsidRPr="001C2827" w:rsidRDefault="008A2DEF" w:rsidP="008A2DEF">
      <w:pPr>
        <w:pStyle w:val="Style5"/>
        <w:widowControl/>
        <w:spacing w:line="322" w:lineRule="exact"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мультфильмов:</w:t>
      </w:r>
    </w:p>
    <w:p w:rsidR="008A2DEF" w:rsidRPr="001C2827" w:rsidRDefault="008A2DEF" w:rsidP="008A2DEF">
      <w:pPr>
        <w:pStyle w:val="Style16"/>
        <w:widowControl/>
        <w:rPr>
          <w:rStyle w:val="FontStyle31"/>
          <w:sz w:val="28"/>
          <w:szCs w:val="28"/>
        </w:rPr>
      </w:pPr>
      <w:r w:rsidRPr="001C2827">
        <w:rPr>
          <w:rStyle w:val="FontStyle27"/>
          <w:sz w:val="28"/>
          <w:szCs w:val="28"/>
        </w:rPr>
        <w:t xml:space="preserve">«Симулянт», «Басни Михалкова», «Лесной концерт», «Кукушка и скворец», «Чужой голос», «Жадный богач», «Как старик корову продавал» </w:t>
      </w:r>
      <w:r w:rsidRPr="001C2827">
        <w:rPr>
          <w:rStyle w:val="FontStyle31"/>
          <w:sz w:val="28"/>
          <w:szCs w:val="28"/>
        </w:rPr>
        <w:t>Актуальные и жизненные мультфильмы остаются любимыми для многих поколений зрителей.</w:t>
      </w:r>
    </w:p>
    <w:p w:rsidR="008A2DEF" w:rsidRPr="001C2827" w:rsidRDefault="008A2DEF" w:rsidP="008A2DEF">
      <w:pPr>
        <w:pStyle w:val="Style16"/>
        <w:widowControl/>
        <w:rPr>
          <w:rStyle w:val="FontStyle31"/>
          <w:sz w:val="28"/>
          <w:szCs w:val="28"/>
        </w:rPr>
        <w:sectPr w:rsidR="008A2DEF" w:rsidRPr="001C2827" w:rsidSect="001F0FD5">
          <w:type w:val="continuous"/>
          <w:pgSz w:w="11905" w:h="16837"/>
          <w:pgMar w:top="926" w:right="850" w:bottom="1440" w:left="5050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E1452A" w:rsidP="008A2DEF">
      <w:pPr>
        <w:pStyle w:val="Style12"/>
        <w:widowControl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1" type="#_x0000_t202" style="position:absolute;left:0;text-align:left;margin-left:-179.75pt;margin-top:36pt;width:170.9pt;height:165.6pt;z-index:251665408;mso-wrap-edited:f;mso-wrap-distance-left:1.9pt;mso-wrap-distance-top:26.4pt;mso-wrap-distance-right:1.9pt;mso-wrap-distance-bottom:1.45pt;mso-position-horizontal-relative:margin" filled="f" stroked="f">
            <v:textbox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2164080" cy="2103120"/>
                        <wp:effectExtent l="19050" t="0" r="762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080" cy="210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line="240" w:lineRule="exact"/>
        <w:rPr>
          <w:sz w:val="28"/>
          <w:szCs w:val="28"/>
        </w:rPr>
      </w:pPr>
    </w:p>
    <w:p w:rsidR="008A2DEF" w:rsidRPr="001C2827" w:rsidRDefault="008A2DEF" w:rsidP="008A2DEF">
      <w:pPr>
        <w:pStyle w:val="Style12"/>
        <w:widowControl/>
        <w:spacing w:before="120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 xml:space="preserve">9. Алеша Попович и </w:t>
      </w:r>
      <w:proofErr w:type="spellStart"/>
      <w:r w:rsidRPr="001C2827">
        <w:rPr>
          <w:rStyle w:val="FontStyle28"/>
          <w:sz w:val="28"/>
          <w:szCs w:val="28"/>
        </w:rPr>
        <w:t>Тугарин</w:t>
      </w:r>
      <w:proofErr w:type="spellEnd"/>
      <w:r w:rsidRPr="001C2827">
        <w:rPr>
          <w:rStyle w:val="FontStyle28"/>
          <w:sz w:val="28"/>
          <w:szCs w:val="28"/>
        </w:rPr>
        <w:t xml:space="preserve"> Змей [ Электронный ресурс] : мультфильм / </w:t>
      </w:r>
      <w:proofErr w:type="spellStart"/>
      <w:r w:rsidRPr="001C2827">
        <w:rPr>
          <w:rStyle w:val="FontStyle28"/>
          <w:sz w:val="28"/>
          <w:szCs w:val="28"/>
        </w:rPr>
        <w:t>реж</w:t>
      </w:r>
      <w:proofErr w:type="gramStart"/>
      <w:r w:rsidRPr="001C2827">
        <w:rPr>
          <w:rStyle w:val="FontStyle28"/>
          <w:sz w:val="28"/>
          <w:szCs w:val="28"/>
        </w:rPr>
        <w:t>.-</w:t>
      </w:r>
      <w:proofErr w:type="gramEnd"/>
      <w:r w:rsidRPr="001C2827">
        <w:rPr>
          <w:rStyle w:val="FontStyle28"/>
          <w:sz w:val="28"/>
          <w:szCs w:val="28"/>
        </w:rPr>
        <w:t>постановщик</w:t>
      </w:r>
      <w:proofErr w:type="spellEnd"/>
      <w:r w:rsidRPr="001C2827">
        <w:rPr>
          <w:rStyle w:val="FontStyle28"/>
          <w:sz w:val="28"/>
          <w:szCs w:val="28"/>
        </w:rPr>
        <w:t xml:space="preserve"> Константин </w:t>
      </w:r>
      <w:proofErr w:type="spellStart"/>
      <w:r w:rsidRPr="001C2827">
        <w:rPr>
          <w:rStyle w:val="FontStyle28"/>
          <w:sz w:val="28"/>
          <w:szCs w:val="28"/>
        </w:rPr>
        <w:t>Бронзит</w:t>
      </w:r>
      <w:proofErr w:type="spellEnd"/>
      <w:r w:rsidRPr="001C2827">
        <w:rPr>
          <w:rStyle w:val="FontStyle28"/>
          <w:sz w:val="28"/>
          <w:szCs w:val="28"/>
        </w:rPr>
        <w:t xml:space="preserve"> ; автор сценария Максим Свешников. - М. : Союз-Видео, 2005. - 1 электрон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о</w:t>
      </w:r>
      <w:proofErr w:type="gramEnd"/>
      <w:r w:rsidRPr="001C2827">
        <w:rPr>
          <w:rStyle w:val="FontStyle28"/>
          <w:sz w:val="28"/>
          <w:szCs w:val="28"/>
        </w:rPr>
        <w:t>пт. диск.</w:t>
      </w:r>
    </w:p>
    <w:p w:rsidR="008A2DEF" w:rsidRPr="001C2827" w:rsidRDefault="008A2DEF" w:rsidP="008A2DEF">
      <w:pPr>
        <w:pStyle w:val="Style5"/>
        <w:widowControl/>
        <w:spacing w:line="240" w:lineRule="exact"/>
        <w:rPr>
          <w:sz w:val="28"/>
          <w:szCs w:val="28"/>
        </w:rPr>
      </w:pPr>
    </w:p>
    <w:p w:rsidR="008A2DEF" w:rsidRDefault="008A2DEF" w:rsidP="008A2DEF">
      <w:pPr>
        <w:pStyle w:val="Style5"/>
        <w:widowControl/>
        <w:spacing w:before="77" w:line="322" w:lineRule="exact"/>
        <w:rPr>
          <w:rStyle w:val="FontStyle31"/>
          <w:sz w:val="28"/>
          <w:szCs w:val="28"/>
        </w:rPr>
      </w:pPr>
      <w:proofErr w:type="gramStart"/>
      <w:r w:rsidRPr="001C2827">
        <w:rPr>
          <w:rStyle w:val="FontStyle31"/>
          <w:sz w:val="28"/>
          <w:szCs w:val="28"/>
        </w:rPr>
        <w:t>Красочный</w:t>
      </w:r>
      <w:proofErr w:type="gramEnd"/>
      <w:r w:rsidRPr="001C2827">
        <w:rPr>
          <w:rStyle w:val="FontStyle31"/>
          <w:sz w:val="28"/>
          <w:szCs w:val="28"/>
        </w:rPr>
        <w:t xml:space="preserve"> Российский </w:t>
      </w:r>
      <w:proofErr w:type="spellStart"/>
      <w:r w:rsidRPr="001C2827">
        <w:rPr>
          <w:rStyle w:val="FontStyle31"/>
          <w:sz w:val="28"/>
          <w:szCs w:val="28"/>
        </w:rPr>
        <w:t>суперхит</w:t>
      </w:r>
      <w:proofErr w:type="spellEnd"/>
      <w:r w:rsidRPr="001C2827">
        <w:rPr>
          <w:rStyle w:val="FontStyle31"/>
          <w:sz w:val="28"/>
          <w:szCs w:val="28"/>
        </w:rPr>
        <w:t>, созданный на основе старинных русских былин. Острый юмор, бесчисленное количество смешных ситуаций не оставят равнодушным твое внимание.</w:t>
      </w:r>
    </w:p>
    <w:p w:rsidR="001C2827" w:rsidRDefault="001C2827" w:rsidP="008A2DEF">
      <w:pPr>
        <w:pStyle w:val="Style5"/>
        <w:widowControl/>
        <w:spacing w:before="77" w:line="322" w:lineRule="exact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5"/>
        <w:widowControl/>
        <w:spacing w:before="77" w:line="322" w:lineRule="exact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5"/>
        <w:widowControl/>
        <w:spacing w:before="77" w:line="322" w:lineRule="exact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5"/>
        <w:widowControl/>
        <w:spacing w:before="77" w:line="322" w:lineRule="exact"/>
        <w:rPr>
          <w:rStyle w:val="FontStyle31"/>
          <w:sz w:val="28"/>
          <w:szCs w:val="28"/>
        </w:rPr>
      </w:pPr>
    </w:p>
    <w:p w:rsidR="001C2827" w:rsidRPr="001C2827" w:rsidRDefault="001C2827" w:rsidP="008A2DEF">
      <w:pPr>
        <w:pStyle w:val="Style5"/>
        <w:widowControl/>
        <w:spacing w:before="77" w:line="322" w:lineRule="exact"/>
        <w:rPr>
          <w:rStyle w:val="FontStyle31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7C61FC" w:rsidRPr="001C2827" w:rsidRDefault="00BB2AD9" w:rsidP="007C61FC">
      <w:pPr>
        <w:pStyle w:val="Style12"/>
        <w:widowControl/>
        <w:spacing w:before="182"/>
        <w:rPr>
          <w:rStyle w:val="FontStyle28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-2147570</wp:posOffset>
            </wp:positionH>
            <wp:positionV relativeFrom="paragraph">
              <wp:posOffset>9525</wp:posOffset>
            </wp:positionV>
            <wp:extent cx="1676400" cy="2476500"/>
            <wp:effectExtent l="19050" t="0" r="0" b="0"/>
            <wp:wrapThrough wrapText="bothSides">
              <wp:wrapPolygon edited="0">
                <wp:start x="-245" y="0"/>
                <wp:lineTo x="-245" y="21434"/>
                <wp:lineTo x="21600" y="21434"/>
                <wp:lineTo x="21600" y="0"/>
                <wp:lineTo x="-245" y="0"/>
              </wp:wrapPolygon>
            </wp:wrapThrough>
            <wp:docPr id="21" name="Рисунок 4" descr="C:\Documents and Settings\Библиотекарь\Мои документы\Мои рисунки\Мои сканированные изображения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рь\Мои документы\Мои рисунки\Мои сканированные изображения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28"/>
          <w:sz w:val="28"/>
          <w:szCs w:val="28"/>
        </w:rPr>
        <w:t>10.</w:t>
      </w:r>
      <w:r w:rsidR="007C61FC" w:rsidRPr="007C61FC">
        <w:rPr>
          <w:rStyle w:val="FontStyle28"/>
          <w:sz w:val="28"/>
          <w:szCs w:val="28"/>
        </w:rPr>
        <w:t xml:space="preserve"> </w:t>
      </w:r>
      <w:r w:rsidR="003E687D">
        <w:rPr>
          <w:rStyle w:val="FontStyle28"/>
          <w:sz w:val="28"/>
          <w:szCs w:val="28"/>
        </w:rPr>
        <w:t>Король - лев</w:t>
      </w:r>
      <w:r w:rsidR="007C61FC" w:rsidRPr="001C2827">
        <w:rPr>
          <w:rStyle w:val="FontStyle28"/>
          <w:sz w:val="28"/>
          <w:szCs w:val="28"/>
        </w:rPr>
        <w:t xml:space="preserve"> [ Электронный ресурс] : мультфильмы / </w:t>
      </w:r>
      <w:proofErr w:type="spellStart"/>
      <w:r w:rsidR="007C61FC" w:rsidRPr="001C2827">
        <w:rPr>
          <w:rStyle w:val="FontStyle28"/>
          <w:sz w:val="28"/>
          <w:szCs w:val="28"/>
        </w:rPr>
        <w:t>реж</w:t>
      </w:r>
      <w:proofErr w:type="gramStart"/>
      <w:r w:rsidR="007C61FC" w:rsidRPr="001C2827">
        <w:rPr>
          <w:rStyle w:val="FontStyle28"/>
          <w:sz w:val="28"/>
          <w:szCs w:val="28"/>
        </w:rPr>
        <w:t>.-</w:t>
      </w:r>
      <w:proofErr w:type="gramEnd"/>
      <w:r w:rsidR="007C61FC" w:rsidRPr="001C2827">
        <w:rPr>
          <w:rStyle w:val="FontStyle28"/>
          <w:sz w:val="28"/>
          <w:szCs w:val="28"/>
        </w:rPr>
        <w:t>постановщики</w:t>
      </w:r>
      <w:proofErr w:type="spellEnd"/>
      <w:r w:rsidR="007C61FC" w:rsidRPr="001C2827">
        <w:rPr>
          <w:rStyle w:val="FontStyle28"/>
          <w:sz w:val="28"/>
          <w:szCs w:val="28"/>
        </w:rPr>
        <w:t xml:space="preserve"> Д. </w:t>
      </w:r>
      <w:proofErr w:type="spellStart"/>
      <w:r w:rsidR="007C61FC" w:rsidRPr="001C2827">
        <w:rPr>
          <w:rStyle w:val="FontStyle28"/>
          <w:sz w:val="28"/>
          <w:szCs w:val="28"/>
        </w:rPr>
        <w:t>Бабиченко</w:t>
      </w:r>
      <w:proofErr w:type="spellEnd"/>
      <w:r w:rsidR="007C61FC" w:rsidRPr="001C2827">
        <w:rPr>
          <w:rStyle w:val="FontStyle28"/>
          <w:sz w:val="28"/>
          <w:szCs w:val="28"/>
        </w:rPr>
        <w:t xml:space="preserve">, И. </w:t>
      </w:r>
      <w:proofErr w:type="spellStart"/>
      <w:r w:rsidR="007C61FC" w:rsidRPr="001C2827">
        <w:rPr>
          <w:rStyle w:val="FontStyle28"/>
          <w:sz w:val="28"/>
          <w:szCs w:val="28"/>
        </w:rPr>
        <w:t>Иванов-Вано</w:t>
      </w:r>
      <w:proofErr w:type="spellEnd"/>
      <w:r w:rsidR="007C61FC" w:rsidRPr="001C2827">
        <w:rPr>
          <w:rStyle w:val="FontStyle28"/>
          <w:sz w:val="28"/>
          <w:szCs w:val="28"/>
        </w:rPr>
        <w:t xml:space="preserve"> ; автор    сценария     Сергей     Владимирович</w:t>
      </w:r>
    </w:p>
    <w:p w:rsidR="007C61FC" w:rsidRPr="001C2827" w:rsidRDefault="007C61FC" w:rsidP="007C61FC">
      <w:pPr>
        <w:pStyle w:val="Style12"/>
        <w:widowControl/>
        <w:spacing w:before="14" w:line="240" w:lineRule="auto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Михалков. - М.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ТВИК, 2007. - 1 электрон.</w:t>
      </w:r>
    </w:p>
    <w:p w:rsidR="007C61FC" w:rsidRPr="001C2827" w:rsidRDefault="007C61FC" w:rsidP="007C61FC">
      <w:pPr>
        <w:pStyle w:val="Style12"/>
        <w:widowControl/>
        <w:jc w:val="left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опт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д</w:t>
      </w:r>
      <w:proofErr w:type="gramEnd"/>
      <w:r w:rsidRPr="001C2827">
        <w:rPr>
          <w:rStyle w:val="FontStyle28"/>
          <w:sz w:val="28"/>
          <w:szCs w:val="28"/>
        </w:rPr>
        <w:t>иск.</w:t>
      </w:r>
    </w:p>
    <w:p w:rsidR="007C61FC" w:rsidRDefault="007C61FC" w:rsidP="007C61FC">
      <w:pPr>
        <w:pStyle w:val="Style5"/>
        <w:widowControl/>
        <w:spacing w:line="322" w:lineRule="exact"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мультфильмов:</w:t>
      </w:r>
    </w:p>
    <w:p w:rsidR="003E687D" w:rsidRPr="001C2827" w:rsidRDefault="003E687D" w:rsidP="007C61FC">
      <w:pPr>
        <w:pStyle w:val="Style5"/>
        <w:widowControl/>
        <w:spacing w:line="322" w:lineRule="exact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«Король -  лев», « Король – лев 2», «Король – лев 1 (1/2)</w:t>
      </w:r>
    </w:p>
    <w:p w:rsidR="00BB2AD9" w:rsidRDefault="007C61FC" w:rsidP="007C61FC">
      <w:pPr>
        <w:pStyle w:val="Style8"/>
        <w:widowControl/>
        <w:spacing w:before="5"/>
        <w:rPr>
          <w:rStyle w:val="FontStyle28"/>
          <w:sz w:val="28"/>
          <w:szCs w:val="28"/>
        </w:rPr>
      </w:pPr>
      <w:r w:rsidRPr="001C2827">
        <w:rPr>
          <w:rStyle w:val="FontStyle31"/>
          <w:sz w:val="28"/>
          <w:szCs w:val="28"/>
        </w:rPr>
        <w:t>Актуальные и жизненные мультфильмы остаются любимыми для многих поколений зрителей</w:t>
      </w: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7C61FC" w:rsidRPr="001C2827" w:rsidRDefault="007C61FC" w:rsidP="003E687D">
      <w:pPr>
        <w:pStyle w:val="Style8"/>
        <w:widowControl/>
        <w:spacing w:before="5"/>
        <w:rPr>
          <w:rStyle w:val="FontStyle28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-2488565</wp:posOffset>
            </wp:positionH>
            <wp:positionV relativeFrom="paragraph">
              <wp:posOffset>39370</wp:posOffset>
            </wp:positionV>
            <wp:extent cx="1716405" cy="2073910"/>
            <wp:effectExtent l="19050" t="0" r="0" b="0"/>
            <wp:wrapThrough wrapText="bothSides">
              <wp:wrapPolygon edited="0">
                <wp:start x="21840" y="21600"/>
                <wp:lineTo x="21840" y="172"/>
                <wp:lineTo x="24" y="172"/>
                <wp:lineTo x="24" y="21600"/>
                <wp:lineTo x="21840" y="21600"/>
              </wp:wrapPolygon>
            </wp:wrapThrough>
            <wp:docPr id="17" name="Рисунок 5" descr="C:\Documents and Settings\Библиотекарь\Мои документы\Мои рисунки\Мои сканированные изображения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иблиотекарь\Мои документы\Мои рисунки\Мои сканированные изображения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640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AD9">
        <w:rPr>
          <w:rStyle w:val="FontStyle28"/>
          <w:sz w:val="28"/>
          <w:szCs w:val="28"/>
        </w:rPr>
        <w:t>11.</w:t>
      </w:r>
      <w:r w:rsidRPr="007C61FC">
        <w:rPr>
          <w:rStyle w:val="FontStyle28"/>
          <w:sz w:val="28"/>
          <w:szCs w:val="28"/>
        </w:rPr>
        <w:t xml:space="preserve"> </w:t>
      </w:r>
      <w:r w:rsidR="003E687D">
        <w:rPr>
          <w:rStyle w:val="FontStyle28"/>
          <w:sz w:val="28"/>
          <w:szCs w:val="28"/>
        </w:rPr>
        <w:t xml:space="preserve">Сказки </w:t>
      </w:r>
      <w:proofErr w:type="spellStart"/>
      <w:r w:rsidR="003E687D">
        <w:rPr>
          <w:rStyle w:val="FontStyle28"/>
          <w:sz w:val="28"/>
          <w:szCs w:val="28"/>
        </w:rPr>
        <w:t>русскиз</w:t>
      </w:r>
      <w:proofErr w:type="spellEnd"/>
      <w:r w:rsidR="003E687D">
        <w:rPr>
          <w:rStyle w:val="FontStyle28"/>
          <w:sz w:val="28"/>
          <w:szCs w:val="28"/>
        </w:rPr>
        <w:t xml:space="preserve"> писателей</w:t>
      </w:r>
      <w:r w:rsidRPr="001C2827">
        <w:rPr>
          <w:rStyle w:val="FontStyle28"/>
          <w:sz w:val="28"/>
          <w:szCs w:val="28"/>
        </w:rPr>
        <w:t xml:space="preserve"> [ Электронный ресурс] : мультфильмы / </w:t>
      </w:r>
      <w:proofErr w:type="spellStart"/>
      <w:r w:rsidRPr="001C2827">
        <w:rPr>
          <w:rStyle w:val="FontStyle28"/>
          <w:sz w:val="28"/>
          <w:szCs w:val="28"/>
        </w:rPr>
        <w:t>реж</w:t>
      </w:r>
      <w:proofErr w:type="gramStart"/>
      <w:r w:rsidRPr="001C2827">
        <w:rPr>
          <w:rStyle w:val="FontStyle28"/>
          <w:sz w:val="28"/>
          <w:szCs w:val="28"/>
        </w:rPr>
        <w:t>.-</w:t>
      </w:r>
      <w:proofErr w:type="gramEnd"/>
      <w:r w:rsidRPr="001C2827">
        <w:rPr>
          <w:rStyle w:val="FontStyle28"/>
          <w:sz w:val="28"/>
          <w:szCs w:val="28"/>
        </w:rPr>
        <w:t>постановщики</w:t>
      </w:r>
      <w:proofErr w:type="spellEnd"/>
      <w:r w:rsidRPr="001C2827">
        <w:rPr>
          <w:rStyle w:val="FontStyle28"/>
          <w:sz w:val="28"/>
          <w:szCs w:val="28"/>
        </w:rPr>
        <w:t xml:space="preserve"> </w:t>
      </w:r>
      <w:r w:rsidR="003E687D">
        <w:rPr>
          <w:rStyle w:val="FontStyle28"/>
          <w:sz w:val="28"/>
          <w:szCs w:val="28"/>
        </w:rPr>
        <w:t xml:space="preserve">З. и В. </w:t>
      </w:r>
      <w:proofErr w:type="spellStart"/>
      <w:r w:rsidR="003E687D">
        <w:rPr>
          <w:rStyle w:val="FontStyle28"/>
          <w:sz w:val="28"/>
          <w:szCs w:val="28"/>
        </w:rPr>
        <w:t>Брумберг</w:t>
      </w:r>
      <w:proofErr w:type="spellEnd"/>
      <w:r w:rsidR="003E687D">
        <w:rPr>
          <w:rStyle w:val="FontStyle28"/>
          <w:sz w:val="28"/>
          <w:szCs w:val="28"/>
        </w:rPr>
        <w:t>, Л. Бредис</w:t>
      </w:r>
      <w:r w:rsidRPr="001C2827">
        <w:rPr>
          <w:rStyle w:val="FontStyle28"/>
          <w:sz w:val="28"/>
          <w:szCs w:val="28"/>
        </w:rPr>
        <w:t xml:space="preserve"> ; автор    сценария     </w:t>
      </w:r>
      <w:r w:rsidR="003E687D">
        <w:rPr>
          <w:rStyle w:val="FontStyle28"/>
          <w:sz w:val="28"/>
          <w:szCs w:val="28"/>
        </w:rPr>
        <w:t xml:space="preserve">З. Калик, С. Михалков, Д. </w:t>
      </w:r>
      <w:proofErr w:type="spellStart"/>
      <w:r w:rsidR="003E687D">
        <w:rPr>
          <w:rStyle w:val="FontStyle28"/>
          <w:sz w:val="28"/>
          <w:szCs w:val="28"/>
        </w:rPr>
        <w:t>Бабиченко</w:t>
      </w:r>
      <w:proofErr w:type="spellEnd"/>
      <w:r w:rsidR="003E687D">
        <w:rPr>
          <w:rStyle w:val="FontStyle28"/>
          <w:sz w:val="28"/>
          <w:szCs w:val="28"/>
        </w:rPr>
        <w:t xml:space="preserve">, Ю. </w:t>
      </w:r>
      <w:proofErr w:type="spellStart"/>
      <w:r w:rsidR="003E687D">
        <w:rPr>
          <w:rStyle w:val="FontStyle28"/>
          <w:sz w:val="28"/>
          <w:szCs w:val="28"/>
        </w:rPr>
        <w:t>Ганф</w:t>
      </w:r>
      <w:proofErr w:type="spellEnd"/>
      <w:r w:rsidRPr="001C2827">
        <w:rPr>
          <w:rStyle w:val="FontStyle28"/>
          <w:sz w:val="28"/>
          <w:szCs w:val="28"/>
        </w:rPr>
        <w:t>. - М.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ТВИК, 2007. - 1 электрон.</w:t>
      </w:r>
    </w:p>
    <w:p w:rsidR="007C61FC" w:rsidRPr="001C2827" w:rsidRDefault="007C61FC" w:rsidP="007C61FC">
      <w:pPr>
        <w:pStyle w:val="Style12"/>
        <w:widowControl/>
        <w:jc w:val="left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опт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д</w:t>
      </w:r>
      <w:proofErr w:type="gramEnd"/>
      <w:r w:rsidRPr="001C2827">
        <w:rPr>
          <w:rStyle w:val="FontStyle28"/>
          <w:sz w:val="28"/>
          <w:szCs w:val="28"/>
        </w:rPr>
        <w:t>иск.</w:t>
      </w:r>
    </w:p>
    <w:p w:rsidR="007C61FC" w:rsidRPr="001C2827" w:rsidRDefault="007C61FC" w:rsidP="007C61FC">
      <w:pPr>
        <w:pStyle w:val="Style5"/>
        <w:widowControl/>
        <w:spacing w:line="322" w:lineRule="exact"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фильмов:</w:t>
      </w:r>
    </w:p>
    <w:p w:rsidR="003E687D" w:rsidRDefault="003E687D" w:rsidP="007C61FC">
      <w:pPr>
        <w:pStyle w:val="Style8"/>
        <w:widowControl/>
        <w:spacing w:before="5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«Пропавшая грамота», «Лесной концерт», «Охотничье ружьё», «Кем быть?»</w:t>
      </w:r>
    </w:p>
    <w:p w:rsidR="00BB2AD9" w:rsidRDefault="007C61FC" w:rsidP="007C61FC">
      <w:pPr>
        <w:pStyle w:val="Style8"/>
        <w:widowControl/>
        <w:spacing w:before="5"/>
        <w:rPr>
          <w:rStyle w:val="FontStyle28"/>
          <w:sz w:val="28"/>
          <w:szCs w:val="28"/>
        </w:rPr>
      </w:pPr>
      <w:r w:rsidRPr="001C2827">
        <w:rPr>
          <w:rStyle w:val="FontStyle31"/>
          <w:sz w:val="28"/>
          <w:szCs w:val="28"/>
        </w:rPr>
        <w:t>Актуальные и жизненные фильмы остаются любимыми для многих поколений зрителей</w:t>
      </w: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1F0FD5" w:rsidRDefault="001F0FD5" w:rsidP="003E687D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7C61FC" w:rsidRPr="001C2827" w:rsidRDefault="00BB2AD9" w:rsidP="003E687D">
      <w:pPr>
        <w:pStyle w:val="Style8"/>
        <w:widowControl/>
        <w:spacing w:before="5"/>
        <w:rPr>
          <w:rStyle w:val="FontStyle28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-2463800</wp:posOffset>
            </wp:positionH>
            <wp:positionV relativeFrom="paragraph">
              <wp:posOffset>212090</wp:posOffset>
            </wp:positionV>
            <wp:extent cx="2228850" cy="3086100"/>
            <wp:effectExtent l="19050" t="0" r="0" b="0"/>
            <wp:wrapThrough wrapText="bothSides">
              <wp:wrapPolygon edited="0">
                <wp:start x="-185" y="0"/>
                <wp:lineTo x="-185" y="21467"/>
                <wp:lineTo x="21600" y="21467"/>
                <wp:lineTo x="21600" y="0"/>
                <wp:lineTo x="-185" y="0"/>
              </wp:wrapPolygon>
            </wp:wrapThrough>
            <wp:docPr id="20" name="Рисунок 7" descr="C:\Documents and Settings\Библиотекарь\Мои документы\Мои рисунки\Мои сканированные изображения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Библиотекарь\Мои документы\Мои рисунки\Мои сканированные изображения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28"/>
          <w:sz w:val="28"/>
          <w:szCs w:val="28"/>
        </w:rPr>
        <w:t>12.</w:t>
      </w:r>
      <w:r w:rsidR="00794816">
        <w:rPr>
          <w:rStyle w:val="FontStyle28"/>
          <w:sz w:val="28"/>
          <w:szCs w:val="28"/>
        </w:rPr>
        <w:t>Любимая сказка</w:t>
      </w:r>
      <w:r w:rsidR="007C61FC" w:rsidRPr="001C2827">
        <w:rPr>
          <w:rStyle w:val="FontStyle28"/>
          <w:sz w:val="28"/>
          <w:szCs w:val="28"/>
        </w:rPr>
        <w:t xml:space="preserve"> [ Электронный ресурс] : мультфильмы / </w:t>
      </w:r>
      <w:proofErr w:type="spellStart"/>
      <w:r w:rsidR="007C61FC" w:rsidRPr="001C2827">
        <w:rPr>
          <w:rStyle w:val="FontStyle28"/>
          <w:sz w:val="28"/>
          <w:szCs w:val="28"/>
        </w:rPr>
        <w:t>реж.-постановщики</w:t>
      </w:r>
      <w:proofErr w:type="spellEnd"/>
      <w:r w:rsidR="007C61FC" w:rsidRPr="001C2827">
        <w:rPr>
          <w:rStyle w:val="FontStyle28"/>
          <w:sz w:val="28"/>
          <w:szCs w:val="28"/>
        </w:rPr>
        <w:t xml:space="preserve"> Д. </w:t>
      </w:r>
      <w:proofErr w:type="spellStart"/>
      <w:r w:rsidR="007C61FC" w:rsidRPr="001C2827">
        <w:rPr>
          <w:rStyle w:val="FontStyle28"/>
          <w:sz w:val="28"/>
          <w:szCs w:val="28"/>
        </w:rPr>
        <w:t>Бабиченко</w:t>
      </w:r>
      <w:proofErr w:type="spellEnd"/>
      <w:r w:rsidR="007C61FC" w:rsidRPr="001C2827">
        <w:rPr>
          <w:rStyle w:val="FontStyle28"/>
          <w:sz w:val="28"/>
          <w:szCs w:val="28"/>
        </w:rPr>
        <w:t xml:space="preserve">, И. </w:t>
      </w:r>
      <w:proofErr w:type="spellStart"/>
      <w:r w:rsidR="007C61FC" w:rsidRPr="001C2827">
        <w:rPr>
          <w:rStyle w:val="FontStyle28"/>
          <w:sz w:val="28"/>
          <w:szCs w:val="28"/>
        </w:rPr>
        <w:t>Иванов-Вано</w:t>
      </w:r>
      <w:proofErr w:type="spellEnd"/>
      <w:r w:rsidR="007C61FC" w:rsidRPr="001C2827">
        <w:rPr>
          <w:rStyle w:val="FontStyle28"/>
          <w:sz w:val="28"/>
          <w:szCs w:val="28"/>
        </w:rPr>
        <w:t xml:space="preserve"> ; автор    сценария     Сергей     Владимирович</w:t>
      </w:r>
    </w:p>
    <w:p w:rsidR="007C61FC" w:rsidRPr="001C2827" w:rsidRDefault="007C61FC" w:rsidP="007C61FC">
      <w:pPr>
        <w:pStyle w:val="Style12"/>
        <w:widowControl/>
        <w:spacing w:before="14" w:line="240" w:lineRule="auto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Михалков. - М.</w:t>
      </w:r>
      <w:proofErr w:type="gramStart"/>
      <w:r w:rsidRPr="001C2827">
        <w:rPr>
          <w:rStyle w:val="FontStyle28"/>
          <w:sz w:val="28"/>
          <w:szCs w:val="28"/>
        </w:rPr>
        <w:t xml:space="preserve"> :</w:t>
      </w:r>
      <w:proofErr w:type="gramEnd"/>
      <w:r w:rsidRPr="001C2827">
        <w:rPr>
          <w:rStyle w:val="FontStyle28"/>
          <w:sz w:val="28"/>
          <w:szCs w:val="28"/>
        </w:rPr>
        <w:t xml:space="preserve"> ТВИК, 2007. - 1 электрон.</w:t>
      </w:r>
    </w:p>
    <w:p w:rsidR="007C61FC" w:rsidRPr="001C2827" w:rsidRDefault="007C61FC" w:rsidP="007C61FC">
      <w:pPr>
        <w:pStyle w:val="Style12"/>
        <w:widowControl/>
        <w:jc w:val="left"/>
        <w:rPr>
          <w:rStyle w:val="FontStyle28"/>
          <w:sz w:val="28"/>
          <w:szCs w:val="28"/>
        </w:rPr>
      </w:pPr>
      <w:r w:rsidRPr="001C2827">
        <w:rPr>
          <w:rStyle w:val="FontStyle28"/>
          <w:sz w:val="28"/>
          <w:szCs w:val="28"/>
        </w:rPr>
        <w:t>опт</w:t>
      </w:r>
      <w:proofErr w:type="gramStart"/>
      <w:r w:rsidRPr="001C2827">
        <w:rPr>
          <w:rStyle w:val="FontStyle28"/>
          <w:sz w:val="28"/>
          <w:szCs w:val="28"/>
        </w:rPr>
        <w:t>.</w:t>
      </w:r>
      <w:proofErr w:type="gramEnd"/>
      <w:r w:rsidRPr="001C2827">
        <w:rPr>
          <w:rStyle w:val="FontStyle28"/>
          <w:sz w:val="28"/>
          <w:szCs w:val="28"/>
        </w:rPr>
        <w:t xml:space="preserve"> </w:t>
      </w:r>
      <w:proofErr w:type="gramStart"/>
      <w:r w:rsidRPr="001C2827">
        <w:rPr>
          <w:rStyle w:val="FontStyle28"/>
          <w:sz w:val="28"/>
          <w:szCs w:val="28"/>
        </w:rPr>
        <w:t>д</w:t>
      </w:r>
      <w:proofErr w:type="gramEnd"/>
      <w:r w:rsidRPr="001C2827">
        <w:rPr>
          <w:rStyle w:val="FontStyle28"/>
          <w:sz w:val="28"/>
          <w:szCs w:val="28"/>
        </w:rPr>
        <w:t>иск.</w:t>
      </w:r>
    </w:p>
    <w:p w:rsidR="007C61FC" w:rsidRPr="001C2827" w:rsidRDefault="007C61FC" w:rsidP="007C61FC">
      <w:pPr>
        <w:pStyle w:val="Style5"/>
        <w:widowControl/>
        <w:spacing w:line="322" w:lineRule="exact"/>
        <w:jc w:val="left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 диске содержаться несколько мультфильмов:</w:t>
      </w:r>
    </w:p>
    <w:p w:rsidR="003E687D" w:rsidRDefault="00794816" w:rsidP="007C61FC">
      <w:pPr>
        <w:pStyle w:val="Style8"/>
        <w:widowControl/>
        <w:spacing w:before="5"/>
        <w:rPr>
          <w:rStyle w:val="FontStyle27"/>
          <w:sz w:val="28"/>
          <w:szCs w:val="28"/>
        </w:rPr>
      </w:pPr>
      <w:proofErr w:type="gramStart"/>
      <w:r>
        <w:rPr>
          <w:rStyle w:val="FontStyle27"/>
          <w:sz w:val="28"/>
          <w:szCs w:val="28"/>
        </w:rPr>
        <w:t>«</w:t>
      </w:r>
      <w:proofErr w:type="spellStart"/>
      <w:r>
        <w:rPr>
          <w:rStyle w:val="FontStyle27"/>
          <w:sz w:val="28"/>
          <w:szCs w:val="28"/>
        </w:rPr>
        <w:t>Золтоая</w:t>
      </w:r>
      <w:proofErr w:type="spellEnd"/>
      <w:r>
        <w:rPr>
          <w:rStyle w:val="FontStyle27"/>
          <w:sz w:val="28"/>
          <w:szCs w:val="28"/>
        </w:rPr>
        <w:t xml:space="preserve"> антилопа», Карандаш и клякса»</w:t>
      </w:r>
      <w:r w:rsidR="003E687D">
        <w:rPr>
          <w:rStyle w:val="FontStyle27"/>
          <w:sz w:val="28"/>
          <w:szCs w:val="28"/>
        </w:rPr>
        <w:t xml:space="preserve">, Когда зажигаются ёлки», «Братья </w:t>
      </w:r>
      <w:proofErr w:type="spellStart"/>
      <w:r w:rsidR="003E687D">
        <w:rPr>
          <w:rStyle w:val="FontStyle27"/>
          <w:sz w:val="28"/>
          <w:szCs w:val="28"/>
        </w:rPr>
        <w:t>Лю</w:t>
      </w:r>
      <w:proofErr w:type="spellEnd"/>
      <w:r w:rsidR="003E687D">
        <w:rPr>
          <w:rStyle w:val="FontStyle27"/>
          <w:sz w:val="28"/>
          <w:szCs w:val="28"/>
        </w:rPr>
        <w:t>», «</w:t>
      </w:r>
      <w:proofErr w:type="spellStart"/>
      <w:r w:rsidR="003E687D">
        <w:rPr>
          <w:rStyle w:val="FontStyle27"/>
          <w:sz w:val="28"/>
          <w:szCs w:val="28"/>
        </w:rPr>
        <w:t>Валидуб</w:t>
      </w:r>
      <w:proofErr w:type="spellEnd"/>
      <w:r w:rsidR="003E687D">
        <w:rPr>
          <w:rStyle w:val="FontStyle27"/>
          <w:sz w:val="28"/>
          <w:szCs w:val="28"/>
        </w:rPr>
        <w:t>», «Волшебный клад», «Гуси-лебеди», «Дедушка и внучек», «Жёлтый аист», «Кукушка и скворец», «Лев и заяц», «Лиса – строитель», «</w:t>
      </w:r>
      <w:proofErr w:type="spellStart"/>
      <w:r w:rsidR="003E687D">
        <w:rPr>
          <w:rStyle w:val="FontStyle27"/>
          <w:sz w:val="28"/>
          <w:szCs w:val="28"/>
        </w:rPr>
        <w:t>Мойдодыр</w:t>
      </w:r>
      <w:proofErr w:type="spellEnd"/>
      <w:r w:rsidR="003E687D">
        <w:rPr>
          <w:rStyle w:val="FontStyle27"/>
          <w:sz w:val="28"/>
          <w:szCs w:val="28"/>
        </w:rPr>
        <w:t>», «На лесной эстраде», «Олень и волк», «</w:t>
      </w:r>
      <w:proofErr w:type="spellStart"/>
      <w:r w:rsidR="003E687D">
        <w:rPr>
          <w:rStyle w:val="FontStyle27"/>
          <w:sz w:val="28"/>
          <w:szCs w:val="28"/>
        </w:rPr>
        <w:t>Полкан</w:t>
      </w:r>
      <w:proofErr w:type="spellEnd"/>
      <w:r w:rsidR="003E687D">
        <w:rPr>
          <w:rStyle w:val="FontStyle27"/>
          <w:sz w:val="28"/>
          <w:szCs w:val="28"/>
        </w:rPr>
        <w:t xml:space="preserve"> и </w:t>
      </w:r>
      <w:proofErr w:type="spellStart"/>
      <w:r w:rsidR="003E687D">
        <w:rPr>
          <w:rStyle w:val="FontStyle27"/>
          <w:sz w:val="28"/>
          <w:szCs w:val="28"/>
        </w:rPr>
        <w:t>шавка</w:t>
      </w:r>
      <w:proofErr w:type="spellEnd"/>
      <w:r w:rsidR="003E687D">
        <w:rPr>
          <w:rStyle w:val="FontStyle27"/>
          <w:sz w:val="28"/>
          <w:szCs w:val="28"/>
        </w:rPr>
        <w:t>», «Сердце храбреца», «Сказка о рыбаке и рыбке», «Чудесный колокольчик», «Три мешка хитрости», «Сказка старого дуба».</w:t>
      </w:r>
      <w:proofErr w:type="gramEnd"/>
    </w:p>
    <w:p w:rsidR="00BB2AD9" w:rsidRDefault="007C61FC" w:rsidP="007C61FC">
      <w:pPr>
        <w:pStyle w:val="Style8"/>
        <w:widowControl/>
        <w:spacing w:before="5"/>
        <w:rPr>
          <w:rStyle w:val="FontStyle28"/>
          <w:sz w:val="28"/>
          <w:szCs w:val="28"/>
        </w:rPr>
      </w:pPr>
      <w:r w:rsidRPr="001C2827">
        <w:rPr>
          <w:rStyle w:val="FontStyle27"/>
          <w:sz w:val="28"/>
          <w:szCs w:val="28"/>
        </w:rPr>
        <w:t xml:space="preserve"> </w:t>
      </w:r>
      <w:r w:rsidRPr="001C2827">
        <w:rPr>
          <w:rStyle w:val="FontStyle31"/>
          <w:sz w:val="28"/>
          <w:szCs w:val="28"/>
        </w:rPr>
        <w:t>Актуальные и жизненные мультфильмы остаются любимыми для многих поколений зрителей</w:t>
      </w: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BB2AD9" w:rsidRDefault="00BB2AD9" w:rsidP="008A2DEF">
      <w:pPr>
        <w:pStyle w:val="Style8"/>
        <w:widowControl/>
        <w:spacing w:before="5"/>
        <w:rPr>
          <w:rStyle w:val="FontStyle28"/>
          <w:sz w:val="28"/>
          <w:szCs w:val="28"/>
        </w:rPr>
      </w:pPr>
    </w:p>
    <w:p w:rsidR="008A2DEF" w:rsidRPr="001C2827" w:rsidRDefault="00E1452A" w:rsidP="007C61FC">
      <w:pPr>
        <w:pStyle w:val="Style8"/>
        <w:widowControl/>
        <w:spacing w:before="5"/>
        <w:ind w:firstLine="0"/>
        <w:rPr>
          <w:rStyle w:val="FontStyle28"/>
          <w:sz w:val="28"/>
          <w:szCs w:val="28"/>
        </w:rPr>
      </w:pPr>
      <w:r w:rsidRPr="00E1452A">
        <w:rPr>
          <w:noProof/>
          <w:sz w:val="28"/>
          <w:szCs w:val="28"/>
        </w:rPr>
        <w:pict>
          <v:shape id="_x0000_s1032" type="#_x0000_t202" style="position:absolute;left:0;text-align:left;margin-left:-147.1pt;margin-top:0;width:138.7pt;height:189.1pt;z-index:251666432;mso-wrap-edited:f;mso-wrap-distance-left:1.9pt;mso-wrap-distance-right:1.9pt;mso-wrap-distance-bottom:4.3pt;mso-position-horizontal-relative:margin" filled="f" stroked="f">
            <v:textbox inset="0,0,0,0">
              <w:txbxContent>
                <w:p w:rsidR="008A2DEF" w:rsidRDefault="008A2DEF" w:rsidP="008A2DEF">
                  <w:r>
                    <w:rPr>
                      <w:noProof/>
                    </w:rPr>
                    <w:drawing>
                      <wp:inline distT="0" distB="0" distL="0" distR="0">
                        <wp:extent cx="1767840" cy="2407920"/>
                        <wp:effectExtent l="19050" t="0" r="381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7840" cy="2407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BB2AD9">
        <w:rPr>
          <w:rStyle w:val="FontStyle28"/>
          <w:sz w:val="28"/>
          <w:szCs w:val="28"/>
        </w:rPr>
        <w:t>13</w:t>
      </w:r>
      <w:r w:rsidR="008A2DEF" w:rsidRPr="001C2827">
        <w:rPr>
          <w:rStyle w:val="FontStyle28"/>
          <w:sz w:val="28"/>
          <w:szCs w:val="28"/>
        </w:rPr>
        <w:t xml:space="preserve">. Князь Владимир [Электронный ресурс] : мультипликационный фильм / </w:t>
      </w:r>
      <w:proofErr w:type="spellStart"/>
      <w:r w:rsidR="008A2DEF" w:rsidRPr="001C2827">
        <w:rPr>
          <w:rStyle w:val="FontStyle28"/>
          <w:sz w:val="28"/>
          <w:szCs w:val="28"/>
        </w:rPr>
        <w:t>реж</w:t>
      </w:r>
      <w:proofErr w:type="gramStart"/>
      <w:r w:rsidR="008A2DEF" w:rsidRPr="001C2827">
        <w:rPr>
          <w:rStyle w:val="FontStyle28"/>
          <w:sz w:val="28"/>
          <w:szCs w:val="28"/>
        </w:rPr>
        <w:t>.-</w:t>
      </w:r>
      <w:proofErr w:type="gramEnd"/>
      <w:r w:rsidR="008A2DEF" w:rsidRPr="001C2827">
        <w:rPr>
          <w:rStyle w:val="FontStyle28"/>
          <w:sz w:val="28"/>
          <w:szCs w:val="28"/>
        </w:rPr>
        <w:t>постановщик</w:t>
      </w:r>
      <w:proofErr w:type="spellEnd"/>
      <w:r w:rsidR="008A2DEF" w:rsidRPr="001C2827">
        <w:rPr>
          <w:rStyle w:val="FontStyle28"/>
          <w:sz w:val="28"/>
          <w:szCs w:val="28"/>
        </w:rPr>
        <w:t xml:space="preserve"> Юрий Кулаков; автор сценария Андрей Иванович </w:t>
      </w:r>
      <w:proofErr w:type="spellStart"/>
      <w:r w:rsidR="008A2DEF" w:rsidRPr="001C2827">
        <w:rPr>
          <w:rStyle w:val="FontStyle28"/>
          <w:sz w:val="28"/>
          <w:szCs w:val="28"/>
        </w:rPr>
        <w:t>Добрунов</w:t>
      </w:r>
      <w:proofErr w:type="spellEnd"/>
      <w:r w:rsidR="008A2DEF" w:rsidRPr="001C2827">
        <w:rPr>
          <w:rStyle w:val="FontStyle28"/>
          <w:sz w:val="28"/>
          <w:szCs w:val="28"/>
        </w:rPr>
        <w:t>. - М. : Продюсерская компания Контакт, 2006. - 1 электрон</w:t>
      </w:r>
      <w:proofErr w:type="gramStart"/>
      <w:r w:rsidR="008A2DEF" w:rsidRPr="001C2827">
        <w:rPr>
          <w:rStyle w:val="FontStyle28"/>
          <w:sz w:val="28"/>
          <w:szCs w:val="28"/>
        </w:rPr>
        <w:t>.</w:t>
      </w:r>
      <w:proofErr w:type="gramEnd"/>
      <w:r w:rsidR="008A2DEF" w:rsidRPr="001C2827">
        <w:rPr>
          <w:rStyle w:val="FontStyle28"/>
          <w:sz w:val="28"/>
          <w:szCs w:val="28"/>
        </w:rPr>
        <w:t xml:space="preserve"> </w:t>
      </w:r>
      <w:proofErr w:type="gramStart"/>
      <w:r w:rsidR="008A2DEF" w:rsidRPr="001C2827">
        <w:rPr>
          <w:rStyle w:val="FontStyle28"/>
          <w:sz w:val="28"/>
          <w:szCs w:val="28"/>
        </w:rPr>
        <w:t>о</w:t>
      </w:r>
      <w:proofErr w:type="gramEnd"/>
      <w:r w:rsidR="008A2DEF" w:rsidRPr="001C2827">
        <w:rPr>
          <w:rStyle w:val="FontStyle28"/>
          <w:sz w:val="28"/>
          <w:szCs w:val="28"/>
        </w:rPr>
        <w:t>пт. диск. - (Тысячу лет назад он сделал Русь великой)</w:t>
      </w:r>
    </w:p>
    <w:p w:rsidR="008A2DEF" w:rsidRPr="001C2827" w:rsidRDefault="008A2DEF" w:rsidP="008A2DEF">
      <w:pPr>
        <w:pStyle w:val="Style5"/>
        <w:widowControl/>
        <w:spacing w:line="240" w:lineRule="exact"/>
        <w:ind w:firstLine="72"/>
        <w:rPr>
          <w:sz w:val="28"/>
          <w:szCs w:val="28"/>
        </w:rPr>
      </w:pPr>
    </w:p>
    <w:p w:rsidR="008A2DEF" w:rsidRPr="001C2827" w:rsidRDefault="008A2DEF" w:rsidP="008A2DEF">
      <w:pPr>
        <w:pStyle w:val="Style5"/>
        <w:widowControl/>
        <w:spacing w:before="77" w:line="322" w:lineRule="exact"/>
        <w:ind w:firstLine="72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В основе сюжета лежат героические события тысячелетней давности. Ты окунешься в захватывающий мир приключений. Интересная история на протяжении многих лет останется любимой в твоей коллекции.</w:t>
      </w:r>
    </w:p>
    <w:p w:rsidR="008A2DEF" w:rsidRDefault="008A2DEF" w:rsidP="008A2DEF">
      <w:pPr>
        <w:pStyle w:val="Style5"/>
        <w:widowControl/>
        <w:spacing w:before="77" w:line="322" w:lineRule="exact"/>
        <w:ind w:firstLine="72"/>
        <w:rPr>
          <w:rStyle w:val="FontStyle31"/>
          <w:sz w:val="28"/>
          <w:szCs w:val="28"/>
        </w:rPr>
      </w:pPr>
    </w:p>
    <w:p w:rsidR="0059740B" w:rsidRDefault="0059740B" w:rsidP="008A2DEF">
      <w:pPr>
        <w:pStyle w:val="Style5"/>
        <w:widowControl/>
        <w:spacing w:before="77" w:line="322" w:lineRule="exact"/>
        <w:ind w:firstLine="72"/>
        <w:rPr>
          <w:rStyle w:val="FontStyle31"/>
          <w:sz w:val="28"/>
          <w:szCs w:val="28"/>
        </w:rPr>
      </w:pPr>
    </w:p>
    <w:p w:rsidR="0059740B" w:rsidRDefault="0059740B" w:rsidP="008A2DEF">
      <w:pPr>
        <w:pStyle w:val="Style5"/>
        <w:widowControl/>
        <w:spacing w:before="77" w:line="322" w:lineRule="exact"/>
        <w:ind w:firstLine="72"/>
        <w:rPr>
          <w:rStyle w:val="FontStyle31"/>
          <w:sz w:val="28"/>
          <w:szCs w:val="28"/>
        </w:rPr>
      </w:pPr>
    </w:p>
    <w:p w:rsidR="0059740B" w:rsidRPr="001C2827" w:rsidRDefault="0059740B" w:rsidP="008A2DEF">
      <w:pPr>
        <w:pStyle w:val="Style5"/>
        <w:widowControl/>
        <w:spacing w:before="77" w:line="322" w:lineRule="exact"/>
        <w:ind w:firstLine="72"/>
        <w:rPr>
          <w:rStyle w:val="FontStyle31"/>
          <w:sz w:val="28"/>
          <w:szCs w:val="28"/>
        </w:rPr>
        <w:sectPr w:rsidR="0059740B" w:rsidRPr="001C2827" w:rsidSect="001F0FD5">
          <w:type w:val="continuous"/>
          <w:pgSz w:w="11905" w:h="16837"/>
          <w:pgMar w:top="926" w:right="850" w:bottom="1440" w:left="5122" w:header="720" w:footer="720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60"/>
          <w:noEndnote/>
        </w:sectPr>
      </w:pPr>
    </w:p>
    <w:p w:rsidR="008A2DEF" w:rsidRPr="001C2827" w:rsidRDefault="008A2DEF" w:rsidP="008A2DEF">
      <w:pPr>
        <w:ind w:left="6480"/>
        <w:rPr>
          <w:sz w:val="28"/>
          <w:szCs w:val="28"/>
        </w:rPr>
      </w:pPr>
    </w:p>
    <w:p w:rsidR="008A2DEF" w:rsidRPr="001C2827" w:rsidRDefault="008A2DEF" w:rsidP="008A2DEF">
      <w:pPr>
        <w:pStyle w:val="Style17"/>
        <w:widowControl/>
        <w:spacing w:line="240" w:lineRule="exact"/>
        <w:ind w:left="3350" w:right="2587"/>
        <w:rPr>
          <w:sz w:val="28"/>
          <w:szCs w:val="28"/>
        </w:rPr>
      </w:pPr>
    </w:p>
    <w:p w:rsidR="008A2DEF" w:rsidRPr="001C2827" w:rsidRDefault="008A2DEF" w:rsidP="008A2DEF">
      <w:pPr>
        <w:pStyle w:val="Style17"/>
        <w:widowControl/>
        <w:spacing w:line="240" w:lineRule="exact"/>
        <w:ind w:left="3350" w:right="2587"/>
        <w:rPr>
          <w:sz w:val="28"/>
          <w:szCs w:val="28"/>
        </w:rPr>
      </w:pPr>
    </w:p>
    <w:p w:rsidR="008A2DEF" w:rsidRPr="001C2827" w:rsidRDefault="008A2DEF" w:rsidP="008A2DEF">
      <w:pPr>
        <w:pStyle w:val="Style17"/>
        <w:widowControl/>
        <w:spacing w:line="240" w:lineRule="exact"/>
        <w:ind w:left="3350" w:right="2587"/>
        <w:rPr>
          <w:sz w:val="28"/>
          <w:szCs w:val="28"/>
        </w:rPr>
      </w:pPr>
    </w:p>
    <w:p w:rsidR="008A2DEF" w:rsidRPr="001C2827" w:rsidRDefault="008A2DEF" w:rsidP="008A2DEF">
      <w:pPr>
        <w:pStyle w:val="Style17"/>
        <w:widowControl/>
        <w:spacing w:line="240" w:lineRule="exact"/>
        <w:ind w:left="3350" w:right="2587"/>
        <w:rPr>
          <w:sz w:val="28"/>
          <w:szCs w:val="28"/>
        </w:rPr>
      </w:pPr>
    </w:p>
    <w:p w:rsidR="008A2DEF" w:rsidRPr="001C2827" w:rsidRDefault="008A2DEF" w:rsidP="008A2DEF">
      <w:pPr>
        <w:pStyle w:val="Style17"/>
        <w:widowControl/>
        <w:spacing w:line="240" w:lineRule="exact"/>
        <w:ind w:left="3350" w:right="2587"/>
        <w:rPr>
          <w:sz w:val="28"/>
          <w:szCs w:val="28"/>
        </w:rPr>
      </w:pPr>
    </w:p>
    <w:p w:rsidR="008A2DEF" w:rsidRPr="001C2827" w:rsidRDefault="008A2DEF" w:rsidP="008A2DEF">
      <w:pPr>
        <w:pStyle w:val="Style4"/>
        <w:widowControl/>
        <w:spacing w:line="240" w:lineRule="exact"/>
        <w:ind w:left="3653" w:right="2885"/>
        <w:rPr>
          <w:sz w:val="28"/>
          <w:szCs w:val="28"/>
        </w:rPr>
      </w:pPr>
    </w:p>
    <w:p w:rsidR="008A2DEF" w:rsidRPr="001C2827" w:rsidRDefault="008A2DEF" w:rsidP="008A2DEF">
      <w:pPr>
        <w:pStyle w:val="Style4"/>
        <w:widowControl/>
        <w:spacing w:line="240" w:lineRule="exact"/>
        <w:ind w:left="3653" w:right="2885"/>
        <w:rPr>
          <w:sz w:val="28"/>
          <w:szCs w:val="28"/>
        </w:rPr>
      </w:pPr>
    </w:p>
    <w:p w:rsidR="008A2DEF" w:rsidRPr="001C2827" w:rsidRDefault="008A2DEF" w:rsidP="008A2DEF">
      <w:pPr>
        <w:pStyle w:val="Style4"/>
        <w:widowControl/>
        <w:spacing w:line="240" w:lineRule="exact"/>
        <w:ind w:left="3043" w:right="2275"/>
        <w:rPr>
          <w:sz w:val="28"/>
          <w:szCs w:val="28"/>
        </w:rPr>
      </w:pPr>
    </w:p>
    <w:p w:rsidR="008A2DEF" w:rsidRPr="001C2827" w:rsidRDefault="008A2DEF" w:rsidP="008A2DEF">
      <w:pPr>
        <w:pStyle w:val="Style4"/>
        <w:widowControl/>
        <w:spacing w:line="240" w:lineRule="exact"/>
        <w:ind w:left="3043" w:right="2275"/>
        <w:rPr>
          <w:sz w:val="28"/>
          <w:szCs w:val="28"/>
        </w:rPr>
      </w:pPr>
    </w:p>
    <w:p w:rsidR="008A2DEF" w:rsidRPr="001C2827" w:rsidRDefault="008A2DEF" w:rsidP="008A2DEF">
      <w:pPr>
        <w:pStyle w:val="Style4"/>
        <w:widowControl/>
        <w:spacing w:line="240" w:lineRule="exact"/>
        <w:ind w:left="3043" w:right="2275"/>
        <w:rPr>
          <w:sz w:val="28"/>
          <w:szCs w:val="28"/>
        </w:rPr>
      </w:pPr>
    </w:p>
    <w:p w:rsidR="008A2DEF" w:rsidRPr="001C2827" w:rsidRDefault="008A2DEF" w:rsidP="008A2DEF">
      <w:pPr>
        <w:pStyle w:val="Style4"/>
        <w:widowControl/>
        <w:spacing w:line="240" w:lineRule="exact"/>
        <w:ind w:left="3043" w:right="2275"/>
        <w:rPr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1C2827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</w:p>
    <w:p w:rsidR="001C2827" w:rsidRDefault="008A2DEF" w:rsidP="008A2DEF">
      <w:pPr>
        <w:pStyle w:val="Style4"/>
        <w:widowControl/>
        <w:spacing w:before="58" w:line="480" w:lineRule="exact"/>
        <w:ind w:left="3043" w:right="2275"/>
        <w:rPr>
          <w:rStyle w:val="FontStyle31"/>
          <w:sz w:val="28"/>
          <w:szCs w:val="28"/>
        </w:rPr>
      </w:pPr>
      <w:r w:rsidRPr="001C2827">
        <w:rPr>
          <w:rStyle w:val="FontStyle31"/>
          <w:sz w:val="28"/>
          <w:szCs w:val="28"/>
        </w:rPr>
        <w:t>Наш адрес</w:t>
      </w:r>
      <w:r w:rsidR="001C2827">
        <w:rPr>
          <w:rStyle w:val="FontStyle31"/>
          <w:sz w:val="28"/>
          <w:szCs w:val="28"/>
        </w:rPr>
        <w:t xml:space="preserve"> г. </w:t>
      </w:r>
      <w:r w:rsidRPr="001C2827">
        <w:rPr>
          <w:rStyle w:val="FontStyle31"/>
          <w:sz w:val="28"/>
          <w:szCs w:val="28"/>
        </w:rPr>
        <w:t xml:space="preserve">Кемерово, </w:t>
      </w:r>
      <w:r w:rsidR="001C2827">
        <w:rPr>
          <w:rStyle w:val="FontStyle31"/>
          <w:sz w:val="28"/>
          <w:szCs w:val="28"/>
        </w:rPr>
        <w:t xml:space="preserve"> ул. 4-я </w:t>
      </w:r>
      <w:proofErr w:type="gramStart"/>
      <w:r w:rsidR="001C2827">
        <w:rPr>
          <w:rStyle w:val="FontStyle31"/>
          <w:sz w:val="28"/>
          <w:szCs w:val="28"/>
        </w:rPr>
        <w:t>Цветочная</w:t>
      </w:r>
      <w:proofErr w:type="gramEnd"/>
      <w:r w:rsidR="001C2827">
        <w:rPr>
          <w:rStyle w:val="FontStyle31"/>
          <w:sz w:val="28"/>
          <w:szCs w:val="28"/>
        </w:rPr>
        <w:t>, 15</w:t>
      </w:r>
    </w:p>
    <w:p w:rsidR="00A56F0A" w:rsidRPr="001C2827" w:rsidRDefault="00A56F0A">
      <w:pPr>
        <w:rPr>
          <w:sz w:val="28"/>
          <w:szCs w:val="28"/>
        </w:rPr>
      </w:pPr>
    </w:p>
    <w:sectPr w:rsidR="00A56F0A" w:rsidRPr="001C2827" w:rsidSect="001F0FD5">
      <w:type w:val="continuous"/>
      <w:pgSz w:w="11905" w:h="16837"/>
      <w:pgMar w:top="947" w:right="1243" w:bottom="1192" w:left="1331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8A2DEF"/>
    <w:rsid w:val="000A0C81"/>
    <w:rsid w:val="00183B1D"/>
    <w:rsid w:val="001C2827"/>
    <w:rsid w:val="001F0FD5"/>
    <w:rsid w:val="002F2592"/>
    <w:rsid w:val="003E687D"/>
    <w:rsid w:val="005430C7"/>
    <w:rsid w:val="0059740B"/>
    <w:rsid w:val="00646088"/>
    <w:rsid w:val="006F576D"/>
    <w:rsid w:val="00794816"/>
    <w:rsid w:val="007B44BC"/>
    <w:rsid w:val="007C61FC"/>
    <w:rsid w:val="00825352"/>
    <w:rsid w:val="008A2DEF"/>
    <w:rsid w:val="008A2E0A"/>
    <w:rsid w:val="00A5461A"/>
    <w:rsid w:val="00A56F0A"/>
    <w:rsid w:val="00BB2AD9"/>
    <w:rsid w:val="00C41ACB"/>
    <w:rsid w:val="00C52D06"/>
    <w:rsid w:val="00CA324A"/>
    <w:rsid w:val="00DA4F9A"/>
    <w:rsid w:val="00DC47FA"/>
    <w:rsid w:val="00E1452A"/>
    <w:rsid w:val="00E9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73"/>
  </w:style>
  <w:style w:type="paragraph" w:styleId="1">
    <w:name w:val="heading 1"/>
    <w:basedOn w:val="a"/>
    <w:next w:val="a"/>
    <w:link w:val="10"/>
    <w:uiPriority w:val="9"/>
    <w:qFormat/>
    <w:rsid w:val="00C41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2DE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A2DEF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2DE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2DEF"/>
    <w:pPr>
      <w:widowControl w:val="0"/>
      <w:autoSpaceDE w:val="0"/>
      <w:autoSpaceDN w:val="0"/>
      <w:adjustRightInd w:val="0"/>
      <w:spacing w:after="0" w:line="322" w:lineRule="exact"/>
      <w:ind w:firstLine="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A2DE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A2DEF"/>
    <w:pPr>
      <w:widowControl w:val="0"/>
      <w:autoSpaceDE w:val="0"/>
      <w:autoSpaceDN w:val="0"/>
      <w:adjustRightInd w:val="0"/>
      <w:spacing w:after="0" w:line="552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A2D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A2DEF"/>
    <w:pPr>
      <w:widowControl w:val="0"/>
      <w:autoSpaceDE w:val="0"/>
      <w:autoSpaceDN w:val="0"/>
      <w:adjustRightInd w:val="0"/>
      <w:spacing w:after="0" w:line="322" w:lineRule="exact"/>
      <w:ind w:firstLine="28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A2DEF"/>
    <w:pPr>
      <w:widowControl w:val="0"/>
      <w:autoSpaceDE w:val="0"/>
      <w:autoSpaceDN w:val="0"/>
      <w:adjustRightInd w:val="0"/>
      <w:spacing w:after="0" w:line="326" w:lineRule="exact"/>
      <w:ind w:firstLine="86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A2D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A2DE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A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A2DEF"/>
    <w:rPr>
      <w:rFonts w:ascii="Times New Roman" w:hAnsi="Times New Roman" w:cs="Times New Roman"/>
      <w:b/>
      <w:bCs/>
      <w:spacing w:val="-30"/>
      <w:sz w:val="144"/>
      <w:szCs w:val="144"/>
    </w:rPr>
  </w:style>
  <w:style w:type="character" w:customStyle="1" w:styleId="FontStyle21">
    <w:name w:val="Font Style21"/>
    <w:basedOn w:val="a0"/>
    <w:uiPriority w:val="99"/>
    <w:rsid w:val="008A2DEF"/>
    <w:rPr>
      <w:rFonts w:ascii="Times New Roman" w:hAnsi="Times New Roman" w:cs="Times New Roman"/>
      <w:b/>
      <w:bCs/>
      <w:sz w:val="142"/>
      <w:szCs w:val="142"/>
    </w:rPr>
  </w:style>
  <w:style w:type="character" w:customStyle="1" w:styleId="FontStyle22">
    <w:name w:val="Font Style22"/>
    <w:basedOn w:val="a0"/>
    <w:uiPriority w:val="99"/>
    <w:rsid w:val="008A2D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a0"/>
    <w:uiPriority w:val="99"/>
    <w:rsid w:val="008A2DEF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4">
    <w:name w:val="Font Style24"/>
    <w:basedOn w:val="a0"/>
    <w:uiPriority w:val="99"/>
    <w:rsid w:val="008A2DEF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8A2D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8A2D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8A2DE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8A2D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8A2D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0">
    <w:name w:val="Font Style30"/>
    <w:basedOn w:val="a0"/>
    <w:uiPriority w:val="99"/>
    <w:rsid w:val="008A2DEF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basedOn w:val="a0"/>
    <w:uiPriority w:val="99"/>
    <w:rsid w:val="008A2DEF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1A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1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FAB4-1F1F-42E6-B49F-714E26B3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Rio_2</cp:lastModifiedBy>
  <cp:revision>5</cp:revision>
  <dcterms:created xsi:type="dcterms:W3CDTF">2014-10-07T00:10:00Z</dcterms:created>
  <dcterms:modified xsi:type="dcterms:W3CDTF">2003-08-19T18:51:00Z</dcterms:modified>
</cp:coreProperties>
</file>