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E5" w:rsidRPr="00D86DDF" w:rsidRDefault="00F91AE5" w:rsidP="00F91AE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28"/>
          <w:szCs w:val="28"/>
          <w:lang w:eastAsia="ru-RU"/>
        </w:rPr>
        <w:t xml:space="preserve">                           </w:t>
      </w:r>
      <w:r w:rsidRPr="00D86DDF">
        <w:rPr>
          <w:rFonts w:ascii="Arial" w:eastAsia="Times New Roman" w:hAnsi="Arial" w:cs="Arial"/>
          <w:color w:val="FD9A00"/>
          <w:kern w:val="36"/>
          <w:sz w:val="28"/>
          <w:szCs w:val="28"/>
          <w:lang w:eastAsia="ru-RU"/>
        </w:rPr>
        <w:t>Классный час в 3-м классе «Моя малая Родина»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               </w:t>
      </w: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“Для России деревня – частица,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                </w:t>
      </w: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для нас – родительский дом.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               </w:t>
      </w: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мы рады, что можем гордиться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               </w:t>
      </w: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Малой Родиной, где мы живем”.</w:t>
      </w:r>
    </w:p>
    <w:p w:rsidR="00F91AE5" w:rsidRDefault="00F91AE5" w:rsidP="00F91AE5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Цель</w:t>
      </w:r>
      <w:r>
        <w:rPr>
          <w:rStyle w:val="c0"/>
          <w:rFonts w:ascii="Arial" w:hAnsi="Arial" w:cs="Arial"/>
          <w:color w:val="444444"/>
          <w:sz w:val="28"/>
          <w:szCs w:val="28"/>
        </w:rPr>
        <w:t>: способствовать воспитанию чувства уважения, любви к родителям, к своей Родине.</w:t>
      </w:r>
    </w:p>
    <w:p w:rsidR="00F91AE5" w:rsidRDefault="00F91AE5" w:rsidP="00F91AE5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b/>
          <w:bCs/>
          <w:color w:val="444444"/>
          <w:sz w:val="28"/>
          <w:szCs w:val="28"/>
        </w:rPr>
        <w:t>Оборудование</w:t>
      </w:r>
      <w:r>
        <w:rPr>
          <w:rStyle w:val="c0"/>
          <w:rFonts w:ascii="Arial" w:hAnsi="Arial" w:cs="Arial"/>
          <w:color w:val="444444"/>
          <w:sz w:val="28"/>
          <w:szCs w:val="28"/>
        </w:rPr>
        <w:t>: рисунки учащихся с изображением своего дома, села</w:t>
      </w:r>
    </w:p>
    <w:p w:rsidR="00F91AE5" w:rsidRPr="00B9200E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B9200E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Задачи: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ктивизировать познавательную деятельность учащихся в и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зучении истории родного села;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</w:t>
      </w: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богащать и системати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зировать знания детей о своём селе;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</w:t>
      </w: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азвивать эмоционально-ценностное отношение к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достопримечательностям посёлка;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способствовать проявлению творческой активности, формированию патриотизма, любви к Родине, стремлении приумножать при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родное и культурно-историческое наследие;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</w:t>
      </w: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Ход классного часа.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 Организация класса. Эмоциональный настрой.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Ученик </w:t>
      </w: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1: Звенит звонок,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Рассыпав смех весёлый,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Истосковался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летний час по нас.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День добрый школа,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Дорогая школа!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День добрый,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Наш уютный светлый класс!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Ученик </w:t>
      </w: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2: Опять ребят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Зовёшь ты на рассвете –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Счастливых, загорелых, озорных.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И говоришь: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«Мы снова вместе, дети! »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Ты нас встречаешь</w:t>
      </w:r>
      <w:r w:rsidR="00807CB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</w:t>
      </w: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ак друзей своих.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Вступительное слово учителя.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Здравствуйте, ребята!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Вот и закончились летние каникулы, прозвенел школьный звонок. Я рада встрече с вами. Рада видеть вас повзрослевшими, уже в 3 классе. Поздравляю вас с началом учебного года и желаю, чтобы в этом году сбылись все ваши мечты, а также успехов в учёбе, чтобы вы получали только “4” и “5”.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День Знаний - праздник особый, хотя каждый год он повторяется вновь и вновь. Первое сентябрьское утро несет с собой что-то новое, ведя нас по неизведанным дорогам знаний.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Осень нежно нам всем сообщает,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пора школьных дней наступает.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летом солнечным надо проститься,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Хочешь, нет ли, а надо учиться!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По доброй традиции первый в учебном году звонок зовёт на урок Знаний.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Сегодня у нас с вами будет очень интересный разговор. Но тему нашего сегодняшнего разговора вы узнаете, когда составите слово из букв. (РОДИНА)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 Работа по теме классного часа.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Какое слово получилось? Прочитайте тему классного часа на доске. О чем будем говорить?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Великую землю, любимую землю,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Где мы родились и живем,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Родиной светлой,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Родиной милой,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Родиной нашей зовем.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Что такое Родина для каждого из нас? Прежде чем ответить на этот вопрос, давайте послушаем одно стихотворение.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Ученик 1: Что мы Родиной зовем?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Дом, где мы с тобой растем,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березки у дороги,</w:t>
      </w:r>
    </w:p>
    <w:p w:rsidR="00F91AE5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</w:t>
      </w:r>
      <w:proofErr w:type="gramEnd"/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которой мы идем. 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Ученик 2: Что мы Родиной зовем?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Солнце в небе </w:t>
      </w:r>
      <w:proofErr w:type="spellStart"/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голубом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душистый, золотистый хлеб,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Хлеб за праздничным столом.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А сейчас подумайте, что значит Родина для вас. Скажите, как понимаете слово «РОДИНА»?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Игра с мячом.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Учитель бросает мяч детям по порядку и говорит: «Родина – это… ». </w:t>
      </w:r>
      <w:proofErr w:type="gramStart"/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ловят мяч и отвечают одним словом (лес, поле, небо, река, дом, улица, родители, друзья и др.)</w:t>
      </w:r>
      <w:proofErr w:type="gramEnd"/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Россия – это наша большая Родина. Но у каждого из нас есть своя малая Родина – тот уголок, где мы родились, где живут наши родители и друзья, где находится родной дом. Для кого-то малая Родина – родной город. Для кого-то – родная улица или уютный дворик с качелями.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Словом, малая Родина у каждого своя!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“Малая Родина”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Малая Родина –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Островок земли.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 окном смородина,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Вишни расцвели.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Яблоня кудрявая,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под ней скамья –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Ласковая малая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Родина моя!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Наша малая Родина – это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наша деревня, наше село. Послушайте стихотворение, которое посвящено именно деревне, которую мы называем малой родиной. 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будем взрослыми когда-то,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Разъедемся мы кто куда,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 вот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свою деревню милую 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не забудем никогда.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краю родном всегда всё лучше.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И реки, небо и леса,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солнце светит, как-то ярче,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Когда глядишь на небеса.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деревне есть дома большие.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Есть школа, почта и больница.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там за речкой. За рекой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трубы высокой дым клубится.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Здесь люди разные бывают,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Порой и </w:t>
      </w:r>
      <w:proofErr w:type="gramStart"/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добрые</w:t>
      </w:r>
      <w:proofErr w:type="gramEnd"/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и злые,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 ты нигде не встретишь лучше.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 всех тут души золотые.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Какой вы хотите видеть свою малую Родину? Что для этого надо делать?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Вывод: Каждому человеку нужно любить и беречь свою малую Родину, тогда она будет красивой, удивительной, великолепной и чудесной.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 Подведение итогов.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А закончим мы наше занятие эпиграфом: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“Для России деревня – частица,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для нас – родительский дом.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мы рады, что можем гордиться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Малой Родиной, где мы живем”.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селу и улице, на которой вы жили. Пусть в сердце каждого из вас живет ЛЮБОВЬ К СВОЕЙ МАЛОЙ РОДИНЕ.</w:t>
      </w:r>
    </w:p>
    <w:p w:rsidR="00F91AE5" w:rsidRPr="00D86DDF" w:rsidRDefault="00F91AE5" w:rsidP="00F91A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 Рефлексия.</w:t>
      </w:r>
    </w:p>
    <w:p w:rsidR="00F91AE5" w:rsidRPr="00E12C6A" w:rsidRDefault="00F91AE5" w:rsidP="00F91AE5">
      <w:pPr>
        <w:shd w:val="clear" w:color="auto" w:fill="FFFFFF"/>
        <w:spacing w:before="225" w:after="225" w:line="315" w:lineRule="atLeast"/>
        <w:jc w:val="both"/>
        <w:rPr>
          <w:rStyle w:val="c0"/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Скажите, о чем мы сегодня говорили? Что н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ужно делать каждому, чтобы своя </w:t>
      </w:r>
      <w:r w:rsidRPr="00D86DD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Родина процветала?</w:t>
      </w:r>
    </w:p>
    <w:p w:rsidR="007F6D7E" w:rsidRDefault="007F6D7E"/>
    <w:sectPr w:rsidR="007F6D7E" w:rsidSect="00F91A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91AE5"/>
    <w:rsid w:val="007F6D7E"/>
    <w:rsid w:val="00807CB8"/>
    <w:rsid w:val="00F64F98"/>
    <w:rsid w:val="00F9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1AE5"/>
  </w:style>
  <w:style w:type="character" w:customStyle="1" w:styleId="c7">
    <w:name w:val="c7"/>
    <w:basedOn w:val="a0"/>
    <w:rsid w:val="00F9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772</Words>
  <Characters>4405</Characters>
  <Application>Microsoft Office Word</Application>
  <DocSecurity>0</DocSecurity>
  <Lines>36</Lines>
  <Paragraphs>10</Paragraphs>
  <ScaleCrop>false</ScaleCrop>
  <Company>Acer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2014-12-08T20:11:00Z</dcterms:created>
  <dcterms:modified xsi:type="dcterms:W3CDTF">2014-12-08T20:16:00Z</dcterms:modified>
</cp:coreProperties>
</file>