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2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начальная школа </w:t>
      </w:r>
    </w:p>
    <w:p w:rsidR="002C21E7" w:rsidRPr="009715BC" w:rsidRDefault="00B95052" w:rsidP="00B950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bookmarkStart w:id="0" w:name="_GoBack"/>
      <w:bookmarkEnd w:id="0"/>
      <w:r w:rsidR="00941C8E">
        <w:rPr>
          <w:rFonts w:ascii="Times New Roman" w:hAnsi="Times New Roman" w:cs="Times New Roman"/>
          <w:sz w:val="28"/>
          <w:szCs w:val="28"/>
        </w:rPr>
        <w:t>-</w:t>
      </w:r>
      <w:r w:rsidR="00045ECE">
        <w:rPr>
          <w:rFonts w:ascii="Times New Roman" w:hAnsi="Times New Roman" w:cs="Times New Roman"/>
          <w:sz w:val="28"/>
          <w:szCs w:val="28"/>
        </w:rPr>
        <w:t>с</w:t>
      </w:r>
      <w:r w:rsidR="002C21E7" w:rsidRPr="009715BC">
        <w:rPr>
          <w:rFonts w:ascii="Times New Roman" w:hAnsi="Times New Roman" w:cs="Times New Roman"/>
          <w:sz w:val="28"/>
          <w:szCs w:val="28"/>
        </w:rPr>
        <w:t>ад</w:t>
      </w:r>
      <w:r w:rsidR="00941C8E">
        <w:rPr>
          <w:rFonts w:ascii="Times New Roman" w:hAnsi="Times New Roman" w:cs="Times New Roman"/>
          <w:sz w:val="28"/>
          <w:szCs w:val="28"/>
        </w:rPr>
        <w:t xml:space="preserve"> </w:t>
      </w:r>
      <w:r w:rsidR="002C21E7" w:rsidRPr="009715BC">
        <w:rPr>
          <w:rFonts w:ascii="Times New Roman" w:hAnsi="Times New Roman" w:cs="Times New Roman"/>
          <w:sz w:val="28"/>
          <w:szCs w:val="28"/>
        </w:rPr>
        <w:t>№14 III – IV вида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  <w:gridCol w:w="5311"/>
      </w:tblGrid>
      <w:tr w:rsidR="00941C8E" w:rsidRPr="00D638EC" w:rsidTr="00941C8E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1C8E" w:rsidRPr="00D638EC" w:rsidRDefault="00941C8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941C8E" w:rsidRPr="00D638EC" w:rsidRDefault="00941C8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 по УВР </w:t>
            </w:r>
          </w:p>
          <w:p w:rsidR="00941C8E" w:rsidRPr="00D638EC" w:rsidRDefault="00941C8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Т.Н.Коренькова</w:t>
            </w:r>
            <w:proofErr w:type="spellEnd"/>
          </w:p>
          <w:p w:rsidR="00941C8E" w:rsidRPr="00D638EC" w:rsidRDefault="00045EC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 2014</w:t>
            </w:r>
            <w:r w:rsidR="00941C8E"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41C8E" w:rsidRPr="00D638EC" w:rsidRDefault="00941C8E" w:rsidP="00D6565A">
            <w:pPr>
              <w:tabs>
                <w:tab w:val="left" w:pos="0"/>
                <w:tab w:val="left" w:pos="2983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941C8E" w:rsidRPr="00D638EC" w:rsidRDefault="00941C8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proofErr w:type="gram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С(</w:t>
            </w:r>
            <w:proofErr w:type="gramEnd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К)ОУС(К)НШ-Д/С№14</w:t>
            </w:r>
          </w:p>
          <w:p w:rsidR="00941C8E" w:rsidRPr="00D638EC" w:rsidRDefault="00941C8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proofErr w:type="spell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Т.Б.Ершова</w:t>
            </w:r>
            <w:proofErr w:type="spellEnd"/>
          </w:p>
          <w:p w:rsidR="00941C8E" w:rsidRPr="00D638EC" w:rsidRDefault="00045EC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 ____________________ 2014</w:t>
            </w:r>
            <w:r w:rsidR="00941C8E"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941C8E" w:rsidRPr="00D638EC" w:rsidRDefault="00941C8E" w:rsidP="00D656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№_____  </w:t>
            </w:r>
            <w:proofErr w:type="gram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1E7" w:rsidRPr="00941C8E" w:rsidRDefault="00941C8E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8E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</w:t>
      </w:r>
    </w:p>
    <w:p w:rsidR="002C21E7" w:rsidRPr="00941C8E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8E">
        <w:rPr>
          <w:rFonts w:ascii="Times New Roman" w:hAnsi="Times New Roman" w:cs="Times New Roman"/>
          <w:b/>
          <w:sz w:val="36"/>
          <w:szCs w:val="36"/>
        </w:rPr>
        <w:t>по пожарной безопасности</w:t>
      </w:r>
    </w:p>
    <w:p w:rsidR="00941C8E" w:rsidRPr="00941C8E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8E">
        <w:rPr>
          <w:rFonts w:ascii="Times New Roman" w:hAnsi="Times New Roman" w:cs="Times New Roman"/>
          <w:b/>
          <w:sz w:val="36"/>
          <w:szCs w:val="36"/>
        </w:rPr>
        <w:t xml:space="preserve">для младших школьников </w:t>
      </w:r>
    </w:p>
    <w:p w:rsidR="00941C8E" w:rsidRPr="00941C8E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8E">
        <w:rPr>
          <w:rFonts w:ascii="Times New Roman" w:hAnsi="Times New Roman" w:cs="Times New Roman"/>
          <w:b/>
          <w:sz w:val="36"/>
          <w:szCs w:val="36"/>
        </w:rPr>
        <w:t>на 201</w:t>
      </w:r>
      <w:r w:rsidR="00045ECE">
        <w:rPr>
          <w:rFonts w:ascii="Times New Roman" w:hAnsi="Times New Roman" w:cs="Times New Roman"/>
          <w:b/>
          <w:sz w:val="36"/>
          <w:szCs w:val="36"/>
        </w:rPr>
        <w:t>4</w:t>
      </w:r>
      <w:r w:rsidRPr="00941C8E">
        <w:rPr>
          <w:rFonts w:ascii="Times New Roman" w:hAnsi="Times New Roman" w:cs="Times New Roman"/>
          <w:b/>
          <w:sz w:val="36"/>
          <w:szCs w:val="36"/>
        </w:rPr>
        <w:t xml:space="preserve"> – 201</w:t>
      </w:r>
      <w:r w:rsidR="00045ECE">
        <w:rPr>
          <w:rFonts w:ascii="Times New Roman" w:hAnsi="Times New Roman" w:cs="Times New Roman"/>
          <w:b/>
          <w:sz w:val="36"/>
          <w:szCs w:val="36"/>
        </w:rPr>
        <w:t>5</w:t>
      </w:r>
      <w:r w:rsidRPr="00941C8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C21E7" w:rsidRPr="00941C8E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C8E">
        <w:rPr>
          <w:rFonts w:ascii="Times New Roman" w:hAnsi="Times New Roman" w:cs="Times New Roman"/>
          <w:b/>
          <w:sz w:val="36"/>
          <w:szCs w:val="36"/>
        </w:rPr>
        <w:t>«Огонёк»</w:t>
      </w:r>
    </w:p>
    <w:p w:rsidR="002C21E7" w:rsidRPr="009715BC" w:rsidRDefault="002C21E7" w:rsidP="00941C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Составила: воспитатель</w:t>
      </w:r>
    </w:p>
    <w:p w:rsidR="002C21E7" w:rsidRDefault="002C21E7" w:rsidP="00941C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41C8E">
        <w:rPr>
          <w:rFonts w:ascii="Times New Roman" w:hAnsi="Times New Roman" w:cs="Times New Roman"/>
          <w:sz w:val="28"/>
          <w:szCs w:val="28"/>
        </w:rPr>
        <w:t>Курчавова Н.В.</w:t>
      </w:r>
    </w:p>
    <w:p w:rsidR="00941C8E" w:rsidRDefault="00941C8E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Кыштым</w:t>
      </w:r>
    </w:p>
    <w:p w:rsidR="00941C8E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201</w:t>
      </w:r>
      <w:r w:rsidR="00045ECE">
        <w:rPr>
          <w:rFonts w:ascii="Times New Roman" w:hAnsi="Times New Roman" w:cs="Times New Roman"/>
          <w:sz w:val="28"/>
          <w:szCs w:val="28"/>
        </w:rPr>
        <w:t>4</w:t>
      </w:r>
      <w:r w:rsidR="00941C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1E7" w:rsidRPr="00941C8E" w:rsidRDefault="00941C8E" w:rsidP="00941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41C8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C21E7" w:rsidRPr="00941C8E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C21E7" w:rsidRDefault="002C21E7" w:rsidP="00941C8E">
      <w:pPr>
        <w:tabs>
          <w:tab w:val="left" w:pos="-900"/>
          <w:tab w:val="left" w:pos="2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Программа курса по пожарной безопасности </w:t>
      </w:r>
      <w:r w:rsidR="00AA7EAE" w:rsidRPr="009715BC">
        <w:rPr>
          <w:rFonts w:ascii="Times New Roman" w:hAnsi="Times New Roman" w:cs="Times New Roman"/>
          <w:sz w:val="28"/>
          <w:szCs w:val="28"/>
        </w:rPr>
        <w:t>рассчитана</w:t>
      </w:r>
      <w:r w:rsidRPr="009715BC">
        <w:rPr>
          <w:rFonts w:ascii="Times New Roman" w:hAnsi="Times New Roman" w:cs="Times New Roman"/>
          <w:sz w:val="28"/>
          <w:szCs w:val="28"/>
        </w:rPr>
        <w:t xml:space="preserve"> для 1-4 классов.</w:t>
      </w:r>
    </w:p>
    <w:p w:rsidR="00941C8E" w:rsidRPr="001D40BA" w:rsidRDefault="00941C8E" w:rsidP="00941C8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>Программа составлена на основе нормативных документов: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Закон Российской Федерации от 29.12.2012 г. № 273-ФЗ «Об образовании в Российской Федерации» (редакция от 23.07.2013);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Приказ Министерства образования и науки Российской Федерации от 06.10.2009 г. № 373 (Зарегистрирован Минюстом России 22.12.2009 г. № 17785) «Об утверждении федерального государственного образовательного стандарта начального общего образования»;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tabs>
          <w:tab w:val="left" w:pos="406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>Приказ Министерства образования и науки Российской Федерации от 30 августа 2013 г. №1015 г. «Об утверждении Порядка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Приказ Министерства образования и науки РФ от 22.09.2011. №2357 «О внесении изменений в ФГОС НОО, утвержденный приказом МО и науки РФ от 06.10.2009 №373» (зарегистрирован в Минюсте РФ от 12.12.2011г. №22540);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Приказ Министерства образования и науки РФ от 26.11.2010. №1241 «О внесении изменений в ФГОС НОО, утвержденный приказом МО и науки РФ от 06.10.2009 №373» (зарегистрирован в Минюсте РФ от 04.02.2011г. №19707);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от 29.12.2010г. №189 (зарегистрированы в Минюсте России 03.03.2011, </w:t>
      </w: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регистрационный номер 19993);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Приказ Министерства образования и науки Челябинской области от25.08.2014г. №01/2540 «Об утверждении модельных областных базисных учебных планов для специальных (коррекционных) образовательных учреждений (классов), для обучающихся с ОВЗ общеобразовательных организаций Челябинской области на 2014 -2015 учебный год»;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Письма Министерства образования и науки Челябинской области от 11.08.2014 г. № 03-02/6217 «Об особенностях преподавания учебных предметов в общеобразовательных учреждениях Челябинской области в 2014-2015 учебном году»;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Программы </w:t>
      </w:r>
      <w:proofErr w:type="gramStart"/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>С(</w:t>
      </w:r>
      <w:proofErr w:type="gramEnd"/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К) образовательных учреждений IV вида (для слабовидящих детей) (ясли-сад - начальная школа) Л.И. Плаксиной и </w:t>
      </w:r>
      <w:proofErr w:type="spellStart"/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>В.З.Денискной</w:t>
      </w:r>
      <w:proofErr w:type="spellEnd"/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Положение об организации внеурочной деятельности в М</w:t>
      </w:r>
      <w:proofErr w:type="gramStart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С(</w:t>
      </w:r>
      <w:proofErr w:type="gramEnd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К) НШ-Д/С№14«Алёнушка»</w:t>
      </w:r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утвержденная  директором (Ершовой Т.Б.) от 27.08.14;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Положение о портфолио учащихся начальной </w:t>
      </w:r>
      <w:proofErr w:type="spellStart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школы</w:t>
      </w:r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>утвержденная</w:t>
      </w:r>
      <w:proofErr w:type="spellEnd"/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директором (Ершовой Т.Б.) от 02.09.14</w:t>
      </w: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; 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Устав М</w:t>
      </w:r>
      <w:proofErr w:type="gramStart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С(</w:t>
      </w:r>
      <w:proofErr w:type="gramEnd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К)ОУС(К)НШ-Д/С№14«Алёнушка»;</w:t>
      </w:r>
    </w:p>
    <w:p w:rsidR="00941C8E" w:rsidRPr="001D40BA" w:rsidRDefault="00941C8E" w:rsidP="00941C8E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1D40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Приказ  директора </w:t>
      </w:r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</w:t>
      </w:r>
      <w:proofErr w:type="gramStart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С(</w:t>
      </w:r>
      <w:proofErr w:type="gramEnd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К)ОУС(К)НШ-Д/С№14«Алёнушка» </w:t>
      </w:r>
      <w:proofErr w:type="spellStart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Т.Б.Ершовой</w:t>
      </w:r>
      <w:proofErr w:type="spellEnd"/>
      <w:r w:rsidRPr="001D40B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от 04.09.2014г. №93 «Об утверждении учебного плана и рабочих программ на 2014-1015»;</w:t>
      </w:r>
    </w:p>
    <w:p w:rsidR="00941C8E" w:rsidRPr="009715BC" w:rsidRDefault="00941C8E" w:rsidP="00941C8E">
      <w:pPr>
        <w:tabs>
          <w:tab w:val="left" w:pos="-900"/>
          <w:tab w:val="left" w:pos="2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5BC">
        <w:rPr>
          <w:rFonts w:ascii="Times New Roman" w:hAnsi="Times New Roman" w:cs="Times New Roman"/>
          <w:sz w:val="28"/>
          <w:szCs w:val="28"/>
        </w:rPr>
        <w:lastRenderedPageBreak/>
        <w:t>Программа «Огонёк» по содержательной, тематической направленности является социально - педагогической;  по функциональному предназначению - общеразвивающей; по форме организации -  групповой; по времени реализ</w:t>
      </w:r>
      <w:r w:rsidRPr="009715BC">
        <w:rPr>
          <w:rFonts w:ascii="Times New Roman" w:hAnsi="Times New Roman" w:cs="Times New Roman"/>
          <w:sz w:val="28"/>
          <w:szCs w:val="28"/>
        </w:rPr>
        <w:t>а</w:t>
      </w:r>
      <w:r w:rsidRPr="009715BC">
        <w:rPr>
          <w:rFonts w:ascii="Times New Roman" w:hAnsi="Times New Roman" w:cs="Times New Roman"/>
          <w:sz w:val="28"/>
          <w:szCs w:val="28"/>
        </w:rPr>
        <w:t>ции — годичной.</w:t>
      </w:r>
      <w:proofErr w:type="gramEnd"/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Основные цели</w:t>
      </w:r>
    </w:p>
    <w:p w:rsidR="002C21E7" w:rsidRPr="009715BC" w:rsidRDefault="002C21E7" w:rsidP="00941C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потребность предвидеть возможные жизненные экстремальные ситуации;</w:t>
      </w:r>
    </w:p>
    <w:p w:rsidR="002C21E7" w:rsidRPr="009715BC" w:rsidRDefault="002C21E7" w:rsidP="00941C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учащихся сознательное и ответственное отношение к личной безопасности и безопасности окружающих;</w:t>
      </w:r>
    </w:p>
    <w:p w:rsidR="002C21E7" w:rsidRPr="009715BC" w:rsidRDefault="002C21E7" w:rsidP="00941C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ими навыков сохранения жизни и здоровья в неблагоприятных, угрожающих жизни усл</w:t>
      </w: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виях, оказание помощи пострадавшим;</w:t>
      </w:r>
    </w:p>
    <w:p w:rsidR="002C21E7" w:rsidRPr="009715BC" w:rsidRDefault="002C21E7" w:rsidP="00941C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Выработать достаточно твёрдые умения и навыки поведения в той или иной ситуации;</w:t>
      </w:r>
    </w:p>
    <w:p w:rsidR="002C21E7" w:rsidRPr="009715BC" w:rsidRDefault="002C21E7" w:rsidP="00941C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Обучить детей методам обеспечения личной безопасности.</w:t>
      </w: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2C21E7" w:rsidRPr="009715BC" w:rsidRDefault="002C21E7" w:rsidP="00941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Изучить правила пожарной безопасности и действия  на случай возникновения пожара;</w:t>
      </w:r>
    </w:p>
    <w:p w:rsidR="002C21E7" w:rsidRPr="009715BC" w:rsidRDefault="002C21E7" w:rsidP="00941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Выявить основные причины и обстоятельства  возникновения пожара; </w:t>
      </w:r>
    </w:p>
    <w:p w:rsidR="002C21E7" w:rsidRPr="009715BC" w:rsidRDefault="002C21E7" w:rsidP="00941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Стимулировать у ребенка самостоятельность в принятии решений и выработку умений и навыков бе</w:t>
      </w:r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опасного поведения в </w:t>
      </w:r>
      <w:proofErr w:type="gramStart"/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реальной</w:t>
      </w:r>
      <w:proofErr w:type="gramEnd"/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C21E7" w:rsidRPr="009715BC" w:rsidRDefault="002C21E7" w:rsidP="00941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у детей чувства ответственности за свое поведение, бережного отношения к своему здоровью и здоровью окружающих;</w:t>
      </w:r>
    </w:p>
    <w:p w:rsidR="002C21E7" w:rsidRPr="009715BC" w:rsidRDefault="002C21E7" w:rsidP="00941C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 детей научно обоснованной системы понятий основ пожарной безопасности;</w:t>
      </w:r>
    </w:p>
    <w:p w:rsidR="002C21E7" w:rsidRPr="009715BC" w:rsidRDefault="002C21E7" w:rsidP="00941C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lastRenderedPageBreak/>
        <w:t>Формировать модель безопасного поведения в условиях повседневной жизни и в различных пожароопа</w:t>
      </w:r>
      <w:r w:rsidRPr="009715BC">
        <w:rPr>
          <w:rFonts w:ascii="Times New Roman" w:hAnsi="Times New Roman" w:cs="Times New Roman"/>
          <w:sz w:val="28"/>
          <w:szCs w:val="28"/>
        </w:rPr>
        <w:t>с</w:t>
      </w:r>
      <w:r w:rsidRPr="009715BC">
        <w:rPr>
          <w:rFonts w:ascii="Times New Roman" w:hAnsi="Times New Roman" w:cs="Times New Roman"/>
          <w:sz w:val="28"/>
          <w:szCs w:val="28"/>
        </w:rPr>
        <w:t>ных ситуациях;</w:t>
      </w:r>
    </w:p>
    <w:p w:rsidR="002C21E7" w:rsidRPr="009715BC" w:rsidRDefault="002C21E7" w:rsidP="00941C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Формировать психологическую культуру и компетенции для обеспечения эффективного и безопасного взаимодействия в социуме.</w:t>
      </w:r>
    </w:p>
    <w:p w:rsidR="00D65447" w:rsidRPr="009715BC" w:rsidRDefault="00D65447" w:rsidP="00941C8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Теоретической основой данной программы являются:</w:t>
      </w:r>
    </w:p>
    <w:p w:rsidR="00D65447" w:rsidRPr="009715BC" w:rsidRDefault="00D6544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5BC">
        <w:rPr>
          <w:rFonts w:ascii="Times New Roman" w:hAnsi="Times New Roman" w:cs="Times New Roman"/>
          <w:sz w:val="28"/>
          <w:szCs w:val="28"/>
        </w:rPr>
        <w:t xml:space="preserve">- 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Системно</w:t>
      </w:r>
      <w:r w:rsidRPr="009715B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715BC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97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подход</w:t>
      </w:r>
      <w:r w:rsidRPr="009715BC">
        <w:rPr>
          <w:rFonts w:ascii="Times New Roman" w:hAnsi="Times New Roman" w:cs="Times New Roman"/>
          <w:b/>
          <w:sz w:val="28"/>
          <w:szCs w:val="28"/>
        </w:rPr>
        <w:t>:</w:t>
      </w:r>
      <w:r w:rsidRPr="009715BC">
        <w:rPr>
          <w:rFonts w:ascii="Times New Roman" w:hAnsi="Times New Roman" w:cs="Times New Roman"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spacing w:val="-2"/>
          <w:sz w:val="28"/>
          <w:szCs w:val="28"/>
        </w:rPr>
        <w:t>обучение  на основе реализации в образовательном процессе теории де</w:t>
      </w:r>
      <w:r w:rsidRPr="009715B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715BC">
        <w:rPr>
          <w:rFonts w:ascii="Times New Roman" w:hAnsi="Times New Roman" w:cs="Times New Roman"/>
          <w:spacing w:val="-2"/>
          <w:sz w:val="28"/>
          <w:szCs w:val="28"/>
        </w:rPr>
        <w:t xml:space="preserve">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9715BC">
        <w:rPr>
          <w:rFonts w:ascii="Times New Roman" w:hAnsi="Times New Roman" w:cs="Times New Roman"/>
          <w:sz w:val="28"/>
          <w:szCs w:val="28"/>
        </w:rPr>
        <w:t xml:space="preserve">материальных (материализованных) действий с последующей их 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интер</w:t>
      </w:r>
      <w:r w:rsidRPr="009715BC">
        <w:rPr>
          <w:rFonts w:ascii="Times New Roman" w:hAnsi="Times New Roman" w:cs="Times New Roman"/>
          <w:sz w:val="28"/>
          <w:szCs w:val="28"/>
        </w:rPr>
        <w:t>и</w:t>
      </w:r>
      <w:r w:rsidRPr="009715BC">
        <w:rPr>
          <w:rFonts w:ascii="Times New Roman" w:hAnsi="Times New Roman" w:cs="Times New Roman"/>
          <w:sz w:val="28"/>
          <w:szCs w:val="28"/>
        </w:rPr>
        <w:t>оризацией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Н.Ф.Талызина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 xml:space="preserve"> и др</w:t>
      </w:r>
      <w:r w:rsidRPr="009715BC">
        <w:rPr>
          <w:rFonts w:ascii="Times New Roman" w:hAnsi="Times New Roman" w:cs="Times New Roman"/>
          <w:spacing w:val="-2"/>
          <w:sz w:val="28"/>
          <w:szCs w:val="28"/>
        </w:rPr>
        <w:t>.).</w:t>
      </w:r>
      <w:proofErr w:type="gramEnd"/>
    </w:p>
    <w:p w:rsidR="00D65447" w:rsidRPr="009715BC" w:rsidRDefault="00D6544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-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97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 w:rsidRPr="0097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личности</w:t>
      </w:r>
      <w:r w:rsidRPr="0097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учащегося на основе освоения универсальных</w:t>
      </w:r>
      <w:r w:rsidRPr="0097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способов</w:t>
      </w:r>
      <w:r w:rsidRPr="0097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BC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Pr="009715BC">
        <w:rPr>
          <w:rFonts w:ascii="Times New Roman" w:hAnsi="Times New Roman" w:cs="Times New Roman"/>
          <w:b/>
          <w:sz w:val="28"/>
          <w:szCs w:val="28"/>
        </w:rPr>
        <w:t>:</w:t>
      </w:r>
      <w:r w:rsidRPr="009715BC">
        <w:rPr>
          <w:rFonts w:ascii="Times New Roman" w:hAnsi="Times New Roman" w:cs="Times New Roman"/>
          <w:sz w:val="28"/>
          <w:szCs w:val="28"/>
        </w:rPr>
        <w:t xml:space="preserve"> поним</w:t>
      </w:r>
      <w:r w:rsidRPr="009715BC">
        <w:rPr>
          <w:rFonts w:ascii="Times New Roman" w:hAnsi="Times New Roman" w:cs="Times New Roman"/>
          <w:sz w:val="28"/>
          <w:szCs w:val="28"/>
        </w:rPr>
        <w:t>а</w:t>
      </w:r>
      <w:r w:rsidRPr="009715BC">
        <w:rPr>
          <w:rFonts w:ascii="Times New Roman" w:hAnsi="Times New Roman" w:cs="Times New Roman"/>
          <w:sz w:val="28"/>
          <w:szCs w:val="28"/>
        </w:rPr>
        <w:t>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</w:t>
      </w:r>
      <w:r w:rsidRPr="009715BC">
        <w:rPr>
          <w:rFonts w:ascii="Times New Roman" w:hAnsi="Times New Roman" w:cs="Times New Roman"/>
          <w:sz w:val="28"/>
          <w:szCs w:val="28"/>
        </w:rPr>
        <w:t>о</w:t>
      </w:r>
      <w:r w:rsidRPr="009715BC">
        <w:rPr>
          <w:rFonts w:ascii="Times New Roman" w:hAnsi="Times New Roman" w:cs="Times New Roman"/>
          <w:sz w:val="28"/>
          <w:szCs w:val="28"/>
        </w:rPr>
        <w:t>го опыта.</w:t>
      </w:r>
    </w:p>
    <w:p w:rsidR="00F03CD9" w:rsidRPr="009715BC" w:rsidRDefault="00F03CD9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      Реализация программа позволит:</w:t>
      </w:r>
    </w:p>
    <w:p w:rsidR="00F03CD9" w:rsidRPr="009715BC" w:rsidRDefault="00F03CD9" w:rsidP="00941C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F03CD9" w:rsidRPr="009715BC" w:rsidRDefault="00F03CD9" w:rsidP="00941C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сформировать у детей научно-обоснованную систему понятий основ безопасности жизнедеятельности;</w:t>
      </w:r>
    </w:p>
    <w:p w:rsidR="00F03CD9" w:rsidRPr="009715BC" w:rsidRDefault="00F03CD9" w:rsidP="00941C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выработать необходимые умения и навыки безопасного поведения в повседневной жизни в случае возни</w:t>
      </w:r>
      <w:r w:rsidRPr="009715BC">
        <w:rPr>
          <w:rFonts w:ascii="Times New Roman" w:hAnsi="Times New Roman" w:cs="Times New Roman"/>
          <w:sz w:val="28"/>
          <w:szCs w:val="28"/>
        </w:rPr>
        <w:t>к</w:t>
      </w:r>
      <w:r w:rsidRPr="009715BC">
        <w:rPr>
          <w:rFonts w:ascii="Times New Roman" w:hAnsi="Times New Roman" w:cs="Times New Roman"/>
          <w:sz w:val="28"/>
          <w:szCs w:val="28"/>
        </w:rPr>
        <w:t>новения различных опасных и чрезвычайных ситуаций.</w:t>
      </w:r>
    </w:p>
    <w:p w:rsidR="00F03CD9" w:rsidRPr="009715BC" w:rsidRDefault="00F03CD9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lastRenderedPageBreak/>
        <w:t xml:space="preserve">      Особое значение имеет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</w:t>
      </w:r>
      <w:r w:rsidRPr="009715BC">
        <w:rPr>
          <w:rFonts w:ascii="Times New Roman" w:hAnsi="Times New Roman" w:cs="Times New Roman"/>
          <w:sz w:val="28"/>
          <w:szCs w:val="28"/>
        </w:rPr>
        <w:t>о</w:t>
      </w:r>
      <w:r w:rsidRPr="009715BC">
        <w:rPr>
          <w:rFonts w:ascii="Times New Roman" w:hAnsi="Times New Roman" w:cs="Times New Roman"/>
          <w:sz w:val="28"/>
          <w:szCs w:val="28"/>
        </w:rPr>
        <w:t>стоятельности при решении социальных и бытовых проблем в сложных жизненных ситуациях.</w:t>
      </w:r>
    </w:p>
    <w:p w:rsidR="00F03CD9" w:rsidRPr="009715BC" w:rsidRDefault="00F03CD9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      В ходе реализации содержания программы учащиеся должны овладеть не только правилами безопасного п</w:t>
      </w:r>
      <w:r w:rsidRPr="009715BC">
        <w:rPr>
          <w:rFonts w:ascii="Times New Roman" w:hAnsi="Times New Roman" w:cs="Times New Roman"/>
          <w:sz w:val="28"/>
          <w:szCs w:val="28"/>
        </w:rPr>
        <w:t>о</w:t>
      </w:r>
      <w:r w:rsidRPr="009715BC">
        <w:rPr>
          <w:rFonts w:ascii="Times New Roman" w:hAnsi="Times New Roman" w:cs="Times New Roman"/>
          <w:sz w:val="28"/>
          <w:szCs w:val="28"/>
        </w:rPr>
        <w:t>ведения в различных ситуациях, но и путями и средствами укрепления здоровья: уметь оказывать первую медици</w:t>
      </w:r>
      <w:r w:rsidRPr="009715BC">
        <w:rPr>
          <w:rFonts w:ascii="Times New Roman" w:hAnsi="Times New Roman" w:cs="Times New Roman"/>
          <w:sz w:val="28"/>
          <w:szCs w:val="28"/>
        </w:rPr>
        <w:t>н</w:t>
      </w:r>
      <w:r w:rsidRPr="009715BC">
        <w:rPr>
          <w:rFonts w:ascii="Times New Roman" w:hAnsi="Times New Roman" w:cs="Times New Roman"/>
          <w:sz w:val="28"/>
          <w:szCs w:val="28"/>
        </w:rPr>
        <w:t>скую помощь, общаться со сверстниками и взрослыми, знать о значении природного окружения для здоровья челов</w:t>
      </w:r>
      <w:r w:rsidRPr="009715BC">
        <w:rPr>
          <w:rFonts w:ascii="Times New Roman" w:hAnsi="Times New Roman" w:cs="Times New Roman"/>
          <w:sz w:val="28"/>
          <w:szCs w:val="28"/>
        </w:rPr>
        <w:t>е</w:t>
      </w:r>
      <w:r w:rsidRPr="009715BC">
        <w:rPr>
          <w:rFonts w:ascii="Times New Roman" w:hAnsi="Times New Roman" w:cs="Times New Roman"/>
          <w:sz w:val="28"/>
          <w:szCs w:val="28"/>
        </w:rPr>
        <w:t>ка.</w:t>
      </w:r>
    </w:p>
    <w:p w:rsidR="00F03CD9" w:rsidRPr="009715BC" w:rsidRDefault="00F03CD9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      Программа построена с учётом уровня подготовки и общего развития учащихся начальной школы по кла</w:t>
      </w:r>
      <w:r w:rsidRPr="009715BC">
        <w:rPr>
          <w:rFonts w:ascii="Times New Roman" w:hAnsi="Times New Roman" w:cs="Times New Roman"/>
          <w:sz w:val="28"/>
          <w:szCs w:val="28"/>
        </w:rPr>
        <w:t>с</w:t>
      </w:r>
      <w:r w:rsidRPr="009715BC">
        <w:rPr>
          <w:rFonts w:ascii="Times New Roman" w:hAnsi="Times New Roman" w:cs="Times New Roman"/>
          <w:sz w:val="28"/>
          <w:szCs w:val="28"/>
        </w:rPr>
        <w:t>сам обучения и включает в себя основные, наиболее часто встречающиеся опасные ситуации, в которых ребёнок м</w:t>
      </w:r>
      <w:r w:rsidRPr="009715BC">
        <w:rPr>
          <w:rFonts w:ascii="Times New Roman" w:hAnsi="Times New Roman" w:cs="Times New Roman"/>
          <w:sz w:val="28"/>
          <w:szCs w:val="28"/>
        </w:rPr>
        <w:t>о</w:t>
      </w:r>
      <w:r w:rsidRPr="009715BC">
        <w:rPr>
          <w:rFonts w:ascii="Times New Roman" w:hAnsi="Times New Roman" w:cs="Times New Roman"/>
          <w:sz w:val="28"/>
          <w:szCs w:val="28"/>
        </w:rPr>
        <w:t>жет оказаться дома, на улице, в школе, в природных условиях.</w:t>
      </w:r>
    </w:p>
    <w:p w:rsidR="00F03CD9" w:rsidRPr="009715BC" w:rsidRDefault="00F03CD9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      На отдельных занятиях возможно привлечение психологов или муниципальных работников школы (ме</w:t>
      </w:r>
      <w:r w:rsidRPr="009715BC">
        <w:rPr>
          <w:rFonts w:ascii="Times New Roman" w:hAnsi="Times New Roman" w:cs="Times New Roman"/>
          <w:sz w:val="28"/>
          <w:szCs w:val="28"/>
        </w:rPr>
        <w:t>д</w:t>
      </w:r>
      <w:r w:rsidRPr="009715BC">
        <w:rPr>
          <w:rFonts w:ascii="Times New Roman" w:hAnsi="Times New Roman" w:cs="Times New Roman"/>
          <w:sz w:val="28"/>
          <w:szCs w:val="28"/>
        </w:rPr>
        <w:t>сестра, фельдшер или врач), а также родителей учащихся (представителей МВД и МЧС России – спасателей, пожа</w:t>
      </w:r>
      <w:r w:rsidRPr="009715BC">
        <w:rPr>
          <w:rFonts w:ascii="Times New Roman" w:hAnsi="Times New Roman" w:cs="Times New Roman"/>
          <w:sz w:val="28"/>
          <w:szCs w:val="28"/>
        </w:rPr>
        <w:t>р</w:t>
      </w:r>
      <w:r w:rsidRPr="009715BC">
        <w:rPr>
          <w:rFonts w:ascii="Times New Roman" w:hAnsi="Times New Roman" w:cs="Times New Roman"/>
          <w:sz w:val="28"/>
          <w:szCs w:val="28"/>
        </w:rPr>
        <w:t>ных и др.)</w:t>
      </w: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21E7" w:rsidRPr="009715BC" w:rsidSect="009715BC">
          <w:footerReference w:type="default" r:id="rId8"/>
          <w:pgSz w:w="16838" w:h="11906" w:orient="landscape"/>
          <w:pgMar w:top="1134" w:right="851" w:bottom="1134" w:left="1701" w:header="720" w:footer="720" w:gutter="0"/>
          <w:cols w:space="720"/>
          <w:docGrid w:linePitch="360"/>
        </w:sectPr>
      </w:pPr>
      <w:r w:rsidRPr="009715BC">
        <w:rPr>
          <w:rFonts w:ascii="Times New Roman" w:hAnsi="Times New Roman" w:cs="Times New Roman"/>
          <w:sz w:val="28"/>
          <w:szCs w:val="28"/>
        </w:rPr>
        <w:br/>
      </w:r>
    </w:p>
    <w:p w:rsidR="002C21E7" w:rsidRPr="009715BC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5B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Ценностные ориентиры содержания курса</w:t>
      </w:r>
    </w:p>
    <w:p w:rsidR="002C21E7" w:rsidRPr="009715BC" w:rsidRDefault="002C21E7" w:rsidP="00941C8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2C21E7" w:rsidRPr="009715BC" w:rsidRDefault="00AA7EAE" w:rsidP="00941C8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</w:t>
      </w:r>
      <w:r w:rsidR="002C21E7" w:rsidRPr="009715BC">
        <w:rPr>
          <w:rFonts w:ascii="Times New Roman" w:hAnsi="Times New Roman" w:cs="Times New Roman"/>
          <w:sz w:val="28"/>
          <w:szCs w:val="28"/>
        </w:rPr>
        <w:t>ризнание человеческой жизни величайшей ценностью, что реализуется в бережном отношении к другим л</w:t>
      </w:r>
      <w:r w:rsidR="002C21E7" w:rsidRPr="009715BC">
        <w:rPr>
          <w:rFonts w:ascii="Times New Roman" w:hAnsi="Times New Roman" w:cs="Times New Roman"/>
          <w:sz w:val="28"/>
          <w:szCs w:val="28"/>
        </w:rPr>
        <w:t>ю</w:t>
      </w:r>
      <w:r w:rsidR="002C21E7" w:rsidRPr="009715BC">
        <w:rPr>
          <w:rFonts w:ascii="Times New Roman" w:hAnsi="Times New Roman" w:cs="Times New Roman"/>
          <w:sz w:val="28"/>
          <w:szCs w:val="28"/>
        </w:rPr>
        <w:t>дям и к природе.</w:t>
      </w:r>
    </w:p>
    <w:p w:rsidR="002C21E7" w:rsidRPr="009715BC" w:rsidRDefault="00AA7EAE" w:rsidP="00941C8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5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1E7" w:rsidRPr="009715BC">
        <w:rPr>
          <w:rFonts w:ascii="Times New Roman" w:hAnsi="Times New Roman" w:cs="Times New Roman"/>
          <w:color w:val="000000"/>
          <w:sz w:val="28"/>
          <w:szCs w:val="28"/>
        </w:rPr>
        <w:t xml:space="preserve">сновывается на общечеловеческой ценности жизни, на осознании себя частью природного мира </w:t>
      </w:r>
      <w:r w:rsidR="002C21E7" w:rsidRPr="009715BC">
        <w:rPr>
          <w:rFonts w:ascii="Times New Roman" w:hAnsi="Times New Roman" w:cs="Times New Roman"/>
          <w:sz w:val="28"/>
          <w:szCs w:val="28"/>
        </w:rPr>
        <w:sym w:font="Symbol" w:char="002D"/>
      </w:r>
      <w:r w:rsidR="002C21E7" w:rsidRPr="009715BC">
        <w:rPr>
          <w:rFonts w:ascii="Times New Roman" w:hAnsi="Times New Roman" w:cs="Times New Roman"/>
          <w:color w:val="000000"/>
          <w:sz w:val="28"/>
          <w:szCs w:val="28"/>
        </w:rPr>
        <w:t xml:space="preserve"> частью ж</w:t>
      </w:r>
      <w:r w:rsidR="002C21E7" w:rsidRPr="009715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C21E7" w:rsidRPr="009715BC">
        <w:rPr>
          <w:rFonts w:ascii="Times New Roman" w:hAnsi="Times New Roman" w:cs="Times New Roman"/>
          <w:color w:val="000000"/>
          <w:sz w:val="28"/>
          <w:szCs w:val="28"/>
        </w:rPr>
        <w:t>вой и неживой природы. Любовь к природе - это бережное отношение к ней как к среде обитания и выживания чел</w:t>
      </w:r>
      <w:r w:rsidR="002C21E7" w:rsidRPr="009715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1E7" w:rsidRPr="009715BC">
        <w:rPr>
          <w:rFonts w:ascii="Times New Roman" w:hAnsi="Times New Roman" w:cs="Times New Roman"/>
          <w:color w:val="000000"/>
          <w:sz w:val="28"/>
          <w:szCs w:val="28"/>
        </w:rPr>
        <w:t>века, а также переживание чувства красоты, гармонии, её совершенства, сохранение и приумножение её богатства.</w:t>
      </w:r>
    </w:p>
    <w:p w:rsidR="002C21E7" w:rsidRPr="009715BC" w:rsidRDefault="002C21E7" w:rsidP="00941C8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2C21E7" w:rsidRPr="009715BC" w:rsidRDefault="00AA7EAE" w:rsidP="00941C8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715BC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2C21E7" w:rsidRPr="009715BC">
        <w:rPr>
          <w:rFonts w:ascii="Times New Roman" w:hAnsi="Times New Roman" w:cs="Times New Roman"/>
          <w:spacing w:val="4"/>
          <w:sz w:val="28"/>
          <w:szCs w:val="28"/>
        </w:rPr>
        <w:t>роектная</w:t>
      </w:r>
      <w:r w:rsidR="002C21E7" w:rsidRPr="009715BC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2C21E7" w:rsidRPr="009715BC">
        <w:rPr>
          <w:rFonts w:ascii="Times New Roman" w:hAnsi="Times New Roman" w:cs="Times New Roman"/>
          <w:spacing w:val="4"/>
          <w:sz w:val="28"/>
          <w:szCs w:val="28"/>
        </w:rPr>
        <w:t>деятельность</w:t>
      </w:r>
      <w:r w:rsidR="002C21E7" w:rsidRPr="009715BC">
        <w:rPr>
          <w:rFonts w:ascii="Times New Roman" w:hAnsi="Times New Roman" w:cs="Times New Roman"/>
          <w:b/>
          <w:spacing w:val="4"/>
          <w:sz w:val="28"/>
          <w:szCs w:val="28"/>
        </w:rPr>
        <w:t xml:space="preserve"> (</w:t>
      </w:r>
      <w:r w:rsidR="002C21E7" w:rsidRPr="009715BC">
        <w:rPr>
          <w:rFonts w:ascii="Times New Roman" w:hAnsi="Times New Roman" w:cs="Times New Roman"/>
          <w:spacing w:val="1"/>
          <w:sz w:val="28"/>
          <w:szCs w:val="28"/>
        </w:rPr>
        <w:t>определение цели и задач, распределение участников для решения поставленных задач</w:t>
      </w:r>
      <w:r w:rsidR="002C21E7" w:rsidRPr="009715BC">
        <w:rPr>
          <w:rFonts w:ascii="Times New Roman" w:hAnsi="Times New Roman" w:cs="Times New Roman"/>
          <w:spacing w:val="6"/>
          <w:sz w:val="28"/>
          <w:szCs w:val="28"/>
        </w:rPr>
        <w:t>, составление плана, выбор средств и способов деятельности, оценка результатов, коррекция деятельности);</w:t>
      </w: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C21E7" w:rsidRPr="009715BC" w:rsidSect="009715BC">
          <w:pgSz w:w="16838" w:h="11906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C21E7" w:rsidRPr="009715BC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5B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изучаемого курса</w:t>
      </w:r>
    </w:p>
    <w:p w:rsidR="00320F61" w:rsidRPr="009715BC" w:rsidRDefault="00320F61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BC">
        <w:rPr>
          <w:rFonts w:ascii="Times New Roman" w:eastAsia="Calibri" w:hAnsi="Times New Roman" w:cs="Times New Roman"/>
          <w:sz w:val="28"/>
          <w:szCs w:val="28"/>
        </w:rPr>
        <w:t>1. Защита человека в чрезвычайных ситуациях</w:t>
      </w:r>
    </w:p>
    <w:p w:rsidR="00320F61" w:rsidRPr="009715BC" w:rsidRDefault="00320F61" w:rsidP="00941C8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Общее понятие опасности и чрезвычайной ситуации</w:t>
      </w:r>
    </w:p>
    <w:p w:rsidR="00320F61" w:rsidRPr="009715BC" w:rsidRDefault="00320F61" w:rsidP="00941C8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Профилактика опасных ситуаций </w:t>
      </w:r>
    </w:p>
    <w:p w:rsidR="008F00FB" w:rsidRPr="009715BC" w:rsidRDefault="008F00FB" w:rsidP="00941C8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Лесные пожары. Действия школьников по их предупреждению</w:t>
      </w:r>
    </w:p>
    <w:p w:rsidR="008F00FB" w:rsidRPr="009715BC" w:rsidRDefault="008F00FB" w:rsidP="00941C8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Костер. Меры пожарной безопасности при разведении костра.</w:t>
      </w:r>
    </w:p>
    <w:p w:rsidR="008F00FB" w:rsidRPr="009715BC" w:rsidRDefault="008F00FB" w:rsidP="00941C8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bCs/>
          <w:iCs/>
          <w:sz w:val="28"/>
          <w:szCs w:val="28"/>
        </w:rPr>
        <w:t>Встреча с сотрудником ОГПН «Люди огненной профессии»</w:t>
      </w:r>
    </w:p>
    <w:p w:rsidR="00F03CD9" w:rsidRPr="009715BC" w:rsidRDefault="00F03CD9" w:rsidP="00941C8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BC">
        <w:rPr>
          <w:rFonts w:ascii="Times New Roman" w:eastAsia="Calibri" w:hAnsi="Times New Roman" w:cs="Times New Roman"/>
          <w:sz w:val="28"/>
          <w:szCs w:val="28"/>
        </w:rPr>
        <w:t>Опасные ситуации, возникающие в повседневной жизни, правила поведения учащихся.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Возможные опасности и опасные ситуации, которые могут возникнуть дома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Как себя вести, когда ты дома один 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Возможные опасности и опасные ситуации, которые могут возникнуть дома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Электричество как источник возможной опасности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Газ как источник возможной опасности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Причина возникновения пожаров в доме (помещении)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Дым и опасность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Правила безопасного поведения при возникновении пожара в доме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eastAsia="Calibri" w:hAnsi="Times New Roman" w:cs="Times New Roman"/>
          <w:sz w:val="28"/>
          <w:szCs w:val="28"/>
        </w:rPr>
        <w:t>Огонь в доме. Как говорить по телефону, вызывая пожарную службу.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Пожар в общественных местах (школа, кинотеатр), причина пожаров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Правила поведения при возникновении пожара в общественных местах</w:t>
      </w:r>
    </w:p>
    <w:p w:rsidR="00320F61" w:rsidRPr="009715BC" w:rsidRDefault="00320F61" w:rsidP="00941C8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lastRenderedPageBreak/>
        <w:t>Возникновение пожара в общественном транспорте, правила поведения</w:t>
      </w:r>
    </w:p>
    <w:p w:rsidR="00F03CD9" w:rsidRPr="009715BC" w:rsidRDefault="00F03CD9" w:rsidP="00941C8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BC">
        <w:rPr>
          <w:rFonts w:ascii="Times New Roman" w:eastAsia="Calibri" w:hAnsi="Times New Roman" w:cs="Times New Roman"/>
          <w:sz w:val="28"/>
          <w:szCs w:val="28"/>
        </w:rPr>
        <w:t>Основы здорового образа жизни.</w:t>
      </w:r>
    </w:p>
    <w:p w:rsidR="008F00FB" w:rsidRPr="009715BC" w:rsidRDefault="008F00FB" w:rsidP="00941C8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bCs/>
          <w:iCs/>
          <w:sz w:val="28"/>
          <w:szCs w:val="28"/>
        </w:rPr>
        <w:t>Спортивная - игра «Рыцари огня»</w:t>
      </w:r>
    </w:p>
    <w:p w:rsidR="008F00FB" w:rsidRPr="009715BC" w:rsidRDefault="008F00FB" w:rsidP="00941C8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bCs/>
          <w:iCs/>
          <w:sz w:val="28"/>
          <w:szCs w:val="28"/>
        </w:rPr>
        <w:t xml:space="preserve">Экскурсия в пожарную часть №38, </w:t>
      </w:r>
      <w:proofErr w:type="gramStart"/>
      <w:r w:rsidRPr="009715BC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9715BC">
        <w:rPr>
          <w:rFonts w:ascii="Times New Roman" w:hAnsi="Times New Roman" w:cs="Times New Roman"/>
          <w:bCs/>
          <w:iCs/>
          <w:sz w:val="28"/>
          <w:szCs w:val="28"/>
        </w:rPr>
        <w:t>/Ч №117.</w:t>
      </w:r>
    </w:p>
    <w:p w:rsidR="008F00FB" w:rsidRPr="009715BC" w:rsidRDefault="008F00FB" w:rsidP="00941C8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bCs/>
          <w:iCs/>
          <w:sz w:val="28"/>
          <w:szCs w:val="28"/>
        </w:rPr>
        <w:t>Тренировочный урок по эвакуации детей из помещения</w:t>
      </w:r>
    </w:p>
    <w:p w:rsidR="008F00FB" w:rsidRPr="009715BC" w:rsidRDefault="008F00FB" w:rsidP="00941C8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Вредные привычки, их влияние на здоровье. Профилактика вредных привычек</w:t>
      </w:r>
    </w:p>
    <w:p w:rsidR="008F00FB" w:rsidRPr="009715BC" w:rsidRDefault="008F00FB" w:rsidP="00941C8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Курение и его влияние на состояние здоровья</w:t>
      </w:r>
      <w:proofErr w:type="gramStart"/>
      <w:r w:rsidRPr="009715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00FB" w:rsidRPr="009715BC" w:rsidRDefault="008F00FB" w:rsidP="00941C8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Алкоголь и его влияние на умственную и физическую работоспособность человека</w:t>
      </w:r>
    </w:p>
    <w:p w:rsidR="00F03CD9" w:rsidRPr="009715BC" w:rsidRDefault="00F03CD9" w:rsidP="00941C8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5BC">
        <w:rPr>
          <w:rFonts w:ascii="Times New Roman" w:eastAsia="Calibri" w:hAnsi="Times New Roman" w:cs="Times New Roman"/>
          <w:sz w:val="28"/>
          <w:szCs w:val="28"/>
        </w:rPr>
        <w:t>Основы медицинских знаний и оказание первой медицинской помощи.</w:t>
      </w:r>
    </w:p>
    <w:p w:rsidR="008F00FB" w:rsidRPr="009715BC" w:rsidRDefault="008F00FB" w:rsidP="00941C8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Основные виды травм у детей младшего школьного возраста. Ожоги </w:t>
      </w:r>
    </w:p>
    <w:p w:rsidR="008F00FB" w:rsidRPr="009715BC" w:rsidRDefault="008F00FB" w:rsidP="00941C8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Как уберечься от ожогов</w:t>
      </w:r>
    </w:p>
    <w:p w:rsidR="008F00FB" w:rsidRPr="009715BC" w:rsidRDefault="008F00FB" w:rsidP="00941C8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Практические занятия по отработке навыков оказания первой медицинской помощи</w:t>
      </w:r>
    </w:p>
    <w:p w:rsidR="008F00FB" w:rsidRPr="009715BC" w:rsidRDefault="008F00FB" w:rsidP="00941C8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Причины отравления газообразными или вдыхаемыми токсическими веществами. Профилактика отравл</w:t>
      </w:r>
      <w:r w:rsidRPr="009715BC">
        <w:rPr>
          <w:rFonts w:ascii="Times New Roman" w:hAnsi="Times New Roman" w:cs="Times New Roman"/>
          <w:sz w:val="28"/>
          <w:szCs w:val="28"/>
        </w:rPr>
        <w:t>е</w:t>
      </w:r>
      <w:r w:rsidRPr="009715BC">
        <w:rPr>
          <w:rFonts w:ascii="Times New Roman" w:hAnsi="Times New Roman" w:cs="Times New Roman"/>
          <w:sz w:val="28"/>
          <w:szCs w:val="28"/>
        </w:rPr>
        <w:t>ний</w:t>
      </w:r>
    </w:p>
    <w:p w:rsidR="008F00FB" w:rsidRPr="009715BC" w:rsidRDefault="008F00FB" w:rsidP="00941C8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Первая медицинская помощь при отравлении газами. Отравление.</w:t>
      </w:r>
    </w:p>
    <w:p w:rsidR="00941C8E" w:rsidRDefault="008F00FB" w:rsidP="00941C8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Практические занятия по отработке навыков оказания первой медицинской помощи.</w:t>
      </w:r>
    </w:p>
    <w:p w:rsidR="00941C8E" w:rsidRDefault="0094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1E7" w:rsidRPr="009715BC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5B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Планируемые результаты программы курса «Огонёк»</w:t>
      </w:r>
    </w:p>
    <w:p w:rsidR="00941C8E" w:rsidRDefault="002C21E7" w:rsidP="00941C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715BC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 по пожарной безопасности являются:</w:t>
      </w:r>
      <w:r w:rsidRPr="009715BC">
        <w:rPr>
          <w:rFonts w:ascii="Times New Roman" w:hAnsi="Times New Roman" w:cs="Times New Roman"/>
          <w:sz w:val="28"/>
          <w:szCs w:val="28"/>
        </w:rPr>
        <w:br/>
        <w:t>• развитие личностных, в том числе духовных и физических, качеств, обеспечивающих защищенность жизненно ва</w:t>
      </w:r>
      <w:r w:rsidRPr="009715BC">
        <w:rPr>
          <w:rFonts w:ascii="Times New Roman" w:hAnsi="Times New Roman" w:cs="Times New Roman"/>
          <w:sz w:val="28"/>
          <w:szCs w:val="28"/>
        </w:rPr>
        <w:t>ж</w:t>
      </w:r>
      <w:r w:rsidRPr="009715BC">
        <w:rPr>
          <w:rFonts w:ascii="Times New Roman" w:hAnsi="Times New Roman" w:cs="Times New Roman"/>
          <w:sz w:val="28"/>
          <w:szCs w:val="28"/>
        </w:rPr>
        <w:t>ных интересов личности от внешних и внутренних угроз;</w:t>
      </w:r>
      <w:r w:rsidRPr="009715BC">
        <w:rPr>
          <w:rFonts w:ascii="Times New Roman" w:hAnsi="Times New Roman" w:cs="Times New Roman"/>
          <w:sz w:val="28"/>
          <w:szCs w:val="28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9715BC">
        <w:rPr>
          <w:rFonts w:ascii="Times New Roman" w:hAnsi="Times New Roman" w:cs="Times New Roman"/>
          <w:sz w:val="28"/>
          <w:szCs w:val="28"/>
        </w:rPr>
        <w:br/>
        <w:t>• воспитание ответственного отношения к сохранению окружающей природной среды, личному здоровью как к инд</w:t>
      </w:r>
      <w:r w:rsidRPr="009715BC">
        <w:rPr>
          <w:rFonts w:ascii="Times New Roman" w:hAnsi="Times New Roman" w:cs="Times New Roman"/>
          <w:sz w:val="28"/>
          <w:szCs w:val="28"/>
        </w:rPr>
        <w:t>и</w:t>
      </w:r>
      <w:r w:rsidRPr="009715BC">
        <w:rPr>
          <w:rFonts w:ascii="Times New Roman" w:hAnsi="Times New Roman" w:cs="Times New Roman"/>
          <w:sz w:val="28"/>
          <w:szCs w:val="28"/>
        </w:rPr>
        <w:t>видуальной и общественной ценности.</w:t>
      </w:r>
      <w:proofErr w:type="gramEnd"/>
      <w:r w:rsidRPr="009715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715BC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9715BC">
        <w:rPr>
          <w:rFonts w:ascii="Times New Roman" w:hAnsi="Times New Roman" w:cs="Times New Roman"/>
          <w:b/>
          <w:sz w:val="28"/>
          <w:szCs w:val="28"/>
        </w:rPr>
        <w:t xml:space="preserve"> результатами по пожарной безопасности являются:</w:t>
      </w:r>
      <w:r w:rsidRPr="009715BC">
        <w:rPr>
          <w:rFonts w:ascii="Times New Roman" w:hAnsi="Times New Roman" w:cs="Times New Roman"/>
          <w:b/>
          <w:sz w:val="28"/>
          <w:szCs w:val="28"/>
        </w:rPr>
        <w:br/>
      </w:r>
      <w:r w:rsidRPr="009715BC">
        <w:rPr>
          <w:rFonts w:ascii="Times New Roman" w:hAnsi="Times New Roman" w:cs="Times New Roman"/>
          <w:sz w:val="28"/>
          <w:szCs w:val="28"/>
        </w:rPr>
        <w:t>• овладение умениями формулировать личные понятия о безопасности; анализировать причины возникновения опа</w:t>
      </w:r>
      <w:r w:rsidRPr="009715BC">
        <w:rPr>
          <w:rFonts w:ascii="Times New Roman" w:hAnsi="Times New Roman" w:cs="Times New Roman"/>
          <w:sz w:val="28"/>
          <w:szCs w:val="28"/>
        </w:rPr>
        <w:t>с</w:t>
      </w:r>
      <w:r w:rsidRPr="009715BC">
        <w:rPr>
          <w:rFonts w:ascii="Times New Roman" w:hAnsi="Times New Roman" w:cs="Times New Roman"/>
          <w:sz w:val="28"/>
          <w:szCs w:val="28"/>
        </w:rPr>
        <w:t>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9715B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9715BC">
        <w:rPr>
          <w:rFonts w:ascii="Times New Roman" w:hAnsi="Times New Roman" w:cs="Times New Roman"/>
          <w:sz w:val="28"/>
          <w:szCs w:val="28"/>
        </w:rPr>
        <w:t>овладение обучающимися навыками самостоятельно определять цели и задачи по безопасному поведению в повс</w:t>
      </w:r>
      <w:r w:rsidRPr="009715BC">
        <w:rPr>
          <w:rFonts w:ascii="Times New Roman" w:hAnsi="Times New Roman" w:cs="Times New Roman"/>
          <w:sz w:val="28"/>
          <w:szCs w:val="28"/>
        </w:rPr>
        <w:t>е</w:t>
      </w:r>
      <w:r w:rsidRPr="009715BC">
        <w:rPr>
          <w:rFonts w:ascii="Times New Roman" w:hAnsi="Times New Roman" w:cs="Times New Roman"/>
          <w:sz w:val="28"/>
          <w:szCs w:val="28"/>
        </w:rPr>
        <w:t>дневной жизни и в различных опасных и чрезвычайных ситуациях, выбирать средства реализации поставленных ц</w:t>
      </w:r>
      <w:r w:rsidRPr="009715BC">
        <w:rPr>
          <w:rFonts w:ascii="Times New Roman" w:hAnsi="Times New Roman" w:cs="Times New Roman"/>
          <w:sz w:val="28"/>
          <w:szCs w:val="28"/>
        </w:rPr>
        <w:t>е</w:t>
      </w:r>
      <w:r w:rsidRPr="009715BC">
        <w:rPr>
          <w:rFonts w:ascii="Times New Roman" w:hAnsi="Times New Roman" w:cs="Times New Roman"/>
          <w:sz w:val="28"/>
          <w:szCs w:val="28"/>
        </w:rPr>
        <w:t>лей, оценивать результаты своей деятельности в обеспечении личной безопасности;</w:t>
      </w:r>
      <w:r w:rsidRPr="009715BC">
        <w:rPr>
          <w:rFonts w:ascii="Times New Roman" w:hAnsi="Times New Roman" w:cs="Times New Roman"/>
          <w:sz w:val="28"/>
          <w:szCs w:val="28"/>
        </w:rPr>
        <w:br/>
        <w:t>• формирование умения воспринимать и перерабатывать информацию, генерировать идеи, моделировать индивид</w:t>
      </w:r>
      <w:r w:rsidRPr="009715BC">
        <w:rPr>
          <w:rFonts w:ascii="Times New Roman" w:hAnsi="Times New Roman" w:cs="Times New Roman"/>
          <w:sz w:val="28"/>
          <w:szCs w:val="28"/>
        </w:rPr>
        <w:t>у</w:t>
      </w:r>
      <w:r w:rsidRPr="009715BC">
        <w:rPr>
          <w:rFonts w:ascii="Times New Roman" w:hAnsi="Times New Roman" w:cs="Times New Roman"/>
          <w:sz w:val="28"/>
          <w:szCs w:val="28"/>
        </w:rPr>
        <w:t>альные подходы к обеспечению личной безопасности в повседневной жизни и в чрезвычайных ситуациях;</w:t>
      </w:r>
      <w:proofErr w:type="gramEnd"/>
      <w:r w:rsidRPr="009715B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9715BC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</w:t>
      </w:r>
      <w:r w:rsidRPr="009715BC">
        <w:rPr>
          <w:rFonts w:ascii="Times New Roman" w:hAnsi="Times New Roman" w:cs="Times New Roman"/>
          <w:sz w:val="28"/>
          <w:szCs w:val="28"/>
        </w:rPr>
        <w:t>ь</w:t>
      </w:r>
      <w:r w:rsidRPr="009715BC">
        <w:rPr>
          <w:rFonts w:ascii="Times New Roman" w:hAnsi="Times New Roman" w:cs="Times New Roman"/>
          <w:sz w:val="28"/>
          <w:szCs w:val="28"/>
        </w:rPr>
        <w:t>ности с использованием различных источников и новых информационных технологий;</w:t>
      </w:r>
      <w:r w:rsidRPr="009715BC">
        <w:rPr>
          <w:rFonts w:ascii="Times New Roman" w:hAnsi="Times New Roman" w:cs="Times New Roman"/>
          <w:sz w:val="28"/>
          <w:szCs w:val="28"/>
        </w:rPr>
        <w:br/>
        <w:t xml:space="preserve">• развитие умения выражать свои мысли и способности слушать собеседника, понимать его точку зрения, признавать </w:t>
      </w:r>
      <w:r w:rsidRPr="009715BC">
        <w:rPr>
          <w:rFonts w:ascii="Times New Roman" w:hAnsi="Times New Roman" w:cs="Times New Roman"/>
          <w:sz w:val="28"/>
          <w:szCs w:val="28"/>
        </w:rPr>
        <w:lastRenderedPageBreak/>
        <w:t>право другого человека на иное мнение;</w:t>
      </w:r>
      <w:r w:rsidRPr="009715BC">
        <w:rPr>
          <w:rFonts w:ascii="Times New Roman" w:hAnsi="Times New Roman" w:cs="Times New Roman"/>
          <w:sz w:val="28"/>
          <w:szCs w:val="28"/>
        </w:rPr>
        <w:br/>
        <w:t>• освоение приемов действий в опасных и чрезвычайных ситуациях природного, техногенного и социального характ</w:t>
      </w:r>
      <w:r w:rsidRPr="009715BC">
        <w:rPr>
          <w:rFonts w:ascii="Times New Roman" w:hAnsi="Times New Roman" w:cs="Times New Roman"/>
          <w:sz w:val="28"/>
          <w:szCs w:val="28"/>
        </w:rPr>
        <w:t>е</w:t>
      </w:r>
      <w:r w:rsidRPr="009715BC">
        <w:rPr>
          <w:rFonts w:ascii="Times New Roman" w:hAnsi="Times New Roman" w:cs="Times New Roman"/>
          <w:sz w:val="28"/>
          <w:szCs w:val="28"/>
        </w:rPr>
        <w:t>ра;</w:t>
      </w:r>
      <w:proofErr w:type="gramEnd"/>
      <w:r w:rsidRPr="009715BC">
        <w:rPr>
          <w:rFonts w:ascii="Times New Roman" w:hAnsi="Times New Roman" w:cs="Times New Roman"/>
          <w:sz w:val="28"/>
          <w:szCs w:val="28"/>
        </w:rPr>
        <w:br/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  <w:r w:rsidRPr="009715BC">
        <w:rPr>
          <w:rFonts w:ascii="Times New Roman" w:hAnsi="Times New Roman" w:cs="Times New Roman"/>
          <w:sz w:val="28"/>
          <w:szCs w:val="28"/>
        </w:rPr>
        <w:br/>
      </w:r>
      <w:r w:rsidRPr="009715BC">
        <w:rPr>
          <w:rFonts w:ascii="Times New Roman" w:hAnsi="Times New Roman" w:cs="Times New Roman"/>
          <w:b/>
          <w:sz w:val="28"/>
          <w:szCs w:val="28"/>
        </w:rPr>
        <w:t>Предметными результатами по пожарной безопасности являются:</w:t>
      </w:r>
      <w:r w:rsidRPr="009715BC">
        <w:rPr>
          <w:rFonts w:ascii="Times New Roman" w:hAnsi="Times New Roman" w:cs="Times New Roman"/>
          <w:b/>
          <w:sz w:val="28"/>
          <w:szCs w:val="28"/>
        </w:rPr>
        <w:br/>
      </w:r>
      <w:r w:rsidRPr="009715BC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9715BC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  <w:r w:rsidRPr="009715BC">
        <w:rPr>
          <w:rFonts w:ascii="Times New Roman" w:hAnsi="Times New Roman" w:cs="Times New Roman"/>
          <w:sz w:val="28"/>
          <w:szCs w:val="28"/>
        </w:rPr>
        <w:br/>
        <w:t>• знания об опасных и чрезвычайных ситуациях; о влиянии их последствий на безопасность личности, общества и го</w:t>
      </w:r>
      <w:r w:rsidRPr="009715BC">
        <w:rPr>
          <w:rFonts w:ascii="Times New Roman" w:hAnsi="Times New Roman" w:cs="Times New Roman"/>
          <w:sz w:val="28"/>
          <w:szCs w:val="28"/>
        </w:rPr>
        <w:t>с</w:t>
      </w:r>
      <w:r w:rsidRPr="009715BC">
        <w:rPr>
          <w:rFonts w:ascii="Times New Roman" w:hAnsi="Times New Roman" w:cs="Times New Roman"/>
          <w:sz w:val="28"/>
          <w:szCs w:val="28"/>
        </w:rPr>
        <w:t>ударства; о государственной системе обеспечения защиты населения от чрезвычайных ситуаций; об организации по</w:t>
      </w:r>
      <w:r w:rsidRPr="009715BC">
        <w:rPr>
          <w:rFonts w:ascii="Times New Roman" w:hAnsi="Times New Roman" w:cs="Times New Roman"/>
          <w:sz w:val="28"/>
          <w:szCs w:val="28"/>
        </w:rPr>
        <w:t>д</w:t>
      </w:r>
      <w:r w:rsidRPr="009715BC">
        <w:rPr>
          <w:rFonts w:ascii="Times New Roman" w:hAnsi="Times New Roman" w:cs="Times New Roman"/>
          <w:sz w:val="28"/>
          <w:szCs w:val="28"/>
        </w:rPr>
        <w:t>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9715BC">
        <w:rPr>
          <w:rFonts w:ascii="Times New Roman" w:hAnsi="Times New Roman" w:cs="Times New Roman"/>
          <w:sz w:val="28"/>
          <w:szCs w:val="28"/>
        </w:rPr>
        <w:t xml:space="preserve"> о правах и обязанностях граждан в области </w:t>
      </w:r>
      <w:r w:rsidR="00AA7EAE" w:rsidRPr="009715BC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9715BC">
        <w:rPr>
          <w:rFonts w:ascii="Times New Roman" w:hAnsi="Times New Roman" w:cs="Times New Roman"/>
          <w:sz w:val="28"/>
          <w:szCs w:val="28"/>
        </w:rPr>
        <w:t>бе</w:t>
      </w:r>
      <w:r w:rsidRPr="009715BC">
        <w:rPr>
          <w:rFonts w:ascii="Times New Roman" w:hAnsi="Times New Roman" w:cs="Times New Roman"/>
          <w:sz w:val="28"/>
          <w:szCs w:val="28"/>
        </w:rPr>
        <w:t>з</w:t>
      </w:r>
      <w:r w:rsidRPr="009715BC">
        <w:rPr>
          <w:rFonts w:ascii="Times New Roman" w:hAnsi="Times New Roman" w:cs="Times New Roman"/>
          <w:sz w:val="28"/>
          <w:szCs w:val="28"/>
        </w:rPr>
        <w:t>опасности.</w:t>
      </w:r>
      <w:r w:rsidRPr="009715BC">
        <w:rPr>
          <w:rFonts w:ascii="Times New Roman" w:hAnsi="Times New Roman" w:cs="Times New Roman"/>
          <w:sz w:val="28"/>
          <w:szCs w:val="28"/>
        </w:rPr>
        <w:br/>
      </w:r>
      <w:r w:rsidRPr="009715BC">
        <w:rPr>
          <w:rFonts w:ascii="Times New Roman" w:hAnsi="Times New Roman" w:cs="Times New Roman"/>
          <w:i/>
          <w:sz w:val="28"/>
          <w:szCs w:val="28"/>
        </w:rPr>
        <w:t>2. В ценностно-ориентационной сфере:</w:t>
      </w:r>
      <w:r w:rsidRPr="009715BC">
        <w:rPr>
          <w:rFonts w:ascii="Times New Roman" w:hAnsi="Times New Roman" w:cs="Times New Roman"/>
          <w:i/>
          <w:sz w:val="28"/>
          <w:szCs w:val="28"/>
        </w:rPr>
        <w:br/>
      </w:r>
      <w:r w:rsidRPr="009715BC">
        <w:rPr>
          <w:rFonts w:ascii="Times New Roman" w:hAnsi="Times New Roman" w:cs="Times New Roman"/>
          <w:sz w:val="28"/>
          <w:szCs w:val="28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9715BC">
        <w:rPr>
          <w:rFonts w:ascii="Times New Roman" w:hAnsi="Times New Roman" w:cs="Times New Roman"/>
          <w:sz w:val="28"/>
          <w:szCs w:val="28"/>
        </w:rPr>
        <w:br/>
        <w:t>• умения применять полученные теоретические знания на практике — принимать обоснованные решения и вырабат</w:t>
      </w:r>
      <w:r w:rsidRPr="009715BC">
        <w:rPr>
          <w:rFonts w:ascii="Times New Roman" w:hAnsi="Times New Roman" w:cs="Times New Roman"/>
          <w:sz w:val="28"/>
          <w:szCs w:val="28"/>
        </w:rPr>
        <w:t>ы</w:t>
      </w:r>
      <w:r w:rsidRPr="009715BC">
        <w:rPr>
          <w:rFonts w:ascii="Times New Roman" w:hAnsi="Times New Roman" w:cs="Times New Roman"/>
          <w:sz w:val="28"/>
          <w:szCs w:val="28"/>
        </w:rPr>
        <w:t>вать план действий в конкретной опасной ситуации с учетом реально складывающейся обстановки и индивидуальных возможностей;</w:t>
      </w:r>
      <w:r w:rsidRPr="009715BC">
        <w:rPr>
          <w:rFonts w:ascii="Times New Roman" w:hAnsi="Times New Roman" w:cs="Times New Roman"/>
          <w:sz w:val="28"/>
          <w:szCs w:val="28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9715BC">
        <w:rPr>
          <w:rFonts w:ascii="Times New Roman" w:hAnsi="Times New Roman" w:cs="Times New Roman"/>
          <w:sz w:val="28"/>
          <w:szCs w:val="28"/>
        </w:rPr>
        <w:br/>
      </w:r>
      <w:r w:rsidRPr="009715BC">
        <w:rPr>
          <w:rFonts w:ascii="Times New Roman" w:hAnsi="Times New Roman" w:cs="Times New Roman"/>
          <w:i/>
          <w:sz w:val="28"/>
          <w:szCs w:val="28"/>
        </w:rPr>
        <w:lastRenderedPageBreak/>
        <w:t>3. В коммуникативной сфере:</w:t>
      </w:r>
      <w:r w:rsidRPr="009715BC">
        <w:rPr>
          <w:rFonts w:ascii="Times New Roman" w:hAnsi="Times New Roman" w:cs="Times New Roman"/>
          <w:i/>
          <w:sz w:val="28"/>
          <w:szCs w:val="28"/>
        </w:rPr>
        <w:br/>
      </w:r>
      <w:r w:rsidRPr="009715BC">
        <w:rPr>
          <w:rFonts w:ascii="Times New Roman" w:hAnsi="Times New Roman" w:cs="Times New Roman"/>
          <w:sz w:val="28"/>
          <w:szCs w:val="28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941C8E" w:rsidRDefault="00941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21E7" w:rsidRPr="009715BC" w:rsidSect="009715BC">
          <w:pgSz w:w="16838" w:h="11906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C21E7" w:rsidRPr="009715BC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proofErr w:type="spellStart"/>
      <w:r w:rsidRPr="009715BC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9715B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9715BC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0687"/>
        <w:gridCol w:w="1400"/>
        <w:gridCol w:w="1590"/>
      </w:tblGrid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</w:t>
            </w:r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4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1E7"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Общее понятие опасности и чрезвычайной ситуации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7046B5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1E7"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AA7EAE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опасных ситуаций 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1E7"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AA7EAE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 xml:space="preserve">Как себя вести, когда ты дома один 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CD9" w:rsidRPr="0094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Возможные опасности и опасные ситуации, которые могут возникнуть дома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CD9" w:rsidRPr="00941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Основные виды травм у детей младшего школьного возраста. Ожоги 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3CD9" w:rsidRPr="0094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Как уберечься от ожогов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6A5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навыков оказания первой медицинской помощи.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4E3007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Электричество как источник возможной опасности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6A5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7046B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Газ как источник возможной опасности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5295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Огонь и человек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пожаров в доме (помещении)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Дым и опасность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при возникновении пожара в доме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21E7" w:rsidRPr="00941C8E" w:rsidRDefault="002C21E7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A5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eastAsia="Calibri" w:hAnsi="Times New Roman" w:cs="Times New Roman"/>
                <w:sz w:val="24"/>
                <w:szCs w:val="24"/>
              </w:rPr>
              <w:t>Огонь в доме. Как говорить по телефону, вызывая пожарную службу.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5295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76A5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Пожар в общественных местах (школа, кинотеатр), причина пожаров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возникновении пожара в общественных местах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Страх, навыки безопасного поведения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Причины отравления газообразными или вдыхаемыми токсическими веществами. Профила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тика отравлений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газами. Отравление.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навыков оказания первой медицинской помощи.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41C8E">
        <w:trPr>
          <w:trHeight w:val="622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523AE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Опасная высота - опасности, возникающие при нарушении правил поведения в жилище, на балконах и лестничных клетках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523AE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- игра «Рыцари огня»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523AE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523AE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 в пожарную часть №38, </w:t>
            </w:r>
            <w:proofErr w:type="gramStart"/>
            <w:r w:rsidRPr="00941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941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/Ч №117.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523AE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Тренировочный урок по эвакуации детей из помещения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523AEF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Встреча с сотрудником ОГПН «Люди огненной профессии»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Курение и его влияние на состояние здоровья</w:t>
            </w:r>
            <w:proofErr w:type="gramStart"/>
            <w:r w:rsidRPr="00941C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Алкоголь и его влияние на умственную и физическую работоспособность человека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Лесные пожары. Действия школьников по их предупреждению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Костер. Меры пожарной безопасности при разведении костра</w:t>
            </w:r>
            <w:r w:rsidR="004B76A5" w:rsidRPr="00941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2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D9" w:rsidRPr="00941C8E" w:rsidTr="009715BC">
        <w:trPr>
          <w:trHeight w:val="300"/>
        </w:trPr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4B76A5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D93DBB" w:rsidRPr="00941C8E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</w:t>
            </w:r>
          </w:p>
        </w:tc>
        <w:tc>
          <w:tcPr>
            <w:tcW w:w="48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D93DBB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03CD9" w:rsidRPr="00941C8E" w:rsidRDefault="00F03CD9" w:rsidP="00941C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2C21E7" w:rsidRPr="009715BC" w:rsidSect="009715BC">
          <w:pgSz w:w="16838" w:h="11906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C21E7" w:rsidRDefault="002C21E7" w:rsidP="00941C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BC">
        <w:rPr>
          <w:rFonts w:ascii="Times New Roman" w:hAnsi="Times New Roman" w:cs="Times New Roman"/>
          <w:b/>
          <w:sz w:val="28"/>
          <w:szCs w:val="28"/>
        </w:rPr>
        <w:lastRenderedPageBreak/>
        <w:t>6. Мониторинговая карта</w:t>
      </w:r>
    </w:p>
    <w:p w:rsidR="00941C8E" w:rsidRPr="000C2FEA" w:rsidRDefault="00941C8E" w:rsidP="00941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EA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="007046B5">
        <w:rPr>
          <w:rFonts w:ascii="Times New Roman" w:eastAsia="Times New Roman" w:hAnsi="Times New Roman" w:cs="Times New Roman"/>
          <w:sz w:val="28"/>
          <w:szCs w:val="28"/>
        </w:rPr>
        <w:t>активных и способных</w:t>
      </w:r>
      <w:r w:rsidRPr="000C2FEA">
        <w:rPr>
          <w:rFonts w:ascii="Times New Roman" w:eastAsia="Times New Roman" w:hAnsi="Times New Roman" w:cs="Times New Roman"/>
          <w:sz w:val="28"/>
          <w:szCs w:val="28"/>
        </w:rPr>
        <w:t xml:space="preserve"> детей проводится в начальной школе на основе наблюдений, изучения псих</w:t>
      </w:r>
      <w:r w:rsidRPr="000C2F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2FEA">
        <w:rPr>
          <w:rFonts w:ascii="Times New Roman" w:eastAsia="Times New Roman" w:hAnsi="Times New Roman" w:cs="Times New Roman"/>
          <w:sz w:val="28"/>
          <w:szCs w:val="28"/>
        </w:rPr>
        <w:t xml:space="preserve">логических особенностей, речи, памяти, логического мышления и общения с родителями. Исходя из наблюдений и рекомендаций составляются списки </w:t>
      </w:r>
      <w:proofErr w:type="gramStart"/>
      <w:r w:rsidRPr="000C2FE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Pr="000C2FEA">
        <w:rPr>
          <w:rFonts w:ascii="Times New Roman" w:eastAsia="Times New Roman" w:hAnsi="Times New Roman" w:cs="Times New Roman"/>
          <w:sz w:val="28"/>
          <w:szCs w:val="28"/>
        </w:rPr>
        <w:t xml:space="preserve"> и проводится дальнейшая работа согласно плану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C8E" w:rsidRPr="000C2FEA" w:rsidRDefault="00941C8E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FEA">
        <w:rPr>
          <w:rFonts w:ascii="Times New Roman" w:eastAsia="Calibri" w:hAnsi="Times New Roman" w:cs="Times New Roman"/>
          <w:bCs/>
          <w:sz w:val="28"/>
          <w:szCs w:val="28"/>
        </w:rPr>
        <w:t>Способами определения результативности программы являются:</w:t>
      </w:r>
    </w:p>
    <w:p w:rsidR="00941C8E" w:rsidRPr="000C2FEA" w:rsidRDefault="00941C8E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FEA">
        <w:rPr>
          <w:rFonts w:ascii="Times New Roman" w:eastAsia="Calibri" w:hAnsi="Times New Roman" w:cs="Times New Roman"/>
          <w:bCs/>
          <w:sz w:val="28"/>
          <w:szCs w:val="28"/>
        </w:rPr>
        <w:t>1.Констатирующая диагностика, позволяющая выявить способности на начало занятий.</w:t>
      </w:r>
    </w:p>
    <w:p w:rsidR="00941C8E" w:rsidRPr="000C2FEA" w:rsidRDefault="00941C8E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FEA">
        <w:rPr>
          <w:rFonts w:ascii="Times New Roman" w:eastAsia="Calibri" w:hAnsi="Times New Roman" w:cs="Times New Roman"/>
          <w:bCs/>
          <w:sz w:val="28"/>
          <w:szCs w:val="28"/>
        </w:rPr>
        <w:t>2.Динамическая диагностика</w:t>
      </w:r>
    </w:p>
    <w:p w:rsidR="00941C8E" w:rsidRDefault="00941C8E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FEA">
        <w:rPr>
          <w:rFonts w:ascii="Times New Roman" w:eastAsia="Calibri" w:hAnsi="Times New Roman" w:cs="Times New Roman"/>
          <w:bCs/>
          <w:sz w:val="28"/>
          <w:szCs w:val="28"/>
        </w:rPr>
        <w:t>3.Констатирующая итоговая диагностика</w:t>
      </w:r>
    </w:p>
    <w:p w:rsidR="00941C8E" w:rsidRPr="000C2FEA" w:rsidRDefault="00941C8E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4.Портфолио учащегося.</w:t>
      </w:r>
    </w:p>
    <w:p w:rsidR="00941C8E" w:rsidRPr="000C2FEA" w:rsidRDefault="00941C8E" w:rsidP="00941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2FEA">
        <w:rPr>
          <w:rFonts w:ascii="Times New Roman" w:eastAsia="Calibri" w:hAnsi="Times New Roman" w:cs="Times New Roman"/>
          <w:bCs/>
          <w:sz w:val="28"/>
          <w:szCs w:val="28"/>
        </w:rPr>
        <w:t xml:space="preserve">В конце года Тесты достижений ориентированы на выявление уровня </w:t>
      </w:r>
      <w:proofErr w:type="spellStart"/>
      <w:r w:rsidRPr="000C2FEA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0C2FEA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знаний, умений и навыков и как меры успешности выполнения, и как меры готовности к выполнению некоторой деятельн</w:t>
      </w:r>
      <w:r w:rsidRPr="000C2FE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C2FEA">
        <w:rPr>
          <w:rFonts w:ascii="Times New Roman" w:eastAsia="Calibri" w:hAnsi="Times New Roman" w:cs="Times New Roman"/>
          <w:bCs/>
          <w:sz w:val="28"/>
          <w:szCs w:val="28"/>
        </w:rPr>
        <w:t>сти. В качестве примеров могут служить все виды тестовых испытаний.</w:t>
      </w:r>
    </w:p>
    <w:p w:rsidR="00941C8E" w:rsidRDefault="00941C8E" w:rsidP="00941C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FEA">
        <w:rPr>
          <w:rFonts w:ascii="Times New Roman" w:eastAsia="Calibri" w:hAnsi="Times New Roman" w:cs="Times New Roman"/>
          <w:sz w:val="28"/>
          <w:szCs w:val="28"/>
        </w:rPr>
        <w:t>Подведение итогов по результатам освоения материала данной программы предусмотрено в форме аналитич</w:t>
      </w:r>
      <w:r w:rsidRPr="000C2FEA">
        <w:rPr>
          <w:rFonts w:ascii="Times New Roman" w:eastAsia="Calibri" w:hAnsi="Times New Roman" w:cs="Times New Roman"/>
          <w:sz w:val="28"/>
          <w:szCs w:val="28"/>
        </w:rPr>
        <w:t>е</w:t>
      </w:r>
      <w:r w:rsidRPr="000C2FEA">
        <w:rPr>
          <w:rFonts w:ascii="Times New Roman" w:eastAsia="Calibri" w:hAnsi="Times New Roman" w:cs="Times New Roman"/>
          <w:sz w:val="28"/>
          <w:szCs w:val="28"/>
        </w:rPr>
        <w:t xml:space="preserve">ской справки по итогам проведения школьных и городских </w:t>
      </w:r>
      <w:r w:rsidR="007046B5">
        <w:rPr>
          <w:rFonts w:ascii="Times New Roman" w:eastAsia="Calibri" w:hAnsi="Times New Roman" w:cs="Times New Roman"/>
          <w:sz w:val="28"/>
          <w:szCs w:val="28"/>
        </w:rPr>
        <w:t>конкурсах и соревнованиях по пожарной тематике</w:t>
      </w:r>
      <w:r>
        <w:rPr>
          <w:rFonts w:ascii="Times New Roman" w:eastAsia="Calibri" w:hAnsi="Times New Roman" w:cs="Times New Roman"/>
          <w:sz w:val="28"/>
          <w:szCs w:val="28"/>
        </w:rPr>
        <w:t>, а также по количеству грамот и дипломов в портфолио.</w:t>
      </w: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41C8E" w:rsidRPr="009715BC" w:rsidRDefault="00941C8E" w:rsidP="007046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41C8E" w:rsidRPr="009715BC" w:rsidSect="009715BC">
          <w:pgSz w:w="16838" w:h="11906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C21E7" w:rsidRPr="009715BC" w:rsidRDefault="002C21E7" w:rsidP="007046B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1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9715BC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и материально - техническое обеспечение</w:t>
      </w:r>
    </w:p>
    <w:p w:rsidR="002C21E7" w:rsidRPr="00941C8E" w:rsidRDefault="002C21E7" w:rsidP="00941C8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Принципы и методы обучения младших школьников по пожарной безопасности</w:t>
      </w:r>
      <w:proofErr w:type="gramStart"/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читывая неравномерность психического и физического развития детей 7-10-летнего возраста, образовательный пр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цесс по основам пожарной безопасности должен быть построен, на основе дидактических закономерностей: от пр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стого к сложному; от непонимания к пониманию; от частного к общему;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от конкретного к абстрактному; от абстрак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 конкретному.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дидактическим принципам,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должны быть реализованы в образовательном процессе, относятся следу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щие.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Преемственность.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новая ступень обучения младших школьников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опираться на уже усвоенные ими знания, умения и навыки, полученные в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дошкольных учреждениях и от родителей.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Последовательность и постепенность.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по основам пожарной безопасности следует давать постепенно, опр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деленными дозами, без перегрузки, с нарастающим объемом информации с 1 по 4 классы.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развивающего обучения.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обучающих воздействий на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 и поведение ребенка позвол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ет управлять темпами и содержанием его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развития. Не следует заставлять школьников начальных классов зазубривать сложные термины, определения, схемы, таблицы</w:t>
      </w:r>
      <w:r w:rsidR="00704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Задачей является достижение понимания, осмысления и осознания учащимися смысла конкретных безопасных де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ствий в традиционной обстановке. Успешность обучения определяется способностью ребенка самостоятельно объя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нить, почему Он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поступить именно так, а не иначе. И как результат — осознанно вести себя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в реальных усл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виях.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Доступность.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материал должен быть изложен в доступной форме.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не воспринимают сложную инфо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мацию с детализацией общепринятых определений и понятий, к ним необходимы комментарии.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Наглядность.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принцип традиционно используется в работе с учащимися,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они должны сами все увидеть, услышать, потрогать и тем самым реализовать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стремление к познанию. При обучении основам безопасности жизнед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 необходимы наглядные средства: учебные книжки-тетради с иллюстрированным материалом, плакаты, макеты, специальное оборудование для проведения игровых занятий, видеофильмы, компьютерные игры и т.д.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единства воспитания и обучения.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всех этапах обучения необходимо воспитывать у детей культуру п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на улицах и дорогах, в общественных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местах, в домашних условиях.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 обучения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способ деятельности педагога, направленный на глубокое, осознанное и прочное усвоение знаний учащимися.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обучении школьников начальных классов наиболее целесообразны следующие устные методы изложения знаний по основам безопасности жизнедеятельности: рассказ, рассказ-объяснение, беседа, самостоятельная работа с учебн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ми пособиями (книжками-тетрадями).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Беседа.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метод педагог использует, опираясь на уже имеющиеся знания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и личный опыт школьников, подводит их с помощью вопросов к пониманию нового учебного материала, углубляет и развивает их знания, умения и навыки. В основе беседы — диалог между педагогом 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школьниками, он активизирует их мышление.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сформулированная задача придает мышлению детей направленность на то, что от них требуется. Сущ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ственную роль играют установки педагога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запоминание той или иной информации, неоднократное повторение в процессе занятий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 игры с детьми проводят преимущественно по правилам. Сначала формируют задание, потом — способ выполнения.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Чаще всего используют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игры-упражнения,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многократно повторяемые и направленные на формирование умений и навыков безопасно вести себя дома, в школе, на улицах 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дорогах, в привычных и непривычных условиях. Упражн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ния могут быть индивидуальными и групповыми.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Индивидуальные упражнения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 для отработки двигательных навыков у малоподвижных детей.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Тренировочные упражнения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целью повторить усвоенные действия для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поддержания уже сформировавшихся умений и навыков.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игры-упражнения нужны для развития координации движений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в реальной обстановке. Постепенное усложнение сознательного многократного повторения действий помогает сформировать безопасное повед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3AEF"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Экскурсия.</w:t>
      </w:r>
      <w:r w:rsidRPr="00941C8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проводится для ознакомления с окружающей средой и закрепления учебного материала. 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экскурсиях дети приобщаются к природной, техногенной и социальной среде, осознают значимость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усвоенных знаний, умений, навыков и привычек.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младших школьников навыков безопасного поведения изо дня в день возможно как в образовател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ном процессе, реализуемом в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традиционного урока, так и в других формах дидактических занятий с примен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инноваций.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в процессе экскурсии наглядные образы являются основой для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 обучения и воспитания младших школьников в процессе классных занятий по тематике пожарной безопасности, формирования и развития у них: воображения, мышления, внимания, наблюдательности, речи и других познавательных способностей, необход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мых для правильной и безопасной ориентации в чрезвычайных, опасных и экстремальных ситуациях.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Количество учебных часов, на которое рассчитана программа курса — 34часа.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Формы организации учебного процесса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: индивидуальные; групповые; индивидуально-групповые; фронтальные; пра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тикумы.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Формы контроля ЗУН: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беседа;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фронтальный опрос;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опрос;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практикум;</w:t>
      </w:r>
      <w:r w:rsidRPr="00941C8E">
        <w:rPr>
          <w:rFonts w:ascii="Times New Roman" w:hAnsi="Times New Roman" w:cs="Times New Roman"/>
          <w:sz w:val="28"/>
          <w:szCs w:val="28"/>
        </w:rPr>
        <w:br/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Ø</w:t>
      </w:r>
      <w:r w:rsidRPr="00941C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8E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тестирование.</w:t>
      </w:r>
    </w:p>
    <w:p w:rsidR="002C21E7" w:rsidRPr="00941C8E" w:rsidRDefault="002C21E7" w:rsidP="00941C8E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реализации программы курса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br/>
        <w:t>Организационные условия, позволяющие реализовать содержание учебного курса, предполагают наличие учебного кабинета. Из дидактического обеспечения необходимо наличие тренировочных упражнений, индивидуальных карт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 xml:space="preserve">чек, </w:t>
      </w:r>
      <w:proofErr w:type="spellStart"/>
      <w:r w:rsidRPr="00941C8E">
        <w:rPr>
          <w:rFonts w:ascii="Times New Roman" w:hAnsi="Times New Roman" w:cs="Times New Roman"/>
          <w:bCs/>
          <w:iCs/>
          <w:sz w:val="28"/>
          <w:szCs w:val="28"/>
        </w:rPr>
        <w:t>разноуровневых</w:t>
      </w:r>
      <w:proofErr w:type="spellEnd"/>
      <w:r w:rsidRPr="00941C8E">
        <w:rPr>
          <w:rFonts w:ascii="Times New Roman" w:hAnsi="Times New Roman" w:cs="Times New Roman"/>
          <w:bCs/>
          <w:iCs/>
          <w:sz w:val="28"/>
          <w:szCs w:val="28"/>
        </w:rPr>
        <w:t xml:space="preserve"> заданий, лото, кроссвордов. Так же может быть использована компьютерная </w:t>
      </w:r>
      <w:proofErr w:type="gramStart"/>
      <w:r w:rsidRPr="00941C8E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proofErr w:type="gramEnd"/>
      <w:r w:rsidRPr="00941C8E">
        <w:rPr>
          <w:rFonts w:ascii="Times New Roman" w:hAnsi="Times New Roman" w:cs="Times New Roman"/>
          <w:bCs/>
          <w:iCs/>
          <w:sz w:val="28"/>
          <w:szCs w:val="28"/>
        </w:rPr>
        <w:t xml:space="preserve">  что по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воляет информационный материал передавать учащимся в качестве средства самостоятельной подготовки.</w:t>
      </w:r>
    </w:p>
    <w:p w:rsidR="002C21E7" w:rsidRPr="00941C8E" w:rsidRDefault="002C21E7" w:rsidP="00941C8E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программы.</w:t>
      </w:r>
    </w:p>
    <w:p w:rsidR="002C21E7" w:rsidRPr="00941C8E" w:rsidRDefault="002C21E7" w:rsidP="00941C8E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41C8E">
        <w:rPr>
          <w:rFonts w:ascii="Times New Roman" w:hAnsi="Times New Roman" w:cs="Times New Roman"/>
          <w:bCs/>
          <w:iCs/>
          <w:sz w:val="28"/>
          <w:szCs w:val="28"/>
        </w:rPr>
        <w:t>Для занятий по программе «Огонёк» необходимы следующие средства и материалы: бумага формата А4, фл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мастер, маркер, краски, ауд</w:t>
      </w:r>
      <w:proofErr w:type="gramStart"/>
      <w:r w:rsidRPr="00941C8E">
        <w:rPr>
          <w:rFonts w:ascii="Times New Roman" w:hAnsi="Times New Roman" w:cs="Times New Roman"/>
          <w:bCs/>
          <w:iCs/>
          <w:sz w:val="28"/>
          <w:szCs w:val="28"/>
        </w:rPr>
        <w:t>и-</w:t>
      </w:r>
      <w:proofErr w:type="gramEnd"/>
      <w:r w:rsidRPr="00941C8E">
        <w:rPr>
          <w:rFonts w:ascii="Times New Roman" w:hAnsi="Times New Roman" w:cs="Times New Roman"/>
          <w:bCs/>
          <w:iCs/>
          <w:sz w:val="28"/>
          <w:szCs w:val="28"/>
        </w:rPr>
        <w:t>, видеозаписи, тексты художественных произведений,  иллюстрации, музыкальные зап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си, инвентарь, литературные произведения, плакаты, видеофильмы, интернет, презентации, проектор, костюмы для театрализации, декорации и др.</w:t>
      </w:r>
    </w:p>
    <w:p w:rsidR="00941C8E" w:rsidRDefault="002C21E7" w:rsidP="00941C8E">
      <w:pPr>
        <w:pStyle w:val="a9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iCs/>
          <w:sz w:val="28"/>
          <w:szCs w:val="28"/>
        </w:rPr>
        <w:t>Кадровое обеспечение реализации программы курса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: необходимы для образовательного процесса концер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41C8E">
        <w:rPr>
          <w:rFonts w:ascii="Times New Roman" w:hAnsi="Times New Roman" w:cs="Times New Roman"/>
          <w:bCs/>
          <w:iCs/>
          <w:sz w:val="28"/>
          <w:szCs w:val="28"/>
        </w:rPr>
        <w:t xml:space="preserve">мейстер, художник-оформитель. </w:t>
      </w:r>
    </w:p>
    <w:p w:rsidR="002C21E7" w:rsidRPr="009715BC" w:rsidRDefault="002C21E7" w:rsidP="00941C8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15B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8. Список литературы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iCs/>
          <w:sz w:val="28"/>
          <w:szCs w:val="28"/>
        </w:rPr>
        <w:t xml:space="preserve">Аркин Е.А. Родителям о воспитании. - М.: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Учпедгиз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>, 1959. – 206 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Ахачанок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 А. Юный пожарный. – М.: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Россельхозиздат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>, 1971. - 45 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Берегите народное добро от огня. Методические рекомендации для проведения бесед на противопожарные темы. - Пенза, 1977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Биляева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 Л.,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Табоко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 А. Игра?.. Игра! – М.: Молодая гвардия, 1988. - 25 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Бородкина Н.И., Лепехин А.Н. Пособие для обучения школьников правилам пожарной безопасности. М.: "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>", 1991.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Виже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 Р. 30 советов по пожарной безопасности. – М.: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Стройиздат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>, 1982. – 25с.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iCs/>
          <w:sz w:val="28"/>
          <w:szCs w:val="28"/>
        </w:rPr>
        <w:t>Горбачева Л.А. "Занятия с учащимися по правилам пожарной безопасности".- Свердловск, 1991.</w:t>
      </w:r>
    </w:p>
    <w:p w:rsidR="002C21E7" w:rsidRPr="009715BC" w:rsidRDefault="002C21E7" w:rsidP="00941C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Данченко С.П. Рабочая тетрадь по курсу «Основы безопасности жизнедеятельности»: Учебное пособие «Учимся бережно и безопасно использовать электричество» для учащихся 1 – 4 классов. – СПб: ООО «Гелиос - М</w:t>
      </w: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>диа», 2004. – 36с.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iCs/>
          <w:sz w:val="28"/>
          <w:szCs w:val="28"/>
        </w:rPr>
        <w:t xml:space="preserve">Иванов А.Ф. Пожарная техника. - М.: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Стройиздат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>, 1988. – 488 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5BC">
        <w:rPr>
          <w:rFonts w:ascii="Times New Roman" w:hAnsi="Times New Roman" w:cs="Times New Roman"/>
          <w:sz w:val="28"/>
          <w:szCs w:val="28"/>
        </w:rPr>
        <w:t>Мирюков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 xml:space="preserve"> В.И., Швецов В.Д., Тихомиров Л.Я. Пособие по обучению жителей городов правилам пожарной безопасности. – М.: "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 xml:space="preserve">", 1991. 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Обухов Ф.В. Советская пожарная охрана.- М.: "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>", 1987.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>Попок Е.Л. Чтобы не было пожара: Пособие для учителя. - М.: Просвещение, 1985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Попок Е.Л. Осторожно - огонь! - М.: 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>, 1991 - (Моя профессия)</w:t>
      </w:r>
    </w:p>
    <w:p w:rsidR="002C21E7" w:rsidRPr="009715BC" w:rsidRDefault="002C21E7" w:rsidP="00941C8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iCs/>
          <w:sz w:val="28"/>
          <w:szCs w:val="28"/>
        </w:rPr>
        <w:lastRenderedPageBreak/>
        <w:t>Примерные программы внеурочной деятельности. Начальное и основное  образование/ (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В.А.Горский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, А.А. Тимофеев, Д.В. Смирнов и др.) ; под ред.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В.А.Горского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9715BC">
        <w:rPr>
          <w:rFonts w:ascii="Times New Roman" w:hAnsi="Times New Roman" w:cs="Times New Roman"/>
          <w:iCs/>
          <w:sz w:val="28"/>
          <w:szCs w:val="28"/>
        </w:rPr>
        <w:t>–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9715BC">
        <w:rPr>
          <w:rFonts w:ascii="Times New Roman" w:hAnsi="Times New Roman" w:cs="Times New Roman"/>
          <w:iCs/>
          <w:sz w:val="28"/>
          <w:szCs w:val="28"/>
        </w:rPr>
        <w:t>.:Просвещение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>, 2010.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iCs/>
          <w:sz w:val="28"/>
          <w:szCs w:val="28"/>
        </w:rPr>
        <w:t xml:space="preserve">Противопожарная работа в школах и дошкольных учреждениях. – Киев: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Радяньска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 xml:space="preserve"> школа, 1984. – 34 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5BC">
        <w:rPr>
          <w:rFonts w:ascii="Times New Roman" w:hAnsi="Times New Roman" w:cs="Times New Roman"/>
          <w:iCs/>
          <w:sz w:val="28"/>
          <w:szCs w:val="28"/>
        </w:rPr>
        <w:t xml:space="preserve">Смирнов В.А. Дружины юных пожарных. - М.: </w:t>
      </w:r>
      <w:proofErr w:type="spellStart"/>
      <w:r w:rsidRPr="009715BC">
        <w:rPr>
          <w:rFonts w:ascii="Times New Roman" w:hAnsi="Times New Roman" w:cs="Times New Roman"/>
          <w:iCs/>
          <w:sz w:val="28"/>
          <w:szCs w:val="28"/>
        </w:rPr>
        <w:t>Россельхозиздат</w:t>
      </w:r>
      <w:proofErr w:type="spellEnd"/>
      <w:r w:rsidRPr="009715BC">
        <w:rPr>
          <w:rFonts w:ascii="Times New Roman" w:hAnsi="Times New Roman" w:cs="Times New Roman"/>
          <w:iCs/>
          <w:sz w:val="28"/>
          <w:szCs w:val="28"/>
        </w:rPr>
        <w:t>, 1986. -43 с.</w:t>
      </w:r>
    </w:p>
    <w:p w:rsidR="002C21E7" w:rsidRPr="009715BC" w:rsidRDefault="002C21E7" w:rsidP="00941C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Федеральный закон о пожарной безопасности. – М., 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>, 2002.</w:t>
      </w: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</w:rPr>
        <w:t xml:space="preserve">Шувалов М.Г. Основы пожарного дела. - М.: </w:t>
      </w:r>
      <w:proofErr w:type="spellStart"/>
      <w:r w:rsidRPr="009715BC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9715BC">
        <w:rPr>
          <w:rFonts w:ascii="Times New Roman" w:hAnsi="Times New Roman" w:cs="Times New Roman"/>
          <w:sz w:val="28"/>
          <w:szCs w:val="28"/>
        </w:rPr>
        <w:t>, 1983.</w:t>
      </w:r>
    </w:p>
    <w:p w:rsidR="002C21E7" w:rsidRPr="009715BC" w:rsidRDefault="002C21E7" w:rsidP="00941C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www.spas-extreme.ru</w:t>
      </w: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AEF" w:rsidRPr="009715BC" w:rsidRDefault="00523AEF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1E7" w:rsidRPr="009715BC" w:rsidRDefault="002C21E7" w:rsidP="00941C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21E7" w:rsidRPr="009715BC" w:rsidSect="009715B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F1" w:rsidRDefault="0045295F">
      <w:pPr>
        <w:spacing w:after="0" w:line="240" w:lineRule="auto"/>
      </w:pPr>
      <w:r>
        <w:separator/>
      </w:r>
    </w:p>
  </w:endnote>
  <w:endnote w:type="continuationSeparator" w:id="0">
    <w:p w:rsidR="00F15DF1" w:rsidRDefault="0045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219260"/>
      <w:docPartObj>
        <w:docPartGallery w:val="Page Numbers (Bottom of Page)"/>
        <w:docPartUnique/>
      </w:docPartObj>
    </w:sdtPr>
    <w:sdtEndPr/>
    <w:sdtContent>
      <w:p w:rsidR="00941C8E" w:rsidRDefault="00941C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52">
          <w:rPr>
            <w:noProof/>
          </w:rPr>
          <w:t>1</w:t>
        </w:r>
        <w:r>
          <w:fldChar w:fldCharType="end"/>
        </w:r>
      </w:p>
    </w:sdtContent>
  </w:sdt>
  <w:p w:rsidR="00F51D12" w:rsidRDefault="00B95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F1" w:rsidRDefault="0045295F">
      <w:pPr>
        <w:spacing w:after="0" w:line="240" w:lineRule="auto"/>
      </w:pPr>
      <w:r>
        <w:separator/>
      </w:r>
    </w:p>
  </w:footnote>
  <w:footnote w:type="continuationSeparator" w:id="0">
    <w:p w:rsidR="00F15DF1" w:rsidRDefault="0045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>
      <w:start w:val="1"/>
      <w:numFmt w:val="lowerRoman"/>
      <w:lvlText w:val="%2.%3."/>
      <w:lvlJc w:val="left"/>
      <w:pPr>
        <w:tabs>
          <w:tab w:val="num" w:pos="1863"/>
        </w:tabs>
        <w:ind w:left="1863" w:hanging="180"/>
      </w:pPr>
    </w:lvl>
    <w:lvl w:ilvl="3">
      <w:start w:val="1"/>
      <w:numFmt w:val="decimal"/>
      <w:lvlText w:val="%2.%3.%4."/>
      <w:lvlJc w:val="left"/>
      <w:pPr>
        <w:tabs>
          <w:tab w:val="num" w:pos="2583"/>
        </w:tabs>
        <w:ind w:left="2583" w:hanging="360"/>
      </w:pPr>
    </w:lvl>
    <w:lvl w:ilvl="4">
      <w:start w:val="1"/>
      <w:numFmt w:val="lowerLetter"/>
      <w:lvlText w:val="%2.%3.%4.%5."/>
      <w:lvlJc w:val="left"/>
      <w:pPr>
        <w:tabs>
          <w:tab w:val="num" w:pos="3303"/>
        </w:tabs>
        <w:ind w:left="3303" w:hanging="360"/>
      </w:pPr>
    </w:lvl>
    <w:lvl w:ilvl="5">
      <w:start w:val="1"/>
      <w:numFmt w:val="lowerRoman"/>
      <w:lvlText w:val="%2.%3.%4.%5.%6."/>
      <w:lvlJc w:val="left"/>
      <w:pPr>
        <w:tabs>
          <w:tab w:val="num" w:pos="4023"/>
        </w:tabs>
        <w:ind w:left="4023" w:hanging="180"/>
      </w:pPr>
    </w:lvl>
    <w:lvl w:ilvl="6">
      <w:start w:val="1"/>
      <w:numFmt w:val="decimal"/>
      <w:lvlText w:val="%2.%3.%4.%5.%6.%7."/>
      <w:lvlJc w:val="left"/>
      <w:pPr>
        <w:tabs>
          <w:tab w:val="num" w:pos="4743"/>
        </w:tabs>
        <w:ind w:left="474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63"/>
        </w:tabs>
        <w:ind w:left="546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83"/>
        </w:tabs>
        <w:ind w:left="6183" w:hanging="180"/>
      </w:pPr>
    </w:lvl>
  </w:abstractNum>
  <w:abstractNum w:abstractNumId="1">
    <w:nsid w:val="061C07D9"/>
    <w:multiLevelType w:val="hybridMultilevel"/>
    <w:tmpl w:val="87D2151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326A9"/>
    <w:multiLevelType w:val="hybridMultilevel"/>
    <w:tmpl w:val="9286B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2D962056"/>
    <w:multiLevelType w:val="hybridMultilevel"/>
    <w:tmpl w:val="5FFCAAFA"/>
    <w:lvl w:ilvl="0" w:tplc="00FE5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E446DC"/>
    <w:multiLevelType w:val="hybridMultilevel"/>
    <w:tmpl w:val="301C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E3732B"/>
    <w:multiLevelType w:val="hybridMultilevel"/>
    <w:tmpl w:val="5DEE0C1C"/>
    <w:lvl w:ilvl="0" w:tplc="CA3CF79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0FB1F81"/>
    <w:multiLevelType w:val="hybridMultilevel"/>
    <w:tmpl w:val="0ECE7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B2F2F"/>
    <w:multiLevelType w:val="hybridMultilevel"/>
    <w:tmpl w:val="C9401804"/>
    <w:lvl w:ilvl="0" w:tplc="00FE5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254636"/>
    <w:multiLevelType w:val="hybridMultilevel"/>
    <w:tmpl w:val="4FA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91033"/>
    <w:multiLevelType w:val="hybridMultilevel"/>
    <w:tmpl w:val="59964C5E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1">
    <w:nsid w:val="633C457A"/>
    <w:multiLevelType w:val="hybridMultilevel"/>
    <w:tmpl w:val="C1464B0E"/>
    <w:lvl w:ilvl="0" w:tplc="256E5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A45200"/>
    <w:multiLevelType w:val="hybridMultilevel"/>
    <w:tmpl w:val="270086EA"/>
    <w:lvl w:ilvl="0" w:tplc="00FE5AE4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A83756"/>
    <w:multiLevelType w:val="hybridMultilevel"/>
    <w:tmpl w:val="586E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232"/>
    <w:multiLevelType w:val="hybridMultilevel"/>
    <w:tmpl w:val="1694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106E9"/>
    <w:multiLevelType w:val="hybridMultilevel"/>
    <w:tmpl w:val="CE02BE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BB52A7A"/>
    <w:multiLevelType w:val="hybridMultilevel"/>
    <w:tmpl w:val="1BF4E8C6"/>
    <w:lvl w:ilvl="0" w:tplc="407AEA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4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E7"/>
    <w:rsid w:val="00045ECE"/>
    <w:rsid w:val="002479F6"/>
    <w:rsid w:val="002C21E7"/>
    <w:rsid w:val="0031289B"/>
    <w:rsid w:val="00320F61"/>
    <w:rsid w:val="0045295F"/>
    <w:rsid w:val="004B76A5"/>
    <w:rsid w:val="004E3007"/>
    <w:rsid w:val="00517924"/>
    <w:rsid w:val="00523AEF"/>
    <w:rsid w:val="00581B83"/>
    <w:rsid w:val="005C26A1"/>
    <w:rsid w:val="0062745D"/>
    <w:rsid w:val="006C05F7"/>
    <w:rsid w:val="007046B5"/>
    <w:rsid w:val="00752BA3"/>
    <w:rsid w:val="008F00FB"/>
    <w:rsid w:val="00941C8E"/>
    <w:rsid w:val="009715BC"/>
    <w:rsid w:val="00AA7EAE"/>
    <w:rsid w:val="00AE0330"/>
    <w:rsid w:val="00B95052"/>
    <w:rsid w:val="00C50594"/>
    <w:rsid w:val="00CA629B"/>
    <w:rsid w:val="00CB64B8"/>
    <w:rsid w:val="00CC0AB5"/>
    <w:rsid w:val="00D65447"/>
    <w:rsid w:val="00D93DBB"/>
    <w:rsid w:val="00F03CD9"/>
    <w:rsid w:val="00F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E7"/>
    <w:pPr>
      <w:ind w:left="720"/>
      <w:contextualSpacing/>
    </w:pPr>
  </w:style>
  <w:style w:type="character" w:customStyle="1" w:styleId="apple-converted-space">
    <w:name w:val="apple-converted-space"/>
    <w:basedOn w:val="a0"/>
    <w:rsid w:val="002C21E7"/>
  </w:style>
  <w:style w:type="character" w:styleId="a4">
    <w:name w:val="Hyperlink"/>
    <w:rsid w:val="002C21E7"/>
    <w:rPr>
      <w:color w:val="0000FF"/>
      <w:u w:val="single"/>
    </w:rPr>
  </w:style>
  <w:style w:type="character" w:customStyle="1" w:styleId="apple-style-span">
    <w:name w:val="apple-style-span"/>
    <w:basedOn w:val="a0"/>
    <w:rsid w:val="002C21E7"/>
  </w:style>
  <w:style w:type="paragraph" w:styleId="a5">
    <w:name w:val="footer"/>
    <w:basedOn w:val="a"/>
    <w:link w:val="a6"/>
    <w:uiPriority w:val="99"/>
    <w:unhideWhenUsed/>
    <w:rsid w:val="002C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1E7"/>
  </w:style>
  <w:style w:type="paragraph" w:styleId="a7">
    <w:name w:val="header"/>
    <w:basedOn w:val="a"/>
    <w:link w:val="a8"/>
    <w:uiPriority w:val="99"/>
    <w:unhideWhenUsed/>
    <w:rsid w:val="0094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C8E"/>
  </w:style>
  <w:style w:type="paragraph" w:styleId="a9">
    <w:name w:val="No Spacing"/>
    <w:uiPriority w:val="1"/>
    <w:qFormat/>
    <w:rsid w:val="00941C8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0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E7"/>
    <w:pPr>
      <w:ind w:left="720"/>
      <w:contextualSpacing/>
    </w:pPr>
  </w:style>
  <w:style w:type="character" w:customStyle="1" w:styleId="apple-converted-space">
    <w:name w:val="apple-converted-space"/>
    <w:basedOn w:val="a0"/>
    <w:rsid w:val="002C21E7"/>
  </w:style>
  <w:style w:type="character" w:styleId="a4">
    <w:name w:val="Hyperlink"/>
    <w:rsid w:val="002C21E7"/>
    <w:rPr>
      <w:color w:val="0000FF"/>
      <w:u w:val="single"/>
    </w:rPr>
  </w:style>
  <w:style w:type="character" w:customStyle="1" w:styleId="apple-style-span">
    <w:name w:val="apple-style-span"/>
    <w:basedOn w:val="a0"/>
    <w:rsid w:val="002C21E7"/>
  </w:style>
  <w:style w:type="paragraph" w:styleId="a5">
    <w:name w:val="footer"/>
    <w:basedOn w:val="a"/>
    <w:link w:val="a6"/>
    <w:uiPriority w:val="99"/>
    <w:unhideWhenUsed/>
    <w:rsid w:val="002C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1E7"/>
  </w:style>
  <w:style w:type="paragraph" w:styleId="a7">
    <w:name w:val="header"/>
    <w:basedOn w:val="a"/>
    <w:link w:val="a8"/>
    <w:uiPriority w:val="99"/>
    <w:unhideWhenUsed/>
    <w:rsid w:val="0094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C8E"/>
  </w:style>
  <w:style w:type="paragraph" w:styleId="a9">
    <w:name w:val="No Spacing"/>
    <w:uiPriority w:val="1"/>
    <w:qFormat/>
    <w:rsid w:val="00941C8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0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КузовлеваДВ</cp:lastModifiedBy>
  <cp:revision>9</cp:revision>
  <cp:lastPrinted>2014-09-19T09:31:00Z</cp:lastPrinted>
  <dcterms:created xsi:type="dcterms:W3CDTF">2012-10-18T17:50:00Z</dcterms:created>
  <dcterms:modified xsi:type="dcterms:W3CDTF">2014-09-19T09:36:00Z</dcterms:modified>
</cp:coreProperties>
</file>