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2" w:rsidRPr="007B44C2" w:rsidRDefault="007B44C2" w:rsidP="007B4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7B44C2" w:rsidRPr="007B44C2" w:rsidTr="007B44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  <w:t>Сценарий праздника «Путешествие в страну Знаний»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Цель: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создать условия для адаптации к школьной жизни после летних каникул; поддержания дружеской атмосферы.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Задачи: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1) Поддержать у детей праздничное настроение от встречи со школой; 2) создать настрой на учебную деятельность; 3) способствовать сплочению учителя и детского коллектива.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Учебные материалы: 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карта путешествия, дерево настроения, яблочки, магниты, приложения к заданиям, призы второклассникам.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Форма мероприятия: 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праздник.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Участники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 учитель, второклассники.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План праздника: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1.  Организационный момент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2.  Путешествие (выполнение заданий, предложенных героями сказок)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3.  Итог занятия.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4.  Рефлексия, раздача подарков.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Ход праздника: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1.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      </w:t>
            </w: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Организационный момент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- Дорогие ребята, вот и закончились ваши первые летние каникулы, начался новый учебный год. Вы уже многому научились, многое узнали, и вот вы уже второклассники. Думаю, что за лето все хорошо отдохнули, загорели, выросли и пора снова приступать к учебе. Я поздравляю вас с началом нового учебного года! На нашем первом уроке мы отправимся в страну Знаний. Сегодня мы с вами только преодолеем путь в эту страну, а на последующих уроках мы будем путешествовать в самой стране и узнавать новые сведения. На протяжении всего путешествия, то есть всего учебного года, мы будем снова вместе. По пути в страну Знаний нам встретятся некоторые препятствия, надеюсь, </w:t>
            </w:r>
            <w:proofErr w:type="spell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чтовсе</w:t>
            </w:r>
            <w:proofErr w:type="spell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трудности мы преодолеем вместе. Будем не только учиться наукам, но и дружить. Ведь главное - что каждый из вас – это добрый и надёжный друг. Давайте, в знак нашей дружбы, улыбнёмся друг другу. (Улыбаемся) На этой радостной нотке мы начнём путешествие в страну Знаний. Во время путешествия, нам будут встречаться различные сказочные герои, наша задача – выполнить те задания, которые они нам предлагают. За каждое выполненное задание, герои будут давать нам по листочку, который нужно будет прикрепить на Дерево настроения. В конце нашего путешествия на дереве должно быть 6 листочков. Еще одно условие сказочных героев – высказываться, отвечать на вопросы по 1, поднимая руку, если кто-то не согласен с ответом – поднимает руку, а не выкрикивает с места.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В дорогу, девчонки! В дорогу, мальчишки!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По лесенке знаний шагайте смелей.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Чудесные встречи и добрые книжки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Ступеньками будут на ней.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pacing w:val="-8"/>
                <w:sz w:val="16"/>
                <w:szCs w:val="16"/>
                <w:lang w:eastAsia="ru-RU"/>
              </w:rPr>
              <w:t>2.  </w:t>
            </w: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Путешествие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Посмотрите, какой герой нам встретился первым на пути? (Незнайка) Верно! Он просит нас помочь ему отгадать загадки: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1.Стоит весёлый светлый дом,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Ребят проворных много в нём,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Там пишут и считают,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Рисуют и играют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ш</w:t>
            </w:r>
            <w:proofErr w:type="gramEnd"/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кола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2.Если ты его отточишь,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 Нарисуешь всё, что хочешь!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Солнце, море, горы, пляж.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Что же это?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карандаш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3.В этой узенькой коробке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Ты найдёшь карандаши,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Ручки, перья, скрепки, кнопки,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Что угодно для души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енал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4.То я в клетку, то в линейку,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Написать во мне сумей-ка,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Можешь и нарисовать,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Что такое я?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тетрадь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5.Я всех знаю, всех учу,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Но сама всегда молчу.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Чтоб со мною подружиться,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Надо грамоте учиться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нига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6. На странице "Букваря" Тридцать три богатыря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буквы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7. В снежном поле по дороге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Мчится конь мой одноногий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 на много-много лет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Оставляет синий след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ручка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8. К ней выхожу я отвечать,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Чтоб получить, </w:t>
            </w:r>
            <w:proofErr w:type="spell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конечно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,"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пять</w:t>
            </w:r>
            <w:proofErr w:type="spell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'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доска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9. Этот камень мал и бел.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Написать я им сумел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мел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 До чего же скучно, братцы,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 чужой спине кататься.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Дал бы кто мне пару ног,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Чтоб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бежать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я в школу мог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ранец, портфель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 Он трезвонит, голосит –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 урок идти велит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звонок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- Молодцы, вы отлично справились с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заданием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и Незнайка даёт нам листочек!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lastRenderedPageBreak/>
              <w:t>- Двигаемся дальше. Посмотрите, кто нам встретился? (Красная Шапочка). Верно! 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Она  идёт  к  бабушке.  Поможем  ей  сложить  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пирожки  в корзинку.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Но  для  этого  надо  решить  примеры.  (Дети решают примеры). На  каком уроке  мы  решаем  примеры? (на  математике) Молодцы! 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Красная Шапочка тоже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даёт нам листочек.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- Продолжаем путешествие. Посмотрите, какой герой нам встретился?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(Буратино) Для того, чтобы приблизится еще на 1 ступеньку к стране Знаний, нужно помочь Буратино слова в 2 столбика: в 1 столбик поместить те слова,  которые состоят из 1 слога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pacing w:val="-8"/>
                <w:sz w:val="16"/>
                <w:szCs w:val="16"/>
                <w:lang w:eastAsia="ru-RU"/>
              </w:rPr>
              <w:t>класс, мел, кисть, стол, стул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); а во 2 – из 2 слогов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pacing w:val="-8"/>
                <w:sz w:val="16"/>
                <w:szCs w:val="16"/>
                <w:lang w:eastAsia="ru-RU"/>
              </w:rPr>
              <w:t>парта, ручка, доска, пенал, тетрадь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).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Назовите слова, в которых ударение падает на 1 слог (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pacing w:val="-8"/>
                <w:sz w:val="16"/>
                <w:szCs w:val="16"/>
                <w:lang w:eastAsia="ru-RU"/>
              </w:rPr>
              <w:t>парта, ручка, класс, мел, кисть, стол, стул, глобус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).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 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  каком уроке  мы пишем слова, учим правила? (русский язык) 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Молодцы! Отлично справились с заданием. И нам Буратино даёт листик для нашей яблоньки.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- Посмотрите, кто нам встретился на пути? (Кот в сапогах) Верно! Кот в сапогах не знает ни одной </w:t>
            </w:r>
            <w:proofErr w:type="spell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физминутки</w:t>
            </w:r>
            <w:proofErr w:type="spell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и хочет, чтобы мы ему рассказали и показали хотя бы 1. Для того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,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чтобы выполнить это задание, необходимо всем выйти из-за своих парт. Я буду говорить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слова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и выполнять движения, а вы повторяйте за мной. (</w:t>
            </w:r>
            <w:proofErr w:type="spell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Физминутка</w:t>
            </w:r>
            <w:proofErr w:type="spell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). Кот в сапогах очень доволен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нашей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физминуткой</w:t>
            </w:r>
            <w:proofErr w:type="spell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и за это даёт нам листик.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- Продолжаем наше путешествие. Посмотрите, кто нам встретился? (Чиполино) Верно! Чиполино совсем запутался в словах. Поможем ему разобраться? (Да) Посмотрите, какие сказочные герои зашифрованы? </w:t>
            </w:r>
            <w:r w:rsidRPr="007B44C2">
              <w:rPr>
                <w:rFonts w:ascii="Arial" w:eastAsia="Times New Roman" w:hAnsi="Arial" w:cs="Arial"/>
                <w:b/>
                <w:bCs/>
                <w:color w:val="333333"/>
                <w:spacing w:val="-8"/>
                <w:sz w:val="16"/>
                <w:szCs w:val="16"/>
                <w:lang w:eastAsia="ru-RU"/>
              </w:rPr>
              <w:t>(Золушка, Снежная королева, Царевна лебедь, Спящая красавица, Красная шапочка</w:t>
            </w: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). Ребята, а на каком уроке мы говорим о сказках и других произведениях писателей и поэтов? (На лит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.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ч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тении) Молодцы, вы справились с заданием и за прекрасное прохождение этого испытание мы получаем листик для нашей яблоньки.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- Ребята, посмотрите, до страны Знаний остался 1 шаг. Нужно всего лишь выполнить задание следующего героя. Кого? (</w:t>
            </w:r>
            <w:proofErr w:type="spellStart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Дюймовочки</w:t>
            </w:r>
            <w:proofErr w:type="spellEnd"/>
            <w:r w:rsidRPr="007B44C2">
              <w:rPr>
                <w:rFonts w:ascii="Arial" w:eastAsia="Times New Roman" w:hAnsi="Arial" w:cs="Arial"/>
                <w:color w:val="333333"/>
                <w:spacing w:val="-8"/>
                <w:sz w:val="16"/>
                <w:szCs w:val="16"/>
                <w:lang w:eastAsia="ru-RU"/>
              </w:rPr>
              <w:t>).</w:t>
            </w:r>
            <w:r w:rsidRPr="007B44C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                  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Вспомните, где  жила девочка? (в цветке).  Именно про цветы мы сейчас и поговорим.  Назовите цветы, которые вам известны (называют). Верно! Цветы – это растения. На  каком уроке  мы  говорим о растениях? (окружающий мир) Молодцы!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Вот мы и добрались до страны Знаний, прикрепив последний листок в нашей яблоне.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3.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      </w:t>
            </w: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Итог занятия.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этого момента мы находимся в этой стране. Здесь мы получим очень много новых знаний.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Ты сегодня - второклассник!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В этот день осенний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Безмятежно и прекрасно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Будет настроение!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Сегодня день торжественный у нас,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Он, знаю, никогда не повторится.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Хоть много предстоит еще учиться,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Ну, а сегодня, здравствуй , 2 класс!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4.</w:t>
            </w: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      </w:t>
            </w:r>
            <w:r w:rsidRPr="007B44C2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  <w:t>Рефлексия, раздача подарков.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заключени</w:t>
            </w:r>
            <w:proofErr w:type="gramStart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</w:t>
            </w:r>
            <w:proofErr w:type="gramEnd"/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нашего путешествия обратите внимание на яблоню настроения. Как вы думаете, чего не хватает на яблоньке? (Яблочек) Верно! Они лежат у вас на партах. Обратите внимание, что у вас лежит 2 яблочка: одно – зеленое, другое – жёлтое. Ребята, если вам понравился праздник, вы довольны своей работой – выберите зеленое яблочко, а если вам что-то не удалось выполнить – то желтое. А теперь прикрепим яблочки к нашей яблоньке – 1 рад…, 2 ряд…, 3 ряд. (Итог по рефлексии) Ребята, спасибо вам за то, что  были внимательны, активны.  Желаю  вам  успехов  в  учёбе,   хороших  и  отличных  оценок. На  память о Дне Знаний хочу подарить вам ...</w:t>
            </w:r>
          </w:p>
          <w:p w:rsidR="007B44C2" w:rsidRPr="007B44C2" w:rsidRDefault="007B44C2" w:rsidP="007B44C2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7B44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Жду вас завтра на учебные занятия.</w:t>
            </w:r>
          </w:p>
        </w:tc>
      </w:tr>
    </w:tbl>
    <w:p w:rsidR="00D84603" w:rsidRPr="007B44C2" w:rsidRDefault="00D84603">
      <w:pPr>
        <w:rPr>
          <w:sz w:val="16"/>
          <w:szCs w:val="16"/>
        </w:rPr>
      </w:pPr>
      <w:bookmarkStart w:id="0" w:name="_GoBack"/>
      <w:bookmarkEnd w:id="0"/>
    </w:p>
    <w:sectPr w:rsidR="00D84603" w:rsidRPr="007B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C2"/>
    <w:rsid w:val="001E586F"/>
    <w:rsid w:val="007B44C2"/>
    <w:rsid w:val="00854847"/>
    <w:rsid w:val="0085612F"/>
    <w:rsid w:val="00A231B3"/>
    <w:rsid w:val="00D84603"/>
    <w:rsid w:val="00E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B44C2"/>
    <w:rPr>
      <w:i/>
      <w:iCs/>
    </w:rPr>
  </w:style>
  <w:style w:type="character" w:customStyle="1" w:styleId="apple-converted-space">
    <w:name w:val="apple-converted-space"/>
    <w:basedOn w:val="a0"/>
    <w:rsid w:val="007B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B44C2"/>
    <w:rPr>
      <w:i/>
      <w:iCs/>
    </w:rPr>
  </w:style>
  <w:style w:type="character" w:customStyle="1" w:styleId="apple-converted-space">
    <w:name w:val="apple-converted-space"/>
    <w:basedOn w:val="a0"/>
    <w:rsid w:val="007B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2012-08-30T12:36:00Z</dcterms:created>
  <dcterms:modified xsi:type="dcterms:W3CDTF">2012-08-30T12:37:00Z</dcterms:modified>
</cp:coreProperties>
</file>