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76" w:rsidRPr="008E13CC" w:rsidRDefault="00500D76" w:rsidP="008A7C30">
      <w:pPr>
        <w:pStyle w:val="a3"/>
        <w:keepLines/>
        <w:spacing w:before="60" w:after="60"/>
        <w:ind w:firstLine="0"/>
        <w:rPr>
          <w:caps/>
          <w:shadow/>
          <w:color w:val="auto"/>
          <w:sz w:val="24"/>
        </w:rPr>
      </w:pPr>
      <w:r w:rsidRPr="008E13CC">
        <w:rPr>
          <w:caps/>
          <w:shadow/>
          <w:color w:val="auto"/>
          <w:sz w:val="24"/>
        </w:rPr>
        <w:t>Пояснительная записка</w:t>
      </w:r>
    </w:p>
    <w:p w:rsidR="00500D76" w:rsidRDefault="00500D76" w:rsidP="00DE2ACB">
      <w:pPr>
        <w:keepLines/>
        <w:spacing w:before="60" w:after="60" w:line="360" w:lineRule="auto"/>
        <w:ind w:firstLine="567"/>
        <w:jc w:val="both"/>
        <w:rPr>
          <w:sz w:val="24"/>
        </w:rPr>
      </w:pPr>
      <w:r w:rsidRPr="006D347B">
        <w:rPr>
          <w:sz w:val="24"/>
        </w:rPr>
        <w:t xml:space="preserve">Данная программа предназначена для 5-6 классов общеобразовательных школ. </w:t>
      </w:r>
      <w:r w:rsidR="004015B5">
        <w:rPr>
          <w:sz w:val="24"/>
        </w:rPr>
        <w:t>Она р</w:t>
      </w:r>
      <w:r w:rsidRPr="006D347B">
        <w:rPr>
          <w:sz w:val="24"/>
        </w:rPr>
        <w:t>ассч</w:t>
      </w:r>
      <w:r w:rsidRPr="006D347B">
        <w:rPr>
          <w:sz w:val="24"/>
        </w:rPr>
        <w:t>и</w:t>
      </w:r>
      <w:r w:rsidRPr="006D347B">
        <w:rPr>
          <w:sz w:val="24"/>
        </w:rPr>
        <w:t>тана на 3</w:t>
      </w:r>
      <w:r w:rsidR="00B504B0">
        <w:rPr>
          <w:sz w:val="24"/>
        </w:rPr>
        <w:t>4</w:t>
      </w:r>
      <w:r w:rsidR="00135CDD">
        <w:rPr>
          <w:sz w:val="24"/>
        </w:rPr>
        <w:t>0</w:t>
      </w:r>
      <w:r w:rsidRPr="006D347B">
        <w:rPr>
          <w:sz w:val="24"/>
        </w:rPr>
        <w:t xml:space="preserve"> часов: 5 часов в неделю в 5 классе (17</w:t>
      </w:r>
      <w:r w:rsidR="00B504B0">
        <w:rPr>
          <w:sz w:val="24"/>
        </w:rPr>
        <w:t>0</w:t>
      </w:r>
      <w:r w:rsidRPr="006D347B">
        <w:rPr>
          <w:sz w:val="24"/>
        </w:rPr>
        <w:t xml:space="preserve"> часов), 5 часов в неделю в 6 классе (17</w:t>
      </w:r>
      <w:r w:rsidR="00B504B0">
        <w:rPr>
          <w:sz w:val="24"/>
        </w:rPr>
        <w:t>0</w:t>
      </w:r>
      <w:r w:rsidRPr="006D347B">
        <w:rPr>
          <w:sz w:val="24"/>
        </w:rPr>
        <w:t xml:space="preserve"> часов). Данный курс </w:t>
      </w:r>
      <w:r w:rsidR="004015B5">
        <w:rPr>
          <w:sz w:val="24"/>
        </w:rPr>
        <w:t>разработан в соответствии с Примерной программой основного общего образования по математике, с учетом требований федерального компонента государственного стандарта общ</w:t>
      </w:r>
      <w:r w:rsidR="004015B5">
        <w:rPr>
          <w:sz w:val="24"/>
        </w:rPr>
        <w:t>е</w:t>
      </w:r>
      <w:r w:rsidR="004015B5">
        <w:rPr>
          <w:sz w:val="24"/>
        </w:rPr>
        <w:t>го образования и на основе авторских программ линии И.И. Зубаревой, А.Г. Мордковича.</w:t>
      </w:r>
      <w:r w:rsidRPr="006D347B">
        <w:rPr>
          <w:sz w:val="24"/>
        </w:rPr>
        <w:t xml:space="preserve"> </w:t>
      </w:r>
    </w:p>
    <w:p w:rsidR="00732F84" w:rsidRDefault="00732F84" w:rsidP="009D6FBE">
      <w:pPr>
        <w:keepLines/>
        <w:spacing w:before="60" w:after="60" w:line="360" w:lineRule="auto"/>
        <w:ind w:firstLine="567"/>
        <w:jc w:val="both"/>
        <w:rPr>
          <w:sz w:val="24"/>
        </w:rPr>
      </w:pPr>
      <w:proofErr w:type="gramStart"/>
      <w:r>
        <w:rPr>
          <w:sz w:val="24"/>
        </w:rPr>
        <w:t>На основании требований Государственного образовательного стандарта 2004 г. в содерж</w:t>
      </w:r>
      <w:r>
        <w:rPr>
          <w:sz w:val="24"/>
        </w:rPr>
        <w:t>а</w:t>
      </w:r>
      <w:r>
        <w:rPr>
          <w:sz w:val="24"/>
        </w:rPr>
        <w:t xml:space="preserve">нии календарно-тематического планирования предполагается реализовать актуальные в настоящее время 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 xml:space="preserve">, личностно ориентированный,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подходы, которые опр</w:t>
      </w:r>
      <w:r>
        <w:rPr>
          <w:sz w:val="24"/>
        </w:rPr>
        <w:t>е</w:t>
      </w:r>
      <w:r>
        <w:rPr>
          <w:sz w:val="24"/>
        </w:rPr>
        <w:t xml:space="preserve">деляют </w:t>
      </w:r>
      <w:r w:rsidRPr="00732F84">
        <w:rPr>
          <w:b/>
          <w:i/>
          <w:sz w:val="24"/>
        </w:rPr>
        <w:t>задачи обучения</w:t>
      </w:r>
      <w:r>
        <w:rPr>
          <w:sz w:val="24"/>
        </w:rPr>
        <w:t>:</w:t>
      </w:r>
      <w:proofErr w:type="gramEnd"/>
    </w:p>
    <w:p w:rsidR="00732F84" w:rsidRDefault="00732F84" w:rsidP="009D6FBE">
      <w:pPr>
        <w:keepLines/>
        <w:numPr>
          <w:ilvl w:val="0"/>
          <w:numId w:val="24"/>
        </w:numPr>
        <w:spacing w:before="60" w:after="60" w:line="360" w:lineRule="auto"/>
        <w:ind w:left="993" w:hanging="720"/>
        <w:jc w:val="both"/>
        <w:rPr>
          <w:sz w:val="24"/>
        </w:rPr>
      </w:pPr>
      <w:r>
        <w:rPr>
          <w:sz w:val="24"/>
        </w:rPr>
        <w:t>приобретение математических знаний и умений;</w:t>
      </w:r>
    </w:p>
    <w:p w:rsidR="00732F84" w:rsidRDefault="00732F84" w:rsidP="009D6FBE">
      <w:pPr>
        <w:keepLines/>
        <w:numPr>
          <w:ilvl w:val="0"/>
          <w:numId w:val="24"/>
        </w:numPr>
        <w:spacing w:before="60" w:after="60" w:line="360" w:lineRule="auto"/>
        <w:ind w:left="993" w:hanging="720"/>
        <w:jc w:val="both"/>
        <w:rPr>
          <w:sz w:val="24"/>
        </w:rPr>
      </w:pPr>
      <w:r>
        <w:rPr>
          <w:sz w:val="24"/>
        </w:rPr>
        <w:t>овладение обобщенными способами мыслительной, творческой деятельностей;</w:t>
      </w:r>
    </w:p>
    <w:p w:rsidR="00732F84" w:rsidRPr="00732F84" w:rsidRDefault="00732F84" w:rsidP="009D6FBE">
      <w:pPr>
        <w:keepLines/>
        <w:numPr>
          <w:ilvl w:val="0"/>
          <w:numId w:val="24"/>
        </w:numPr>
        <w:spacing w:before="60" w:after="60" w:line="360" w:lineRule="auto"/>
        <w:ind w:left="709" w:hanging="425"/>
        <w:jc w:val="both"/>
        <w:rPr>
          <w:sz w:val="24"/>
        </w:rPr>
      </w:pPr>
      <w:r>
        <w:rPr>
          <w:sz w:val="24"/>
        </w:rPr>
        <w:t xml:space="preserve"> </w:t>
      </w:r>
      <w:r w:rsidRPr="00732F84">
        <w:rPr>
          <w:sz w:val="24"/>
        </w:rPr>
        <w:t>освоение компетенций: учебно-познавательной, коммуникативной, рефлексивной, личн</w:t>
      </w:r>
      <w:r w:rsidRPr="00732F84">
        <w:rPr>
          <w:sz w:val="24"/>
        </w:rPr>
        <w:t>о</w:t>
      </w:r>
      <w:r w:rsidR="00521D87">
        <w:rPr>
          <w:sz w:val="24"/>
        </w:rPr>
        <w:t>стного саморазвития, ценностно-</w:t>
      </w:r>
      <w:r w:rsidRPr="00732F84">
        <w:rPr>
          <w:sz w:val="24"/>
        </w:rPr>
        <w:t>ориентационной и профессионально-трудового выбора.</w:t>
      </w:r>
    </w:p>
    <w:p w:rsidR="004015B5" w:rsidRDefault="00EB5820" w:rsidP="009D6FBE">
      <w:pPr>
        <w:keepLines/>
        <w:spacing w:before="60" w:after="60" w:line="360" w:lineRule="auto"/>
        <w:ind w:firstLine="567"/>
        <w:jc w:val="both"/>
        <w:rPr>
          <w:b/>
          <w:i/>
          <w:color w:val="000000"/>
          <w:sz w:val="24"/>
          <w:szCs w:val="24"/>
        </w:rPr>
      </w:pPr>
      <w:r w:rsidRPr="008A7C30">
        <w:rPr>
          <w:b/>
          <w:color w:val="000000"/>
          <w:sz w:val="24"/>
          <w:szCs w:val="24"/>
        </w:rPr>
        <w:t>Главной целью</w:t>
      </w:r>
      <w:r>
        <w:rPr>
          <w:color w:val="000000"/>
          <w:sz w:val="24"/>
          <w:szCs w:val="24"/>
        </w:rPr>
        <w:t xml:space="preserve"> школьного образования является развитие ребенка как компетентной ли</w:t>
      </w:r>
      <w:r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ности путем включения его в различные виды ценностной </w:t>
      </w:r>
      <w:r w:rsidR="008F05D0">
        <w:rPr>
          <w:color w:val="000000"/>
          <w:sz w:val="24"/>
          <w:szCs w:val="24"/>
        </w:rPr>
        <w:t>человеческой деятельности: учеба, п</w:t>
      </w:r>
      <w:r w:rsidR="008F05D0">
        <w:rPr>
          <w:color w:val="000000"/>
          <w:sz w:val="24"/>
          <w:szCs w:val="24"/>
        </w:rPr>
        <w:t>о</w:t>
      </w:r>
      <w:r w:rsidR="008F05D0">
        <w:rPr>
          <w:color w:val="000000"/>
          <w:sz w:val="24"/>
          <w:szCs w:val="24"/>
        </w:rPr>
        <w:t xml:space="preserve">знание, коммуникация, профессионально-трудовой выбор, личностное самосознание,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компетенциями. Это определило </w:t>
      </w:r>
      <w:r w:rsidR="008F05D0" w:rsidRPr="008F05D0">
        <w:rPr>
          <w:b/>
          <w:i/>
          <w:color w:val="000000"/>
          <w:sz w:val="24"/>
          <w:szCs w:val="24"/>
        </w:rPr>
        <w:t>цели обучения математике:</w:t>
      </w:r>
    </w:p>
    <w:p w:rsidR="0097004B" w:rsidRPr="0097004B" w:rsidRDefault="0097004B" w:rsidP="009D6FBE">
      <w:pPr>
        <w:keepLines/>
        <w:numPr>
          <w:ilvl w:val="0"/>
          <w:numId w:val="26"/>
        </w:numPr>
        <w:spacing w:before="60" w:after="60" w:line="36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в</w:t>
      </w:r>
      <w:r w:rsidRPr="0097004B">
        <w:rPr>
          <w:i/>
          <w:color w:val="000000"/>
          <w:sz w:val="24"/>
          <w:szCs w:val="24"/>
        </w:rPr>
        <w:t xml:space="preserve"> напр</w:t>
      </w:r>
      <w:r>
        <w:rPr>
          <w:i/>
          <w:color w:val="000000"/>
          <w:sz w:val="24"/>
          <w:szCs w:val="24"/>
        </w:rPr>
        <w:t>а</w:t>
      </w:r>
      <w:r w:rsidRPr="0097004B">
        <w:rPr>
          <w:i/>
          <w:color w:val="000000"/>
          <w:sz w:val="24"/>
          <w:szCs w:val="24"/>
        </w:rPr>
        <w:t>влении личностного развития:</w:t>
      </w:r>
    </w:p>
    <w:p w:rsidR="0097004B" w:rsidRDefault="008F05D0" w:rsidP="009D6FBE">
      <w:pPr>
        <w:keepLines/>
        <w:numPr>
          <w:ilvl w:val="0"/>
          <w:numId w:val="25"/>
        </w:numPr>
        <w:spacing w:before="60" w:after="60" w:line="360" w:lineRule="auto"/>
        <w:ind w:left="709" w:hanging="283"/>
        <w:jc w:val="both"/>
        <w:rPr>
          <w:bCs/>
          <w:color w:val="000000"/>
          <w:sz w:val="24"/>
          <w:szCs w:val="24"/>
        </w:rPr>
      </w:pPr>
      <w:r w:rsidRPr="008F05D0">
        <w:rPr>
          <w:b/>
          <w:bCs/>
          <w:color w:val="000000"/>
          <w:sz w:val="24"/>
          <w:szCs w:val="24"/>
        </w:rPr>
        <w:t>формирование представлений</w:t>
      </w:r>
      <w:r>
        <w:rPr>
          <w:bCs/>
          <w:color w:val="000000"/>
          <w:sz w:val="24"/>
          <w:szCs w:val="24"/>
        </w:rPr>
        <w:t xml:space="preserve"> о математике как </w:t>
      </w:r>
      <w:r w:rsidR="00194C78">
        <w:rPr>
          <w:bCs/>
          <w:color w:val="000000"/>
          <w:sz w:val="24"/>
          <w:szCs w:val="24"/>
        </w:rPr>
        <w:t>части общечеловеческой культуры, о значимости математики в развитии цивилизации и современного общества</w:t>
      </w:r>
      <w:r>
        <w:rPr>
          <w:bCs/>
          <w:color w:val="000000"/>
          <w:sz w:val="24"/>
          <w:szCs w:val="24"/>
        </w:rPr>
        <w:t>;</w:t>
      </w:r>
      <w:r w:rsidR="0097004B">
        <w:rPr>
          <w:bCs/>
          <w:color w:val="000000"/>
          <w:sz w:val="24"/>
          <w:szCs w:val="24"/>
        </w:rPr>
        <w:t xml:space="preserve"> </w:t>
      </w:r>
    </w:p>
    <w:p w:rsidR="008F05D0" w:rsidRDefault="0097004B" w:rsidP="009D6FBE">
      <w:pPr>
        <w:keepLines/>
        <w:numPr>
          <w:ilvl w:val="0"/>
          <w:numId w:val="25"/>
        </w:numPr>
        <w:spacing w:before="60" w:after="60" w:line="360" w:lineRule="auto"/>
        <w:ind w:left="709" w:hanging="283"/>
        <w:jc w:val="both"/>
        <w:rPr>
          <w:bCs/>
          <w:color w:val="000000"/>
          <w:sz w:val="24"/>
          <w:szCs w:val="24"/>
        </w:rPr>
      </w:pPr>
      <w:r w:rsidRPr="0097004B">
        <w:rPr>
          <w:b/>
          <w:bCs/>
          <w:color w:val="000000"/>
          <w:sz w:val="24"/>
          <w:szCs w:val="24"/>
        </w:rPr>
        <w:t xml:space="preserve">формирование </w:t>
      </w:r>
      <w:r>
        <w:rPr>
          <w:bCs/>
          <w:color w:val="000000"/>
          <w:sz w:val="24"/>
          <w:szCs w:val="24"/>
        </w:rPr>
        <w:t>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7004B" w:rsidRDefault="0097004B" w:rsidP="009D6FBE">
      <w:pPr>
        <w:keepLines/>
        <w:numPr>
          <w:ilvl w:val="0"/>
          <w:numId w:val="25"/>
        </w:numPr>
        <w:spacing w:before="60" w:after="60" w:line="360" w:lineRule="auto"/>
        <w:ind w:left="709" w:hanging="283"/>
        <w:jc w:val="both"/>
        <w:rPr>
          <w:bCs/>
          <w:color w:val="000000"/>
          <w:sz w:val="24"/>
          <w:szCs w:val="24"/>
        </w:rPr>
      </w:pPr>
      <w:r w:rsidRPr="0097004B">
        <w:rPr>
          <w:b/>
          <w:bCs/>
          <w:color w:val="000000"/>
          <w:sz w:val="24"/>
          <w:szCs w:val="24"/>
        </w:rPr>
        <w:t>формирование</w:t>
      </w:r>
      <w:r>
        <w:rPr>
          <w:bCs/>
          <w:color w:val="000000"/>
          <w:sz w:val="24"/>
          <w:szCs w:val="24"/>
        </w:rPr>
        <w:t xml:space="preserve"> качеств мышления, необходимых для адаптации в современном информ</w:t>
      </w:r>
      <w:r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t>ционном обществе;</w:t>
      </w:r>
    </w:p>
    <w:p w:rsidR="008F05D0" w:rsidRDefault="008F05D0" w:rsidP="009D6FBE">
      <w:pPr>
        <w:keepLines/>
        <w:numPr>
          <w:ilvl w:val="0"/>
          <w:numId w:val="25"/>
        </w:numPr>
        <w:spacing w:before="60" w:after="60" w:line="360" w:lineRule="auto"/>
        <w:ind w:left="709" w:hanging="283"/>
        <w:jc w:val="both"/>
        <w:rPr>
          <w:bCs/>
          <w:color w:val="000000"/>
          <w:sz w:val="24"/>
          <w:szCs w:val="24"/>
        </w:rPr>
      </w:pPr>
      <w:r w:rsidRPr="002528BE">
        <w:rPr>
          <w:b/>
          <w:bCs/>
          <w:color w:val="000000"/>
          <w:sz w:val="24"/>
          <w:szCs w:val="24"/>
        </w:rPr>
        <w:t>развитие</w:t>
      </w:r>
      <w:r>
        <w:rPr>
          <w:bCs/>
          <w:color w:val="000000"/>
          <w:sz w:val="24"/>
          <w:szCs w:val="24"/>
        </w:rPr>
        <w:t xml:space="preserve"> логического мышления, пространственного воображения, алгоритмической кул</w:t>
      </w:r>
      <w:r>
        <w:rPr>
          <w:bCs/>
          <w:color w:val="000000"/>
          <w:sz w:val="24"/>
          <w:szCs w:val="24"/>
        </w:rPr>
        <w:t>ь</w:t>
      </w:r>
      <w:r>
        <w:rPr>
          <w:bCs/>
          <w:color w:val="000000"/>
          <w:sz w:val="24"/>
          <w:szCs w:val="24"/>
        </w:rPr>
        <w:t xml:space="preserve">туры, </w:t>
      </w:r>
      <w:r w:rsidR="0097004B">
        <w:rPr>
          <w:bCs/>
          <w:color w:val="000000"/>
          <w:sz w:val="24"/>
          <w:szCs w:val="24"/>
        </w:rPr>
        <w:t xml:space="preserve">интереса к математическому творчеству и математических способностей, </w:t>
      </w:r>
      <w:r>
        <w:rPr>
          <w:bCs/>
          <w:color w:val="000000"/>
          <w:sz w:val="24"/>
          <w:szCs w:val="24"/>
        </w:rPr>
        <w:t>критичн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>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2528BE" w:rsidRDefault="002528BE" w:rsidP="009D6FBE">
      <w:pPr>
        <w:keepLines/>
        <w:numPr>
          <w:ilvl w:val="0"/>
          <w:numId w:val="25"/>
        </w:numPr>
        <w:spacing w:before="60" w:after="60" w:line="360" w:lineRule="auto"/>
        <w:ind w:left="709" w:hanging="283"/>
        <w:jc w:val="both"/>
        <w:rPr>
          <w:bCs/>
          <w:color w:val="000000"/>
          <w:sz w:val="24"/>
          <w:szCs w:val="24"/>
        </w:rPr>
      </w:pPr>
      <w:r w:rsidRPr="0097004B">
        <w:rPr>
          <w:b/>
          <w:bCs/>
          <w:color w:val="000000"/>
          <w:sz w:val="24"/>
          <w:szCs w:val="24"/>
        </w:rPr>
        <w:t>овладение</w:t>
      </w:r>
      <w:r>
        <w:rPr>
          <w:bCs/>
          <w:color w:val="000000"/>
          <w:sz w:val="24"/>
          <w:szCs w:val="24"/>
        </w:rPr>
        <w:t xml:space="preserve"> математическими знаниями и умениями, необходимыми в повседневной жизни, для изучения школьных естественнонаучных дисциплин на базовом уровне;</w:t>
      </w:r>
    </w:p>
    <w:p w:rsidR="0097004B" w:rsidRPr="0097004B" w:rsidRDefault="0097004B" w:rsidP="009D6FBE">
      <w:pPr>
        <w:keepLines/>
        <w:numPr>
          <w:ilvl w:val="0"/>
          <w:numId w:val="25"/>
        </w:numPr>
        <w:spacing w:before="60" w:after="60" w:line="360" w:lineRule="auto"/>
        <w:ind w:left="709" w:hanging="283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воспитание </w:t>
      </w:r>
      <w:r w:rsidRPr="0097004B">
        <w:rPr>
          <w:bCs/>
          <w:color w:val="000000"/>
          <w:sz w:val="24"/>
          <w:szCs w:val="24"/>
        </w:rPr>
        <w:t>средствами математики культуры личности, понимания значимости математ</w:t>
      </w:r>
      <w:r w:rsidRPr="0097004B">
        <w:rPr>
          <w:bCs/>
          <w:color w:val="000000"/>
          <w:sz w:val="24"/>
          <w:szCs w:val="24"/>
        </w:rPr>
        <w:t>и</w:t>
      </w:r>
      <w:r w:rsidRPr="0097004B">
        <w:rPr>
          <w:bCs/>
          <w:color w:val="000000"/>
          <w:sz w:val="24"/>
          <w:szCs w:val="24"/>
        </w:rPr>
        <w:t xml:space="preserve">ки для </w:t>
      </w:r>
      <w:r>
        <w:rPr>
          <w:bCs/>
          <w:color w:val="000000"/>
          <w:sz w:val="24"/>
          <w:szCs w:val="24"/>
        </w:rPr>
        <w:t>научно-технического прогресса, отношения к математике как к части общечеловеч</w:t>
      </w:r>
      <w:r>
        <w:rPr>
          <w:bCs/>
          <w:color w:val="000000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>ской культуры через знакомство с историей развития математики, эволюцией математич</w:t>
      </w:r>
      <w:r>
        <w:rPr>
          <w:bCs/>
          <w:color w:val="000000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>ских идей.</w:t>
      </w:r>
    </w:p>
    <w:p w:rsidR="002528BE" w:rsidRPr="00194C78" w:rsidRDefault="00194C78" w:rsidP="009D6FBE">
      <w:pPr>
        <w:keepLines/>
        <w:numPr>
          <w:ilvl w:val="0"/>
          <w:numId w:val="26"/>
        </w:numPr>
        <w:spacing w:before="60" w:after="60" w:line="360" w:lineRule="auto"/>
        <w:jc w:val="both"/>
        <w:rPr>
          <w:bCs/>
          <w:i/>
          <w:color w:val="000000"/>
          <w:sz w:val="24"/>
          <w:szCs w:val="24"/>
        </w:rPr>
      </w:pPr>
      <w:r w:rsidRPr="00194C78">
        <w:rPr>
          <w:bCs/>
          <w:i/>
          <w:color w:val="000000"/>
          <w:sz w:val="24"/>
          <w:szCs w:val="24"/>
        </w:rPr>
        <w:t xml:space="preserve">в </w:t>
      </w:r>
      <w:proofErr w:type="spellStart"/>
      <w:r w:rsidRPr="00194C78">
        <w:rPr>
          <w:bCs/>
          <w:i/>
          <w:color w:val="000000"/>
          <w:sz w:val="24"/>
          <w:szCs w:val="24"/>
        </w:rPr>
        <w:t>метапредметном</w:t>
      </w:r>
      <w:proofErr w:type="spellEnd"/>
      <w:r w:rsidRPr="00194C78">
        <w:rPr>
          <w:bCs/>
          <w:i/>
          <w:color w:val="000000"/>
          <w:sz w:val="24"/>
          <w:szCs w:val="24"/>
        </w:rPr>
        <w:t xml:space="preserve"> направлении:</w:t>
      </w:r>
    </w:p>
    <w:p w:rsidR="00194C78" w:rsidRDefault="00194C78" w:rsidP="009D6FBE">
      <w:pPr>
        <w:keepLines/>
        <w:numPr>
          <w:ilvl w:val="0"/>
          <w:numId w:val="27"/>
        </w:numPr>
        <w:spacing w:before="60" w:after="60" w:line="360" w:lineRule="auto"/>
        <w:ind w:hanging="294"/>
        <w:jc w:val="both"/>
        <w:rPr>
          <w:bCs/>
          <w:color w:val="000000"/>
          <w:sz w:val="24"/>
          <w:szCs w:val="24"/>
        </w:rPr>
      </w:pPr>
      <w:r w:rsidRPr="008F05D0">
        <w:rPr>
          <w:b/>
          <w:bCs/>
          <w:color w:val="000000"/>
          <w:sz w:val="24"/>
          <w:szCs w:val="24"/>
        </w:rPr>
        <w:t>формирование представлений</w:t>
      </w:r>
      <w:r>
        <w:rPr>
          <w:bCs/>
          <w:color w:val="000000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194C78" w:rsidRPr="00194C78" w:rsidRDefault="00194C78" w:rsidP="009D6FBE">
      <w:pPr>
        <w:keepLines/>
        <w:numPr>
          <w:ilvl w:val="0"/>
          <w:numId w:val="27"/>
        </w:numPr>
        <w:spacing w:before="60" w:after="60" w:line="360" w:lineRule="auto"/>
        <w:ind w:hanging="294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формирование </w:t>
      </w:r>
      <w:r w:rsidRPr="00194C78">
        <w:rPr>
          <w:bCs/>
          <w:color w:val="000000"/>
          <w:sz w:val="24"/>
          <w:szCs w:val="24"/>
        </w:rPr>
        <w:t>общих способов интеллектуальной деятельности, характерных для матем</w:t>
      </w:r>
      <w:r w:rsidRPr="00194C78">
        <w:rPr>
          <w:bCs/>
          <w:color w:val="000000"/>
          <w:sz w:val="24"/>
          <w:szCs w:val="24"/>
        </w:rPr>
        <w:t>а</w:t>
      </w:r>
      <w:r w:rsidRPr="00194C78">
        <w:rPr>
          <w:bCs/>
          <w:color w:val="000000"/>
          <w:sz w:val="24"/>
          <w:szCs w:val="24"/>
        </w:rPr>
        <w:t>тики и являющихся основой познавательной культуры, значимой для различных сфер чел</w:t>
      </w:r>
      <w:r w:rsidRPr="00194C78">
        <w:rPr>
          <w:bCs/>
          <w:color w:val="000000"/>
          <w:sz w:val="24"/>
          <w:szCs w:val="24"/>
        </w:rPr>
        <w:t>о</w:t>
      </w:r>
      <w:r w:rsidRPr="00194C78">
        <w:rPr>
          <w:bCs/>
          <w:color w:val="000000"/>
          <w:sz w:val="24"/>
          <w:szCs w:val="24"/>
        </w:rPr>
        <w:t>веческой деятельности;</w:t>
      </w:r>
    </w:p>
    <w:p w:rsidR="00194C78" w:rsidRPr="00194C78" w:rsidRDefault="00194C78" w:rsidP="009D6FBE">
      <w:pPr>
        <w:keepLines/>
        <w:numPr>
          <w:ilvl w:val="0"/>
          <w:numId w:val="26"/>
        </w:numPr>
        <w:spacing w:before="60" w:after="60" w:line="360" w:lineRule="auto"/>
        <w:jc w:val="both"/>
        <w:rPr>
          <w:bCs/>
          <w:i/>
          <w:color w:val="000000"/>
          <w:sz w:val="24"/>
          <w:szCs w:val="24"/>
        </w:rPr>
      </w:pPr>
      <w:r w:rsidRPr="00194C78">
        <w:rPr>
          <w:bCs/>
          <w:i/>
          <w:color w:val="000000"/>
          <w:sz w:val="24"/>
          <w:szCs w:val="24"/>
        </w:rPr>
        <w:t>в предметном направлении:</w:t>
      </w:r>
    </w:p>
    <w:p w:rsidR="00194C78" w:rsidRDefault="00194C78" w:rsidP="009D6FBE">
      <w:pPr>
        <w:keepLines/>
        <w:numPr>
          <w:ilvl w:val="0"/>
          <w:numId w:val="28"/>
        </w:numPr>
        <w:spacing w:before="60" w:after="60" w:line="360" w:lineRule="auto"/>
        <w:ind w:left="709" w:hanging="283"/>
        <w:jc w:val="both"/>
        <w:rPr>
          <w:bCs/>
          <w:color w:val="000000"/>
          <w:sz w:val="24"/>
          <w:szCs w:val="24"/>
        </w:rPr>
      </w:pPr>
      <w:r w:rsidRPr="00194C78">
        <w:rPr>
          <w:b/>
          <w:bCs/>
          <w:color w:val="000000"/>
          <w:sz w:val="24"/>
          <w:szCs w:val="24"/>
        </w:rPr>
        <w:t>овладение</w:t>
      </w:r>
      <w:r>
        <w:rPr>
          <w:bCs/>
          <w:color w:val="000000"/>
          <w:sz w:val="24"/>
          <w:szCs w:val="24"/>
        </w:rPr>
        <w:t xml:space="preserve"> математическими знаниями и умениями, необходимыми для продолжения обр</w:t>
      </w:r>
      <w:r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t>зования, изучения смежных дисциплин, применения в повседневной жизни;</w:t>
      </w:r>
    </w:p>
    <w:p w:rsidR="00194C78" w:rsidRDefault="00194C78" w:rsidP="009D6FBE">
      <w:pPr>
        <w:keepLines/>
        <w:numPr>
          <w:ilvl w:val="0"/>
          <w:numId w:val="28"/>
        </w:numPr>
        <w:spacing w:before="60" w:after="60" w:line="360" w:lineRule="auto"/>
        <w:ind w:left="709" w:hanging="283"/>
        <w:jc w:val="both"/>
        <w:rPr>
          <w:bCs/>
          <w:color w:val="000000"/>
          <w:sz w:val="24"/>
          <w:szCs w:val="24"/>
        </w:rPr>
      </w:pPr>
      <w:r w:rsidRPr="00194C78">
        <w:rPr>
          <w:b/>
          <w:bCs/>
          <w:color w:val="000000"/>
          <w:sz w:val="24"/>
          <w:szCs w:val="24"/>
        </w:rPr>
        <w:t>создания</w:t>
      </w:r>
      <w:r>
        <w:rPr>
          <w:bCs/>
          <w:color w:val="000000"/>
          <w:sz w:val="24"/>
          <w:szCs w:val="24"/>
        </w:rPr>
        <w:t xml:space="preserve"> фундамента для математического развития, формирования механизмов мышл</w:t>
      </w:r>
      <w:r>
        <w:rPr>
          <w:bCs/>
          <w:color w:val="000000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>ния, характерных для математической деятельности.</w:t>
      </w:r>
    </w:p>
    <w:p w:rsidR="008A7C30" w:rsidRPr="00C2366D" w:rsidRDefault="008A7C30" w:rsidP="009D6FBE">
      <w:p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b/>
          <w:bCs/>
          <w:i/>
          <w:color w:val="000000"/>
          <w:sz w:val="24"/>
          <w:szCs w:val="24"/>
        </w:rPr>
      </w:pPr>
      <w:r w:rsidRPr="00C2366D">
        <w:rPr>
          <w:b/>
          <w:bCs/>
          <w:i/>
          <w:color w:val="000000"/>
          <w:sz w:val="24"/>
          <w:szCs w:val="24"/>
        </w:rPr>
        <w:t>Особенности методики преподавания предмета.</w:t>
      </w:r>
    </w:p>
    <w:p w:rsidR="008A7C30" w:rsidRPr="00C2366D" w:rsidRDefault="008A7C30" w:rsidP="009D6FBE">
      <w:p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4"/>
          <w:szCs w:val="24"/>
        </w:rPr>
      </w:pPr>
      <w:r w:rsidRPr="00C2366D">
        <w:rPr>
          <w:bCs/>
          <w:color w:val="000000"/>
          <w:sz w:val="24"/>
          <w:szCs w:val="24"/>
        </w:rPr>
        <w:t>Методика обучения математике исследует проблемы математического образования, обуч</w:t>
      </w:r>
      <w:r w:rsidRPr="00C2366D">
        <w:rPr>
          <w:bCs/>
          <w:color w:val="000000"/>
          <w:sz w:val="24"/>
          <w:szCs w:val="24"/>
        </w:rPr>
        <w:t>е</w:t>
      </w:r>
      <w:r w:rsidRPr="00C2366D">
        <w:rPr>
          <w:bCs/>
          <w:color w:val="000000"/>
          <w:sz w:val="24"/>
          <w:szCs w:val="24"/>
        </w:rPr>
        <w:t xml:space="preserve">ния математике и математического воспитания. </w:t>
      </w:r>
    </w:p>
    <w:p w:rsidR="008A7C30" w:rsidRDefault="008A7C30" w:rsidP="009D6FBE">
      <w:pPr>
        <w:keepLines/>
        <w:spacing w:before="60" w:after="60"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Математическое образование играет важную </w:t>
      </w:r>
      <w:proofErr w:type="gramStart"/>
      <w:r>
        <w:rPr>
          <w:sz w:val="24"/>
        </w:rPr>
        <w:t>роль</w:t>
      </w:r>
      <w:proofErr w:type="gramEnd"/>
      <w:r>
        <w:rPr>
          <w:sz w:val="24"/>
        </w:rPr>
        <w:t xml:space="preserve"> как в практической, так и в духовной жи</w:t>
      </w:r>
      <w:r>
        <w:rPr>
          <w:sz w:val="24"/>
        </w:rPr>
        <w:t>з</w:t>
      </w:r>
      <w:r>
        <w:rPr>
          <w:sz w:val="24"/>
        </w:rPr>
        <w:t>ни общества. Практическая сторона математического образования связана с формированием сп</w:t>
      </w:r>
      <w:r>
        <w:rPr>
          <w:sz w:val="24"/>
        </w:rPr>
        <w:t>о</w:t>
      </w:r>
      <w:r>
        <w:rPr>
          <w:sz w:val="24"/>
        </w:rPr>
        <w:t>собов деятельности, духовная – с интеллектуальным развитием человека, формированием хара</w:t>
      </w:r>
      <w:r>
        <w:rPr>
          <w:sz w:val="24"/>
        </w:rPr>
        <w:t>к</w:t>
      </w:r>
      <w:r>
        <w:rPr>
          <w:sz w:val="24"/>
        </w:rPr>
        <w:t>тера и общей культуры.</w:t>
      </w:r>
    </w:p>
    <w:p w:rsidR="008A7C30" w:rsidRDefault="008A7C30" w:rsidP="009D6FBE">
      <w:pPr>
        <w:keepLines/>
        <w:spacing w:before="60" w:after="60" w:line="360" w:lineRule="auto"/>
        <w:ind w:firstLine="567"/>
        <w:jc w:val="both"/>
        <w:rPr>
          <w:sz w:val="24"/>
        </w:rPr>
      </w:pPr>
      <w:r>
        <w:rPr>
          <w:sz w:val="24"/>
        </w:rPr>
        <w:t>Практическая полезность математики обусловлена тем, что ее предметом являются фунд</w:t>
      </w:r>
      <w:r>
        <w:rPr>
          <w:sz w:val="24"/>
        </w:rPr>
        <w:t>а</w:t>
      </w:r>
      <w:r>
        <w:rPr>
          <w:sz w:val="24"/>
        </w:rPr>
        <w:t>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</w:t>
      </w:r>
      <w:r>
        <w:rPr>
          <w:sz w:val="24"/>
        </w:rPr>
        <w:t>е</w:t>
      </w:r>
      <w:r>
        <w:rPr>
          <w:sz w:val="24"/>
        </w:rPr>
        <w:t>но понимание принципов устройства и использования современной техники, восприятие и инте</w:t>
      </w:r>
      <w:r>
        <w:rPr>
          <w:sz w:val="24"/>
        </w:rPr>
        <w:t>р</w:t>
      </w:r>
      <w:r>
        <w:rPr>
          <w:sz w:val="24"/>
        </w:rPr>
        <w:t>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приходиться выпо</w:t>
      </w:r>
      <w:r>
        <w:rPr>
          <w:sz w:val="24"/>
        </w:rPr>
        <w:t>л</w:t>
      </w:r>
      <w:r>
        <w:rPr>
          <w:sz w:val="24"/>
        </w:rPr>
        <w:t>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8A7C30" w:rsidRDefault="008A7C30" w:rsidP="009D6FBE">
      <w:pPr>
        <w:keepLines/>
        <w:spacing w:before="60" w:after="60" w:line="360" w:lineRule="auto"/>
        <w:ind w:firstLine="567"/>
        <w:jc w:val="both"/>
        <w:rPr>
          <w:sz w:val="24"/>
        </w:rPr>
      </w:pPr>
      <w:r>
        <w:rPr>
          <w:sz w:val="24"/>
        </w:rPr>
        <w:lastRenderedPageBreak/>
        <w:t>Без базовой математической подготовки невозможно стать образованным современным ч</w:t>
      </w:r>
      <w:r>
        <w:rPr>
          <w:sz w:val="24"/>
        </w:rPr>
        <w:t>е</w:t>
      </w:r>
      <w:r>
        <w:rPr>
          <w:sz w:val="24"/>
        </w:rPr>
        <w:t>ловеком. В школе математика служит опорным предметом для изучения смежных дисциплин. В повседневной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</w:t>
      </w:r>
      <w:r>
        <w:rPr>
          <w:sz w:val="24"/>
        </w:rPr>
        <w:t>е</w:t>
      </w:r>
      <w:r>
        <w:rPr>
          <w:sz w:val="24"/>
        </w:rPr>
        <w:t xml:space="preserve">ской. </w:t>
      </w:r>
      <w:proofErr w:type="gramStart"/>
      <w:r>
        <w:rPr>
          <w:sz w:val="24"/>
        </w:rPr>
        <w:t>И, наконец, все больше специальностей, где необходим высокий уровень образования, св</w:t>
      </w:r>
      <w:r>
        <w:rPr>
          <w:sz w:val="24"/>
        </w:rPr>
        <w:t>я</w:t>
      </w:r>
      <w:r>
        <w:rPr>
          <w:sz w:val="24"/>
        </w:rPr>
        <w:t>зано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>
        <w:rPr>
          <w:sz w:val="24"/>
        </w:rPr>
        <w:t xml:space="preserve"> Т.о., расширяется круг школьников, для кот</w:t>
      </w:r>
      <w:r>
        <w:rPr>
          <w:sz w:val="24"/>
        </w:rPr>
        <w:t>о</w:t>
      </w:r>
      <w:r>
        <w:rPr>
          <w:sz w:val="24"/>
        </w:rPr>
        <w:t>рых математика становится значимым предметом.</w:t>
      </w:r>
    </w:p>
    <w:p w:rsidR="008A7C30" w:rsidRDefault="008A7C30" w:rsidP="009D6FBE">
      <w:pPr>
        <w:keepLines/>
        <w:spacing w:before="60" w:after="60" w:line="360" w:lineRule="auto"/>
        <w:ind w:firstLine="567"/>
        <w:jc w:val="both"/>
        <w:rPr>
          <w:sz w:val="24"/>
        </w:rPr>
      </w:pPr>
      <w:r>
        <w:rPr>
          <w:sz w:val="24"/>
        </w:rPr>
        <w:t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</w:t>
      </w:r>
      <w:r>
        <w:rPr>
          <w:sz w:val="24"/>
        </w:rPr>
        <w:t>ю</w:t>
      </w:r>
      <w:r>
        <w:rPr>
          <w:sz w:val="24"/>
        </w:rPr>
        <w:t>чаются индукция и дедукция, обобщение и конкретизация, анализ и синтез, классификация и си</w:t>
      </w:r>
      <w:r>
        <w:rPr>
          <w:sz w:val="24"/>
        </w:rPr>
        <w:t>с</w:t>
      </w:r>
      <w:r>
        <w:rPr>
          <w:sz w:val="24"/>
        </w:rPr>
        <w:t>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</w:t>
      </w:r>
      <w:r>
        <w:rPr>
          <w:sz w:val="24"/>
        </w:rPr>
        <w:t>и</w:t>
      </w:r>
      <w:r>
        <w:rPr>
          <w:sz w:val="24"/>
        </w:rPr>
        <w:t>ровать, обосновывать и доказывать суждения, тем самым развивают логическое мышление. Вед</w:t>
      </w:r>
      <w:r>
        <w:rPr>
          <w:sz w:val="24"/>
        </w:rPr>
        <w:t>у</w:t>
      </w:r>
      <w:r>
        <w:rPr>
          <w:sz w:val="24"/>
        </w:rPr>
        <w:t>щая роль принадлежит математики в формировании алгоритмического мышления и воспитании умений действовать по заданному алгоритму и конструировать новые. В ходе решения задач - о</w:t>
      </w:r>
      <w:r>
        <w:rPr>
          <w:sz w:val="24"/>
        </w:rPr>
        <w:t>с</w:t>
      </w:r>
      <w:r>
        <w:rPr>
          <w:sz w:val="24"/>
        </w:rPr>
        <w:t>новной учебной деятельности на уроках математики – развиваются творческая и прикладная ст</w:t>
      </w:r>
      <w:r>
        <w:rPr>
          <w:sz w:val="24"/>
        </w:rPr>
        <w:t>о</w:t>
      </w:r>
      <w:r>
        <w:rPr>
          <w:sz w:val="24"/>
        </w:rPr>
        <w:t>роны мышления.</w:t>
      </w:r>
    </w:p>
    <w:p w:rsidR="008A7C30" w:rsidRDefault="008A7C30" w:rsidP="009D6FBE">
      <w:pPr>
        <w:keepLines/>
        <w:spacing w:before="60" w:after="60" w:line="360" w:lineRule="auto"/>
        <w:ind w:firstLine="567"/>
        <w:jc w:val="both"/>
        <w:rPr>
          <w:sz w:val="24"/>
        </w:rPr>
      </w:pPr>
      <w:r>
        <w:rPr>
          <w:sz w:val="24"/>
        </w:rPr>
        <w:t>Обучение математике дает возможность развивать у учащихся точную, экономическую речь, умение отбирать наиболее подходящие языковые (в частности, символические, графические) средства.</w:t>
      </w:r>
    </w:p>
    <w:p w:rsidR="008A7C30" w:rsidRDefault="008A7C30" w:rsidP="009D6FBE">
      <w:pPr>
        <w:keepLines/>
        <w:spacing w:before="60" w:after="60" w:line="360" w:lineRule="auto"/>
        <w:ind w:firstLine="567"/>
        <w:jc w:val="both"/>
        <w:rPr>
          <w:sz w:val="24"/>
        </w:rPr>
      </w:pPr>
      <w:r>
        <w:rPr>
          <w:sz w:val="24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</w:t>
      </w:r>
      <w:r>
        <w:rPr>
          <w:sz w:val="24"/>
        </w:rPr>
        <w:t>м</w:t>
      </w:r>
      <w:r>
        <w:rPr>
          <w:sz w:val="24"/>
        </w:rPr>
        <w:t>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8A7C30" w:rsidRDefault="008A7C30" w:rsidP="009D6FBE">
      <w:pPr>
        <w:keepLines/>
        <w:spacing w:before="60" w:after="60" w:line="360" w:lineRule="auto"/>
        <w:ind w:firstLine="567"/>
        <w:jc w:val="both"/>
        <w:rPr>
          <w:sz w:val="24"/>
        </w:rPr>
      </w:pPr>
      <w:r>
        <w:rPr>
          <w:sz w:val="24"/>
        </w:rPr>
        <w:t>Изучение математики способствует эстетическому воспитанию человека, пониманию крас</w:t>
      </w:r>
      <w:r>
        <w:rPr>
          <w:sz w:val="24"/>
        </w:rPr>
        <w:t>о</w:t>
      </w:r>
      <w:r>
        <w:rPr>
          <w:sz w:val="24"/>
        </w:rPr>
        <w:t>ты и изящества математических рассуждений, восприятию геометрических форм, усвоению идеи симметрии.</w:t>
      </w:r>
    </w:p>
    <w:p w:rsidR="008A7C30" w:rsidRDefault="008A7C30" w:rsidP="009D6FBE">
      <w:pPr>
        <w:keepLines/>
        <w:spacing w:before="60" w:after="60" w:line="360" w:lineRule="auto"/>
        <w:ind w:firstLine="567"/>
        <w:jc w:val="both"/>
        <w:rPr>
          <w:sz w:val="24"/>
        </w:rPr>
      </w:pPr>
      <w:r>
        <w:rPr>
          <w:sz w:val="24"/>
        </w:rPr>
        <w:t>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</w:t>
      </w:r>
      <w:r>
        <w:rPr>
          <w:sz w:val="24"/>
        </w:rPr>
        <w:t>е</w:t>
      </w:r>
      <w:r>
        <w:rPr>
          <w:sz w:val="24"/>
        </w:rPr>
        <w:t>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EF6382" w:rsidRPr="00C2366D" w:rsidRDefault="00EF6382" w:rsidP="009D6FBE">
      <w:p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iCs/>
          <w:color w:val="000000"/>
          <w:sz w:val="24"/>
          <w:szCs w:val="24"/>
        </w:rPr>
      </w:pPr>
      <w:r w:rsidRPr="00C2366D">
        <w:rPr>
          <w:b/>
          <w:bCs/>
          <w:i/>
          <w:color w:val="000000"/>
          <w:sz w:val="24"/>
          <w:szCs w:val="24"/>
        </w:rPr>
        <w:t xml:space="preserve">Внесенные изменения в примерную (авторскую) программу и их обоснование.  </w:t>
      </w:r>
      <w:r w:rsidRPr="00C2366D">
        <w:rPr>
          <w:bCs/>
          <w:color w:val="000000"/>
          <w:sz w:val="24"/>
          <w:szCs w:val="24"/>
        </w:rPr>
        <w:t>При сра</w:t>
      </w:r>
      <w:r w:rsidRPr="00C2366D">
        <w:rPr>
          <w:bCs/>
          <w:color w:val="000000"/>
          <w:sz w:val="24"/>
          <w:szCs w:val="24"/>
        </w:rPr>
        <w:t>в</w:t>
      </w:r>
      <w:r w:rsidRPr="00C2366D">
        <w:rPr>
          <w:bCs/>
          <w:color w:val="000000"/>
          <w:sz w:val="24"/>
          <w:szCs w:val="24"/>
        </w:rPr>
        <w:t xml:space="preserve">нении содержания примерной (авторской) программы и содержания Государственного стандарта </w:t>
      </w:r>
      <w:r w:rsidRPr="00C2366D">
        <w:rPr>
          <w:bCs/>
          <w:color w:val="000000"/>
          <w:sz w:val="24"/>
          <w:szCs w:val="24"/>
        </w:rPr>
        <w:lastRenderedPageBreak/>
        <w:t>общего образов</w:t>
      </w:r>
      <w:r>
        <w:rPr>
          <w:bCs/>
          <w:color w:val="000000"/>
          <w:sz w:val="24"/>
          <w:szCs w:val="24"/>
        </w:rPr>
        <w:t>ания по математике</w:t>
      </w:r>
      <w:r w:rsidRPr="00C2366D">
        <w:rPr>
          <w:bCs/>
          <w:color w:val="000000"/>
          <w:sz w:val="24"/>
          <w:szCs w:val="24"/>
        </w:rPr>
        <w:t xml:space="preserve"> </w:t>
      </w:r>
      <w:r w:rsidRPr="00C2366D">
        <w:rPr>
          <w:bCs/>
          <w:iCs/>
          <w:color w:val="000000"/>
          <w:sz w:val="24"/>
          <w:szCs w:val="24"/>
        </w:rPr>
        <w:t>некоторые темы программы были более конкретизированы и детализированы.</w:t>
      </w:r>
      <w:r w:rsidRPr="00C2366D">
        <w:rPr>
          <w:bCs/>
          <w:color w:val="000000"/>
          <w:sz w:val="24"/>
          <w:szCs w:val="24"/>
        </w:rPr>
        <w:t xml:space="preserve"> </w:t>
      </w:r>
    </w:p>
    <w:p w:rsidR="00EF6382" w:rsidRPr="00C2366D" w:rsidRDefault="00EF6382" w:rsidP="009D6FBE">
      <w:pPr>
        <w:shd w:val="clear" w:color="auto" w:fill="FFFFFF"/>
        <w:spacing w:line="360" w:lineRule="auto"/>
        <w:ind w:firstLine="540"/>
        <w:jc w:val="both"/>
        <w:rPr>
          <w:b/>
          <w:i/>
          <w:sz w:val="24"/>
          <w:szCs w:val="24"/>
        </w:rPr>
      </w:pPr>
      <w:r w:rsidRPr="00C2366D">
        <w:rPr>
          <w:b/>
          <w:i/>
          <w:sz w:val="24"/>
          <w:szCs w:val="24"/>
        </w:rPr>
        <w:t>Методы и формы обучения.</w:t>
      </w:r>
    </w:p>
    <w:p w:rsidR="00EF6382" w:rsidRPr="00C2366D" w:rsidRDefault="00EF6382" w:rsidP="009D6FBE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C2366D">
        <w:rPr>
          <w:i/>
          <w:sz w:val="24"/>
          <w:szCs w:val="24"/>
          <w:u w:val="single"/>
        </w:rPr>
        <w:t>Традиционные</w:t>
      </w:r>
      <w:r w:rsidRPr="00C2366D">
        <w:rPr>
          <w:sz w:val="24"/>
          <w:szCs w:val="24"/>
        </w:rPr>
        <w:t xml:space="preserve"> </w:t>
      </w:r>
      <w:r w:rsidRPr="00C2366D">
        <w:rPr>
          <w:i/>
          <w:sz w:val="24"/>
          <w:szCs w:val="24"/>
          <w:u w:val="single"/>
        </w:rPr>
        <w:t>методы обучения:</w:t>
      </w:r>
      <w:r w:rsidRPr="00C2366D">
        <w:rPr>
          <w:sz w:val="24"/>
          <w:szCs w:val="24"/>
        </w:rPr>
        <w:t xml:space="preserve"> </w:t>
      </w:r>
    </w:p>
    <w:p w:rsidR="00EF6382" w:rsidRPr="00C2366D" w:rsidRDefault="00EF6382" w:rsidP="009D6FBE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C2366D">
        <w:rPr>
          <w:i/>
          <w:sz w:val="24"/>
          <w:szCs w:val="24"/>
        </w:rPr>
        <w:t>общие методы</w:t>
      </w:r>
      <w:r w:rsidRPr="00C2366D">
        <w:rPr>
          <w:sz w:val="24"/>
          <w:szCs w:val="24"/>
        </w:rPr>
        <w:t xml:space="preserve">: </w:t>
      </w:r>
    </w:p>
    <w:p w:rsidR="00EF6382" w:rsidRPr="00C2366D" w:rsidRDefault="00EF6382" w:rsidP="009D6FBE">
      <w:pPr>
        <w:widowControl w:val="0"/>
        <w:numPr>
          <w:ilvl w:val="0"/>
          <w:numId w:val="20"/>
        </w:numPr>
        <w:shd w:val="clear" w:color="auto" w:fill="FFFFFF"/>
        <w:tabs>
          <w:tab w:val="clear" w:pos="1287"/>
          <w:tab w:val="num" w:pos="851"/>
        </w:tabs>
        <w:spacing w:line="360" w:lineRule="auto"/>
        <w:ind w:left="851" w:hanging="425"/>
        <w:jc w:val="both"/>
        <w:rPr>
          <w:sz w:val="24"/>
          <w:szCs w:val="24"/>
        </w:rPr>
      </w:pPr>
      <w:r w:rsidRPr="00C2366D">
        <w:rPr>
          <w:sz w:val="24"/>
          <w:szCs w:val="24"/>
        </w:rPr>
        <w:t xml:space="preserve">по источникам знаний: </w:t>
      </w:r>
      <w:proofErr w:type="gramStart"/>
      <w:r w:rsidRPr="00C2366D">
        <w:rPr>
          <w:sz w:val="24"/>
          <w:szCs w:val="24"/>
        </w:rPr>
        <w:t>словесные</w:t>
      </w:r>
      <w:proofErr w:type="gramEnd"/>
      <w:r w:rsidRPr="00C2366D">
        <w:rPr>
          <w:sz w:val="24"/>
          <w:szCs w:val="24"/>
        </w:rPr>
        <w:t xml:space="preserve">, наглядные и практические; </w:t>
      </w:r>
    </w:p>
    <w:p w:rsidR="00EF6382" w:rsidRPr="00C2366D" w:rsidRDefault="00EF6382" w:rsidP="009D6FBE">
      <w:pPr>
        <w:widowControl w:val="0"/>
        <w:numPr>
          <w:ilvl w:val="0"/>
          <w:numId w:val="20"/>
        </w:numPr>
        <w:shd w:val="clear" w:color="auto" w:fill="FFFFFF"/>
        <w:tabs>
          <w:tab w:val="clear" w:pos="1287"/>
          <w:tab w:val="num" w:pos="851"/>
        </w:tabs>
        <w:spacing w:line="360" w:lineRule="auto"/>
        <w:ind w:left="851" w:hanging="425"/>
        <w:jc w:val="both"/>
        <w:rPr>
          <w:sz w:val="24"/>
          <w:szCs w:val="24"/>
        </w:rPr>
      </w:pPr>
      <w:r w:rsidRPr="00C2366D">
        <w:rPr>
          <w:sz w:val="24"/>
          <w:szCs w:val="24"/>
        </w:rPr>
        <w:t>по характеру познавательной деятельности учащихся при усвоении различных видов с</w:t>
      </w:r>
      <w:r w:rsidRPr="00C2366D">
        <w:rPr>
          <w:sz w:val="24"/>
          <w:szCs w:val="24"/>
        </w:rPr>
        <w:t>о</w:t>
      </w:r>
      <w:r w:rsidRPr="00C2366D">
        <w:rPr>
          <w:sz w:val="24"/>
          <w:szCs w:val="24"/>
        </w:rPr>
        <w:t>держания образования: объяснительно-иллюстративные методы, репродуктивные, пр</w:t>
      </w:r>
      <w:r w:rsidRPr="00C2366D">
        <w:rPr>
          <w:sz w:val="24"/>
          <w:szCs w:val="24"/>
        </w:rPr>
        <w:t>о</w:t>
      </w:r>
      <w:r w:rsidRPr="00C2366D">
        <w:rPr>
          <w:sz w:val="24"/>
          <w:szCs w:val="24"/>
        </w:rPr>
        <w:t xml:space="preserve">блемного изложения, частично-поисковые (эвристические) и исследовательские. </w:t>
      </w:r>
    </w:p>
    <w:p w:rsidR="00EF6382" w:rsidRPr="00C2366D" w:rsidRDefault="00EF6382" w:rsidP="009D6FBE">
      <w:pPr>
        <w:shd w:val="clear" w:color="auto" w:fill="FFFFFF"/>
        <w:spacing w:line="360" w:lineRule="auto"/>
        <w:ind w:firstLine="567"/>
        <w:jc w:val="both"/>
        <w:rPr>
          <w:i/>
          <w:sz w:val="24"/>
          <w:szCs w:val="24"/>
        </w:rPr>
      </w:pPr>
      <w:r w:rsidRPr="00C2366D">
        <w:rPr>
          <w:i/>
          <w:sz w:val="24"/>
          <w:szCs w:val="24"/>
        </w:rPr>
        <w:t xml:space="preserve">специальные методы: </w:t>
      </w:r>
    </w:p>
    <w:p w:rsidR="00EF6382" w:rsidRPr="00C2366D" w:rsidRDefault="00EF6382" w:rsidP="009D6FBE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C2366D">
        <w:rPr>
          <w:sz w:val="24"/>
          <w:szCs w:val="24"/>
        </w:rPr>
        <w:t>эмпирические методы познания: наблюдение, опыт, измерение и др.;</w:t>
      </w:r>
    </w:p>
    <w:p w:rsidR="00EF6382" w:rsidRPr="00C2366D" w:rsidRDefault="00EF6382" w:rsidP="009D6FBE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360" w:lineRule="auto"/>
        <w:ind w:left="709" w:hanging="283"/>
        <w:jc w:val="both"/>
        <w:rPr>
          <w:sz w:val="24"/>
          <w:szCs w:val="24"/>
        </w:rPr>
      </w:pPr>
      <w:proofErr w:type="gramStart"/>
      <w:r w:rsidRPr="00C2366D">
        <w:rPr>
          <w:sz w:val="24"/>
          <w:szCs w:val="24"/>
        </w:rPr>
        <w:t>логические методы познания: анализ, синтез, индукция, дедукция, сравнение, аналогия, а</w:t>
      </w:r>
      <w:r w:rsidRPr="00C2366D">
        <w:rPr>
          <w:sz w:val="24"/>
          <w:szCs w:val="24"/>
        </w:rPr>
        <w:t>б</w:t>
      </w:r>
      <w:r w:rsidRPr="00C2366D">
        <w:rPr>
          <w:sz w:val="24"/>
          <w:szCs w:val="24"/>
        </w:rPr>
        <w:t>страгирование, конкретизация, классификация и др.;</w:t>
      </w:r>
      <w:proofErr w:type="gramEnd"/>
    </w:p>
    <w:p w:rsidR="00EF6382" w:rsidRPr="00C2366D" w:rsidRDefault="00EF6382" w:rsidP="009D6FBE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C2366D">
        <w:rPr>
          <w:sz w:val="24"/>
          <w:szCs w:val="24"/>
        </w:rPr>
        <w:t>математические методы познания: метод математического моделирования, аксиоматич</w:t>
      </w:r>
      <w:r w:rsidRPr="00C2366D">
        <w:rPr>
          <w:sz w:val="24"/>
          <w:szCs w:val="24"/>
        </w:rPr>
        <w:t>е</w:t>
      </w:r>
      <w:r w:rsidRPr="00C2366D">
        <w:rPr>
          <w:sz w:val="24"/>
          <w:szCs w:val="24"/>
        </w:rPr>
        <w:t>ский метод.</w:t>
      </w:r>
    </w:p>
    <w:p w:rsidR="00EF6382" w:rsidRPr="00C2366D" w:rsidRDefault="00EF6382" w:rsidP="009D6FBE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C2366D">
        <w:rPr>
          <w:i/>
          <w:sz w:val="24"/>
          <w:szCs w:val="24"/>
          <w:u w:val="single"/>
        </w:rPr>
        <w:t>Методы обучения с использованием средств ИКТ:</w:t>
      </w:r>
      <w:r w:rsidRPr="00C2366D">
        <w:rPr>
          <w:sz w:val="24"/>
          <w:szCs w:val="24"/>
        </w:rPr>
        <w:t xml:space="preserve"> применение на уроках математики ци</w:t>
      </w:r>
      <w:r w:rsidRPr="00C2366D">
        <w:rPr>
          <w:sz w:val="24"/>
          <w:szCs w:val="24"/>
        </w:rPr>
        <w:t>ф</w:t>
      </w:r>
      <w:r w:rsidRPr="00C2366D">
        <w:rPr>
          <w:sz w:val="24"/>
          <w:szCs w:val="24"/>
        </w:rPr>
        <w:t xml:space="preserve">ровых  образовательных ресурсов (интерактивных досок, дисков и др.). </w:t>
      </w:r>
    </w:p>
    <w:p w:rsidR="00EF6382" w:rsidRPr="00C2366D" w:rsidRDefault="00EF6382" w:rsidP="009D6FBE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C2366D">
        <w:rPr>
          <w:i/>
          <w:sz w:val="24"/>
          <w:szCs w:val="24"/>
        </w:rPr>
        <w:t>Формы обучения:</w:t>
      </w:r>
      <w:r w:rsidRPr="00C2366D">
        <w:rPr>
          <w:sz w:val="24"/>
          <w:szCs w:val="24"/>
        </w:rPr>
        <w:t xml:space="preserve"> </w:t>
      </w:r>
    </w:p>
    <w:p w:rsidR="00EF6382" w:rsidRPr="00C2366D" w:rsidRDefault="00EF6382" w:rsidP="009D6FBE">
      <w:pPr>
        <w:widowControl w:val="0"/>
        <w:numPr>
          <w:ilvl w:val="0"/>
          <w:numId w:val="22"/>
        </w:numPr>
        <w:shd w:val="clear" w:color="auto" w:fill="FFFFFF"/>
        <w:tabs>
          <w:tab w:val="clear" w:pos="1827"/>
          <w:tab w:val="num" w:pos="851"/>
        </w:tabs>
        <w:spacing w:line="360" w:lineRule="auto"/>
        <w:ind w:hanging="1260"/>
        <w:jc w:val="both"/>
        <w:rPr>
          <w:sz w:val="24"/>
          <w:szCs w:val="24"/>
        </w:rPr>
      </w:pPr>
      <w:r w:rsidRPr="00C2366D">
        <w:rPr>
          <w:sz w:val="24"/>
          <w:szCs w:val="24"/>
        </w:rPr>
        <w:t>интерактивный урок, метод проектов, урок-лекция, урок-практикум;</w:t>
      </w:r>
    </w:p>
    <w:p w:rsidR="00EF6382" w:rsidRDefault="00EF6382" w:rsidP="009D6FBE">
      <w:pPr>
        <w:widowControl w:val="0"/>
        <w:numPr>
          <w:ilvl w:val="0"/>
          <w:numId w:val="22"/>
        </w:numPr>
        <w:shd w:val="clear" w:color="auto" w:fill="FFFFFF"/>
        <w:tabs>
          <w:tab w:val="clear" w:pos="1827"/>
          <w:tab w:val="num" w:pos="851"/>
        </w:tabs>
        <w:spacing w:line="360" w:lineRule="auto"/>
        <w:ind w:hanging="1260"/>
        <w:jc w:val="both"/>
        <w:rPr>
          <w:sz w:val="24"/>
          <w:szCs w:val="24"/>
        </w:rPr>
      </w:pPr>
      <w:r w:rsidRPr="00C2366D">
        <w:rPr>
          <w:sz w:val="24"/>
          <w:szCs w:val="24"/>
        </w:rPr>
        <w:t>групповая, индивидуальная.</w:t>
      </w:r>
    </w:p>
    <w:p w:rsidR="00614809" w:rsidRDefault="00614809" w:rsidP="00EF6382">
      <w:pPr>
        <w:keepLines/>
        <w:spacing w:before="60" w:after="60" w:line="360" w:lineRule="auto"/>
        <w:jc w:val="center"/>
        <w:rPr>
          <w:b/>
          <w:smallCaps/>
          <w:shadow/>
          <w:sz w:val="24"/>
          <w:szCs w:val="24"/>
        </w:rPr>
      </w:pPr>
    </w:p>
    <w:p w:rsidR="00614809" w:rsidRDefault="00614809" w:rsidP="00EF6382">
      <w:pPr>
        <w:keepLines/>
        <w:spacing w:before="60" w:after="60" w:line="360" w:lineRule="auto"/>
        <w:jc w:val="center"/>
        <w:rPr>
          <w:b/>
          <w:smallCaps/>
          <w:shadow/>
          <w:sz w:val="24"/>
          <w:szCs w:val="24"/>
        </w:rPr>
      </w:pPr>
    </w:p>
    <w:p w:rsidR="00614809" w:rsidRDefault="00614809" w:rsidP="00EF6382">
      <w:pPr>
        <w:keepLines/>
        <w:spacing w:before="60" w:after="60" w:line="360" w:lineRule="auto"/>
        <w:jc w:val="center"/>
        <w:rPr>
          <w:b/>
          <w:smallCaps/>
          <w:shadow/>
          <w:sz w:val="24"/>
          <w:szCs w:val="24"/>
        </w:rPr>
      </w:pPr>
    </w:p>
    <w:p w:rsidR="00614809" w:rsidRDefault="00614809" w:rsidP="00EF6382">
      <w:pPr>
        <w:keepLines/>
        <w:spacing w:before="60" w:after="60" w:line="360" w:lineRule="auto"/>
        <w:jc w:val="center"/>
        <w:rPr>
          <w:b/>
          <w:smallCaps/>
          <w:shadow/>
          <w:sz w:val="24"/>
          <w:szCs w:val="24"/>
        </w:rPr>
      </w:pPr>
    </w:p>
    <w:p w:rsidR="00614809" w:rsidRDefault="00614809" w:rsidP="00EF6382">
      <w:pPr>
        <w:keepLines/>
        <w:spacing w:before="60" w:after="60" w:line="360" w:lineRule="auto"/>
        <w:jc w:val="center"/>
        <w:rPr>
          <w:b/>
          <w:smallCaps/>
          <w:shadow/>
          <w:sz w:val="24"/>
          <w:szCs w:val="24"/>
        </w:rPr>
      </w:pPr>
    </w:p>
    <w:p w:rsidR="00614809" w:rsidRDefault="00614809" w:rsidP="00EF6382">
      <w:pPr>
        <w:keepLines/>
        <w:spacing w:before="60" w:after="60" w:line="360" w:lineRule="auto"/>
        <w:jc w:val="center"/>
        <w:rPr>
          <w:b/>
          <w:smallCaps/>
          <w:shadow/>
          <w:sz w:val="24"/>
          <w:szCs w:val="24"/>
        </w:rPr>
      </w:pPr>
    </w:p>
    <w:p w:rsidR="00614809" w:rsidRDefault="00614809" w:rsidP="00EF6382">
      <w:pPr>
        <w:keepLines/>
        <w:spacing w:before="60" w:after="60" w:line="360" w:lineRule="auto"/>
        <w:jc w:val="center"/>
        <w:rPr>
          <w:b/>
          <w:smallCaps/>
          <w:shadow/>
          <w:sz w:val="24"/>
          <w:szCs w:val="24"/>
        </w:rPr>
      </w:pPr>
    </w:p>
    <w:p w:rsidR="00614809" w:rsidRDefault="00614809" w:rsidP="00EF6382">
      <w:pPr>
        <w:keepLines/>
        <w:spacing w:before="60" w:after="60" w:line="360" w:lineRule="auto"/>
        <w:jc w:val="center"/>
        <w:rPr>
          <w:b/>
          <w:smallCaps/>
          <w:shadow/>
          <w:sz w:val="24"/>
          <w:szCs w:val="24"/>
        </w:rPr>
      </w:pPr>
    </w:p>
    <w:p w:rsidR="00614809" w:rsidRDefault="00614809" w:rsidP="00EF6382">
      <w:pPr>
        <w:keepLines/>
        <w:spacing w:before="60" w:after="60" w:line="360" w:lineRule="auto"/>
        <w:jc w:val="center"/>
        <w:rPr>
          <w:b/>
          <w:smallCaps/>
          <w:shadow/>
          <w:sz w:val="24"/>
          <w:szCs w:val="24"/>
        </w:rPr>
      </w:pPr>
    </w:p>
    <w:p w:rsidR="0008512F" w:rsidRDefault="0008512F" w:rsidP="00EF6382">
      <w:pPr>
        <w:keepLines/>
        <w:spacing w:before="60" w:after="60" w:line="360" w:lineRule="auto"/>
        <w:jc w:val="center"/>
        <w:rPr>
          <w:b/>
          <w:smallCaps/>
          <w:shadow/>
          <w:sz w:val="24"/>
          <w:szCs w:val="24"/>
        </w:rPr>
      </w:pPr>
    </w:p>
    <w:p w:rsidR="0008512F" w:rsidRDefault="0008512F" w:rsidP="00EF6382">
      <w:pPr>
        <w:keepLines/>
        <w:spacing w:before="60" w:after="60" w:line="360" w:lineRule="auto"/>
        <w:jc w:val="center"/>
        <w:rPr>
          <w:b/>
          <w:smallCaps/>
          <w:shadow/>
          <w:sz w:val="24"/>
          <w:szCs w:val="24"/>
        </w:rPr>
      </w:pPr>
    </w:p>
    <w:p w:rsidR="0008512F" w:rsidRDefault="0008512F" w:rsidP="00EF6382">
      <w:pPr>
        <w:keepLines/>
        <w:spacing w:before="60" w:after="60" w:line="360" w:lineRule="auto"/>
        <w:jc w:val="center"/>
        <w:rPr>
          <w:b/>
          <w:smallCaps/>
          <w:shadow/>
          <w:sz w:val="24"/>
          <w:szCs w:val="24"/>
        </w:rPr>
      </w:pPr>
    </w:p>
    <w:p w:rsidR="0008512F" w:rsidRDefault="0008512F" w:rsidP="00EF6382">
      <w:pPr>
        <w:keepLines/>
        <w:spacing w:before="60" w:after="60" w:line="360" w:lineRule="auto"/>
        <w:jc w:val="center"/>
        <w:rPr>
          <w:b/>
          <w:smallCaps/>
          <w:shadow/>
          <w:sz w:val="24"/>
          <w:szCs w:val="24"/>
        </w:rPr>
      </w:pPr>
    </w:p>
    <w:p w:rsidR="00614809" w:rsidRDefault="00614809" w:rsidP="00EF6382">
      <w:pPr>
        <w:keepLines/>
        <w:spacing w:before="60" w:after="60" w:line="360" w:lineRule="auto"/>
        <w:jc w:val="center"/>
        <w:rPr>
          <w:b/>
          <w:smallCaps/>
          <w:shadow/>
          <w:sz w:val="24"/>
          <w:szCs w:val="24"/>
        </w:rPr>
      </w:pPr>
    </w:p>
    <w:p w:rsidR="002F5922" w:rsidRDefault="002F5922" w:rsidP="00EF6382">
      <w:pPr>
        <w:keepLines/>
        <w:spacing w:before="60" w:after="60" w:line="360" w:lineRule="auto"/>
        <w:jc w:val="center"/>
        <w:rPr>
          <w:b/>
          <w:smallCaps/>
          <w:shadow/>
          <w:sz w:val="24"/>
          <w:szCs w:val="24"/>
        </w:rPr>
      </w:pPr>
    </w:p>
    <w:p w:rsidR="00EF6382" w:rsidRPr="00614809" w:rsidRDefault="00EF6382" w:rsidP="00EF6382">
      <w:pPr>
        <w:keepLines/>
        <w:spacing w:before="60" w:after="60" w:line="360" w:lineRule="auto"/>
        <w:jc w:val="center"/>
        <w:rPr>
          <w:b/>
          <w:i/>
          <w:smallCaps/>
          <w:shadow/>
          <w:sz w:val="24"/>
          <w:szCs w:val="24"/>
        </w:rPr>
      </w:pPr>
      <w:r w:rsidRPr="00614809">
        <w:rPr>
          <w:b/>
          <w:i/>
          <w:smallCaps/>
          <w:shadow/>
          <w:sz w:val="24"/>
          <w:szCs w:val="24"/>
        </w:rPr>
        <w:lastRenderedPageBreak/>
        <w:t xml:space="preserve">Учебно-тематическое планирование </w:t>
      </w:r>
    </w:p>
    <w:p w:rsidR="00EF6382" w:rsidRPr="00C2366D" w:rsidRDefault="000A30D5" w:rsidP="00EF6382">
      <w:pPr>
        <w:keepLines/>
        <w:spacing w:before="60" w:after="60" w:line="360" w:lineRule="auto"/>
        <w:jc w:val="center"/>
        <w:rPr>
          <w:b/>
          <w:i/>
          <w:shadow/>
          <w:sz w:val="24"/>
          <w:szCs w:val="24"/>
        </w:rPr>
      </w:pPr>
      <w:r>
        <w:rPr>
          <w:b/>
          <w:i/>
          <w:shadow/>
          <w:sz w:val="24"/>
          <w:szCs w:val="24"/>
        </w:rPr>
        <w:t>5</w:t>
      </w:r>
      <w:r w:rsidR="00EF6382" w:rsidRPr="00C2366D">
        <w:rPr>
          <w:b/>
          <w:i/>
          <w:shadow/>
          <w:sz w:val="24"/>
          <w:szCs w:val="24"/>
        </w:rPr>
        <w:t xml:space="preserve"> класс</w:t>
      </w:r>
    </w:p>
    <w:tbl>
      <w:tblPr>
        <w:tblW w:w="483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4587"/>
        <w:gridCol w:w="1298"/>
        <w:gridCol w:w="1706"/>
        <w:gridCol w:w="1649"/>
      </w:tblGrid>
      <w:tr w:rsidR="00EF6382" w:rsidRPr="00C2366D" w:rsidTr="0096180D"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96180D">
            <w:pPr>
              <w:jc w:val="center"/>
              <w:rPr>
                <w:b/>
                <w:sz w:val="24"/>
                <w:szCs w:val="24"/>
              </w:rPr>
            </w:pPr>
            <w:r w:rsidRPr="00C2366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366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366D">
              <w:rPr>
                <w:b/>
                <w:sz w:val="24"/>
                <w:szCs w:val="24"/>
              </w:rPr>
              <w:t>/</w:t>
            </w:r>
            <w:proofErr w:type="spellStart"/>
            <w:r w:rsidRPr="00C2366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96180D">
            <w:pPr>
              <w:jc w:val="center"/>
              <w:rPr>
                <w:b/>
                <w:sz w:val="24"/>
                <w:szCs w:val="24"/>
              </w:rPr>
            </w:pPr>
            <w:r w:rsidRPr="00C2366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96180D">
            <w:pPr>
              <w:jc w:val="center"/>
              <w:rPr>
                <w:b/>
                <w:sz w:val="24"/>
                <w:szCs w:val="24"/>
              </w:rPr>
            </w:pPr>
            <w:r w:rsidRPr="00C2366D">
              <w:rPr>
                <w:b/>
                <w:sz w:val="24"/>
                <w:szCs w:val="24"/>
              </w:rPr>
              <w:t>Количество</w:t>
            </w:r>
          </w:p>
          <w:p w:rsidR="00EF6382" w:rsidRPr="00C2366D" w:rsidRDefault="00EF6382" w:rsidP="0096180D">
            <w:pPr>
              <w:jc w:val="center"/>
              <w:rPr>
                <w:b/>
                <w:sz w:val="24"/>
                <w:szCs w:val="24"/>
              </w:rPr>
            </w:pPr>
            <w:r w:rsidRPr="00C2366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96180D">
            <w:pPr>
              <w:jc w:val="center"/>
              <w:rPr>
                <w:b/>
                <w:sz w:val="24"/>
                <w:szCs w:val="24"/>
              </w:rPr>
            </w:pPr>
            <w:r w:rsidRPr="00C2366D">
              <w:rPr>
                <w:b/>
                <w:sz w:val="24"/>
                <w:szCs w:val="24"/>
              </w:rPr>
              <w:t>В том числе</w:t>
            </w:r>
          </w:p>
        </w:tc>
      </w:tr>
      <w:tr w:rsidR="00EF6382" w:rsidRPr="00C2366D" w:rsidTr="0096180D"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961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961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961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96180D">
            <w:pPr>
              <w:jc w:val="center"/>
              <w:rPr>
                <w:b/>
                <w:sz w:val="24"/>
                <w:szCs w:val="24"/>
              </w:rPr>
            </w:pPr>
            <w:r w:rsidRPr="00C2366D">
              <w:rPr>
                <w:b/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96180D">
            <w:pPr>
              <w:jc w:val="center"/>
              <w:rPr>
                <w:b/>
                <w:sz w:val="24"/>
                <w:szCs w:val="24"/>
              </w:rPr>
            </w:pPr>
            <w:r w:rsidRPr="00C2366D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EF6382" w:rsidRPr="00C2366D" w:rsidTr="0096180D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C2366D" w:rsidRDefault="00EF6382" w:rsidP="0096180D">
            <w:pPr>
              <w:jc w:val="center"/>
              <w:rPr>
                <w:i/>
                <w:sz w:val="24"/>
                <w:szCs w:val="24"/>
              </w:rPr>
            </w:pPr>
            <w:r w:rsidRPr="00C2366D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C2366D" w:rsidRDefault="00EF6382" w:rsidP="0096180D">
            <w:pPr>
              <w:rPr>
                <w:i/>
                <w:sz w:val="24"/>
                <w:szCs w:val="24"/>
              </w:rPr>
            </w:pPr>
            <w:r w:rsidRPr="00C2366D">
              <w:rPr>
                <w:i/>
                <w:sz w:val="24"/>
                <w:szCs w:val="24"/>
              </w:rPr>
              <w:t xml:space="preserve">Повторение 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61480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96180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61480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EF6382" w:rsidRPr="00C2366D" w:rsidTr="0096180D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C2366D" w:rsidRDefault="00EF6382" w:rsidP="0096180D">
            <w:pPr>
              <w:jc w:val="center"/>
              <w:rPr>
                <w:i/>
                <w:sz w:val="24"/>
                <w:szCs w:val="24"/>
              </w:rPr>
            </w:pPr>
            <w:r w:rsidRPr="00C2366D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EF6382" w:rsidRDefault="00EF6382" w:rsidP="00EF6382">
            <w:pPr>
              <w:rPr>
                <w:i/>
                <w:sz w:val="24"/>
                <w:szCs w:val="24"/>
              </w:rPr>
            </w:pPr>
            <w:r w:rsidRPr="00EF6382">
              <w:rPr>
                <w:i/>
                <w:sz w:val="24"/>
                <w:szCs w:val="24"/>
              </w:rPr>
              <w:t xml:space="preserve">Натуральные числа 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DF03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DF0349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96180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61480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EF6382" w:rsidRPr="00C2366D" w:rsidTr="0096180D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C2366D" w:rsidRDefault="00EF6382" w:rsidP="0096180D">
            <w:pPr>
              <w:jc w:val="center"/>
              <w:rPr>
                <w:i/>
                <w:sz w:val="24"/>
                <w:szCs w:val="24"/>
              </w:rPr>
            </w:pPr>
            <w:r w:rsidRPr="00C2366D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EF6382" w:rsidRDefault="00EF6382" w:rsidP="00EF6382">
            <w:pPr>
              <w:rPr>
                <w:i/>
                <w:sz w:val="24"/>
                <w:szCs w:val="24"/>
              </w:rPr>
            </w:pPr>
            <w:r w:rsidRPr="00EF6382">
              <w:rPr>
                <w:i/>
                <w:sz w:val="24"/>
                <w:szCs w:val="24"/>
              </w:rPr>
              <w:t xml:space="preserve">Обыкновенные дроби 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DF03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DF0349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96180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61480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EF6382" w:rsidRPr="00C2366D" w:rsidTr="0096180D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C2366D" w:rsidRDefault="00EF6382" w:rsidP="0096180D">
            <w:pPr>
              <w:jc w:val="center"/>
              <w:rPr>
                <w:i/>
                <w:sz w:val="24"/>
                <w:szCs w:val="24"/>
              </w:rPr>
            </w:pPr>
            <w:r w:rsidRPr="00C2366D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EF6382" w:rsidRDefault="00EF6382" w:rsidP="00EF6382">
            <w:pPr>
              <w:rPr>
                <w:i/>
                <w:sz w:val="24"/>
                <w:szCs w:val="24"/>
              </w:rPr>
            </w:pPr>
            <w:r w:rsidRPr="00EF6382">
              <w:rPr>
                <w:i/>
                <w:sz w:val="24"/>
                <w:szCs w:val="24"/>
              </w:rPr>
              <w:t xml:space="preserve">Геометрические фигуры 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DF0349" w:rsidP="00EF63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96180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61480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EF6382" w:rsidRPr="00C2366D" w:rsidTr="0096180D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C2366D" w:rsidRDefault="00EF6382" w:rsidP="0096180D">
            <w:pPr>
              <w:jc w:val="center"/>
              <w:rPr>
                <w:i/>
                <w:sz w:val="24"/>
                <w:szCs w:val="24"/>
              </w:rPr>
            </w:pPr>
            <w:r w:rsidRPr="00C2366D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0A30D5" w:rsidRDefault="000A30D5" w:rsidP="000A30D5">
            <w:pPr>
              <w:rPr>
                <w:i/>
                <w:sz w:val="24"/>
                <w:szCs w:val="24"/>
              </w:rPr>
            </w:pPr>
            <w:r w:rsidRPr="000A30D5">
              <w:rPr>
                <w:i/>
                <w:sz w:val="24"/>
                <w:szCs w:val="24"/>
              </w:rPr>
              <w:t xml:space="preserve">Десятичные дроби 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DF034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96180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61480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EF6382" w:rsidRPr="00C2366D" w:rsidTr="0096180D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C2366D" w:rsidRDefault="00EF6382" w:rsidP="0096180D">
            <w:pPr>
              <w:jc w:val="center"/>
              <w:rPr>
                <w:i/>
                <w:sz w:val="24"/>
                <w:szCs w:val="24"/>
              </w:rPr>
            </w:pPr>
            <w:r w:rsidRPr="00C2366D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0A30D5" w:rsidRDefault="000A30D5" w:rsidP="0096180D">
            <w:pPr>
              <w:rPr>
                <w:i/>
                <w:sz w:val="24"/>
                <w:szCs w:val="24"/>
              </w:rPr>
            </w:pPr>
            <w:r w:rsidRPr="000A30D5">
              <w:rPr>
                <w:i/>
                <w:sz w:val="24"/>
                <w:szCs w:val="24"/>
              </w:rPr>
              <w:t>Геометрические тела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DF034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96180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61480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EF6382" w:rsidRPr="00C2366D" w:rsidTr="0096180D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C2366D" w:rsidRDefault="00EF6382" w:rsidP="0096180D">
            <w:pPr>
              <w:jc w:val="center"/>
              <w:rPr>
                <w:i/>
                <w:sz w:val="24"/>
                <w:szCs w:val="24"/>
              </w:rPr>
            </w:pPr>
            <w:r w:rsidRPr="00C2366D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0A30D5" w:rsidRDefault="000A30D5" w:rsidP="0096180D">
            <w:pPr>
              <w:rPr>
                <w:i/>
                <w:sz w:val="24"/>
                <w:szCs w:val="24"/>
              </w:rPr>
            </w:pPr>
            <w:r w:rsidRPr="000A30D5">
              <w:rPr>
                <w:i/>
                <w:sz w:val="24"/>
                <w:szCs w:val="24"/>
              </w:rPr>
              <w:t>Введение в вероятность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0A30D5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96180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382" w:rsidRPr="00C2366D" w:rsidRDefault="00EF6382" w:rsidP="0096180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A30D5" w:rsidRPr="00C2366D" w:rsidTr="0096180D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0A30D5" w:rsidP="0096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0A30D5" w:rsidP="0096180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Итоговое повторение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DF0349" w:rsidP="0061480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0A30D5" w:rsidP="0096180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61480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EF6382" w:rsidRPr="00C2366D" w:rsidTr="0096180D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C2366D" w:rsidRDefault="00EF6382" w:rsidP="0096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C2366D" w:rsidRDefault="00EF6382" w:rsidP="0096180D">
            <w:pPr>
              <w:rPr>
                <w:i/>
                <w:sz w:val="24"/>
                <w:szCs w:val="24"/>
              </w:rPr>
            </w:pPr>
            <w:r w:rsidRPr="00C2366D">
              <w:rPr>
                <w:i/>
                <w:sz w:val="24"/>
                <w:szCs w:val="24"/>
              </w:rPr>
              <w:t xml:space="preserve">                                      Всего: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C2366D" w:rsidRDefault="000A30D5" w:rsidP="00F71DD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  <w:r w:rsidR="00F71DD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C2366D" w:rsidRDefault="00EF6382" w:rsidP="0096180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382" w:rsidRPr="00C2366D" w:rsidRDefault="0061480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</w:tr>
    </w:tbl>
    <w:p w:rsidR="00EF6382" w:rsidRPr="00C2366D" w:rsidRDefault="00EF6382" w:rsidP="00EF6382">
      <w:pPr>
        <w:pStyle w:val="2"/>
        <w:keepNext w:val="0"/>
        <w:ind w:firstLine="0"/>
        <w:rPr>
          <w:i/>
          <w:smallCaps/>
          <w:shadow/>
          <w:sz w:val="24"/>
          <w:szCs w:val="24"/>
        </w:rPr>
      </w:pPr>
    </w:p>
    <w:p w:rsidR="000A30D5" w:rsidRPr="00C2366D" w:rsidRDefault="000A30D5" w:rsidP="000A30D5">
      <w:pPr>
        <w:keepLines/>
        <w:spacing w:before="60" w:after="60" w:line="360" w:lineRule="auto"/>
        <w:jc w:val="center"/>
        <w:rPr>
          <w:b/>
          <w:i/>
          <w:shadow/>
          <w:sz w:val="24"/>
          <w:szCs w:val="24"/>
        </w:rPr>
      </w:pPr>
      <w:r>
        <w:rPr>
          <w:b/>
          <w:i/>
          <w:shadow/>
          <w:sz w:val="24"/>
          <w:szCs w:val="24"/>
        </w:rPr>
        <w:t>6</w:t>
      </w:r>
      <w:r w:rsidRPr="00C2366D">
        <w:rPr>
          <w:b/>
          <w:i/>
          <w:shadow/>
          <w:sz w:val="24"/>
          <w:szCs w:val="24"/>
        </w:rPr>
        <w:t xml:space="preserve"> класс</w:t>
      </w:r>
    </w:p>
    <w:tbl>
      <w:tblPr>
        <w:tblW w:w="483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4588"/>
        <w:gridCol w:w="1298"/>
        <w:gridCol w:w="1706"/>
        <w:gridCol w:w="1649"/>
      </w:tblGrid>
      <w:tr w:rsidR="000A30D5" w:rsidRPr="00C2366D" w:rsidTr="000A30D5">
        <w:tc>
          <w:tcPr>
            <w:tcW w:w="6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0A30D5" w:rsidP="0096180D">
            <w:pPr>
              <w:jc w:val="center"/>
              <w:rPr>
                <w:b/>
                <w:sz w:val="24"/>
                <w:szCs w:val="24"/>
              </w:rPr>
            </w:pPr>
            <w:r w:rsidRPr="00C2366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366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366D">
              <w:rPr>
                <w:b/>
                <w:sz w:val="24"/>
                <w:szCs w:val="24"/>
              </w:rPr>
              <w:t>/</w:t>
            </w:r>
            <w:proofErr w:type="spellStart"/>
            <w:r w:rsidRPr="00C2366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0A30D5" w:rsidP="0096180D">
            <w:pPr>
              <w:jc w:val="center"/>
              <w:rPr>
                <w:b/>
                <w:sz w:val="24"/>
                <w:szCs w:val="24"/>
              </w:rPr>
            </w:pPr>
            <w:r w:rsidRPr="00C2366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0A30D5" w:rsidP="0096180D">
            <w:pPr>
              <w:jc w:val="center"/>
              <w:rPr>
                <w:b/>
                <w:sz w:val="24"/>
                <w:szCs w:val="24"/>
              </w:rPr>
            </w:pPr>
            <w:r w:rsidRPr="00C2366D">
              <w:rPr>
                <w:b/>
                <w:sz w:val="24"/>
                <w:szCs w:val="24"/>
              </w:rPr>
              <w:t>Количество</w:t>
            </w:r>
          </w:p>
          <w:p w:rsidR="000A30D5" w:rsidRPr="00C2366D" w:rsidRDefault="000A30D5" w:rsidP="0096180D">
            <w:pPr>
              <w:jc w:val="center"/>
              <w:rPr>
                <w:b/>
                <w:sz w:val="24"/>
                <w:szCs w:val="24"/>
              </w:rPr>
            </w:pPr>
            <w:r w:rsidRPr="00C2366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0A30D5" w:rsidP="0096180D">
            <w:pPr>
              <w:jc w:val="center"/>
              <w:rPr>
                <w:b/>
                <w:sz w:val="24"/>
                <w:szCs w:val="24"/>
              </w:rPr>
            </w:pPr>
            <w:r w:rsidRPr="00C2366D">
              <w:rPr>
                <w:b/>
                <w:sz w:val="24"/>
                <w:szCs w:val="24"/>
              </w:rPr>
              <w:t>В том числе</w:t>
            </w:r>
          </w:p>
        </w:tc>
      </w:tr>
      <w:tr w:rsidR="000A30D5" w:rsidRPr="00C2366D" w:rsidTr="000A30D5">
        <w:tc>
          <w:tcPr>
            <w:tcW w:w="6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0A30D5" w:rsidP="00961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0A30D5" w:rsidP="00961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0A30D5" w:rsidP="00961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0A30D5" w:rsidP="0096180D">
            <w:pPr>
              <w:jc w:val="center"/>
              <w:rPr>
                <w:b/>
                <w:sz w:val="24"/>
                <w:szCs w:val="24"/>
              </w:rPr>
            </w:pPr>
            <w:r w:rsidRPr="00C2366D">
              <w:rPr>
                <w:b/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0A30D5" w:rsidP="0096180D">
            <w:pPr>
              <w:jc w:val="center"/>
              <w:rPr>
                <w:b/>
                <w:sz w:val="24"/>
                <w:szCs w:val="24"/>
              </w:rPr>
            </w:pPr>
            <w:r w:rsidRPr="00C2366D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0A30D5" w:rsidRPr="00C2366D" w:rsidTr="000A30D5"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0A30D5" w:rsidP="0096180D">
            <w:pPr>
              <w:jc w:val="center"/>
              <w:rPr>
                <w:i/>
                <w:sz w:val="24"/>
                <w:szCs w:val="24"/>
              </w:rPr>
            </w:pPr>
            <w:r w:rsidRPr="00C2366D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4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0A30D5" w:rsidP="0096180D">
            <w:pPr>
              <w:ind w:left="220"/>
              <w:rPr>
                <w:i/>
                <w:sz w:val="24"/>
                <w:szCs w:val="24"/>
              </w:rPr>
            </w:pPr>
            <w:r w:rsidRPr="00C2366D">
              <w:rPr>
                <w:i/>
                <w:sz w:val="24"/>
                <w:szCs w:val="24"/>
              </w:rPr>
              <w:t xml:space="preserve">Повторение 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584EB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0A30D5" w:rsidP="0096180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61480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0A30D5" w:rsidRPr="00C2366D" w:rsidTr="000A30D5"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0A30D5" w:rsidP="0096180D">
            <w:pPr>
              <w:jc w:val="center"/>
              <w:rPr>
                <w:i/>
                <w:sz w:val="24"/>
                <w:szCs w:val="24"/>
              </w:rPr>
            </w:pPr>
            <w:r w:rsidRPr="00C2366D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4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0A30D5" w:rsidRDefault="000A30D5" w:rsidP="000A30D5">
            <w:pPr>
              <w:ind w:left="220"/>
              <w:rPr>
                <w:i/>
                <w:sz w:val="24"/>
                <w:szCs w:val="24"/>
              </w:rPr>
            </w:pPr>
            <w:r w:rsidRPr="000A30D5">
              <w:rPr>
                <w:i/>
                <w:sz w:val="24"/>
                <w:szCs w:val="24"/>
              </w:rPr>
              <w:t>Положительные и</w:t>
            </w:r>
            <w:r>
              <w:rPr>
                <w:i/>
                <w:sz w:val="24"/>
                <w:szCs w:val="24"/>
              </w:rPr>
              <w:t xml:space="preserve"> отрицательные числа. Координаты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584EB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43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0A30D5" w:rsidP="0096180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61480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0A30D5" w:rsidRPr="00C2366D" w:rsidTr="000A30D5"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0A30D5" w:rsidP="0096180D">
            <w:pPr>
              <w:jc w:val="center"/>
              <w:rPr>
                <w:i/>
                <w:sz w:val="24"/>
                <w:szCs w:val="24"/>
              </w:rPr>
            </w:pPr>
            <w:r w:rsidRPr="00C2366D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4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0A30D5" w:rsidRDefault="000A30D5" w:rsidP="000A30D5">
            <w:pPr>
              <w:ind w:left="220"/>
              <w:rPr>
                <w:i/>
                <w:sz w:val="24"/>
                <w:szCs w:val="24"/>
              </w:rPr>
            </w:pPr>
            <w:r w:rsidRPr="000A30D5">
              <w:rPr>
                <w:i/>
                <w:sz w:val="24"/>
                <w:szCs w:val="24"/>
              </w:rPr>
              <w:t xml:space="preserve">Преобразование буквенных выражений 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584EB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0A30D5" w:rsidP="0096180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61480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0A30D5" w:rsidRPr="00C2366D" w:rsidTr="000A30D5"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0A30D5" w:rsidP="0096180D">
            <w:pPr>
              <w:jc w:val="center"/>
              <w:rPr>
                <w:i/>
                <w:sz w:val="24"/>
                <w:szCs w:val="24"/>
              </w:rPr>
            </w:pPr>
            <w:r w:rsidRPr="00C2366D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4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0A30D5" w:rsidRDefault="000A30D5" w:rsidP="000A30D5">
            <w:pPr>
              <w:ind w:left="220"/>
              <w:rPr>
                <w:i/>
                <w:sz w:val="24"/>
                <w:szCs w:val="24"/>
              </w:rPr>
            </w:pPr>
            <w:r w:rsidRPr="000A30D5">
              <w:rPr>
                <w:i/>
                <w:sz w:val="24"/>
                <w:szCs w:val="24"/>
              </w:rPr>
              <w:t xml:space="preserve">Делимость натуральных чисел 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0A30D5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0A30D5" w:rsidP="0096180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61480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0A30D5" w:rsidRPr="00C2366D" w:rsidTr="000A30D5"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0A30D5" w:rsidP="0096180D">
            <w:pPr>
              <w:jc w:val="center"/>
              <w:rPr>
                <w:i/>
                <w:sz w:val="24"/>
                <w:szCs w:val="24"/>
              </w:rPr>
            </w:pPr>
            <w:r w:rsidRPr="00C2366D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4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0A30D5" w:rsidRDefault="000A30D5" w:rsidP="000A30D5">
            <w:pPr>
              <w:ind w:left="220"/>
              <w:rPr>
                <w:i/>
                <w:sz w:val="24"/>
                <w:szCs w:val="24"/>
              </w:rPr>
            </w:pPr>
            <w:r w:rsidRPr="000A30D5">
              <w:rPr>
                <w:i/>
                <w:sz w:val="24"/>
                <w:szCs w:val="24"/>
              </w:rPr>
              <w:t xml:space="preserve">Математика вокруг нас 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584EB9" w:rsidP="00584EB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0A30D5" w:rsidP="0096180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0D5" w:rsidRPr="00C2366D" w:rsidRDefault="0061480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0A30D5" w:rsidRPr="00C2366D" w:rsidTr="000A30D5"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1A516A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  <w:r w:rsidR="000A30D5" w:rsidRPr="00C2366D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0A30D5" w:rsidP="0096180D">
            <w:pPr>
              <w:ind w:left="220"/>
              <w:rPr>
                <w:i/>
                <w:sz w:val="24"/>
                <w:szCs w:val="24"/>
              </w:rPr>
            </w:pPr>
            <w:r w:rsidRPr="00C2366D">
              <w:rPr>
                <w:i/>
                <w:sz w:val="24"/>
                <w:szCs w:val="24"/>
              </w:rPr>
              <w:t>Итоговое повторение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F71DDC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0A30D5" w:rsidP="0096180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61480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0A30D5" w:rsidRPr="00C2366D" w:rsidTr="000A30D5"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0A30D5" w:rsidP="0096180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0A30D5" w:rsidP="0096180D">
            <w:pPr>
              <w:rPr>
                <w:i/>
                <w:sz w:val="24"/>
                <w:szCs w:val="24"/>
              </w:rPr>
            </w:pPr>
            <w:r w:rsidRPr="00C2366D">
              <w:rPr>
                <w:i/>
                <w:sz w:val="24"/>
                <w:szCs w:val="24"/>
              </w:rPr>
              <w:t xml:space="preserve">                                      Всего: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0A30D5" w:rsidP="00F71DD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  <w:r w:rsidR="00F71DD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0A30D5" w:rsidP="0096180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0D5" w:rsidRPr="00C2366D" w:rsidRDefault="00614809" w:rsidP="00961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</w:tbl>
    <w:p w:rsidR="00EF6382" w:rsidRPr="00C2366D" w:rsidRDefault="00EF6382" w:rsidP="00EF6382">
      <w:pPr>
        <w:shd w:val="clear" w:color="auto" w:fill="FFFFFF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614809" w:rsidRDefault="00614809" w:rsidP="00EF6382">
      <w:pPr>
        <w:keepLines/>
        <w:spacing w:line="360" w:lineRule="auto"/>
        <w:jc w:val="center"/>
        <w:rPr>
          <w:b/>
          <w:i/>
          <w:sz w:val="24"/>
          <w:szCs w:val="24"/>
        </w:rPr>
      </w:pPr>
    </w:p>
    <w:p w:rsidR="00EF6382" w:rsidRPr="00614809" w:rsidRDefault="00EF6382" w:rsidP="00EF6382">
      <w:pPr>
        <w:keepLines/>
        <w:spacing w:line="360" w:lineRule="auto"/>
        <w:jc w:val="center"/>
        <w:rPr>
          <w:b/>
          <w:sz w:val="24"/>
          <w:szCs w:val="24"/>
        </w:rPr>
      </w:pPr>
      <w:r w:rsidRPr="00614809">
        <w:rPr>
          <w:b/>
          <w:i/>
          <w:sz w:val="24"/>
          <w:szCs w:val="24"/>
        </w:rPr>
        <w:t>Образовательные технологии</w:t>
      </w:r>
      <w:r w:rsidRPr="00614809">
        <w:rPr>
          <w:b/>
          <w:sz w:val="24"/>
          <w:szCs w:val="24"/>
        </w:rPr>
        <w:t>.</w:t>
      </w:r>
    </w:p>
    <w:p w:rsidR="00EF6382" w:rsidRPr="00C2366D" w:rsidRDefault="00EF6382" w:rsidP="00EF6382">
      <w:pPr>
        <w:keepLines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C2366D">
        <w:rPr>
          <w:sz w:val="24"/>
          <w:szCs w:val="24"/>
        </w:rPr>
        <w:t>Информационные технологии (использование средств ИКТ);</w:t>
      </w:r>
    </w:p>
    <w:p w:rsidR="00EF6382" w:rsidRPr="00C2366D" w:rsidRDefault="00EF6382" w:rsidP="00EF6382">
      <w:pPr>
        <w:keepLines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C2366D">
        <w:rPr>
          <w:sz w:val="24"/>
          <w:szCs w:val="24"/>
        </w:rPr>
        <w:t>проблемно-развивающая технология обучения (вопросно-ответное взаимодействие преподавателя и учащихся, которое основано на системе вопросов (проблемных, и</w:t>
      </w:r>
      <w:r w:rsidRPr="00C2366D">
        <w:rPr>
          <w:sz w:val="24"/>
          <w:szCs w:val="24"/>
        </w:rPr>
        <w:t>н</w:t>
      </w:r>
      <w:r w:rsidRPr="00C2366D">
        <w:rPr>
          <w:sz w:val="24"/>
          <w:szCs w:val="24"/>
        </w:rPr>
        <w:t xml:space="preserve">формационных), алгоритмические предписания деятельности учащихся), </w:t>
      </w:r>
    </w:p>
    <w:p w:rsidR="00024054" w:rsidRDefault="00024054" w:rsidP="008A7C30">
      <w:pPr>
        <w:keepLines/>
        <w:spacing w:before="60" w:after="60" w:line="360" w:lineRule="auto"/>
        <w:jc w:val="center"/>
        <w:rPr>
          <w:b/>
          <w:i/>
          <w:sz w:val="28"/>
          <w:szCs w:val="28"/>
        </w:rPr>
      </w:pPr>
    </w:p>
    <w:p w:rsidR="002F5922" w:rsidRDefault="002F5922" w:rsidP="008A7C30">
      <w:pPr>
        <w:keepLines/>
        <w:spacing w:before="60" w:after="60" w:line="360" w:lineRule="auto"/>
        <w:jc w:val="center"/>
        <w:rPr>
          <w:b/>
          <w:i/>
          <w:sz w:val="28"/>
          <w:szCs w:val="28"/>
        </w:rPr>
      </w:pPr>
    </w:p>
    <w:p w:rsidR="002F5922" w:rsidRDefault="002F5922" w:rsidP="008A7C30">
      <w:pPr>
        <w:keepLines/>
        <w:spacing w:before="60" w:after="60" w:line="360" w:lineRule="auto"/>
        <w:jc w:val="center"/>
        <w:rPr>
          <w:b/>
          <w:i/>
          <w:sz w:val="28"/>
          <w:szCs w:val="28"/>
        </w:rPr>
      </w:pPr>
    </w:p>
    <w:p w:rsidR="00024054" w:rsidRDefault="00024054" w:rsidP="008A7C30">
      <w:pPr>
        <w:keepLines/>
        <w:spacing w:before="60" w:after="60" w:line="360" w:lineRule="auto"/>
        <w:jc w:val="center"/>
        <w:rPr>
          <w:b/>
          <w:i/>
          <w:sz w:val="28"/>
          <w:szCs w:val="28"/>
        </w:rPr>
      </w:pPr>
    </w:p>
    <w:p w:rsidR="00024054" w:rsidRDefault="00024054" w:rsidP="008A7C30">
      <w:pPr>
        <w:keepLines/>
        <w:spacing w:before="60" w:after="60" w:line="360" w:lineRule="auto"/>
        <w:jc w:val="center"/>
        <w:rPr>
          <w:b/>
          <w:i/>
          <w:sz w:val="28"/>
          <w:szCs w:val="28"/>
        </w:rPr>
      </w:pPr>
    </w:p>
    <w:p w:rsidR="00024054" w:rsidRDefault="00024054" w:rsidP="008A7C30">
      <w:pPr>
        <w:keepLines/>
        <w:spacing w:before="60" w:after="60" w:line="360" w:lineRule="auto"/>
        <w:jc w:val="center"/>
        <w:rPr>
          <w:b/>
          <w:i/>
          <w:sz w:val="28"/>
          <w:szCs w:val="28"/>
        </w:rPr>
      </w:pPr>
    </w:p>
    <w:p w:rsidR="002F5922" w:rsidRDefault="002F5922" w:rsidP="008A7C30">
      <w:pPr>
        <w:keepLines/>
        <w:spacing w:before="60" w:after="60" w:line="360" w:lineRule="auto"/>
        <w:jc w:val="center"/>
        <w:rPr>
          <w:b/>
          <w:i/>
          <w:sz w:val="28"/>
          <w:szCs w:val="28"/>
        </w:rPr>
      </w:pPr>
    </w:p>
    <w:p w:rsidR="008A7C30" w:rsidRPr="0006043C" w:rsidRDefault="008A7C30" w:rsidP="008A7C30">
      <w:pPr>
        <w:keepLines/>
        <w:spacing w:before="60" w:after="60" w:line="360" w:lineRule="auto"/>
        <w:jc w:val="center"/>
        <w:rPr>
          <w:b/>
          <w:i/>
          <w:smallCaps/>
          <w:shadow/>
          <w:sz w:val="24"/>
          <w:szCs w:val="24"/>
        </w:rPr>
      </w:pPr>
      <w:r w:rsidRPr="0006043C">
        <w:rPr>
          <w:b/>
          <w:i/>
          <w:smallCaps/>
          <w:shadow/>
          <w:sz w:val="24"/>
          <w:szCs w:val="24"/>
        </w:rPr>
        <w:lastRenderedPageBreak/>
        <w:t>Содержание обучения</w:t>
      </w:r>
    </w:p>
    <w:p w:rsidR="008A7C30" w:rsidRPr="006D347B" w:rsidRDefault="008A7C30" w:rsidP="00A36E70">
      <w:pPr>
        <w:pStyle w:val="1"/>
        <w:keepNext w:val="0"/>
        <w:keepLines/>
        <w:ind w:firstLine="0"/>
        <w:jc w:val="center"/>
        <w:rPr>
          <w:color w:val="auto"/>
          <w:sz w:val="24"/>
        </w:rPr>
      </w:pPr>
      <w:r w:rsidRPr="006D347B">
        <w:rPr>
          <w:color w:val="auto"/>
          <w:sz w:val="24"/>
        </w:rPr>
        <w:t>5 класс</w:t>
      </w:r>
      <w:r>
        <w:rPr>
          <w:color w:val="auto"/>
          <w:sz w:val="24"/>
        </w:rPr>
        <w:t xml:space="preserve"> (17</w:t>
      </w:r>
      <w:r w:rsidR="00F71DDC">
        <w:rPr>
          <w:color w:val="auto"/>
          <w:sz w:val="24"/>
        </w:rPr>
        <w:t>0</w:t>
      </w:r>
      <w:r>
        <w:rPr>
          <w:color w:val="auto"/>
          <w:sz w:val="24"/>
        </w:rPr>
        <w:t xml:space="preserve"> часов)</w:t>
      </w:r>
    </w:p>
    <w:p w:rsidR="008A7C30" w:rsidRPr="0005430A" w:rsidRDefault="008A7C30" w:rsidP="00A36E70">
      <w:pPr>
        <w:spacing w:line="360" w:lineRule="auto"/>
        <w:ind w:left="-57" w:right="-57"/>
        <w:jc w:val="center"/>
        <w:rPr>
          <w:b/>
          <w:sz w:val="24"/>
          <w:szCs w:val="24"/>
        </w:rPr>
      </w:pPr>
      <w:r w:rsidRPr="0005430A">
        <w:rPr>
          <w:b/>
          <w:sz w:val="24"/>
          <w:szCs w:val="24"/>
        </w:rPr>
        <w:t>Натуральные числа (</w:t>
      </w:r>
      <w:r w:rsidR="00CD3F36">
        <w:rPr>
          <w:b/>
          <w:sz w:val="24"/>
          <w:szCs w:val="24"/>
        </w:rPr>
        <w:t>4</w:t>
      </w:r>
      <w:r w:rsidR="00DF0349">
        <w:rPr>
          <w:b/>
          <w:sz w:val="24"/>
          <w:szCs w:val="24"/>
        </w:rPr>
        <w:t>6</w:t>
      </w:r>
      <w:r w:rsidRPr="0005430A">
        <w:rPr>
          <w:b/>
          <w:sz w:val="24"/>
          <w:szCs w:val="24"/>
        </w:rPr>
        <w:t xml:space="preserve"> час</w:t>
      </w:r>
      <w:r w:rsidR="00CD3F36">
        <w:rPr>
          <w:b/>
          <w:sz w:val="24"/>
          <w:szCs w:val="24"/>
        </w:rPr>
        <w:t>а</w:t>
      </w:r>
      <w:r w:rsidRPr="0005430A">
        <w:rPr>
          <w:b/>
          <w:sz w:val="24"/>
          <w:szCs w:val="24"/>
        </w:rPr>
        <w:t>)</w:t>
      </w:r>
    </w:p>
    <w:p w:rsidR="008A7C30" w:rsidRDefault="008A7C30" w:rsidP="00A36E70">
      <w:pPr>
        <w:spacing w:line="360" w:lineRule="auto"/>
        <w:ind w:left="-57" w:right="-57" w:firstLine="624"/>
        <w:rPr>
          <w:sz w:val="24"/>
          <w:szCs w:val="24"/>
        </w:rPr>
      </w:pPr>
      <w:r w:rsidRPr="00CD3F36">
        <w:rPr>
          <w:sz w:val="24"/>
          <w:szCs w:val="24"/>
        </w:rPr>
        <w:t xml:space="preserve">Десятичная система счисления. Римская нумерация. </w:t>
      </w:r>
      <w:r w:rsidR="00CD3F36" w:rsidRPr="00CD3F36">
        <w:rPr>
          <w:sz w:val="24"/>
          <w:szCs w:val="24"/>
        </w:rPr>
        <w:t>Числовые выражения, порядок действий в них, использование скобок. Буквенные выражения. Язык геометрических рисунков. Прямая. О</w:t>
      </w:r>
      <w:r w:rsidR="00CD3F36" w:rsidRPr="00CD3F36">
        <w:rPr>
          <w:sz w:val="24"/>
          <w:szCs w:val="24"/>
        </w:rPr>
        <w:t>т</w:t>
      </w:r>
      <w:r w:rsidR="00CD3F36" w:rsidRPr="00CD3F36">
        <w:rPr>
          <w:sz w:val="24"/>
          <w:szCs w:val="24"/>
        </w:rPr>
        <w:t>резок. Луч. Сравнение отрезков. Длина отрезка. Ломаная. Координатный луч. Округление чисел. Прикидка и оценка результатов вычислений. Арифметические действия над натуральными числ</w:t>
      </w:r>
      <w:r w:rsidR="00CD3F36" w:rsidRPr="00CD3F36">
        <w:rPr>
          <w:sz w:val="24"/>
          <w:szCs w:val="24"/>
        </w:rPr>
        <w:t>а</w:t>
      </w:r>
      <w:r w:rsidR="00CD3F36" w:rsidRPr="00CD3F36">
        <w:rPr>
          <w:sz w:val="24"/>
          <w:szCs w:val="24"/>
        </w:rPr>
        <w:t>ми. Решение текстовых задач арифметическим способом. Прямоугольник. Представление завис</w:t>
      </w:r>
      <w:r w:rsidR="00CD3F36" w:rsidRPr="00CD3F36">
        <w:rPr>
          <w:sz w:val="24"/>
          <w:szCs w:val="24"/>
        </w:rPr>
        <w:t>и</w:t>
      </w:r>
      <w:r w:rsidR="00CD3F36" w:rsidRPr="00CD3F36">
        <w:rPr>
          <w:sz w:val="24"/>
          <w:szCs w:val="24"/>
        </w:rPr>
        <w:t>мости между величинами в виде формул. Законы арифметических действий: переместительный, сочетательный, распределительный. Уравнения. Упрощение выражений. Математический язык. Математическая модель</w:t>
      </w:r>
      <w:r w:rsidR="00CD3F36">
        <w:rPr>
          <w:sz w:val="24"/>
          <w:szCs w:val="24"/>
        </w:rPr>
        <w:t>.</w:t>
      </w:r>
    </w:p>
    <w:p w:rsidR="00CD3F36" w:rsidRPr="00EC6E12" w:rsidRDefault="00CD3F36" w:rsidP="00A36E70">
      <w:pPr>
        <w:spacing w:line="360" w:lineRule="auto"/>
        <w:ind w:right="-57"/>
        <w:jc w:val="center"/>
        <w:rPr>
          <w:b/>
          <w:i/>
          <w:sz w:val="24"/>
          <w:szCs w:val="24"/>
        </w:rPr>
      </w:pPr>
      <w:r w:rsidRPr="00EC6E12">
        <w:rPr>
          <w:b/>
          <w:i/>
          <w:sz w:val="24"/>
          <w:szCs w:val="24"/>
        </w:rPr>
        <w:t>Обыкновенные дроби (3</w:t>
      </w:r>
      <w:r w:rsidR="00DF0349">
        <w:rPr>
          <w:b/>
          <w:i/>
          <w:sz w:val="24"/>
          <w:szCs w:val="24"/>
        </w:rPr>
        <w:t>5</w:t>
      </w:r>
      <w:r w:rsidRPr="00EC6E12">
        <w:rPr>
          <w:b/>
          <w:i/>
          <w:sz w:val="24"/>
          <w:szCs w:val="24"/>
        </w:rPr>
        <w:t xml:space="preserve"> часа)</w:t>
      </w:r>
    </w:p>
    <w:p w:rsidR="00CD3F36" w:rsidRPr="00EC6E12" w:rsidRDefault="00CD3F36" w:rsidP="00A36E70">
      <w:pPr>
        <w:spacing w:line="360" w:lineRule="auto"/>
        <w:ind w:right="-57" w:firstLine="567"/>
        <w:jc w:val="both"/>
        <w:rPr>
          <w:sz w:val="24"/>
          <w:szCs w:val="24"/>
        </w:rPr>
      </w:pPr>
      <w:r w:rsidRPr="00EC6E12">
        <w:rPr>
          <w:sz w:val="24"/>
          <w:szCs w:val="24"/>
        </w:rPr>
        <w:t xml:space="preserve">Деление с остатком. Обыкновенная дробь. </w:t>
      </w:r>
      <w:r w:rsidR="00E22BEA">
        <w:rPr>
          <w:sz w:val="24"/>
          <w:szCs w:val="24"/>
        </w:rPr>
        <w:t>Нахождение части от целого.</w:t>
      </w:r>
      <w:r w:rsidR="00EC6E12" w:rsidRPr="00EC6E12">
        <w:rPr>
          <w:sz w:val="24"/>
          <w:szCs w:val="24"/>
        </w:rPr>
        <w:t xml:space="preserve"> </w:t>
      </w:r>
      <w:r w:rsidR="00E22BEA" w:rsidRPr="00F93A98">
        <w:rPr>
          <w:sz w:val="24"/>
          <w:szCs w:val="24"/>
        </w:rPr>
        <w:t>Нахождение целого по его части</w:t>
      </w:r>
      <w:r w:rsidR="00E22BEA">
        <w:rPr>
          <w:sz w:val="24"/>
          <w:szCs w:val="24"/>
        </w:rPr>
        <w:t xml:space="preserve">. </w:t>
      </w:r>
      <w:r w:rsidR="00EC6E12" w:rsidRPr="00EC6E12">
        <w:rPr>
          <w:sz w:val="24"/>
          <w:szCs w:val="24"/>
        </w:rPr>
        <w:t>Основное свойство дроби. Правильные и неправильные дроби. Смешанные числа. Окружность и круг. Сложение и вычитание обыкновенных дробей. Сложение и вычитание см</w:t>
      </w:r>
      <w:r w:rsidR="00EC6E12" w:rsidRPr="00EC6E12">
        <w:rPr>
          <w:sz w:val="24"/>
          <w:szCs w:val="24"/>
        </w:rPr>
        <w:t>е</w:t>
      </w:r>
      <w:r w:rsidR="00EC6E12" w:rsidRPr="00EC6E12">
        <w:rPr>
          <w:sz w:val="24"/>
          <w:szCs w:val="24"/>
        </w:rPr>
        <w:t xml:space="preserve">шанных чисел. Умножение и деление обыкновенных дробей на натуральное число. </w:t>
      </w:r>
    </w:p>
    <w:p w:rsidR="00EC6E12" w:rsidRPr="00EC6E12" w:rsidRDefault="00EC6E12" w:rsidP="00A36E70">
      <w:pPr>
        <w:spacing w:line="360" w:lineRule="auto"/>
        <w:ind w:right="-57"/>
        <w:jc w:val="center"/>
        <w:rPr>
          <w:b/>
          <w:i/>
          <w:sz w:val="24"/>
          <w:szCs w:val="24"/>
        </w:rPr>
      </w:pPr>
      <w:r w:rsidRPr="00EC6E12">
        <w:rPr>
          <w:b/>
          <w:i/>
          <w:sz w:val="24"/>
          <w:szCs w:val="24"/>
        </w:rPr>
        <w:t>Геометрические фигуры (</w:t>
      </w:r>
      <w:r w:rsidR="00DF0349">
        <w:rPr>
          <w:b/>
          <w:i/>
          <w:sz w:val="24"/>
          <w:szCs w:val="24"/>
        </w:rPr>
        <w:t>23</w:t>
      </w:r>
      <w:r w:rsidR="00466C2B">
        <w:rPr>
          <w:b/>
          <w:i/>
          <w:sz w:val="24"/>
          <w:szCs w:val="24"/>
        </w:rPr>
        <w:t>часов</w:t>
      </w:r>
      <w:r w:rsidRPr="00EC6E12">
        <w:rPr>
          <w:b/>
          <w:i/>
          <w:sz w:val="24"/>
          <w:szCs w:val="24"/>
        </w:rPr>
        <w:t>)</w:t>
      </w:r>
    </w:p>
    <w:p w:rsidR="00EC6E12" w:rsidRPr="00EC6E12" w:rsidRDefault="00EC6E12" w:rsidP="00A36E70">
      <w:pPr>
        <w:spacing w:line="360" w:lineRule="auto"/>
        <w:ind w:right="-57" w:firstLine="567"/>
        <w:jc w:val="both"/>
        <w:rPr>
          <w:sz w:val="24"/>
          <w:szCs w:val="24"/>
        </w:rPr>
      </w:pPr>
      <w:r w:rsidRPr="00EC6E12">
        <w:rPr>
          <w:sz w:val="24"/>
          <w:szCs w:val="24"/>
        </w:rPr>
        <w:t>Определение угла. Развернутый угол. Сравнение углов наложением. Измерение углов. Би</w:t>
      </w:r>
      <w:r w:rsidRPr="00EC6E12">
        <w:rPr>
          <w:sz w:val="24"/>
          <w:szCs w:val="24"/>
        </w:rPr>
        <w:t>с</w:t>
      </w:r>
      <w:r w:rsidRPr="00EC6E12">
        <w:rPr>
          <w:sz w:val="24"/>
          <w:szCs w:val="24"/>
        </w:rPr>
        <w:t>сектриса угла. Треугольник. Площадь треугольника. Свойства углов треугольника. Расстояние м</w:t>
      </w:r>
      <w:r w:rsidRPr="00EC6E12">
        <w:rPr>
          <w:sz w:val="24"/>
          <w:szCs w:val="24"/>
        </w:rPr>
        <w:t>е</w:t>
      </w:r>
      <w:r w:rsidRPr="00EC6E12">
        <w:rPr>
          <w:sz w:val="24"/>
          <w:szCs w:val="24"/>
        </w:rPr>
        <w:t xml:space="preserve">жду двумя точками. Масштаб. Расстояние от точки </w:t>
      </w:r>
      <w:proofErr w:type="gramStart"/>
      <w:r w:rsidRPr="00EC6E12">
        <w:rPr>
          <w:sz w:val="24"/>
          <w:szCs w:val="24"/>
        </w:rPr>
        <w:t>до</w:t>
      </w:r>
      <w:proofErr w:type="gramEnd"/>
      <w:r w:rsidRPr="00EC6E12">
        <w:rPr>
          <w:sz w:val="24"/>
          <w:szCs w:val="24"/>
        </w:rPr>
        <w:t xml:space="preserve"> прямой. Перпендикулярные прямые. Сер</w:t>
      </w:r>
      <w:r w:rsidRPr="00EC6E12">
        <w:rPr>
          <w:sz w:val="24"/>
          <w:szCs w:val="24"/>
        </w:rPr>
        <w:t>е</w:t>
      </w:r>
      <w:r w:rsidRPr="00EC6E12">
        <w:rPr>
          <w:sz w:val="24"/>
          <w:szCs w:val="24"/>
        </w:rPr>
        <w:t xml:space="preserve">динный перпендикуляр. Свойство биссектрисы угла. </w:t>
      </w:r>
    </w:p>
    <w:p w:rsidR="00466C2B" w:rsidRPr="008A614A" w:rsidRDefault="00466C2B" w:rsidP="00A36E70">
      <w:pPr>
        <w:spacing w:line="360" w:lineRule="auto"/>
        <w:ind w:right="-57"/>
        <w:jc w:val="center"/>
        <w:rPr>
          <w:b/>
          <w:i/>
          <w:sz w:val="24"/>
          <w:szCs w:val="24"/>
        </w:rPr>
      </w:pPr>
      <w:r w:rsidRPr="008A614A">
        <w:rPr>
          <w:b/>
          <w:i/>
          <w:sz w:val="24"/>
          <w:szCs w:val="24"/>
        </w:rPr>
        <w:t>Десятичные дроби (4</w:t>
      </w:r>
      <w:r w:rsidR="00DF0349">
        <w:rPr>
          <w:b/>
          <w:i/>
          <w:sz w:val="24"/>
          <w:szCs w:val="24"/>
        </w:rPr>
        <w:t>0</w:t>
      </w:r>
      <w:r w:rsidRPr="008A614A">
        <w:rPr>
          <w:b/>
          <w:i/>
          <w:sz w:val="24"/>
          <w:szCs w:val="24"/>
        </w:rPr>
        <w:t xml:space="preserve"> часов)</w:t>
      </w:r>
    </w:p>
    <w:p w:rsidR="00466C2B" w:rsidRDefault="00427A48" w:rsidP="00A36E70">
      <w:pPr>
        <w:spacing w:line="360" w:lineRule="auto"/>
        <w:ind w:right="-57" w:firstLine="567"/>
        <w:jc w:val="both"/>
        <w:rPr>
          <w:szCs w:val="24"/>
        </w:rPr>
      </w:pPr>
      <w:r w:rsidRPr="008A614A">
        <w:rPr>
          <w:sz w:val="24"/>
          <w:szCs w:val="24"/>
        </w:rPr>
        <w:t xml:space="preserve">Десятичная дробь. Чтение и запись десятичных дробей. Умножение и деление десятичной дроби на 10, 100, 1000 и т. д. Перевод величин  из одних единиц измерения в другие. Сравнение десятичных дробей. Арифметические действия с десятичными дробями. Умножение десятичных дробей. Степень числа. </w:t>
      </w:r>
      <w:r w:rsidR="008A614A" w:rsidRPr="008A614A">
        <w:rPr>
          <w:sz w:val="24"/>
          <w:szCs w:val="24"/>
        </w:rPr>
        <w:t>Среднее арифметическое. Деление десятичной дроби на натуральное чи</w:t>
      </w:r>
      <w:r w:rsidR="008A614A" w:rsidRPr="008A614A">
        <w:rPr>
          <w:sz w:val="24"/>
          <w:szCs w:val="24"/>
        </w:rPr>
        <w:t>с</w:t>
      </w:r>
      <w:r w:rsidR="008A614A" w:rsidRPr="008A614A">
        <w:rPr>
          <w:sz w:val="24"/>
          <w:szCs w:val="24"/>
        </w:rPr>
        <w:t>ло.</w:t>
      </w:r>
      <w:r w:rsidR="008A614A">
        <w:rPr>
          <w:szCs w:val="24"/>
        </w:rPr>
        <w:t xml:space="preserve"> </w:t>
      </w:r>
      <w:r w:rsidR="008A614A" w:rsidRPr="004C2E75">
        <w:rPr>
          <w:sz w:val="24"/>
          <w:szCs w:val="24"/>
        </w:rPr>
        <w:t>Представление десятичной дроби в виде обыкновенной дроби и обыкновенной в виде десяти</w:t>
      </w:r>
      <w:r w:rsidR="008A614A" w:rsidRPr="004C2E75">
        <w:rPr>
          <w:sz w:val="24"/>
          <w:szCs w:val="24"/>
        </w:rPr>
        <w:t>ч</w:t>
      </w:r>
      <w:r w:rsidR="008A614A" w:rsidRPr="004C2E75">
        <w:rPr>
          <w:sz w:val="24"/>
          <w:szCs w:val="24"/>
        </w:rPr>
        <w:t>ной.</w:t>
      </w:r>
      <w:r w:rsidR="008A614A">
        <w:rPr>
          <w:sz w:val="24"/>
          <w:szCs w:val="24"/>
        </w:rPr>
        <w:t xml:space="preserve"> </w:t>
      </w:r>
      <w:r w:rsidR="008A614A" w:rsidRPr="008A614A">
        <w:rPr>
          <w:sz w:val="24"/>
          <w:szCs w:val="24"/>
        </w:rPr>
        <w:t>Деление десятичной дроби на десятичную дробь.</w:t>
      </w:r>
      <w:r w:rsidR="008A614A">
        <w:rPr>
          <w:szCs w:val="24"/>
        </w:rPr>
        <w:t xml:space="preserve"> </w:t>
      </w:r>
      <w:r w:rsidR="008A614A" w:rsidRPr="005F2A12">
        <w:rPr>
          <w:sz w:val="24"/>
          <w:szCs w:val="24"/>
        </w:rPr>
        <w:t>Проценты. Нахождение процента от велич</w:t>
      </w:r>
      <w:r w:rsidR="008A614A" w:rsidRPr="005F2A12">
        <w:rPr>
          <w:sz w:val="24"/>
          <w:szCs w:val="24"/>
        </w:rPr>
        <w:t>и</w:t>
      </w:r>
      <w:r w:rsidR="008A614A" w:rsidRPr="005F2A12">
        <w:rPr>
          <w:sz w:val="24"/>
          <w:szCs w:val="24"/>
        </w:rPr>
        <w:t>ны, величины по ее проценту.</w:t>
      </w:r>
      <w:r w:rsidR="008A614A">
        <w:rPr>
          <w:sz w:val="24"/>
          <w:szCs w:val="24"/>
        </w:rPr>
        <w:t xml:space="preserve"> </w:t>
      </w:r>
      <w:r w:rsidR="008A614A" w:rsidRPr="008A614A">
        <w:rPr>
          <w:sz w:val="24"/>
          <w:szCs w:val="24"/>
        </w:rPr>
        <w:t>Задачи на проценты. Микрокалькулятор.</w:t>
      </w:r>
    </w:p>
    <w:p w:rsidR="00E7623F" w:rsidRPr="00C235F6" w:rsidRDefault="00E7623F" w:rsidP="00A36E70">
      <w:pPr>
        <w:spacing w:line="360" w:lineRule="auto"/>
        <w:ind w:right="-57"/>
        <w:jc w:val="center"/>
        <w:rPr>
          <w:b/>
          <w:i/>
          <w:sz w:val="24"/>
          <w:szCs w:val="24"/>
        </w:rPr>
      </w:pPr>
      <w:r w:rsidRPr="00C235F6">
        <w:rPr>
          <w:b/>
          <w:i/>
          <w:sz w:val="24"/>
          <w:szCs w:val="24"/>
        </w:rPr>
        <w:t>Геометрические тела</w:t>
      </w:r>
      <w:r w:rsidR="00C235F6" w:rsidRPr="00C235F6">
        <w:rPr>
          <w:b/>
          <w:i/>
          <w:sz w:val="24"/>
          <w:szCs w:val="24"/>
        </w:rPr>
        <w:t xml:space="preserve"> (</w:t>
      </w:r>
      <w:r w:rsidR="00DF0349">
        <w:rPr>
          <w:b/>
          <w:i/>
          <w:sz w:val="24"/>
          <w:szCs w:val="24"/>
        </w:rPr>
        <w:t>10</w:t>
      </w:r>
      <w:r w:rsidR="00C235F6" w:rsidRPr="00C235F6">
        <w:rPr>
          <w:b/>
          <w:i/>
          <w:sz w:val="24"/>
          <w:szCs w:val="24"/>
        </w:rPr>
        <w:t>часов)</w:t>
      </w:r>
    </w:p>
    <w:p w:rsidR="00C235F6" w:rsidRDefault="00C235F6" w:rsidP="00A36E70">
      <w:pPr>
        <w:spacing w:line="360" w:lineRule="auto"/>
        <w:ind w:right="-57" w:firstLine="567"/>
        <w:jc w:val="both"/>
        <w:rPr>
          <w:sz w:val="24"/>
          <w:szCs w:val="24"/>
        </w:rPr>
      </w:pPr>
      <w:r w:rsidRPr="00C235F6">
        <w:rPr>
          <w:sz w:val="24"/>
          <w:szCs w:val="24"/>
        </w:rPr>
        <w:t>Прямоугольный параллелепипед. Развертка прямоугольного параллелепипеда. Объем прям</w:t>
      </w:r>
      <w:r w:rsidRPr="00C235F6">
        <w:rPr>
          <w:sz w:val="24"/>
          <w:szCs w:val="24"/>
        </w:rPr>
        <w:t>о</w:t>
      </w:r>
      <w:r w:rsidRPr="00C235F6">
        <w:rPr>
          <w:sz w:val="24"/>
          <w:szCs w:val="24"/>
        </w:rPr>
        <w:t>угольного параллелепипеда. Единицы измерения длины, площади, объема, массы, времени, скор</w:t>
      </w:r>
      <w:r w:rsidRPr="00C235F6">
        <w:rPr>
          <w:sz w:val="24"/>
          <w:szCs w:val="24"/>
        </w:rPr>
        <w:t>о</w:t>
      </w:r>
      <w:r w:rsidRPr="00C235F6">
        <w:rPr>
          <w:sz w:val="24"/>
          <w:szCs w:val="24"/>
        </w:rPr>
        <w:t xml:space="preserve">сти. </w:t>
      </w:r>
    </w:p>
    <w:p w:rsidR="00521D87" w:rsidRDefault="00521D87" w:rsidP="00521D87">
      <w:pPr>
        <w:spacing w:line="360" w:lineRule="auto"/>
        <w:ind w:right="-57"/>
        <w:jc w:val="both"/>
        <w:rPr>
          <w:sz w:val="24"/>
          <w:szCs w:val="24"/>
        </w:rPr>
      </w:pPr>
    </w:p>
    <w:p w:rsidR="00C235F6" w:rsidRDefault="00C235F6" w:rsidP="00A36E70">
      <w:pPr>
        <w:spacing w:line="360" w:lineRule="auto"/>
        <w:ind w:right="-57"/>
        <w:jc w:val="center"/>
        <w:rPr>
          <w:b/>
          <w:i/>
          <w:sz w:val="24"/>
          <w:szCs w:val="24"/>
        </w:rPr>
      </w:pPr>
      <w:r w:rsidRPr="00C235F6">
        <w:rPr>
          <w:b/>
          <w:i/>
          <w:sz w:val="24"/>
          <w:szCs w:val="24"/>
        </w:rPr>
        <w:t>Введение в вероятность (4 часа)</w:t>
      </w:r>
    </w:p>
    <w:p w:rsidR="00C235F6" w:rsidRPr="00C235F6" w:rsidRDefault="00C235F6" w:rsidP="00A36E70">
      <w:pPr>
        <w:spacing w:line="360" w:lineRule="auto"/>
        <w:ind w:right="-57" w:firstLine="567"/>
        <w:jc w:val="both"/>
        <w:rPr>
          <w:sz w:val="24"/>
          <w:szCs w:val="24"/>
        </w:rPr>
      </w:pPr>
      <w:r w:rsidRPr="00C235F6">
        <w:rPr>
          <w:sz w:val="24"/>
          <w:szCs w:val="24"/>
        </w:rPr>
        <w:t>Достоверные, невозможные и случайные события. Комбинаторные задачи.</w:t>
      </w:r>
    </w:p>
    <w:p w:rsidR="008A614A" w:rsidRDefault="00C235F6" w:rsidP="00A36E70">
      <w:pPr>
        <w:spacing w:line="360" w:lineRule="auto"/>
        <w:ind w:right="-5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Повторение </w:t>
      </w:r>
      <w:r w:rsidR="00A36E70">
        <w:rPr>
          <w:b/>
          <w:i/>
          <w:sz w:val="24"/>
          <w:szCs w:val="24"/>
        </w:rPr>
        <w:t>–</w:t>
      </w:r>
      <w:r>
        <w:rPr>
          <w:b/>
          <w:i/>
          <w:sz w:val="24"/>
          <w:szCs w:val="24"/>
        </w:rPr>
        <w:t xml:space="preserve"> </w:t>
      </w:r>
      <w:r w:rsidR="00DF0349">
        <w:rPr>
          <w:b/>
          <w:i/>
          <w:sz w:val="24"/>
          <w:szCs w:val="24"/>
        </w:rPr>
        <w:t>7</w:t>
      </w:r>
    </w:p>
    <w:p w:rsidR="00A36E70" w:rsidRPr="008A614A" w:rsidRDefault="00A36E70" w:rsidP="00A36E70">
      <w:pPr>
        <w:spacing w:line="360" w:lineRule="auto"/>
        <w:ind w:right="-57"/>
        <w:jc w:val="center"/>
        <w:rPr>
          <w:b/>
          <w:i/>
          <w:sz w:val="24"/>
          <w:szCs w:val="24"/>
        </w:rPr>
      </w:pPr>
    </w:p>
    <w:p w:rsidR="008A7C30" w:rsidRPr="00C70B7B" w:rsidRDefault="008A7C30" w:rsidP="00521D87">
      <w:pPr>
        <w:pStyle w:val="1"/>
        <w:keepNext w:val="0"/>
        <w:keepLines/>
        <w:spacing w:before="60" w:after="60"/>
        <w:ind w:firstLine="0"/>
        <w:jc w:val="center"/>
        <w:rPr>
          <w:color w:val="auto"/>
          <w:sz w:val="24"/>
        </w:rPr>
      </w:pPr>
      <w:r w:rsidRPr="00C70B7B">
        <w:rPr>
          <w:color w:val="auto"/>
          <w:sz w:val="24"/>
        </w:rPr>
        <w:lastRenderedPageBreak/>
        <w:t>6 класс</w:t>
      </w:r>
      <w:r w:rsidR="00C70B7B" w:rsidRPr="00C70B7B">
        <w:rPr>
          <w:color w:val="auto"/>
          <w:sz w:val="24"/>
        </w:rPr>
        <w:t xml:space="preserve"> (17</w:t>
      </w:r>
      <w:r w:rsidR="00F71DDC">
        <w:rPr>
          <w:color w:val="auto"/>
          <w:sz w:val="24"/>
        </w:rPr>
        <w:t>0</w:t>
      </w:r>
      <w:r w:rsidR="00C70B7B" w:rsidRPr="00C70B7B">
        <w:rPr>
          <w:color w:val="auto"/>
          <w:sz w:val="24"/>
        </w:rPr>
        <w:t xml:space="preserve"> часов)</w:t>
      </w:r>
    </w:p>
    <w:p w:rsidR="008A7C30" w:rsidRPr="00A36E70" w:rsidRDefault="00A36E70" w:rsidP="008A7C30">
      <w:pPr>
        <w:spacing w:before="60" w:after="60" w:line="360" w:lineRule="auto"/>
        <w:jc w:val="center"/>
        <w:rPr>
          <w:b/>
          <w:i/>
          <w:sz w:val="24"/>
          <w:szCs w:val="24"/>
        </w:rPr>
      </w:pPr>
      <w:r w:rsidRPr="00A36E70">
        <w:rPr>
          <w:b/>
          <w:i/>
          <w:sz w:val="24"/>
          <w:szCs w:val="24"/>
        </w:rPr>
        <w:t>Положительные и отрицательные числа. Координаты (</w:t>
      </w:r>
      <w:r w:rsidR="00237E7E">
        <w:rPr>
          <w:b/>
          <w:i/>
          <w:sz w:val="24"/>
          <w:szCs w:val="24"/>
        </w:rPr>
        <w:t>43</w:t>
      </w:r>
      <w:r w:rsidRPr="00A36E70">
        <w:rPr>
          <w:b/>
          <w:i/>
          <w:sz w:val="24"/>
          <w:szCs w:val="24"/>
        </w:rPr>
        <w:t xml:space="preserve"> час)</w:t>
      </w:r>
    </w:p>
    <w:p w:rsidR="00E22BEA" w:rsidRDefault="00E22BEA" w:rsidP="00E22BEA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Поворот и центральная симметрия. Положительные и отрицательные числа. Координатная прямая. Модуль числа. Противоположные числа. Сравнение чисел. Параллельность </w:t>
      </w:r>
      <w:proofErr w:type="gramStart"/>
      <w:r>
        <w:rPr>
          <w:sz w:val="24"/>
          <w:szCs w:val="24"/>
        </w:rPr>
        <w:t>прямых</w:t>
      </w:r>
      <w:proofErr w:type="gramEnd"/>
      <w:r>
        <w:rPr>
          <w:sz w:val="24"/>
          <w:szCs w:val="24"/>
        </w:rPr>
        <w:t>. 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словые выражения, содержащие знаки +, -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Алгебраическая сумма и ее свойства. Правило вычи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ления значения </w:t>
      </w:r>
      <w:r w:rsidR="003A5DB7">
        <w:rPr>
          <w:sz w:val="24"/>
          <w:szCs w:val="24"/>
        </w:rPr>
        <w:t xml:space="preserve">алгебраической суммы. Расстояние между точками координатной прямой. Осевая симметрия. Числовые промежутки. Умножение и деление положительных и отрицательных чисел. Координаты. Координатная плоскость. </w:t>
      </w:r>
      <w:r w:rsidR="003A5DB7" w:rsidRPr="00F93A98">
        <w:rPr>
          <w:sz w:val="24"/>
          <w:szCs w:val="24"/>
        </w:rPr>
        <w:t>Умножение дробей</w:t>
      </w:r>
      <w:r w:rsidR="003A5DB7">
        <w:rPr>
          <w:sz w:val="24"/>
          <w:szCs w:val="24"/>
        </w:rPr>
        <w:t xml:space="preserve">. </w:t>
      </w:r>
      <w:r w:rsidR="003A5DB7" w:rsidRPr="00F93A98">
        <w:rPr>
          <w:sz w:val="24"/>
          <w:szCs w:val="24"/>
        </w:rPr>
        <w:t>Применение распределительного свойства умножения</w:t>
      </w:r>
      <w:r w:rsidR="003A5DB7">
        <w:rPr>
          <w:sz w:val="24"/>
          <w:szCs w:val="24"/>
        </w:rPr>
        <w:t xml:space="preserve">. </w:t>
      </w:r>
      <w:r w:rsidR="003A5DB7" w:rsidRPr="00F93A98">
        <w:rPr>
          <w:sz w:val="24"/>
          <w:szCs w:val="24"/>
        </w:rPr>
        <w:t>Взаимно обратные числа</w:t>
      </w:r>
      <w:r w:rsidR="003A5DB7">
        <w:rPr>
          <w:sz w:val="24"/>
          <w:szCs w:val="24"/>
        </w:rPr>
        <w:t xml:space="preserve">. </w:t>
      </w:r>
      <w:r w:rsidR="003A5DB7" w:rsidRPr="00F93A98">
        <w:rPr>
          <w:sz w:val="24"/>
          <w:szCs w:val="24"/>
        </w:rPr>
        <w:t>Деление. Арифметические действия с обыкнове</w:t>
      </w:r>
      <w:r w:rsidR="003A5DB7" w:rsidRPr="00F93A98">
        <w:rPr>
          <w:sz w:val="24"/>
          <w:szCs w:val="24"/>
        </w:rPr>
        <w:t>н</w:t>
      </w:r>
      <w:r w:rsidR="003A5DB7" w:rsidRPr="00F93A98">
        <w:rPr>
          <w:sz w:val="24"/>
          <w:szCs w:val="24"/>
        </w:rPr>
        <w:t>ными дробями</w:t>
      </w:r>
      <w:r w:rsidR="003A5DB7">
        <w:rPr>
          <w:sz w:val="24"/>
          <w:szCs w:val="24"/>
        </w:rPr>
        <w:t xml:space="preserve">. </w:t>
      </w:r>
      <w:r w:rsidR="003A5DB7" w:rsidRPr="00F93A98">
        <w:rPr>
          <w:sz w:val="24"/>
          <w:szCs w:val="24"/>
        </w:rPr>
        <w:t>Дробные выражения</w:t>
      </w:r>
      <w:r w:rsidR="003A5DB7">
        <w:rPr>
          <w:sz w:val="24"/>
          <w:szCs w:val="24"/>
        </w:rPr>
        <w:t>.  Правило умножения для комбинаторных задач.</w:t>
      </w:r>
    </w:p>
    <w:p w:rsidR="008A7C30" w:rsidRPr="00F93A98" w:rsidRDefault="008A7C30" w:rsidP="008A7C30">
      <w:pPr>
        <w:spacing w:before="60" w:after="60" w:line="360" w:lineRule="auto"/>
        <w:ind w:firstLine="567"/>
        <w:rPr>
          <w:sz w:val="24"/>
          <w:szCs w:val="24"/>
        </w:rPr>
      </w:pPr>
    </w:p>
    <w:p w:rsidR="008A7C30" w:rsidRPr="00A36E70" w:rsidRDefault="00A36E70" w:rsidP="008A7C30">
      <w:pPr>
        <w:spacing w:before="60" w:after="60" w:line="360" w:lineRule="auto"/>
        <w:jc w:val="center"/>
        <w:rPr>
          <w:b/>
          <w:i/>
          <w:sz w:val="24"/>
          <w:szCs w:val="24"/>
        </w:rPr>
      </w:pPr>
      <w:r w:rsidRPr="00A36E70">
        <w:rPr>
          <w:b/>
          <w:i/>
          <w:sz w:val="24"/>
          <w:szCs w:val="24"/>
        </w:rPr>
        <w:t>Преобразование буквенных выражений</w:t>
      </w:r>
      <w:r w:rsidR="008A7C30" w:rsidRPr="00A36E70">
        <w:rPr>
          <w:b/>
          <w:i/>
          <w:sz w:val="24"/>
          <w:szCs w:val="24"/>
        </w:rPr>
        <w:t xml:space="preserve"> (</w:t>
      </w:r>
      <w:r w:rsidR="00237E7E">
        <w:rPr>
          <w:b/>
          <w:i/>
          <w:sz w:val="24"/>
          <w:szCs w:val="24"/>
        </w:rPr>
        <w:t>51</w:t>
      </w:r>
      <w:r w:rsidR="008A7C30" w:rsidRPr="00A36E70">
        <w:rPr>
          <w:b/>
          <w:i/>
          <w:sz w:val="24"/>
          <w:szCs w:val="24"/>
        </w:rPr>
        <w:t xml:space="preserve"> час</w:t>
      </w:r>
      <w:r w:rsidRPr="00A36E70">
        <w:rPr>
          <w:b/>
          <w:i/>
          <w:sz w:val="24"/>
          <w:szCs w:val="24"/>
        </w:rPr>
        <w:t>ов</w:t>
      </w:r>
      <w:r w:rsidR="008A7C30" w:rsidRPr="00A36E70">
        <w:rPr>
          <w:b/>
          <w:i/>
          <w:sz w:val="24"/>
          <w:szCs w:val="24"/>
        </w:rPr>
        <w:t>)</w:t>
      </w:r>
    </w:p>
    <w:p w:rsidR="008A7C30" w:rsidRPr="00F93A98" w:rsidRDefault="003A5DB7" w:rsidP="008A7C30">
      <w:pPr>
        <w:spacing w:before="60" w:after="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Раскрытие скобок. Упрощение выражений. Решение уравнений. Решение задач на составл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уравнений. Две основные задачи на дроби. Окружность. Длина окружности. Круг. Площадь круга. Шар. Сфера.</w:t>
      </w:r>
    </w:p>
    <w:p w:rsidR="008A7C30" w:rsidRPr="00A36E70" w:rsidRDefault="00A36E70" w:rsidP="008A7C30">
      <w:pPr>
        <w:autoSpaceDE w:val="0"/>
        <w:autoSpaceDN w:val="0"/>
        <w:adjustRightInd w:val="0"/>
        <w:spacing w:before="60" w:after="60" w:line="360" w:lineRule="auto"/>
        <w:jc w:val="center"/>
        <w:rPr>
          <w:b/>
          <w:i/>
          <w:sz w:val="24"/>
          <w:szCs w:val="24"/>
        </w:rPr>
      </w:pPr>
      <w:r w:rsidRPr="00A36E70">
        <w:rPr>
          <w:b/>
          <w:i/>
          <w:sz w:val="24"/>
          <w:szCs w:val="24"/>
        </w:rPr>
        <w:t>Делимость натуральных чисел</w:t>
      </w:r>
      <w:r w:rsidR="008A7C30" w:rsidRPr="00A36E70">
        <w:rPr>
          <w:b/>
          <w:i/>
          <w:sz w:val="24"/>
          <w:szCs w:val="24"/>
        </w:rPr>
        <w:t xml:space="preserve"> (</w:t>
      </w:r>
      <w:r w:rsidRPr="00A36E70">
        <w:rPr>
          <w:b/>
          <w:i/>
          <w:sz w:val="24"/>
          <w:szCs w:val="24"/>
        </w:rPr>
        <w:t>32</w:t>
      </w:r>
      <w:r w:rsidR="008A7C30" w:rsidRPr="00A36E70">
        <w:rPr>
          <w:b/>
          <w:i/>
          <w:sz w:val="24"/>
          <w:szCs w:val="24"/>
        </w:rPr>
        <w:t xml:space="preserve"> час</w:t>
      </w:r>
      <w:r w:rsidRPr="00A36E70">
        <w:rPr>
          <w:b/>
          <w:i/>
          <w:sz w:val="24"/>
          <w:szCs w:val="24"/>
        </w:rPr>
        <w:t>а</w:t>
      </w:r>
      <w:r w:rsidR="008A7C30" w:rsidRPr="00A36E70">
        <w:rPr>
          <w:b/>
          <w:i/>
          <w:sz w:val="24"/>
          <w:szCs w:val="24"/>
        </w:rPr>
        <w:t>)</w:t>
      </w:r>
    </w:p>
    <w:p w:rsidR="00A36E70" w:rsidRDefault="00A36E70" w:rsidP="008A7C30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z w:val="24"/>
          <w:szCs w:val="24"/>
        </w:rPr>
      </w:pPr>
      <w:r w:rsidRPr="009C61CD">
        <w:rPr>
          <w:sz w:val="24"/>
          <w:szCs w:val="24"/>
        </w:rPr>
        <w:t xml:space="preserve">Делимость натуральных чисел. Делители и кратные. </w:t>
      </w:r>
      <w:r>
        <w:rPr>
          <w:sz w:val="24"/>
          <w:szCs w:val="24"/>
        </w:rPr>
        <w:t xml:space="preserve">Делимость произведения. </w:t>
      </w:r>
      <w:r w:rsidRPr="009C61CD">
        <w:rPr>
          <w:sz w:val="24"/>
          <w:szCs w:val="24"/>
        </w:rPr>
        <w:t>Признаки д</w:t>
      </w:r>
      <w:r w:rsidRPr="009C61CD">
        <w:rPr>
          <w:sz w:val="24"/>
          <w:szCs w:val="24"/>
        </w:rPr>
        <w:t>е</w:t>
      </w:r>
      <w:r w:rsidRPr="009C61CD">
        <w:rPr>
          <w:sz w:val="24"/>
          <w:szCs w:val="24"/>
        </w:rPr>
        <w:t>лимости на 10, на 5, на 2. Признаки делимости на 9 и на 3. Простые и составные числа</w:t>
      </w:r>
      <w:r>
        <w:rPr>
          <w:sz w:val="24"/>
          <w:szCs w:val="24"/>
        </w:rPr>
        <w:t xml:space="preserve">. </w:t>
      </w:r>
      <w:r w:rsidRPr="00F93A98">
        <w:rPr>
          <w:sz w:val="24"/>
          <w:szCs w:val="24"/>
        </w:rPr>
        <w:t>Разлож</w:t>
      </w:r>
      <w:r w:rsidRPr="00F93A98">
        <w:rPr>
          <w:sz w:val="24"/>
          <w:szCs w:val="24"/>
        </w:rPr>
        <w:t>е</w:t>
      </w:r>
      <w:r w:rsidRPr="00F93A98">
        <w:rPr>
          <w:sz w:val="24"/>
          <w:szCs w:val="24"/>
        </w:rPr>
        <w:t>ние натурального числа на простые множители</w:t>
      </w:r>
      <w:r>
        <w:rPr>
          <w:sz w:val="24"/>
          <w:szCs w:val="24"/>
        </w:rPr>
        <w:t xml:space="preserve">. </w:t>
      </w:r>
      <w:r w:rsidRPr="00F93A98">
        <w:rPr>
          <w:sz w:val="24"/>
          <w:szCs w:val="24"/>
        </w:rPr>
        <w:t>Наибольший общий делитель. Взаимно простые числа</w:t>
      </w:r>
      <w:r>
        <w:rPr>
          <w:sz w:val="24"/>
          <w:szCs w:val="24"/>
        </w:rPr>
        <w:t xml:space="preserve">. Признак делимости на произведение. </w:t>
      </w:r>
      <w:r w:rsidRPr="00F93A98">
        <w:rPr>
          <w:sz w:val="24"/>
          <w:szCs w:val="24"/>
        </w:rPr>
        <w:t>Наименьшее общее кратное</w:t>
      </w:r>
      <w:r>
        <w:rPr>
          <w:sz w:val="24"/>
          <w:szCs w:val="24"/>
        </w:rPr>
        <w:t>.</w:t>
      </w:r>
    </w:p>
    <w:p w:rsidR="008A7C30" w:rsidRPr="00A36E70" w:rsidRDefault="00A36E70" w:rsidP="008A7C30">
      <w:pPr>
        <w:autoSpaceDE w:val="0"/>
        <w:autoSpaceDN w:val="0"/>
        <w:adjustRightInd w:val="0"/>
        <w:spacing w:before="60" w:after="60" w:line="360" w:lineRule="auto"/>
        <w:jc w:val="center"/>
        <w:rPr>
          <w:b/>
          <w:i/>
          <w:sz w:val="24"/>
          <w:szCs w:val="24"/>
        </w:rPr>
      </w:pPr>
      <w:r w:rsidRPr="00A36E70">
        <w:rPr>
          <w:b/>
          <w:i/>
          <w:sz w:val="24"/>
          <w:szCs w:val="24"/>
        </w:rPr>
        <w:t xml:space="preserve">Математика вокруг нас </w:t>
      </w:r>
      <w:r w:rsidR="008A7C30" w:rsidRPr="00A36E70">
        <w:rPr>
          <w:b/>
          <w:i/>
          <w:sz w:val="24"/>
          <w:szCs w:val="24"/>
        </w:rPr>
        <w:t>(</w:t>
      </w:r>
      <w:r w:rsidR="00237E7E">
        <w:rPr>
          <w:b/>
          <w:i/>
          <w:sz w:val="24"/>
          <w:szCs w:val="24"/>
        </w:rPr>
        <w:t>32</w:t>
      </w:r>
      <w:r w:rsidR="008A7C30" w:rsidRPr="00A36E70">
        <w:rPr>
          <w:b/>
          <w:i/>
          <w:sz w:val="24"/>
          <w:szCs w:val="24"/>
        </w:rPr>
        <w:t xml:space="preserve"> час</w:t>
      </w:r>
      <w:r w:rsidRPr="00A36E70">
        <w:rPr>
          <w:b/>
          <w:i/>
          <w:sz w:val="24"/>
          <w:szCs w:val="24"/>
        </w:rPr>
        <w:t>ов</w:t>
      </w:r>
      <w:r w:rsidR="008A7C30" w:rsidRPr="00A36E70">
        <w:rPr>
          <w:b/>
          <w:i/>
          <w:sz w:val="24"/>
          <w:szCs w:val="24"/>
        </w:rPr>
        <w:t>)</w:t>
      </w:r>
    </w:p>
    <w:p w:rsidR="008A7C30" w:rsidRDefault="008A7C30" w:rsidP="008A7C30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z w:val="24"/>
          <w:szCs w:val="24"/>
        </w:rPr>
      </w:pPr>
      <w:r w:rsidRPr="000E0009">
        <w:rPr>
          <w:sz w:val="24"/>
          <w:szCs w:val="24"/>
        </w:rPr>
        <w:t>Отношение</w:t>
      </w:r>
      <w:r w:rsidR="00521D87">
        <w:rPr>
          <w:sz w:val="24"/>
          <w:szCs w:val="24"/>
        </w:rPr>
        <w:t xml:space="preserve"> двух чисел</w:t>
      </w:r>
      <w:r w:rsidRPr="000E0009">
        <w:rPr>
          <w:sz w:val="24"/>
          <w:szCs w:val="24"/>
        </w:rPr>
        <w:t>.</w:t>
      </w:r>
      <w:r w:rsidR="00521D87">
        <w:rPr>
          <w:sz w:val="24"/>
          <w:szCs w:val="24"/>
        </w:rPr>
        <w:t xml:space="preserve"> Диаграммы. Пропорциональность величин. Решение задач с пом</w:t>
      </w:r>
      <w:r w:rsidR="00521D87">
        <w:rPr>
          <w:sz w:val="24"/>
          <w:szCs w:val="24"/>
        </w:rPr>
        <w:t>о</w:t>
      </w:r>
      <w:r w:rsidR="00521D87">
        <w:rPr>
          <w:sz w:val="24"/>
          <w:szCs w:val="24"/>
        </w:rPr>
        <w:t>щью пропорций. Разные задачи. Первое знакомство с понятием вероятность. Первое знакомство с подсчетом вероятности.</w:t>
      </w:r>
      <w:r w:rsidRPr="000E0009">
        <w:rPr>
          <w:sz w:val="24"/>
          <w:szCs w:val="24"/>
        </w:rPr>
        <w:t xml:space="preserve"> </w:t>
      </w:r>
    </w:p>
    <w:p w:rsidR="008A7C30" w:rsidRPr="00A36E70" w:rsidRDefault="008A7C30" w:rsidP="008A7C30">
      <w:pPr>
        <w:spacing w:before="60" w:after="60" w:line="360" w:lineRule="auto"/>
        <w:jc w:val="center"/>
        <w:rPr>
          <w:b/>
          <w:i/>
          <w:sz w:val="24"/>
          <w:szCs w:val="24"/>
        </w:rPr>
      </w:pPr>
      <w:r w:rsidRPr="00A36E70">
        <w:rPr>
          <w:b/>
          <w:i/>
          <w:sz w:val="24"/>
          <w:szCs w:val="24"/>
        </w:rPr>
        <w:t>Повторение</w:t>
      </w:r>
      <w:r w:rsidR="003735FD">
        <w:rPr>
          <w:b/>
          <w:i/>
          <w:sz w:val="24"/>
          <w:szCs w:val="24"/>
        </w:rPr>
        <w:t xml:space="preserve"> - </w:t>
      </w:r>
      <w:r w:rsidR="00237E7E">
        <w:rPr>
          <w:b/>
          <w:i/>
          <w:sz w:val="24"/>
          <w:szCs w:val="24"/>
        </w:rPr>
        <w:t>5</w:t>
      </w:r>
      <w:r w:rsidR="00A36E70" w:rsidRPr="00A36E70">
        <w:rPr>
          <w:b/>
          <w:i/>
          <w:sz w:val="24"/>
          <w:szCs w:val="24"/>
        </w:rPr>
        <w:t>часов</w:t>
      </w:r>
    </w:p>
    <w:p w:rsidR="008A7C30" w:rsidRDefault="008A7C30" w:rsidP="00194C78">
      <w:pPr>
        <w:keepLines/>
        <w:spacing w:before="60" w:after="60" w:line="360" w:lineRule="auto"/>
        <w:jc w:val="both"/>
        <w:rPr>
          <w:bCs/>
          <w:color w:val="000000"/>
          <w:sz w:val="24"/>
          <w:szCs w:val="24"/>
        </w:rPr>
      </w:pPr>
    </w:p>
    <w:p w:rsidR="00D755E6" w:rsidRDefault="00D755E6" w:rsidP="008E13CC">
      <w:pPr>
        <w:shd w:val="clear" w:color="auto" w:fill="FFFFFF"/>
        <w:spacing w:line="360" w:lineRule="auto"/>
        <w:jc w:val="center"/>
        <w:rPr>
          <w:b/>
          <w:smallCaps/>
          <w:shadow/>
          <w:sz w:val="24"/>
          <w:szCs w:val="24"/>
        </w:rPr>
      </w:pPr>
    </w:p>
    <w:p w:rsidR="00D755E6" w:rsidRDefault="00D755E6" w:rsidP="008E13CC">
      <w:pPr>
        <w:shd w:val="clear" w:color="auto" w:fill="FFFFFF"/>
        <w:spacing w:line="360" w:lineRule="auto"/>
        <w:jc w:val="center"/>
        <w:rPr>
          <w:b/>
          <w:smallCaps/>
          <w:shadow/>
          <w:sz w:val="24"/>
          <w:szCs w:val="24"/>
        </w:rPr>
      </w:pPr>
    </w:p>
    <w:p w:rsidR="002F5922" w:rsidRDefault="002F5922" w:rsidP="008E13CC">
      <w:pPr>
        <w:shd w:val="clear" w:color="auto" w:fill="FFFFFF"/>
        <w:spacing w:line="360" w:lineRule="auto"/>
        <w:jc w:val="center"/>
        <w:rPr>
          <w:b/>
          <w:smallCaps/>
          <w:shadow/>
          <w:sz w:val="24"/>
          <w:szCs w:val="24"/>
        </w:rPr>
      </w:pPr>
    </w:p>
    <w:p w:rsidR="00E22CA8" w:rsidRDefault="00E22CA8" w:rsidP="008E13CC">
      <w:pPr>
        <w:shd w:val="clear" w:color="auto" w:fill="FFFFFF"/>
        <w:spacing w:line="360" w:lineRule="auto"/>
        <w:jc w:val="center"/>
        <w:rPr>
          <w:b/>
          <w:smallCaps/>
          <w:shadow/>
          <w:sz w:val="24"/>
          <w:szCs w:val="24"/>
        </w:rPr>
      </w:pPr>
    </w:p>
    <w:p w:rsidR="00E22CA8" w:rsidRDefault="00E22CA8" w:rsidP="008E13CC">
      <w:pPr>
        <w:shd w:val="clear" w:color="auto" w:fill="FFFFFF"/>
        <w:spacing w:line="360" w:lineRule="auto"/>
        <w:jc w:val="center"/>
        <w:rPr>
          <w:b/>
          <w:smallCaps/>
          <w:shadow/>
          <w:sz w:val="24"/>
          <w:szCs w:val="24"/>
        </w:rPr>
      </w:pPr>
    </w:p>
    <w:p w:rsidR="00E22CA8" w:rsidRDefault="00E22CA8" w:rsidP="008E13CC">
      <w:pPr>
        <w:shd w:val="clear" w:color="auto" w:fill="FFFFFF"/>
        <w:spacing w:line="360" w:lineRule="auto"/>
        <w:jc w:val="center"/>
        <w:rPr>
          <w:b/>
          <w:smallCaps/>
          <w:shadow/>
          <w:sz w:val="24"/>
          <w:szCs w:val="24"/>
        </w:rPr>
      </w:pPr>
    </w:p>
    <w:p w:rsidR="00F71DDC" w:rsidRDefault="00F71DDC" w:rsidP="008E13CC">
      <w:pPr>
        <w:shd w:val="clear" w:color="auto" w:fill="FFFFFF"/>
        <w:spacing w:line="360" w:lineRule="auto"/>
        <w:jc w:val="center"/>
        <w:rPr>
          <w:b/>
          <w:smallCaps/>
          <w:shadow/>
          <w:sz w:val="24"/>
          <w:szCs w:val="24"/>
        </w:rPr>
      </w:pPr>
    </w:p>
    <w:p w:rsidR="002F5922" w:rsidRDefault="002F5922" w:rsidP="008E13CC">
      <w:pPr>
        <w:shd w:val="clear" w:color="auto" w:fill="FFFFFF"/>
        <w:spacing w:line="360" w:lineRule="auto"/>
        <w:jc w:val="center"/>
        <w:rPr>
          <w:b/>
          <w:smallCaps/>
          <w:shadow/>
          <w:sz w:val="24"/>
          <w:szCs w:val="24"/>
        </w:rPr>
      </w:pPr>
    </w:p>
    <w:p w:rsidR="00B740FE" w:rsidRDefault="00B740FE" w:rsidP="008E13CC">
      <w:pPr>
        <w:shd w:val="clear" w:color="auto" w:fill="FFFFFF"/>
        <w:spacing w:line="360" w:lineRule="auto"/>
        <w:jc w:val="center"/>
        <w:rPr>
          <w:b/>
          <w:smallCaps/>
          <w:shadow/>
          <w:sz w:val="24"/>
          <w:szCs w:val="24"/>
        </w:rPr>
      </w:pPr>
    </w:p>
    <w:p w:rsidR="00614809" w:rsidRDefault="00614809" w:rsidP="008E13CC">
      <w:pPr>
        <w:shd w:val="clear" w:color="auto" w:fill="FFFFFF"/>
        <w:spacing w:line="360" w:lineRule="auto"/>
        <w:jc w:val="center"/>
        <w:rPr>
          <w:b/>
          <w:smallCaps/>
          <w:shadow/>
          <w:sz w:val="24"/>
          <w:szCs w:val="24"/>
        </w:rPr>
      </w:pPr>
    </w:p>
    <w:p w:rsidR="00C70B7B" w:rsidRPr="0006043C" w:rsidRDefault="00C70B7B" w:rsidP="008E13CC">
      <w:pPr>
        <w:shd w:val="clear" w:color="auto" w:fill="FFFFFF"/>
        <w:spacing w:line="360" w:lineRule="auto"/>
        <w:jc w:val="center"/>
        <w:rPr>
          <w:b/>
          <w:i/>
          <w:smallCaps/>
          <w:shadow/>
          <w:sz w:val="24"/>
          <w:szCs w:val="24"/>
        </w:rPr>
      </w:pPr>
      <w:r w:rsidRPr="0006043C">
        <w:rPr>
          <w:b/>
          <w:i/>
          <w:smallCaps/>
          <w:shadow/>
          <w:sz w:val="24"/>
          <w:szCs w:val="24"/>
        </w:rPr>
        <w:lastRenderedPageBreak/>
        <w:t>Программное и учебно-методическое оснащение учебного плана.</w:t>
      </w:r>
    </w:p>
    <w:p w:rsidR="00C70B7B" w:rsidRPr="00C2366D" w:rsidRDefault="00C70B7B" w:rsidP="00C70B7B">
      <w:pPr>
        <w:shd w:val="clear" w:color="auto" w:fill="FFFFFF"/>
        <w:spacing w:line="360" w:lineRule="auto"/>
        <w:ind w:firstLine="540"/>
        <w:jc w:val="both"/>
        <w:rPr>
          <w:b/>
          <w:smallCaps/>
          <w:shadow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850"/>
        <w:gridCol w:w="849"/>
        <w:gridCol w:w="850"/>
        <w:gridCol w:w="4244"/>
        <w:gridCol w:w="1309"/>
        <w:gridCol w:w="1486"/>
      </w:tblGrid>
      <w:tr w:rsidR="00C70B7B" w:rsidRPr="00C2366D" w:rsidTr="0096180D">
        <w:trPr>
          <w:trHeight w:val="1278"/>
        </w:trPr>
        <w:tc>
          <w:tcPr>
            <w:tcW w:w="833" w:type="dxa"/>
            <w:vMerge w:val="restart"/>
            <w:textDirection w:val="btLr"/>
            <w:vAlign w:val="center"/>
          </w:tcPr>
          <w:p w:rsidR="00C70B7B" w:rsidRPr="00C2366D" w:rsidRDefault="00C70B7B" w:rsidP="009618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C2366D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549" w:type="dxa"/>
            <w:gridSpan w:val="3"/>
            <w:vAlign w:val="center"/>
          </w:tcPr>
          <w:p w:rsidR="00C70B7B" w:rsidRPr="00C2366D" w:rsidRDefault="00C70B7B" w:rsidP="0096180D">
            <w:pPr>
              <w:jc w:val="center"/>
              <w:rPr>
                <w:sz w:val="24"/>
                <w:szCs w:val="24"/>
              </w:rPr>
            </w:pPr>
            <w:r w:rsidRPr="00C2366D">
              <w:rPr>
                <w:sz w:val="24"/>
                <w:szCs w:val="24"/>
              </w:rPr>
              <w:t>Количество часов в неделю согласно учебному плану шк</w:t>
            </w:r>
            <w:r w:rsidRPr="00C2366D">
              <w:rPr>
                <w:sz w:val="24"/>
                <w:szCs w:val="24"/>
              </w:rPr>
              <w:t>о</w:t>
            </w:r>
            <w:r w:rsidRPr="00C2366D">
              <w:rPr>
                <w:sz w:val="24"/>
                <w:szCs w:val="24"/>
              </w:rPr>
              <w:t>лы</w:t>
            </w:r>
          </w:p>
        </w:tc>
        <w:tc>
          <w:tcPr>
            <w:tcW w:w="4244" w:type="dxa"/>
            <w:vMerge w:val="restart"/>
            <w:vAlign w:val="center"/>
          </w:tcPr>
          <w:p w:rsidR="00C70B7B" w:rsidRPr="00C2366D" w:rsidRDefault="00C70B7B" w:rsidP="0096180D">
            <w:pPr>
              <w:jc w:val="center"/>
              <w:rPr>
                <w:sz w:val="24"/>
                <w:szCs w:val="24"/>
              </w:rPr>
            </w:pPr>
            <w:r w:rsidRPr="00C2366D">
              <w:rPr>
                <w:sz w:val="24"/>
                <w:szCs w:val="24"/>
              </w:rPr>
              <w:t>Реквизиты программы</w:t>
            </w:r>
          </w:p>
        </w:tc>
        <w:tc>
          <w:tcPr>
            <w:tcW w:w="1309" w:type="dxa"/>
            <w:vMerge w:val="restart"/>
            <w:textDirection w:val="btLr"/>
            <w:vAlign w:val="center"/>
          </w:tcPr>
          <w:p w:rsidR="00C70B7B" w:rsidRPr="00C2366D" w:rsidRDefault="00C70B7B" w:rsidP="009618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C2366D">
              <w:rPr>
                <w:sz w:val="24"/>
                <w:szCs w:val="24"/>
              </w:rPr>
              <w:t>УМК обучающихся</w:t>
            </w:r>
          </w:p>
        </w:tc>
        <w:tc>
          <w:tcPr>
            <w:tcW w:w="1486" w:type="dxa"/>
            <w:vMerge w:val="restart"/>
            <w:textDirection w:val="btLr"/>
            <w:vAlign w:val="center"/>
          </w:tcPr>
          <w:p w:rsidR="00C70B7B" w:rsidRPr="00C2366D" w:rsidRDefault="00C70B7B" w:rsidP="009618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C2366D">
              <w:rPr>
                <w:sz w:val="24"/>
                <w:szCs w:val="24"/>
              </w:rPr>
              <w:t>УМК учителя</w:t>
            </w:r>
          </w:p>
        </w:tc>
      </w:tr>
      <w:tr w:rsidR="00C70B7B" w:rsidRPr="00C2366D" w:rsidTr="0096180D">
        <w:trPr>
          <w:cantSplit/>
          <w:trHeight w:val="2672"/>
        </w:trPr>
        <w:tc>
          <w:tcPr>
            <w:tcW w:w="833" w:type="dxa"/>
            <w:vMerge/>
            <w:vAlign w:val="center"/>
          </w:tcPr>
          <w:p w:rsidR="00C70B7B" w:rsidRPr="00C2366D" w:rsidRDefault="00C70B7B" w:rsidP="0096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70B7B" w:rsidRPr="00C2366D" w:rsidRDefault="00C70B7B" w:rsidP="009618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C2366D">
              <w:rPr>
                <w:sz w:val="24"/>
                <w:szCs w:val="24"/>
              </w:rPr>
              <w:t>Федеральный комп</w:t>
            </w:r>
            <w:r w:rsidRPr="00C2366D">
              <w:rPr>
                <w:sz w:val="24"/>
                <w:szCs w:val="24"/>
              </w:rPr>
              <w:t>о</w:t>
            </w:r>
            <w:r w:rsidRPr="00C2366D">
              <w:rPr>
                <w:sz w:val="24"/>
                <w:szCs w:val="24"/>
              </w:rPr>
              <w:t>нент</w:t>
            </w:r>
          </w:p>
        </w:tc>
        <w:tc>
          <w:tcPr>
            <w:tcW w:w="849" w:type="dxa"/>
            <w:textDirection w:val="btLr"/>
            <w:vAlign w:val="center"/>
          </w:tcPr>
          <w:p w:rsidR="00C70B7B" w:rsidRPr="00C2366D" w:rsidRDefault="00C70B7B" w:rsidP="009618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C2366D">
              <w:rPr>
                <w:sz w:val="24"/>
                <w:szCs w:val="24"/>
              </w:rPr>
              <w:t>Региональный комп</w:t>
            </w:r>
            <w:r w:rsidRPr="00C2366D">
              <w:rPr>
                <w:sz w:val="24"/>
                <w:szCs w:val="24"/>
              </w:rPr>
              <w:t>о</w:t>
            </w:r>
            <w:r w:rsidRPr="00C2366D">
              <w:rPr>
                <w:sz w:val="24"/>
                <w:szCs w:val="24"/>
              </w:rPr>
              <w:t>нент</w:t>
            </w:r>
          </w:p>
        </w:tc>
        <w:tc>
          <w:tcPr>
            <w:tcW w:w="850" w:type="dxa"/>
            <w:textDirection w:val="btLr"/>
            <w:vAlign w:val="center"/>
          </w:tcPr>
          <w:p w:rsidR="00C70B7B" w:rsidRPr="00C2366D" w:rsidRDefault="00C70B7B" w:rsidP="009618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C2366D">
              <w:rPr>
                <w:sz w:val="24"/>
                <w:szCs w:val="24"/>
              </w:rPr>
              <w:t>Школьный компонент</w:t>
            </w:r>
          </w:p>
        </w:tc>
        <w:tc>
          <w:tcPr>
            <w:tcW w:w="4244" w:type="dxa"/>
            <w:vMerge/>
            <w:vAlign w:val="center"/>
          </w:tcPr>
          <w:p w:rsidR="00C70B7B" w:rsidRPr="00C2366D" w:rsidRDefault="00C70B7B" w:rsidP="0096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C70B7B" w:rsidRPr="00C2366D" w:rsidRDefault="00C70B7B" w:rsidP="0096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:rsidR="00C70B7B" w:rsidRPr="00C2366D" w:rsidRDefault="00C70B7B" w:rsidP="0096180D">
            <w:pPr>
              <w:jc w:val="center"/>
              <w:rPr>
                <w:sz w:val="24"/>
                <w:szCs w:val="24"/>
              </w:rPr>
            </w:pPr>
          </w:p>
        </w:tc>
      </w:tr>
      <w:tr w:rsidR="00C70B7B" w:rsidRPr="00C2366D" w:rsidTr="0096180D">
        <w:trPr>
          <w:trHeight w:val="70"/>
        </w:trPr>
        <w:tc>
          <w:tcPr>
            <w:tcW w:w="833" w:type="dxa"/>
            <w:vAlign w:val="center"/>
          </w:tcPr>
          <w:p w:rsidR="00C70B7B" w:rsidRPr="00C2366D" w:rsidRDefault="00C70B7B" w:rsidP="00F71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11A0">
              <w:rPr>
                <w:sz w:val="24"/>
                <w:szCs w:val="24"/>
              </w:rPr>
              <w:t>,6</w:t>
            </w:r>
          </w:p>
        </w:tc>
        <w:tc>
          <w:tcPr>
            <w:tcW w:w="850" w:type="dxa"/>
            <w:vAlign w:val="center"/>
          </w:tcPr>
          <w:p w:rsidR="00C70B7B" w:rsidRPr="00C2366D" w:rsidRDefault="00C70B7B" w:rsidP="0096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C70B7B" w:rsidRPr="00C2366D" w:rsidRDefault="00C70B7B" w:rsidP="0096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0B7B" w:rsidRPr="00C2366D" w:rsidRDefault="00C70B7B" w:rsidP="0096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4" w:type="dxa"/>
            <w:vAlign w:val="center"/>
          </w:tcPr>
          <w:p w:rsidR="00C70B7B" w:rsidRPr="00C2366D" w:rsidRDefault="00A47106" w:rsidP="00C17AA4">
            <w:pPr>
              <w:keepLines/>
              <w:spacing w:before="60" w:after="6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программа, составленная на основе п</w:t>
            </w:r>
            <w:r w:rsidR="00C70B7B" w:rsidRPr="00C2366D">
              <w:rPr>
                <w:sz w:val="24"/>
                <w:szCs w:val="24"/>
              </w:rPr>
              <w:t>римерн</w:t>
            </w:r>
            <w:r>
              <w:rPr>
                <w:sz w:val="24"/>
                <w:szCs w:val="24"/>
              </w:rPr>
              <w:t>ой</w:t>
            </w:r>
            <w:r w:rsidR="00C70B7B" w:rsidRPr="00C2366D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  <w:r w:rsidR="00C70B7B" w:rsidRPr="00C2366D">
              <w:rPr>
                <w:sz w:val="24"/>
                <w:szCs w:val="24"/>
              </w:rPr>
              <w:t xml:space="preserve"> средн</w:t>
            </w:r>
            <w:r w:rsidR="00C70B7B" w:rsidRPr="00C2366D">
              <w:rPr>
                <w:sz w:val="24"/>
                <w:szCs w:val="24"/>
              </w:rPr>
              <w:t>е</w:t>
            </w:r>
            <w:r w:rsidR="00C70B7B" w:rsidRPr="00C2366D">
              <w:rPr>
                <w:sz w:val="24"/>
                <w:szCs w:val="24"/>
              </w:rPr>
              <w:t>го (полного) общего образования по математике. Сборник нормативных документов. Математика</w:t>
            </w:r>
            <w:r>
              <w:rPr>
                <w:sz w:val="24"/>
                <w:szCs w:val="24"/>
              </w:rPr>
              <w:t xml:space="preserve">/сост. Э.Д. Днепров, А.Г. Аркадьев – 2-е изд., </w:t>
            </w:r>
            <w:proofErr w:type="gramStart"/>
            <w:r>
              <w:rPr>
                <w:sz w:val="24"/>
                <w:szCs w:val="24"/>
              </w:rPr>
              <w:t>стереотипное</w:t>
            </w:r>
            <w:proofErr w:type="gramEnd"/>
            <w:r>
              <w:rPr>
                <w:sz w:val="24"/>
                <w:szCs w:val="24"/>
              </w:rPr>
              <w:t>. - М.: Дрофа, 2008.</w:t>
            </w:r>
          </w:p>
        </w:tc>
        <w:tc>
          <w:tcPr>
            <w:tcW w:w="1309" w:type="dxa"/>
            <w:vAlign w:val="center"/>
          </w:tcPr>
          <w:p w:rsidR="00C70B7B" w:rsidRPr="00C2366D" w:rsidRDefault="00C70B7B" w:rsidP="0096180D">
            <w:pPr>
              <w:jc w:val="center"/>
              <w:rPr>
                <w:sz w:val="24"/>
                <w:szCs w:val="24"/>
              </w:rPr>
            </w:pPr>
            <w:r w:rsidRPr="00C2366D">
              <w:rPr>
                <w:sz w:val="24"/>
                <w:szCs w:val="24"/>
              </w:rPr>
              <w:t>*</w:t>
            </w:r>
          </w:p>
        </w:tc>
        <w:tc>
          <w:tcPr>
            <w:tcW w:w="1486" w:type="dxa"/>
            <w:vAlign w:val="center"/>
          </w:tcPr>
          <w:p w:rsidR="00C70B7B" w:rsidRPr="00C2366D" w:rsidRDefault="00C70B7B" w:rsidP="0096180D">
            <w:pPr>
              <w:jc w:val="center"/>
              <w:rPr>
                <w:sz w:val="24"/>
                <w:szCs w:val="24"/>
              </w:rPr>
            </w:pPr>
            <w:r w:rsidRPr="00C2366D">
              <w:rPr>
                <w:sz w:val="24"/>
                <w:szCs w:val="24"/>
              </w:rPr>
              <w:t>**</w:t>
            </w:r>
          </w:p>
        </w:tc>
      </w:tr>
    </w:tbl>
    <w:p w:rsidR="00C70B7B" w:rsidRPr="00C2366D" w:rsidRDefault="00C70B7B" w:rsidP="00C70B7B">
      <w:pPr>
        <w:shd w:val="clear" w:color="auto" w:fill="FFFFFF"/>
        <w:spacing w:line="360" w:lineRule="auto"/>
        <w:jc w:val="both"/>
        <w:rPr>
          <w:b/>
          <w:smallCaps/>
          <w:shadow/>
          <w:sz w:val="24"/>
          <w:szCs w:val="24"/>
        </w:rPr>
      </w:pPr>
      <w:r w:rsidRPr="00C2366D">
        <w:rPr>
          <w:b/>
          <w:smallCaps/>
          <w:shadow/>
          <w:sz w:val="24"/>
          <w:szCs w:val="24"/>
        </w:rPr>
        <w:t>(*)</w:t>
      </w:r>
    </w:p>
    <w:p w:rsidR="00C70B7B" w:rsidRPr="00C2366D" w:rsidRDefault="009102D8" w:rsidP="00C70B7B">
      <w:pPr>
        <w:keepLines/>
        <w:numPr>
          <w:ilvl w:val="0"/>
          <w:numId w:val="13"/>
        </w:numP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Зубарева, И.И., </w:t>
      </w:r>
      <w:r w:rsidR="00C70B7B" w:rsidRPr="00C2366D">
        <w:rPr>
          <w:color w:val="000000"/>
          <w:sz w:val="24"/>
          <w:szCs w:val="24"/>
        </w:rPr>
        <w:t xml:space="preserve">Мордкович А.Г. </w:t>
      </w:r>
      <w:r>
        <w:rPr>
          <w:color w:val="000000"/>
          <w:sz w:val="24"/>
          <w:szCs w:val="24"/>
        </w:rPr>
        <w:t>Математика. 5</w:t>
      </w:r>
      <w:r w:rsidR="00C70B7B" w:rsidRPr="00C2366D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: у</w:t>
      </w:r>
      <w:r w:rsidR="00C70B7B" w:rsidRPr="00C2366D">
        <w:rPr>
          <w:color w:val="000000"/>
          <w:sz w:val="24"/>
          <w:szCs w:val="24"/>
        </w:rPr>
        <w:t>чебник</w:t>
      </w:r>
      <w:r>
        <w:rPr>
          <w:color w:val="000000"/>
          <w:sz w:val="24"/>
          <w:szCs w:val="24"/>
        </w:rPr>
        <w:t xml:space="preserve"> для учащихся общеобраз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вательных учреждений /И.И. Зубарева, А.Г. Мордкович. – М.: Мнемозина, </w:t>
      </w:r>
      <w:r w:rsidR="00C70B7B" w:rsidRPr="00C2366D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11.</w:t>
      </w:r>
    </w:p>
    <w:p w:rsidR="003511A0" w:rsidRDefault="009102D8" w:rsidP="003511A0">
      <w:pPr>
        <w:keepLines/>
        <w:numPr>
          <w:ilvl w:val="0"/>
          <w:numId w:val="13"/>
        </w:numP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Чесноков, А.С. Дидактические материалы по математике для 5 класса /А.С. Чесноков. – М.: Просвещение, 2010.</w:t>
      </w:r>
    </w:p>
    <w:p w:rsidR="003511A0" w:rsidRPr="00C2366D" w:rsidRDefault="003511A0" w:rsidP="003511A0">
      <w:pPr>
        <w:keepLines/>
        <w:numPr>
          <w:ilvl w:val="0"/>
          <w:numId w:val="13"/>
        </w:numPr>
        <w:spacing w:line="288" w:lineRule="auto"/>
        <w:jc w:val="both"/>
        <w:rPr>
          <w:color w:val="000000"/>
          <w:sz w:val="24"/>
          <w:szCs w:val="24"/>
        </w:rPr>
      </w:pPr>
      <w:r w:rsidRPr="003511A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Зубарева, И.И., </w:t>
      </w:r>
      <w:r w:rsidRPr="00C2366D">
        <w:rPr>
          <w:color w:val="000000"/>
          <w:sz w:val="24"/>
          <w:szCs w:val="24"/>
        </w:rPr>
        <w:t xml:space="preserve">Мордкович А.Г. </w:t>
      </w:r>
      <w:r>
        <w:rPr>
          <w:color w:val="000000"/>
          <w:sz w:val="24"/>
          <w:szCs w:val="24"/>
        </w:rPr>
        <w:t>Математика. 6</w:t>
      </w:r>
      <w:r w:rsidRPr="00C2366D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: у</w:t>
      </w:r>
      <w:r w:rsidRPr="00C2366D">
        <w:rPr>
          <w:color w:val="000000"/>
          <w:sz w:val="24"/>
          <w:szCs w:val="24"/>
        </w:rPr>
        <w:t>чебник</w:t>
      </w:r>
      <w:r>
        <w:rPr>
          <w:color w:val="000000"/>
          <w:sz w:val="24"/>
          <w:szCs w:val="24"/>
        </w:rPr>
        <w:t xml:space="preserve"> для учащихся общеобраз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вательных учреждений /И.И. Зубарева, А.Г. Мордкович. – М.: Мнемозина, </w:t>
      </w:r>
      <w:r w:rsidRPr="00C2366D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11.</w:t>
      </w:r>
    </w:p>
    <w:p w:rsidR="00C70B7B" w:rsidRDefault="00C70B7B" w:rsidP="00C70B7B">
      <w:pPr>
        <w:keepLines/>
        <w:numPr>
          <w:ilvl w:val="0"/>
          <w:numId w:val="13"/>
        </w:numPr>
        <w:spacing w:line="288" w:lineRule="auto"/>
        <w:jc w:val="both"/>
        <w:rPr>
          <w:color w:val="000000"/>
          <w:sz w:val="24"/>
          <w:szCs w:val="24"/>
        </w:rPr>
      </w:pPr>
    </w:p>
    <w:p w:rsidR="003511A0" w:rsidRPr="00C2366D" w:rsidRDefault="003511A0" w:rsidP="00C70B7B">
      <w:pPr>
        <w:keepLines/>
        <w:numPr>
          <w:ilvl w:val="0"/>
          <w:numId w:val="13"/>
        </w:numPr>
        <w:spacing w:line="288" w:lineRule="auto"/>
        <w:jc w:val="both"/>
        <w:rPr>
          <w:color w:val="000000"/>
          <w:sz w:val="24"/>
          <w:szCs w:val="24"/>
        </w:rPr>
      </w:pPr>
    </w:p>
    <w:p w:rsidR="00C70B7B" w:rsidRPr="009102D8" w:rsidRDefault="00C70B7B" w:rsidP="00C70B7B">
      <w:pPr>
        <w:shd w:val="clear" w:color="auto" w:fill="FFFFFF"/>
        <w:spacing w:line="360" w:lineRule="auto"/>
        <w:jc w:val="both"/>
        <w:rPr>
          <w:b/>
          <w:smallCaps/>
          <w:shadow/>
          <w:sz w:val="24"/>
          <w:szCs w:val="24"/>
        </w:rPr>
      </w:pPr>
      <w:r w:rsidRPr="009102D8">
        <w:rPr>
          <w:b/>
          <w:smallCaps/>
          <w:shadow/>
          <w:sz w:val="24"/>
          <w:szCs w:val="24"/>
        </w:rPr>
        <w:t xml:space="preserve"> (**)</w:t>
      </w:r>
    </w:p>
    <w:p w:rsidR="009102D8" w:rsidRPr="00C2366D" w:rsidRDefault="009102D8" w:rsidP="009102D8">
      <w:pPr>
        <w:keepLines/>
        <w:numPr>
          <w:ilvl w:val="0"/>
          <w:numId w:val="33"/>
        </w:numP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Зубарева, И.И., </w:t>
      </w:r>
      <w:r w:rsidRPr="00C2366D">
        <w:rPr>
          <w:color w:val="000000"/>
          <w:sz w:val="24"/>
          <w:szCs w:val="24"/>
        </w:rPr>
        <w:t xml:space="preserve">Мордкович А.Г. </w:t>
      </w:r>
      <w:r>
        <w:rPr>
          <w:color w:val="000000"/>
          <w:sz w:val="24"/>
          <w:szCs w:val="24"/>
        </w:rPr>
        <w:t>Математика. 5</w:t>
      </w:r>
      <w:r w:rsidRPr="00C2366D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: у</w:t>
      </w:r>
      <w:r w:rsidRPr="00C2366D">
        <w:rPr>
          <w:color w:val="000000"/>
          <w:sz w:val="24"/>
          <w:szCs w:val="24"/>
        </w:rPr>
        <w:t>чебник</w:t>
      </w:r>
      <w:r>
        <w:rPr>
          <w:color w:val="000000"/>
          <w:sz w:val="24"/>
          <w:szCs w:val="24"/>
        </w:rPr>
        <w:t xml:space="preserve"> для учащихся общеобраз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вательных учреждений /И.И. Зубарева, А.Г. Мордкович. – М.: Мнемозина, </w:t>
      </w:r>
      <w:r w:rsidRPr="00C2366D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11.</w:t>
      </w:r>
    </w:p>
    <w:p w:rsidR="009102D8" w:rsidRDefault="009102D8" w:rsidP="009102D8">
      <w:pPr>
        <w:keepLines/>
        <w:numPr>
          <w:ilvl w:val="0"/>
          <w:numId w:val="33"/>
        </w:numP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Чесноков, А.С. Дидактические материалы по математике для 5 класса /А.С. Чесноков. – М.: Просвещение, 2010.</w:t>
      </w:r>
    </w:p>
    <w:p w:rsidR="009102D8" w:rsidRDefault="009102D8" w:rsidP="009102D8">
      <w:pPr>
        <w:keepLines/>
        <w:numPr>
          <w:ilvl w:val="0"/>
          <w:numId w:val="33"/>
        </w:numP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Зубарева, И.И., </w:t>
      </w:r>
      <w:proofErr w:type="spellStart"/>
      <w:r>
        <w:rPr>
          <w:color w:val="000000"/>
          <w:sz w:val="24"/>
          <w:szCs w:val="24"/>
        </w:rPr>
        <w:t>Мильштейн</w:t>
      </w:r>
      <w:proofErr w:type="spellEnd"/>
      <w:r>
        <w:rPr>
          <w:color w:val="000000"/>
          <w:sz w:val="24"/>
          <w:szCs w:val="24"/>
        </w:rPr>
        <w:t xml:space="preserve">, М.С., </w:t>
      </w:r>
      <w:proofErr w:type="spellStart"/>
      <w:r>
        <w:rPr>
          <w:color w:val="000000"/>
          <w:sz w:val="24"/>
          <w:szCs w:val="24"/>
        </w:rPr>
        <w:t>Шанцева</w:t>
      </w:r>
      <w:proofErr w:type="spellEnd"/>
      <w:r>
        <w:rPr>
          <w:color w:val="000000"/>
          <w:sz w:val="24"/>
          <w:szCs w:val="24"/>
        </w:rPr>
        <w:t xml:space="preserve"> М.Н. Математика </w:t>
      </w:r>
      <w:r w:rsidR="007631D3">
        <w:rPr>
          <w:color w:val="000000"/>
          <w:sz w:val="24"/>
          <w:szCs w:val="24"/>
        </w:rPr>
        <w:t xml:space="preserve">5 класс. Самостоятельные работы для учащихся общеобразовательных учреждений / И.И. Зубарева, М.С. </w:t>
      </w:r>
      <w:proofErr w:type="spellStart"/>
      <w:r w:rsidR="007631D3">
        <w:rPr>
          <w:color w:val="000000"/>
          <w:sz w:val="24"/>
          <w:szCs w:val="24"/>
        </w:rPr>
        <w:t>Мильштейн</w:t>
      </w:r>
      <w:proofErr w:type="spellEnd"/>
      <w:r w:rsidR="007631D3">
        <w:rPr>
          <w:color w:val="000000"/>
          <w:sz w:val="24"/>
          <w:szCs w:val="24"/>
        </w:rPr>
        <w:t xml:space="preserve">, М.Н. </w:t>
      </w:r>
      <w:proofErr w:type="spellStart"/>
      <w:r w:rsidR="007631D3">
        <w:rPr>
          <w:color w:val="000000"/>
          <w:sz w:val="24"/>
          <w:szCs w:val="24"/>
        </w:rPr>
        <w:t>Шанцева</w:t>
      </w:r>
      <w:proofErr w:type="spellEnd"/>
      <w:r w:rsidR="007631D3">
        <w:rPr>
          <w:color w:val="000000"/>
          <w:sz w:val="24"/>
          <w:szCs w:val="24"/>
        </w:rPr>
        <w:t xml:space="preserve"> – М.: Мнемозина, 2010.</w:t>
      </w:r>
    </w:p>
    <w:p w:rsidR="007631D3" w:rsidRDefault="007631D3" w:rsidP="009102D8">
      <w:pPr>
        <w:keepLines/>
        <w:numPr>
          <w:ilvl w:val="0"/>
          <w:numId w:val="33"/>
        </w:numP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Математика 5-6 класс: методическое пособие для учителя /</w:t>
      </w:r>
      <w:r w:rsidRPr="007631D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И.И. Зубарева, А.Г. Мордкович. – М.: Мнемозина, </w:t>
      </w:r>
      <w:r w:rsidRPr="00C2366D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08.</w:t>
      </w:r>
    </w:p>
    <w:p w:rsidR="003511A0" w:rsidRPr="00C2366D" w:rsidRDefault="003511A0" w:rsidP="003511A0">
      <w:pPr>
        <w:keepLines/>
        <w:numPr>
          <w:ilvl w:val="0"/>
          <w:numId w:val="33"/>
        </w:numP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Зубарева, И.И., </w:t>
      </w:r>
      <w:r w:rsidRPr="00C2366D">
        <w:rPr>
          <w:color w:val="000000"/>
          <w:sz w:val="24"/>
          <w:szCs w:val="24"/>
        </w:rPr>
        <w:t xml:space="preserve">Мордкович А.Г. </w:t>
      </w:r>
      <w:r>
        <w:rPr>
          <w:color w:val="000000"/>
          <w:sz w:val="24"/>
          <w:szCs w:val="24"/>
        </w:rPr>
        <w:t>Математика. 6</w:t>
      </w:r>
      <w:r w:rsidRPr="00C2366D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: у</w:t>
      </w:r>
      <w:r w:rsidRPr="00C2366D">
        <w:rPr>
          <w:color w:val="000000"/>
          <w:sz w:val="24"/>
          <w:szCs w:val="24"/>
        </w:rPr>
        <w:t>чебник</w:t>
      </w:r>
      <w:r>
        <w:rPr>
          <w:color w:val="000000"/>
          <w:sz w:val="24"/>
          <w:szCs w:val="24"/>
        </w:rPr>
        <w:t xml:space="preserve"> для учащихся общеобраз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вательных учреждений /И.И. Зубарева, А.Г. Мордкович. – М.: Мнемозина, </w:t>
      </w:r>
      <w:r w:rsidRPr="00C2366D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11.</w:t>
      </w:r>
    </w:p>
    <w:p w:rsidR="003511A0" w:rsidRPr="00C2366D" w:rsidRDefault="003511A0" w:rsidP="009102D8">
      <w:pPr>
        <w:keepLines/>
        <w:numPr>
          <w:ilvl w:val="0"/>
          <w:numId w:val="33"/>
        </w:numPr>
        <w:spacing w:line="288" w:lineRule="auto"/>
        <w:jc w:val="both"/>
        <w:rPr>
          <w:color w:val="000000"/>
          <w:sz w:val="24"/>
          <w:szCs w:val="24"/>
        </w:rPr>
      </w:pPr>
    </w:p>
    <w:p w:rsidR="00194C78" w:rsidRDefault="00194C78" w:rsidP="00194C78">
      <w:pPr>
        <w:keepLines/>
        <w:spacing w:before="60" w:after="60" w:line="360" w:lineRule="auto"/>
        <w:jc w:val="both"/>
        <w:rPr>
          <w:bCs/>
          <w:color w:val="000000"/>
          <w:sz w:val="24"/>
          <w:szCs w:val="24"/>
        </w:rPr>
      </w:pPr>
    </w:p>
    <w:p w:rsidR="00D755E6" w:rsidRDefault="00D755E6" w:rsidP="00BF4FB9">
      <w:pPr>
        <w:keepLines/>
        <w:spacing w:before="60" w:after="60" w:line="360" w:lineRule="auto"/>
        <w:jc w:val="center"/>
        <w:rPr>
          <w:b/>
          <w:i/>
          <w:smallCaps/>
          <w:shadow/>
          <w:sz w:val="24"/>
          <w:szCs w:val="24"/>
        </w:rPr>
      </w:pPr>
    </w:p>
    <w:p w:rsidR="00D755E6" w:rsidRDefault="00D755E6" w:rsidP="00BF4FB9">
      <w:pPr>
        <w:keepLines/>
        <w:spacing w:before="60" w:after="60" w:line="360" w:lineRule="auto"/>
        <w:jc w:val="center"/>
        <w:rPr>
          <w:b/>
          <w:i/>
          <w:smallCaps/>
          <w:shadow/>
          <w:sz w:val="24"/>
          <w:szCs w:val="24"/>
        </w:rPr>
      </w:pPr>
    </w:p>
    <w:p w:rsidR="00D755E6" w:rsidRDefault="00D755E6" w:rsidP="00BF4FB9">
      <w:pPr>
        <w:keepLines/>
        <w:spacing w:before="60" w:after="60" w:line="360" w:lineRule="auto"/>
        <w:jc w:val="center"/>
        <w:rPr>
          <w:b/>
          <w:i/>
          <w:smallCaps/>
          <w:shadow/>
          <w:sz w:val="24"/>
          <w:szCs w:val="24"/>
        </w:rPr>
      </w:pPr>
    </w:p>
    <w:p w:rsidR="00D755E6" w:rsidRDefault="00D755E6" w:rsidP="00BF4FB9">
      <w:pPr>
        <w:keepLines/>
        <w:spacing w:before="60" w:after="60" w:line="360" w:lineRule="auto"/>
        <w:jc w:val="center"/>
        <w:rPr>
          <w:b/>
          <w:i/>
          <w:smallCaps/>
          <w:shadow/>
          <w:sz w:val="24"/>
          <w:szCs w:val="24"/>
        </w:rPr>
      </w:pPr>
    </w:p>
    <w:p w:rsidR="00D755E6" w:rsidRDefault="00D755E6" w:rsidP="00BF4FB9">
      <w:pPr>
        <w:keepLines/>
        <w:spacing w:before="60" w:after="60" w:line="360" w:lineRule="auto"/>
        <w:jc w:val="center"/>
        <w:rPr>
          <w:b/>
          <w:i/>
          <w:smallCaps/>
          <w:shadow/>
          <w:sz w:val="24"/>
          <w:szCs w:val="24"/>
        </w:rPr>
      </w:pPr>
    </w:p>
    <w:p w:rsidR="005907BE" w:rsidRPr="00D755E6" w:rsidRDefault="00C70B7B" w:rsidP="00BF4FB9">
      <w:pPr>
        <w:keepLines/>
        <w:spacing w:before="60" w:after="60" w:line="360" w:lineRule="auto"/>
        <w:jc w:val="center"/>
        <w:rPr>
          <w:b/>
          <w:i/>
          <w:smallCaps/>
          <w:shadow/>
          <w:sz w:val="24"/>
          <w:szCs w:val="24"/>
        </w:rPr>
      </w:pPr>
      <w:r w:rsidRPr="00D755E6">
        <w:rPr>
          <w:b/>
          <w:i/>
          <w:smallCaps/>
          <w:shadow/>
          <w:sz w:val="24"/>
          <w:szCs w:val="24"/>
        </w:rPr>
        <w:t>Т</w:t>
      </w:r>
      <w:r w:rsidR="005907BE" w:rsidRPr="00D755E6">
        <w:rPr>
          <w:b/>
          <w:i/>
          <w:smallCaps/>
          <w:shadow/>
          <w:sz w:val="24"/>
          <w:szCs w:val="24"/>
        </w:rPr>
        <w:t>ребования к уровню математической подготовки учащихся 5 и 6 классов</w:t>
      </w:r>
    </w:p>
    <w:p w:rsidR="005907BE" w:rsidRDefault="005907BE" w:rsidP="005907BE">
      <w:pPr>
        <w:shd w:val="clear" w:color="auto" w:fill="FFFFFF"/>
        <w:spacing w:line="360" w:lineRule="auto"/>
        <w:jc w:val="both"/>
        <w:rPr>
          <w:b/>
          <w:bCs/>
          <w:i/>
          <w:color w:val="000000"/>
          <w:sz w:val="24"/>
          <w:szCs w:val="24"/>
        </w:rPr>
      </w:pPr>
      <w:r w:rsidRPr="00C2366D">
        <w:rPr>
          <w:b/>
          <w:bCs/>
          <w:i/>
          <w:iCs/>
          <w:color w:val="000000"/>
          <w:sz w:val="24"/>
          <w:szCs w:val="24"/>
        </w:rPr>
        <w:t>В результате изучения математики ученик должен з</w:t>
      </w:r>
      <w:r w:rsidRPr="00C2366D">
        <w:rPr>
          <w:b/>
          <w:bCs/>
          <w:i/>
          <w:color w:val="000000"/>
          <w:sz w:val="24"/>
          <w:szCs w:val="24"/>
        </w:rPr>
        <w:t>нать:</w:t>
      </w:r>
    </w:p>
    <w:p w:rsidR="00A338DA" w:rsidRPr="00A338DA" w:rsidRDefault="00393BE6" w:rsidP="00393BE6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</w:t>
      </w:r>
      <w:r w:rsidR="00A338DA" w:rsidRPr="00A338DA">
        <w:rPr>
          <w:bCs/>
          <w:color w:val="000000"/>
          <w:sz w:val="24"/>
          <w:szCs w:val="24"/>
        </w:rPr>
        <w:t>ущность понятия алгоритма, приводить примеры алгоритмов;</w:t>
      </w:r>
    </w:p>
    <w:p w:rsidR="00A338DA" w:rsidRDefault="00393BE6" w:rsidP="00393BE6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</w:t>
      </w:r>
      <w:r w:rsidR="00A338DA" w:rsidRPr="00A338DA">
        <w:rPr>
          <w:bCs/>
          <w:color w:val="000000"/>
          <w:sz w:val="24"/>
          <w:szCs w:val="24"/>
        </w:rPr>
        <w:t>ак используются математические формулы</w:t>
      </w:r>
      <w:r w:rsidR="00A338DA">
        <w:rPr>
          <w:bCs/>
          <w:color w:val="000000"/>
          <w:sz w:val="24"/>
          <w:szCs w:val="24"/>
        </w:rPr>
        <w:t xml:space="preserve"> и уравнения, примеры их применения для р</w:t>
      </w:r>
      <w:r w:rsidR="00A338DA">
        <w:rPr>
          <w:bCs/>
          <w:color w:val="000000"/>
          <w:sz w:val="24"/>
          <w:szCs w:val="24"/>
        </w:rPr>
        <w:t>е</w:t>
      </w:r>
      <w:r w:rsidR="00A338DA">
        <w:rPr>
          <w:bCs/>
          <w:color w:val="000000"/>
          <w:sz w:val="24"/>
          <w:szCs w:val="24"/>
        </w:rPr>
        <w:t>шения математических и прикладных задач;</w:t>
      </w:r>
    </w:p>
    <w:p w:rsidR="00A338DA" w:rsidRDefault="00393BE6" w:rsidP="00393BE6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</w:t>
      </w:r>
      <w:r w:rsidR="00A338DA">
        <w:rPr>
          <w:bCs/>
          <w:color w:val="000000"/>
          <w:sz w:val="24"/>
          <w:szCs w:val="24"/>
        </w:rPr>
        <w:t>ак потребности практики привели математическую науку к необходимости расширения понятия числа;</w:t>
      </w:r>
    </w:p>
    <w:p w:rsidR="00393BE6" w:rsidRDefault="00393BE6" w:rsidP="00393BE6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понятия </w:t>
      </w:r>
      <w:proofErr w:type="gramStart"/>
      <w:r>
        <w:rPr>
          <w:bCs/>
          <w:color w:val="000000"/>
          <w:sz w:val="24"/>
          <w:szCs w:val="24"/>
        </w:rPr>
        <w:t>десятичной</w:t>
      </w:r>
      <w:proofErr w:type="gramEnd"/>
      <w:r>
        <w:rPr>
          <w:bCs/>
          <w:color w:val="000000"/>
          <w:sz w:val="24"/>
          <w:szCs w:val="24"/>
        </w:rPr>
        <w:t xml:space="preserve"> и обыкновенной дробей, правила выполнения действий с десятичными дробями, обыкновенными дробями с одинаковыми знаменателям, понятие процента;</w:t>
      </w:r>
    </w:p>
    <w:p w:rsidR="00393BE6" w:rsidRDefault="00393BE6" w:rsidP="00393BE6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понятие «уравнение» и «решение уравнения»;</w:t>
      </w:r>
    </w:p>
    <w:p w:rsidR="00393BE6" w:rsidRDefault="00393BE6" w:rsidP="00393BE6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смысл алгоритма округления десятичных дробей;</w:t>
      </w:r>
    </w:p>
    <w:p w:rsidR="00393BE6" w:rsidRDefault="00393BE6" w:rsidP="00393BE6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переместительный, распределительный и сочетательный законы;</w:t>
      </w:r>
    </w:p>
    <w:p w:rsidR="00393BE6" w:rsidRDefault="00393BE6" w:rsidP="00393BE6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понятие среднего арифметического;</w:t>
      </w:r>
    </w:p>
    <w:p w:rsidR="00393BE6" w:rsidRDefault="00393BE6" w:rsidP="00393BE6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понятие натуральной степени числа;</w:t>
      </w:r>
    </w:p>
    <w:p w:rsidR="00A338DA" w:rsidRPr="00A338DA" w:rsidRDefault="00393BE6" w:rsidP="00393BE6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определение прямоугольного параллелепипеда и куба, формулы для вычисления длины о</w:t>
      </w:r>
      <w:r>
        <w:rPr>
          <w:bCs/>
          <w:color w:val="000000"/>
          <w:sz w:val="24"/>
          <w:szCs w:val="24"/>
        </w:rPr>
        <w:t>к</w:t>
      </w:r>
      <w:r>
        <w:rPr>
          <w:bCs/>
          <w:color w:val="000000"/>
          <w:sz w:val="24"/>
          <w:szCs w:val="24"/>
        </w:rPr>
        <w:t>ружности и площади круга.</w:t>
      </w:r>
      <w:r w:rsidR="00A338DA">
        <w:rPr>
          <w:b/>
          <w:bCs/>
          <w:i/>
          <w:color w:val="000000"/>
          <w:sz w:val="24"/>
          <w:szCs w:val="24"/>
        </w:rPr>
        <w:t xml:space="preserve"> </w:t>
      </w:r>
    </w:p>
    <w:p w:rsidR="005907BE" w:rsidRDefault="005907BE" w:rsidP="005907BE">
      <w:pPr>
        <w:shd w:val="clear" w:color="auto" w:fill="FFFFFF"/>
        <w:spacing w:line="360" w:lineRule="auto"/>
        <w:jc w:val="both"/>
        <w:rPr>
          <w:b/>
          <w:bCs/>
          <w:i/>
          <w:color w:val="000000"/>
          <w:sz w:val="24"/>
          <w:szCs w:val="24"/>
        </w:rPr>
      </w:pPr>
      <w:r w:rsidRPr="00C2366D">
        <w:rPr>
          <w:b/>
          <w:bCs/>
          <w:i/>
          <w:iCs/>
          <w:color w:val="000000"/>
          <w:sz w:val="24"/>
          <w:szCs w:val="24"/>
        </w:rPr>
        <w:t xml:space="preserve">В результате изучения математики ученик должен </w:t>
      </w:r>
      <w:r>
        <w:rPr>
          <w:b/>
          <w:bCs/>
          <w:i/>
          <w:iCs/>
          <w:color w:val="000000"/>
          <w:sz w:val="24"/>
          <w:szCs w:val="24"/>
        </w:rPr>
        <w:t>уме</w:t>
      </w:r>
      <w:r w:rsidRPr="00C2366D">
        <w:rPr>
          <w:b/>
          <w:bCs/>
          <w:i/>
          <w:color w:val="000000"/>
          <w:sz w:val="24"/>
          <w:szCs w:val="24"/>
        </w:rPr>
        <w:t>ть:</w:t>
      </w:r>
    </w:p>
    <w:p w:rsidR="005907BE" w:rsidRPr="00C2366D" w:rsidRDefault="005907BE" w:rsidP="005907BE">
      <w:pPr>
        <w:numPr>
          <w:ilvl w:val="0"/>
          <w:numId w:val="12"/>
        </w:numPr>
        <w:shd w:val="clear" w:color="auto" w:fill="FFFFFF"/>
        <w:tabs>
          <w:tab w:val="left" w:pos="427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C2366D">
        <w:rPr>
          <w:bCs/>
          <w:color w:val="000000"/>
          <w:sz w:val="24"/>
          <w:szCs w:val="24"/>
        </w:rPr>
        <w:t>выполнять арифметические действия</w:t>
      </w:r>
      <w:r>
        <w:rPr>
          <w:bCs/>
          <w:color w:val="000000"/>
          <w:sz w:val="24"/>
          <w:szCs w:val="24"/>
        </w:rPr>
        <w:t xml:space="preserve"> с десятичными дробями (в том числе устное сложение и вычитание десятичных дробей с двумя знаками)</w:t>
      </w:r>
      <w:r w:rsidRPr="00C2366D">
        <w:rPr>
          <w:bCs/>
          <w:color w:val="000000"/>
          <w:sz w:val="24"/>
          <w:szCs w:val="24"/>
        </w:rPr>
        <w:t>;</w:t>
      </w:r>
    </w:p>
    <w:p w:rsidR="005907BE" w:rsidRPr="00C2366D" w:rsidRDefault="005907BE" w:rsidP="005907BE">
      <w:pPr>
        <w:widowControl w:val="0"/>
        <w:numPr>
          <w:ilvl w:val="0"/>
          <w:numId w:val="1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 w:rsidRPr="00C2366D">
        <w:rPr>
          <w:bCs/>
          <w:color w:val="000000"/>
          <w:sz w:val="24"/>
          <w:szCs w:val="24"/>
        </w:rPr>
        <w:t xml:space="preserve">выполнять </w:t>
      </w:r>
      <w:r>
        <w:rPr>
          <w:bCs/>
          <w:color w:val="000000"/>
          <w:sz w:val="24"/>
          <w:szCs w:val="24"/>
        </w:rPr>
        <w:t>сложение и вычитание обыкновенных дробей, имеющих общий знаменатель</w:t>
      </w:r>
      <w:r w:rsidRPr="00C2366D">
        <w:rPr>
          <w:bCs/>
          <w:color w:val="000000"/>
          <w:sz w:val="24"/>
          <w:szCs w:val="24"/>
        </w:rPr>
        <w:t>;</w:t>
      </w:r>
    </w:p>
    <w:p w:rsidR="005907BE" w:rsidRPr="00C2366D" w:rsidRDefault="005907BE" w:rsidP="005907BE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процентов, округлять целые числа и десятичные дроби</w:t>
      </w:r>
      <w:r w:rsidRPr="00C2366D">
        <w:rPr>
          <w:bCs/>
          <w:color w:val="000000"/>
          <w:sz w:val="24"/>
          <w:szCs w:val="24"/>
        </w:rPr>
        <w:t>;</w:t>
      </w:r>
    </w:p>
    <w:p w:rsidR="005907BE" w:rsidRPr="00C2366D" w:rsidRDefault="005907BE" w:rsidP="005907BE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выполнять прикидку и оценку значений числовых выражений</w:t>
      </w:r>
      <w:r w:rsidRPr="00C2366D">
        <w:rPr>
          <w:bCs/>
          <w:color w:val="000000"/>
          <w:sz w:val="24"/>
          <w:szCs w:val="24"/>
        </w:rPr>
        <w:t>;</w:t>
      </w:r>
    </w:p>
    <w:p w:rsidR="005907BE" w:rsidRDefault="005907BE" w:rsidP="005907BE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выполнять действия </w:t>
      </w:r>
      <w:r w:rsidR="00A273AC">
        <w:rPr>
          <w:bCs/>
          <w:color w:val="000000"/>
          <w:sz w:val="24"/>
          <w:szCs w:val="24"/>
        </w:rPr>
        <w:t>с числами разного знака</w:t>
      </w:r>
      <w:r w:rsidRPr="00C2366D">
        <w:rPr>
          <w:bCs/>
          <w:color w:val="000000"/>
          <w:sz w:val="24"/>
          <w:szCs w:val="24"/>
        </w:rPr>
        <w:t>;</w:t>
      </w:r>
    </w:p>
    <w:p w:rsidR="005907BE" w:rsidRPr="00C2366D" w:rsidRDefault="00A273AC" w:rsidP="005907BE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пользоваться </w:t>
      </w:r>
      <w:r w:rsidR="00A338DA">
        <w:rPr>
          <w:bCs/>
          <w:color w:val="000000"/>
          <w:sz w:val="24"/>
          <w:szCs w:val="24"/>
        </w:rPr>
        <w:t>основными единицами длины, массы, времени, площади</w:t>
      </w:r>
      <w:r>
        <w:rPr>
          <w:bCs/>
          <w:color w:val="000000"/>
          <w:sz w:val="24"/>
          <w:szCs w:val="24"/>
        </w:rPr>
        <w:t>, выражать более кру</w:t>
      </w:r>
      <w:r>
        <w:rPr>
          <w:bCs/>
          <w:color w:val="000000"/>
          <w:sz w:val="24"/>
          <w:szCs w:val="24"/>
        </w:rPr>
        <w:t>п</w:t>
      </w:r>
      <w:r>
        <w:rPr>
          <w:bCs/>
          <w:color w:val="000000"/>
          <w:sz w:val="24"/>
          <w:szCs w:val="24"/>
        </w:rPr>
        <w:t xml:space="preserve">ные единицы </w:t>
      </w:r>
      <w:proofErr w:type="gramStart"/>
      <w:r>
        <w:rPr>
          <w:bCs/>
          <w:color w:val="000000"/>
          <w:sz w:val="24"/>
          <w:szCs w:val="24"/>
        </w:rPr>
        <w:t>через</w:t>
      </w:r>
      <w:proofErr w:type="gramEnd"/>
      <w:r>
        <w:rPr>
          <w:bCs/>
          <w:color w:val="000000"/>
          <w:sz w:val="24"/>
          <w:szCs w:val="24"/>
        </w:rPr>
        <w:t xml:space="preserve"> мелкие и наоборот</w:t>
      </w:r>
      <w:r w:rsidR="005907BE" w:rsidRPr="00C2366D">
        <w:rPr>
          <w:bCs/>
          <w:color w:val="000000"/>
          <w:sz w:val="24"/>
          <w:szCs w:val="24"/>
        </w:rPr>
        <w:t>;</w:t>
      </w:r>
    </w:p>
    <w:p w:rsidR="005907BE" w:rsidRPr="00C2366D" w:rsidRDefault="00A338DA" w:rsidP="005907BE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находить значения степеней с натуральными показателями</w:t>
      </w:r>
      <w:r w:rsidR="005907BE" w:rsidRPr="00C2366D">
        <w:rPr>
          <w:bCs/>
          <w:color w:val="000000"/>
          <w:sz w:val="24"/>
          <w:szCs w:val="24"/>
        </w:rPr>
        <w:t>;</w:t>
      </w:r>
    </w:p>
    <w:p w:rsidR="005907BE" w:rsidRPr="00C2366D" w:rsidRDefault="00A338DA" w:rsidP="005907BE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решать линейные уравнения</w:t>
      </w:r>
      <w:r w:rsidR="005907BE" w:rsidRPr="00C2366D">
        <w:rPr>
          <w:bCs/>
          <w:color w:val="000000"/>
          <w:sz w:val="24"/>
          <w:szCs w:val="24"/>
        </w:rPr>
        <w:t>;</w:t>
      </w:r>
    </w:p>
    <w:p w:rsidR="005907BE" w:rsidRDefault="00A338DA" w:rsidP="005907BE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изображать числа точками </w:t>
      </w:r>
      <w:proofErr w:type="gramStart"/>
      <w:r>
        <w:rPr>
          <w:bCs/>
          <w:color w:val="000000"/>
          <w:sz w:val="24"/>
          <w:szCs w:val="24"/>
        </w:rPr>
        <w:t>на</w:t>
      </w:r>
      <w:proofErr w:type="gramEnd"/>
      <w:r>
        <w:rPr>
          <w:bCs/>
          <w:color w:val="000000"/>
          <w:sz w:val="24"/>
          <w:szCs w:val="24"/>
        </w:rPr>
        <w:t xml:space="preserve"> координатной прямой;</w:t>
      </w:r>
    </w:p>
    <w:p w:rsidR="00A338DA" w:rsidRDefault="00A338DA" w:rsidP="005907BE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решать текстовые задачи на дроби и проценты;</w:t>
      </w:r>
    </w:p>
    <w:p w:rsidR="00A338DA" w:rsidRPr="00C2366D" w:rsidRDefault="00A338DA" w:rsidP="005907BE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вычислять объемы прямоугольного параллелепипеда и куба, находить длину окружности и площадь круга.</w:t>
      </w:r>
    </w:p>
    <w:p w:rsidR="005907BE" w:rsidRPr="00C2366D" w:rsidRDefault="005907BE" w:rsidP="005907BE">
      <w:pPr>
        <w:rPr>
          <w:sz w:val="24"/>
          <w:szCs w:val="24"/>
        </w:rPr>
      </w:pPr>
    </w:p>
    <w:p w:rsidR="005907BE" w:rsidRPr="00C2366D" w:rsidRDefault="005907BE" w:rsidP="005907BE">
      <w:pPr>
        <w:rPr>
          <w:sz w:val="24"/>
          <w:szCs w:val="24"/>
        </w:rPr>
      </w:pPr>
    </w:p>
    <w:p w:rsidR="00614809" w:rsidRDefault="00614809" w:rsidP="005907BE">
      <w:pPr>
        <w:shd w:val="clear" w:color="auto" w:fill="FFFFFF"/>
        <w:spacing w:line="360" w:lineRule="auto"/>
        <w:jc w:val="center"/>
        <w:rPr>
          <w:b/>
          <w:bCs/>
          <w:i/>
          <w:color w:val="000000"/>
          <w:sz w:val="24"/>
          <w:szCs w:val="24"/>
        </w:rPr>
      </w:pPr>
    </w:p>
    <w:p w:rsidR="00614809" w:rsidRDefault="00614809" w:rsidP="005907BE">
      <w:pPr>
        <w:shd w:val="clear" w:color="auto" w:fill="FFFFFF"/>
        <w:spacing w:line="360" w:lineRule="auto"/>
        <w:jc w:val="center"/>
        <w:rPr>
          <w:b/>
          <w:bCs/>
          <w:i/>
          <w:color w:val="000000"/>
          <w:sz w:val="24"/>
          <w:szCs w:val="24"/>
        </w:rPr>
      </w:pPr>
    </w:p>
    <w:p w:rsidR="005907BE" w:rsidRPr="00C2366D" w:rsidRDefault="00393BE6" w:rsidP="005907BE">
      <w:pPr>
        <w:shd w:val="clear" w:color="auto" w:fill="FFFFFF"/>
        <w:spacing w:line="360" w:lineRule="auto"/>
        <w:jc w:val="center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5</w:t>
      </w:r>
      <w:r w:rsidR="00206D75">
        <w:rPr>
          <w:b/>
          <w:bCs/>
          <w:i/>
          <w:color w:val="000000"/>
          <w:sz w:val="24"/>
          <w:szCs w:val="24"/>
        </w:rPr>
        <w:t xml:space="preserve"> </w:t>
      </w:r>
      <w:r w:rsidR="005907BE" w:rsidRPr="00C2366D">
        <w:rPr>
          <w:b/>
          <w:bCs/>
          <w:i/>
          <w:color w:val="000000"/>
          <w:sz w:val="24"/>
          <w:szCs w:val="24"/>
        </w:rPr>
        <w:t>класс</w:t>
      </w:r>
    </w:p>
    <w:p w:rsidR="00313E16" w:rsidRPr="0005430A" w:rsidRDefault="00313E16" w:rsidP="00313E16">
      <w:pPr>
        <w:spacing w:line="360" w:lineRule="auto"/>
        <w:ind w:left="-57" w:right="-57"/>
        <w:jc w:val="center"/>
        <w:rPr>
          <w:b/>
          <w:sz w:val="24"/>
          <w:szCs w:val="24"/>
        </w:rPr>
      </w:pPr>
      <w:r w:rsidRPr="0005430A">
        <w:rPr>
          <w:b/>
          <w:sz w:val="24"/>
          <w:szCs w:val="24"/>
        </w:rPr>
        <w:t xml:space="preserve">Натуральные числа </w:t>
      </w:r>
    </w:p>
    <w:p w:rsidR="00313E16" w:rsidRPr="00313E16" w:rsidRDefault="00ED3A20" w:rsidP="00313E16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д</w:t>
      </w:r>
      <w:r w:rsidR="00313E16" w:rsidRPr="00313E16">
        <w:rPr>
          <w:i/>
          <w:sz w:val="24"/>
          <w:szCs w:val="24"/>
        </w:rPr>
        <w:t>олжны знать</w:t>
      </w:r>
      <w:r w:rsidR="00BF4FB9">
        <w:rPr>
          <w:i/>
          <w:sz w:val="24"/>
          <w:szCs w:val="24"/>
        </w:rPr>
        <w:t>/понимать</w:t>
      </w:r>
      <w:r w:rsidR="00313E16" w:rsidRPr="00313E16">
        <w:rPr>
          <w:i/>
          <w:sz w:val="24"/>
          <w:szCs w:val="24"/>
        </w:rPr>
        <w:t xml:space="preserve">: </w:t>
      </w:r>
    </w:p>
    <w:p w:rsidR="00313E16" w:rsidRDefault="00313E16" w:rsidP="00313E16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поняти</w:t>
      </w:r>
      <w:r w:rsidR="00BF4FB9">
        <w:rPr>
          <w:sz w:val="24"/>
          <w:szCs w:val="24"/>
        </w:rPr>
        <w:t>я числовые и буквенные выражения</w:t>
      </w:r>
      <w:r>
        <w:rPr>
          <w:sz w:val="24"/>
          <w:szCs w:val="24"/>
        </w:rPr>
        <w:t>;</w:t>
      </w:r>
      <w:r w:rsidR="001F2DFE">
        <w:rPr>
          <w:sz w:val="24"/>
          <w:szCs w:val="24"/>
        </w:rPr>
        <w:t xml:space="preserve"> </w:t>
      </w:r>
      <w:r w:rsidR="00BF4FB9">
        <w:rPr>
          <w:sz w:val="24"/>
          <w:szCs w:val="24"/>
        </w:rPr>
        <w:t>координатный луч</w:t>
      </w:r>
      <w:r>
        <w:rPr>
          <w:sz w:val="24"/>
          <w:szCs w:val="24"/>
        </w:rPr>
        <w:t>;</w:t>
      </w:r>
      <w:r w:rsidR="001F2DFE">
        <w:rPr>
          <w:sz w:val="24"/>
          <w:szCs w:val="24"/>
        </w:rPr>
        <w:t xml:space="preserve"> </w:t>
      </w:r>
      <w:r w:rsidR="00DB051C">
        <w:rPr>
          <w:sz w:val="24"/>
          <w:szCs w:val="24"/>
        </w:rPr>
        <w:t>уравнение, корень уравнения</w:t>
      </w:r>
      <w:r>
        <w:rPr>
          <w:sz w:val="24"/>
          <w:szCs w:val="24"/>
        </w:rPr>
        <w:t>;</w:t>
      </w:r>
      <w:r w:rsidR="001F2DFE">
        <w:rPr>
          <w:sz w:val="24"/>
          <w:szCs w:val="24"/>
        </w:rPr>
        <w:t xml:space="preserve"> </w:t>
      </w:r>
      <w:r w:rsidR="00DB051C">
        <w:rPr>
          <w:sz w:val="24"/>
          <w:szCs w:val="24"/>
        </w:rPr>
        <w:t>математический язык, математическая модель</w:t>
      </w:r>
      <w:r>
        <w:rPr>
          <w:sz w:val="24"/>
          <w:szCs w:val="24"/>
        </w:rPr>
        <w:t>;</w:t>
      </w:r>
    </w:p>
    <w:p w:rsidR="00313E16" w:rsidRDefault="00DB051C" w:rsidP="00313E16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законы арифметических действий</w:t>
      </w:r>
      <w:r w:rsidR="00313E16">
        <w:rPr>
          <w:sz w:val="24"/>
          <w:szCs w:val="24"/>
        </w:rPr>
        <w:t>.</w:t>
      </w:r>
    </w:p>
    <w:p w:rsidR="00313E16" w:rsidRPr="00313E16" w:rsidRDefault="001F2DFE" w:rsidP="00313E16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="00313E16" w:rsidRPr="00313E16">
        <w:rPr>
          <w:i/>
          <w:sz w:val="24"/>
          <w:szCs w:val="24"/>
        </w:rPr>
        <w:t>олжны уметь:</w:t>
      </w:r>
    </w:p>
    <w:p w:rsidR="00313E16" w:rsidRDefault="006F01A9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в</w:t>
      </w:r>
      <w:r w:rsidR="00313E16">
        <w:rPr>
          <w:sz w:val="24"/>
          <w:szCs w:val="24"/>
        </w:rPr>
        <w:t>ыполнять арифметические действия с натуральными числами;</w:t>
      </w:r>
    </w:p>
    <w:p w:rsidR="00313E16" w:rsidRDefault="00DB051C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решать примеры на все действия с многозначными числами</w:t>
      </w:r>
      <w:r w:rsidR="00313E16">
        <w:rPr>
          <w:sz w:val="24"/>
          <w:szCs w:val="24"/>
        </w:rPr>
        <w:t>;</w:t>
      </w:r>
    </w:p>
    <w:p w:rsidR="00313E16" w:rsidRDefault="00DB051C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располагать числа на координатном луче;</w:t>
      </w:r>
    </w:p>
    <w:p w:rsidR="00DB051C" w:rsidRDefault="00DB051C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сравнивать числа;</w:t>
      </w:r>
    </w:p>
    <w:p w:rsidR="00DB051C" w:rsidRDefault="00DB051C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округлять натуральные числа;</w:t>
      </w:r>
    </w:p>
    <w:p w:rsidR="00DB051C" w:rsidRDefault="00DB051C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свободно владеть формулами нахождения периметра и площади прямоугольника;</w:t>
      </w:r>
    </w:p>
    <w:p w:rsidR="00DB051C" w:rsidRDefault="00DB051C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решать задачи на движение.</w:t>
      </w:r>
    </w:p>
    <w:p w:rsidR="00313E16" w:rsidRPr="00EC6E12" w:rsidRDefault="00313E16" w:rsidP="00313E16">
      <w:pPr>
        <w:spacing w:line="360" w:lineRule="auto"/>
        <w:ind w:right="-57"/>
        <w:jc w:val="center"/>
        <w:rPr>
          <w:b/>
          <w:i/>
          <w:sz w:val="24"/>
          <w:szCs w:val="24"/>
        </w:rPr>
      </w:pPr>
      <w:r w:rsidRPr="00EC6E12">
        <w:rPr>
          <w:b/>
          <w:i/>
          <w:sz w:val="24"/>
          <w:szCs w:val="24"/>
        </w:rPr>
        <w:t xml:space="preserve">Обыкновенные дроби </w:t>
      </w:r>
    </w:p>
    <w:p w:rsidR="006F01A9" w:rsidRPr="00313E16" w:rsidRDefault="001F2DFE" w:rsidP="006F01A9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="006F01A9" w:rsidRPr="00313E16">
        <w:rPr>
          <w:i/>
          <w:sz w:val="24"/>
          <w:szCs w:val="24"/>
        </w:rPr>
        <w:t>олжны знать</w:t>
      </w:r>
      <w:r w:rsidR="00DB051C">
        <w:rPr>
          <w:i/>
          <w:sz w:val="24"/>
          <w:szCs w:val="24"/>
        </w:rPr>
        <w:t>/понимать</w:t>
      </w:r>
      <w:r w:rsidR="006F01A9" w:rsidRPr="00313E16">
        <w:rPr>
          <w:i/>
          <w:sz w:val="24"/>
          <w:szCs w:val="24"/>
        </w:rPr>
        <w:t xml:space="preserve">: </w:t>
      </w:r>
    </w:p>
    <w:p w:rsidR="006F01A9" w:rsidRDefault="006F01A9" w:rsidP="006F01A9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понятие обыкновенн</w:t>
      </w:r>
      <w:r w:rsidR="00DB051C">
        <w:rPr>
          <w:sz w:val="24"/>
          <w:szCs w:val="24"/>
        </w:rPr>
        <w:t>ая</w:t>
      </w:r>
      <w:r>
        <w:rPr>
          <w:sz w:val="24"/>
          <w:szCs w:val="24"/>
        </w:rPr>
        <w:t xml:space="preserve"> дроб</w:t>
      </w:r>
      <w:r w:rsidR="00DB051C">
        <w:rPr>
          <w:sz w:val="24"/>
          <w:szCs w:val="24"/>
        </w:rPr>
        <w:t>ь, неправильная дробь, смешанное число; окружность, круг;</w:t>
      </w:r>
    </w:p>
    <w:p w:rsidR="006F01A9" w:rsidRDefault="00DB051C" w:rsidP="006F01A9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основное свойство дроби</w:t>
      </w:r>
      <w:r w:rsidR="006F01A9">
        <w:rPr>
          <w:sz w:val="24"/>
          <w:szCs w:val="24"/>
        </w:rPr>
        <w:t>;</w:t>
      </w:r>
    </w:p>
    <w:p w:rsidR="006F01A9" w:rsidRDefault="00DB051C" w:rsidP="006F01A9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правила отыскания части от целого и целого по его части</w:t>
      </w:r>
      <w:r w:rsidR="006F01A9">
        <w:rPr>
          <w:sz w:val="24"/>
          <w:szCs w:val="24"/>
        </w:rPr>
        <w:t>;</w:t>
      </w:r>
    </w:p>
    <w:p w:rsidR="00DB051C" w:rsidRDefault="00DB051C" w:rsidP="006F01A9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правила сложения и вычитания обыкновенных дробей с одинаковыми и разными 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менателями;</w:t>
      </w:r>
    </w:p>
    <w:p w:rsidR="00DB051C" w:rsidRDefault="00DB051C" w:rsidP="006F01A9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правила умножения и деления обыкновенной дроби на натуральное число.</w:t>
      </w:r>
    </w:p>
    <w:p w:rsidR="006F01A9" w:rsidRPr="00313E16" w:rsidRDefault="001F2DFE" w:rsidP="006F01A9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="006F01A9" w:rsidRPr="00313E16">
        <w:rPr>
          <w:i/>
          <w:sz w:val="24"/>
          <w:szCs w:val="24"/>
        </w:rPr>
        <w:t>олжны уметь:</w:t>
      </w:r>
    </w:p>
    <w:p w:rsidR="006F01A9" w:rsidRDefault="00DB051C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выполнять деление с остатком;</w:t>
      </w:r>
    </w:p>
    <w:p w:rsidR="00DB051C" w:rsidRDefault="00DB051C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переводить неправильную дробь в смешанное число и наоборот;</w:t>
      </w:r>
    </w:p>
    <w:p w:rsidR="00DB051C" w:rsidRDefault="00A24F27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применять основное свойство дроби при сокращении дробей и приведении их к нов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му знаменателю;</w:t>
      </w:r>
    </w:p>
    <w:p w:rsidR="00A24F27" w:rsidRDefault="00A24F27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выполнять сложение и вычитание обыкновенных дробей с одинаковыми и разными знаменателями, смешанных чисел;</w:t>
      </w:r>
    </w:p>
    <w:p w:rsidR="00A24F27" w:rsidRDefault="00A24F27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выполнять умножение и деление обыкновенных дробей на натуральное число;</w:t>
      </w:r>
    </w:p>
    <w:p w:rsidR="00A24F27" w:rsidRDefault="00A24F27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решать уравнения и задачи с применением дробей;</w:t>
      </w:r>
    </w:p>
    <w:p w:rsidR="00A24F27" w:rsidRDefault="00A24F27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строить окружность заданного радиуса.</w:t>
      </w:r>
    </w:p>
    <w:p w:rsidR="00313E16" w:rsidRPr="00EC6E12" w:rsidRDefault="00313E16" w:rsidP="00313E16">
      <w:pPr>
        <w:spacing w:line="360" w:lineRule="auto"/>
        <w:ind w:right="-57"/>
        <w:jc w:val="center"/>
        <w:rPr>
          <w:b/>
          <w:i/>
          <w:sz w:val="24"/>
          <w:szCs w:val="24"/>
        </w:rPr>
      </w:pPr>
      <w:r w:rsidRPr="00EC6E12">
        <w:rPr>
          <w:b/>
          <w:i/>
          <w:sz w:val="24"/>
          <w:szCs w:val="24"/>
        </w:rPr>
        <w:t xml:space="preserve">Геометрические фигуры </w:t>
      </w:r>
    </w:p>
    <w:p w:rsidR="006F01A9" w:rsidRPr="00313E16" w:rsidRDefault="001F2DFE" w:rsidP="006F01A9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="006F01A9" w:rsidRPr="00313E16">
        <w:rPr>
          <w:i/>
          <w:sz w:val="24"/>
          <w:szCs w:val="24"/>
        </w:rPr>
        <w:t>олжны знать</w:t>
      </w:r>
      <w:r w:rsidR="00ED3A20">
        <w:rPr>
          <w:i/>
          <w:sz w:val="24"/>
          <w:szCs w:val="24"/>
        </w:rPr>
        <w:t>/понимать</w:t>
      </w:r>
      <w:r w:rsidR="006F01A9" w:rsidRPr="00313E16">
        <w:rPr>
          <w:i/>
          <w:sz w:val="24"/>
          <w:szCs w:val="24"/>
        </w:rPr>
        <w:t xml:space="preserve">: </w:t>
      </w:r>
    </w:p>
    <w:p w:rsidR="006F01A9" w:rsidRDefault="006F01A9" w:rsidP="006F01A9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proofErr w:type="gramStart"/>
      <w:r>
        <w:rPr>
          <w:sz w:val="24"/>
          <w:szCs w:val="24"/>
        </w:rPr>
        <w:t>понятие уг</w:t>
      </w:r>
      <w:r w:rsidR="00ED3A20">
        <w:rPr>
          <w:sz w:val="24"/>
          <w:szCs w:val="24"/>
        </w:rPr>
        <w:t>о</w:t>
      </w:r>
      <w:r>
        <w:rPr>
          <w:sz w:val="24"/>
          <w:szCs w:val="24"/>
        </w:rPr>
        <w:t>л,</w:t>
      </w:r>
      <w:r w:rsidR="00ED3A20">
        <w:rPr>
          <w:sz w:val="24"/>
          <w:szCs w:val="24"/>
        </w:rPr>
        <w:t xml:space="preserve"> развернутый угол, биссектриса угла; треугольник; расстояние между двумя точками,</w:t>
      </w:r>
      <w:r>
        <w:rPr>
          <w:sz w:val="24"/>
          <w:szCs w:val="24"/>
        </w:rPr>
        <w:t xml:space="preserve"> масшта</w:t>
      </w:r>
      <w:r w:rsidR="00ED3A20">
        <w:rPr>
          <w:sz w:val="24"/>
          <w:szCs w:val="24"/>
        </w:rPr>
        <w:t>б, расстояние от точки до прямой, перпендикуляр, взаимно перпендикулярные прямые, серединный перпендикуляр</w:t>
      </w:r>
      <w:r>
        <w:rPr>
          <w:sz w:val="24"/>
          <w:szCs w:val="24"/>
        </w:rPr>
        <w:t>;</w:t>
      </w:r>
      <w:proofErr w:type="gramEnd"/>
    </w:p>
    <w:p w:rsidR="00ED3A20" w:rsidRDefault="00ED3A20" w:rsidP="006F01A9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виды углов;</w:t>
      </w:r>
    </w:p>
    <w:p w:rsidR="00ED3A20" w:rsidRDefault="00ED3A20" w:rsidP="006F01A9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виды треугольников;</w:t>
      </w:r>
    </w:p>
    <w:p w:rsidR="00ED3A20" w:rsidRDefault="00ED3A20" w:rsidP="006F01A9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формулу площади треугольника;</w:t>
      </w:r>
    </w:p>
    <w:p w:rsidR="00ED3A20" w:rsidRDefault="00ED3A20" w:rsidP="006F01A9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основное свойство углов треугольника;</w:t>
      </w:r>
    </w:p>
    <w:p w:rsidR="00ED3A20" w:rsidRDefault="00ED3A20" w:rsidP="006F01A9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свойство серединного перпендикуляра;</w:t>
      </w:r>
    </w:p>
    <w:p w:rsidR="00ED3A20" w:rsidRDefault="00ED3A20" w:rsidP="006F01A9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свойство биссектрисы угла.</w:t>
      </w:r>
    </w:p>
    <w:p w:rsidR="006F01A9" w:rsidRPr="00313E16" w:rsidRDefault="001F2DFE" w:rsidP="006F01A9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="006F01A9" w:rsidRPr="00313E16">
        <w:rPr>
          <w:i/>
          <w:sz w:val="24"/>
          <w:szCs w:val="24"/>
        </w:rPr>
        <w:t>олжны уметь:</w:t>
      </w:r>
    </w:p>
    <w:p w:rsidR="006F01A9" w:rsidRDefault="001F2DFE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строить углы и определять их вид;</w:t>
      </w:r>
    </w:p>
    <w:p w:rsidR="00CD1703" w:rsidRDefault="00CD1703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сравнивать углы</w:t>
      </w:r>
      <w:r w:rsidR="00B84AFC">
        <w:rPr>
          <w:sz w:val="24"/>
          <w:szCs w:val="24"/>
        </w:rPr>
        <w:t xml:space="preserve"> наложением </w:t>
      </w:r>
      <w:r>
        <w:rPr>
          <w:sz w:val="24"/>
          <w:szCs w:val="24"/>
        </w:rPr>
        <w:t xml:space="preserve">и </w:t>
      </w:r>
      <w:r w:rsidR="00B84AFC">
        <w:rPr>
          <w:sz w:val="24"/>
          <w:szCs w:val="24"/>
        </w:rPr>
        <w:t>измерять при помощи транспортира;</w:t>
      </w:r>
    </w:p>
    <w:p w:rsidR="00B84AFC" w:rsidRDefault="00B84AFC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вычислять площадь треугольника по формулам</w:t>
      </w:r>
      <w:r w:rsidR="00741039">
        <w:rPr>
          <w:sz w:val="24"/>
          <w:szCs w:val="24"/>
        </w:rPr>
        <w:t>;</w:t>
      </w:r>
    </w:p>
    <w:p w:rsidR="00741039" w:rsidRDefault="00741039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применять свойство  углов треугольника при решении задач;</w:t>
      </w:r>
    </w:p>
    <w:p w:rsidR="00B84AFC" w:rsidRDefault="00741039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строить перпендикуляр и биссектрису треугольника.</w:t>
      </w:r>
    </w:p>
    <w:p w:rsidR="00313E16" w:rsidRPr="008A614A" w:rsidRDefault="00313E16" w:rsidP="00313E16">
      <w:pPr>
        <w:spacing w:line="360" w:lineRule="auto"/>
        <w:ind w:right="-57"/>
        <w:jc w:val="center"/>
        <w:rPr>
          <w:b/>
          <w:i/>
          <w:sz w:val="24"/>
          <w:szCs w:val="24"/>
        </w:rPr>
      </w:pPr>
      <w:r w:rsidRPr="008A614A">
        <w:rPr>
          <w:b/>
          <w:i/>
          <w:sz w:val="24"/>
          <w:szCs w:val="24"/>
        </w:rPr>
        <w:t xml:space="preserve">Десятичные дроби </w:t>
      </w:r>
    </w:p>
    <w:p w:rsidR="006F01A9" w:rsidRPr="00313E16" w:rsidRDefault="001F2DFE" w:rsidP="006F01A9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="006F01A9" w:rsidRPr="00313E16">
        <w:rPr>
          <w:i/>
          <w:sz w:val="24"/>
          <w:szCs w:val="24"/>
        </w:rPr>
        <w:t>олжны знать</w:t>
      </w:r>
      <w:r w:rsidR="00ED3A20">
        <w:rPr>
          <w:i/>
          <w:sz w:val="24"/>
          <w:szCs w:val="24"/>
        </w:rPr>
        <w:t>/понимать</w:t>
      </w:r>
      <w:r w:rsidR="006F01A9" w:rsidRPr="00313E16">
        <w:rPr>
          <w:i/>
          <w:sz w:val="24"/>
          <w:szCs w:val="24"/>
        </w:rPr>
        <w:t xml:space="preserve">: </w:t>
      </w:r>
    </w:p>
    <w:p w:rsidR="006F01A9" w:rsidRDefault="006F01A9" w:rsidP="006F01A9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понятие десятичн</w:t>
      </w:r>
      <w:r w:rsidR="00741039">
        <w:rPr>
          <w:sz w:val="24"/>
          <w:szCs w:val="24"/>
        </w:rPr>
        <w:t>ая</w:t>
      </w:r>
      <w:r>
        <w:rPr>
          <w:sz w:val="24"/>
          <w:szCs w:val="24"/>
        </w:rPr>
        <w:t xml:space="preserve"> дроб</w:t>
      </w:r>
      <w:r w:rsidR="00741039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741039">
        <w:rPr>
          <w:sz w:val="24"/>
          <w:szCs w:val="24"/>
        </w:rPr>
        <w:t xml:space="preserve">степень числа, </w:t>
      </w:r>
      <w:r>
        <w:rPr>
          <w:sz w:val="24"/>
          <w:szCs w:val="24"/>
        </w:rPr>
        <w:t>процент;</w:t>
      </w:r>
    </w:p>
    <w:p w:rsidR="006F01A9" w:rsidRDefault="006F01A9" w:rsidP="006F01A9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правила выполнения </w:t>
      </w:r>
      <w:r w:rsidR="00741039">
        <w:rPr>
          <w:sz w:val="24"/>
          <w:szCs w:val="24"/>
        </w:rPr>
        <w:t xml:space="preserve">арифметических </w:t>
      </w:r>
      <w:r>
        <w:rPr>
          <w:sz w:val="24"/>
          <w:szCs w:val="24"/>
        </w:rPr>
        <w:t xml:space="preserve">действий с </w:t>
      </w:r>
      <w:r w:rsidR="00741039">
        <w:rPr>
          <w:sz w:val="24"/>
          <w:szCs w:val="24"/>
        </w:rPr>
        <w:t>десятичными дробями.</w:t>
      </w:r>
    </w:p>
    <w:p w:rsidR="006F01A9" w:rsidRPr="00313E16" w:rsidRDefault="001F2DFE" w:rsidP="006F01A9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="006F01A9" w:rsidRPr="00313E16">
        <w:rPr>
          <w:i/>
          <w:sz w:val="24"/>
          <w:szCs w:val="24"/>
        </w:rPr>
        <w:t>олжны уметь:</w:t>
      </w:r>
    </w:p>
    <w:p w:rsidR="007E01C2" w:rsidRDefault="00741039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читать и записывать десятичные дроби;</w:t>
      </w:r>
    </w:p>
    <w:p w:rsidR="00741039" w:rsidRDefault="00741039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переводить одни единицы измерения величин в другие;</w:t>
      </w:r>
    </w:p>
    <w:p w:rsidR="00741039" w:rsidRDefault="00741039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выполнять все арифметические действия с десятичными дробями;</w:t>
      </w:r>
    </w:p>
    <w:p w:rsidR="00741039" w:rsidRDefault="00741039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сравнивать десятичные дроби;</w:t>
      </w:r>
    </w:p>
    <w:p w:rsidR="00741039" w:rsidRDefault="00741039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находить среднее арифметическое чисел;</w:t>
      </w:r>
    </w:p>
    <w:p w:rsidR="00741039" w:rsidRDefault="00741039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переводить обыкновенную дробь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десятичную и наоборот;</w:t>
      </w:r>
    </w:p>
    <w:p w:rsidR="00406FD9" w:rsidRDefault="00406FD9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переводить проценты в дроби и наоборот;</w:t>
      </w:r>
    </w:p>
    <w:p w:rsidR="00406FD9" w:rsidRDefault="00406FD9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решать задачи на проценты;</w:t>
      </w:r>
    </w:p>
    <w:p w:rsidR="00406FD9" w:rsidRDefault="00406FD9" w:rsidP="006F01A9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решать задачи на все действия с дробями.</w:t>
      </w:r>
    </w:p>
    <w:p w:rsidR="007E01C2" w:rsidRDefault="007E01C2" w:rsidP="00406FD9">
      <w:pPr>
        <w:spacing w:line="360" w:lineRule="auto"/>
        <w:ind w:right="-57" w:firstLine="567"/>
        <w:jc w:val="both"/>
        <w:rPr>
          <w:i/>
          <w:sz w:val="24"/>
          <w:szCs w:val="24"/>
        </w:rPr>
      </w:pPr>
      <w:r w:rsidRPr="007E01C2">
        <w:rPr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7E01C2" w:rsidRDefault="007E01C2" w:rsidP="007E01C2">
      <w:pPr>
        <w:numPr>
          <w:ilvl w:val="0"/>
          <w:numId w:val="32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7E01C2">
        <w:rPr>
          <w:sz w:val="24"/>
          <w:szCs w:val="24"/>
        </w:rPr>
        <w:t>ля решения несложных практических расчетных задач, в том числе с использованием при необходимости калькулятора;</w:t>
      </w:r>
    </w:p>
    <w:p w:rsidR="007E01C2" w:rsidRDefault="007E01C2" w:rsidP="007E01C2">
      <w:pPr>
        <w:numPr>
          <w:ilvl w:val="0"/>
          <w:numId w:val="32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устной прикидки и оценки результата </w:t>
      </w:r>
      <w:r w:rsidR="00060F32">
        <w:rPr>
          <w:sz w:val="24"/>
          <w:szCs w:val="24"/>
        </w:rPr>
        <w:t>вычислений, проверки результата вычисления с и</w:t>
      </w:r>
      <w:r w:rsidR="00060F32">
        <w:rPr>
          <w:sz w:val="24"/>
          <w:szCs w:val="24"/>
        </w:rPr>
        <w:t>с</w:t>
      </w:r>
      <w:r w:rsidR="00060F32">
        <w:rPr>
          <w:sz w:val="24"/>
          <w:szCs w:val="24"/>
        </w:rPr>
        <w:t>пользованием различных  приемов;</w:t>
      </w:r>
    </w:p>
    <w:p w:rsidR="00060F32" w:rsidRPr="007E01C2" w:rsidRDefault="00060F32" w:rsidP="007E01C2">
      <w:pPr>
        <w:numPr>
          <w:ilvl w:val="0"/>
          <w:numId w:val="32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практических задач, связанных с нахождением объемов прямоугольного 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раллелепипеда и куба, длины окружности и площади круга.</w:t>
      </w:r>
    </w:p>
    <w:p w:rsidR="007E01C2" w:rsidRPr="007E01C2" w:rsidRDefault="007E01C2" w:rsidP="007E01C2">
      <w:pPr>
        <w:spacing w:line="360" w:lineRule="auto"/>
        <w:ind w:right="-57"/>
        <w:jc w:val="both"/>
        <w:rPr>
          <w:i/>
          <w:sz w:val="24"/>
          <w:szCs w:val="24"/>
        </w:rPr>
      </w:pPr>
    </w:p>
    <w:p w:rsidR="00313E16" w:rsidRPr="00C235F6" w:rsidRDefault="00313E16" w:rsidP="00313E16">
      <w:pPr>
        <w:spacing w:line="360" w:lineRule="auto"/>
        <w:ind w:right="-57"/>
        <w:jc w:val="center"/>
        <w:rPr>
          <w:b/>
          <w:i/>
          <w:sz w:val="24"/>
          <w:szCs w:val="24"/>
        </w:rPr>
      </w:pPr>
      <w:r w:rsidRPr="00C235F6">
        <w:rPr>
          <w:b/>
          <w:i/>
          <w:sz w:val="24"/>
          <w:szCs w:val="24"/>
        </w:rPr>
        <w:t xml:space="preserve">Геометрические тела </w:t>
      </w:r>
    </w:p>
    <w:p w:rsidR="001B7B6B" w:rsidRPr="00313E16" w:rsidRDefault="001B7B6B" w:rsidP="001B7B6B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Pr="00313E16">
        <w:rPr>
          <w:i/>
          <w:sz w:val="24"/>
          <w:szCs w:val="24"/>
        </w:rPr>
        <w:t>олжны знать</w:t>
      </w:r>
      <w:r>
        <w:rPr>
          <w:i/>
          <w:sz w:val="24"/>
          <w:szCs w:val="24"/>
        </w:rPr>
        <w:t>/понимать</w:t>
      </w:r>
      <w:r w:rsidRPr="00313E16">
        <w:rPr>
          <w:i/>
          <w:sz w:val="24"/>
          <w:szCs w:val="24"/>
        </w:rPr>
        <w:t xml:space="preserve">: </w:t>
      </w:r>
    </w:p>
    <w:p w:rsidR="001B7B6B" w:rsidRDefault="00406FD9" w:rsidP="001B7B6B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понятие прямоугольный параллелепипед.</w:t>
      </w:r>
    </w:p>
    <w:p w:rsidR="001B7B6B" w:rsidRPr="00313E16" w:rsidRDefault="001B7B6B" w:rsidP="001B7B6B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Pr="00313E16">
        <w:rPr>
          <w:i/>
          <w:sz w:val="24"/>
          <w:szCs w:val="24"/>
        </w:rPr>
        <w:t>олжны уметь:</w:t>
      </w:r>
    </w:p>
    <w:p w:rsidR="001B7B6B" w:rsidRDefault="00651CC3" w:rsidP="001B7B6B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выполнять построение прямоугольного параллелепипеда;</w:t>
      </w:r>
    </w:p>
    <w:p w:rsidR="00651CC3" w:rsidRDefault="00651CC3" w:rsidP="001B7B6B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выполнять построение развертки прямоугольного параллелепипеда;</w:t>
      </w:r>
    </w:p>
    <w:p w:rsidR="00651CC3" w:rsidRDefault="00651CC3" w:rsidP="001B7B6B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вычислять объем прямоугольного параллелепипеда и куба по формулам.</w:t>
      </w:r>
    </w:p>
    <w:p w:rsidR="00313E16" w:rsidRDefault="00313E16" w:rsidP="00313E16">
      <w:pPr>
        <w:spacing w:line="360" w:lineRule="auto"/>
        <w:ind w:right="-57"/>
        <w:jc w:val="both"/>
        <w:rPr>
          <w:sz w:val="24"/>
          <w:szCs w:val="24"/>
        </w:rPr>
      </w:pPr>
    </w:p>
    <w:p w:rsidR="00313E16" w:rsidRDefault="00313E16" w:rsidP="00313E16">
      <w:pPr>
        <w:spacing w:line="360" w:lineRule="auto"/>
        <w:ind w:right="-57"/>
        <w:jc w:val="center"/>
        <w:rPr>
          <w:b/>
          <w:i/>
          <w:sz w:val="24"/>
          <w:szCs w:val="24"/>
        </w:rPr>
      </w:pPr>
      <w:r w:rsidRPr="00C235F6">
        <w:rPr>
          <w:b/>
          <w:i/>
          <w:sz w:val="24"/>
          <w:szCs w:val="24"/>
        </w:rPr>
        <w:t xml:space="preserve">Введение в вероятность </w:t>
      </w:r>
    </w:p>
    <w:p w:rsidR="00206D75" w:rsidRPr="00313E16" w:rsidRDefault="00206D75" w:rsidP="00206D75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Pr="00313E16">
        <w:rPr>
          <w:i/>
          <w:sz w:val="24"/>
          <w:szCs w:val="24"/>
        </w:rPr>
        <w:t>олжны знать</w:t>
      </w:r>
      <w:r>
        <w:rPr>
          <w:i/>
          <w:sz w:val="24"/>
          <w:szCs w:val="24"/>
        </w:rPr>
        <w:t>/понимать</w:t>
      </w:r>
      <w:r w:rsidRPr="00313E16">
        <w:rPr>
          <w:i/>
          <w:sz w:val="24"/>
          <w:szCs w:val="24"/>
        </w:rPr>
        <w:t xml:space="preserve">: </w:t>
      </w:r>
    </w:p>
    <w:p w:rsidR="00206D75" w:rsidRDefault="00206D75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понятия достоверные, невозможные и случайные события.</w:t>
      </w:r>
    </w:p>
    <w:p w:rsidR="00206D75" w:rsidRPr="00313E16" w:rsidRDefault="00206D75" w:rsidP="00206D75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Pr="00313E16">
        <w:rPr>
          <w:i/>
          <w:sz w:val="24"/>
          <w:szCs w:val="24"/>
        </w:rPr>
        <w:t>олжны уметь:</w:t>
      </w:r>
    </w:p>
    <w:p w:rsidR="00206D75" w:rsidRDefault="00206D75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составлять дерево возможных вариантов;</w:t>
      </w:r>
    </w:p>
    <w:p w:rsidR="00206D75" w:rsidRPr="00206D75" w:rsidRDefault="00206D75" w:rsidP="00206D75">
      <w:pPr>
        <w:keepLines/>
        <w:numPr>
          <w:ilvl w:val="0"/>
          <w:numId w:val="31"/>
        </w:numPr>
        <w:spacing w:before="60" w:after="60" w:line="360" w:lineRule="auto"/>
        <w:ind w:left="1276" w:right="-57" w:hanging="283"/>
        <w:rPr>
          <w:b/>
          <w:sz w:val="24"/>
        </w:rPr>
      </w:pPr>
      <w:r w:rsidRPr="00206D75">
        <w:rPr>
          <w:sz w:val="24"/>
          <w:szCs w:val="24"/>
        </w:rPr>
        <w:t>решать простейшие комбинаторные задачи.</w:t>
      </w:r>
    </w:p>
    <w:p w:rsidR="00206D75" w:rsidRPr="00C2366D" w:rsidRDefault="00206D75" w:rsidP="00206D75">
      <w:pPr>
        <w:shd w:val="clear" w:color="auto" w:fill="FFFFFF"/>
        <w:spacing w:line="360" w:lineRule="auto"/>
        <w:jc w:val="center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6 </w:t>
      </w:r>
      <w:r w:rsidRPr="00C2366D">
        <w:rPr>
          <w:b/>
          <w:bCs/>
          <w:i/>
          <w:color w:val="000000"/>
          <w:sz w:val="24"/>
          <w:szCs w:val="24"/>
        </w:rPr>
        <w:t>класс</w:t>
      </w:r>
    </w:p>
    <w:p w:rsidR="00206D75" w:rsidRPr="00024054" w:rsidRDefault="00206D75" w:rsidP="00206D75">
      <w:pPr>
        <w:spacing w:line="360" w:lineRule="auto"/>
        <w:ind w:left="-57" w:right="-57"/>
        <w:jc w:val="center"/>
        <w:rPr>
          <w:b/>
          <w:i/>
          <w:sz w:val="24"/>
          <w:szCs w:val="24"/>
        </w:rPr>
      </w:pPr>
      <w:r w:rsidRPr="00024054">
        <w:rPr>
          <w:b/>
          <w:i/>
          <w:sz w:val="24"/>
          <w:szCs w:val="24"/>
        </w:rPr>
        <w:t xml:space="preserve">Положительные и отрицательные числа. Координаты. </w:t>
      </w:r>
    </w:p>
    <w:p w:rsidR="00206D75" w:rsidRPr="00313E16" w:rsidRDefault="00206D75" w:rsidP="00206D75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д</w:t>
      </w:r>
      <w:r w:rsidRPr="00313E16">
        <w:rPr>
          <w:i/>
          <w:sz w:val="24"/>
          <w:szCs w:val="24"/>
        </w:rPr>
        <w:t>олжны знать</w:t>
      </w:r>
      <w:r>
        <w:rPr>
          <w:i/>
          <w:sz w:val="24"/>
          <w:szCs w:val="24"/>
        </w:rPr>
        <w:t>/понимать</w:t>
      </w:r>
      <w:r w:rsidRPr="00313E16">
        <w:rPr>
          <w:i/>
          <w:sz w:val="24"/>
          <w:szCs w:val="24"/>
        </w:rPr>
        <w:t xml:space="preserve">: </w:t>
      </w:r>
    </w:p>
    <w:p w:rsidR="00206D75" w:rsidRDefault="00206D75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понятия положительные и отрицательные числа, противоположные числа, модуль числа; параллельные прямые, параллелограмм; алгебраическая сумма; симметрия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носительно прямой; числовые промежутки, строгие и нестрогие неравенства; система координат;</w:t>
      </w:r>
    </w:p>
    <w:p w:rsidR="00206D75" w:rsidRDefault="00206D75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правила сравнения чисел с помощью координатной прямой;</w:t>
      </w:r>
    </w:p>
    <w:p w:rsidR="00206D75" w:rsidRDefault="00206D75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правила сложения и вычитания чисел с одинаковыми и разными знаками;</w:t>
      </w:r>
    </w:p>
    <w:p w:rsidR="00206D75" w:rsidRDefault="00206D75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свойства алгебраической суммы, правило вычисления значения </w:t>
      </w:r>
      <w:r w:rsidR="00093239">
        <w:rPr>
          <w:sz w:val="24"/>
          <w:szCs w:val="24"/>
        </w:rPr>
        <w:t>алгебраической су</w:t>
      </w:r>
      <w:r w:rsidR="00093239">
        <w:rPr>
          <w:sz w:val="24"/>
          <w:szCs w:val="24"/>
        </w:rPr>
        <w:t>м</w:t>
      </w:r>
      <w:r w:rsidR="00093239">
        <w:rPr>
          <w:sz w:val="24"/>
          <w:szCs w:val="24"/>
        </w:rPr>
        <w:t>мы;</w:t>
      </w:r>
    </w:p>
    <w:p w:rsidR="00093239" w:rsidRDefault="00093239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правила умножения и деления чисел с одинаковыми и разными знаками, обыкнове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дробей и смешанных чисел.</w:t>
      </w:r>
    </w:p>
    <w:p w:rsidR="00206D75" w:rsidRPr="00313E16" w:rsidRDefault="00206D75" w:rsidP="00206D75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Pr="00313E16">
        <w:rPr>
          <w:i/>
          <w:sz w:val="24"/>
          <w:szCs w:val="24"/>
        </w:rPr>
        <w:t>олжны уметь:</w:t>
      </w:r>
    </w:p>
    <w:p w:rsidR="00206D75" w:rsidRDefault="00093239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строить фигуру, симметричную относительно точки;</w:t>
      </w:r>
    </w:p>
    <w:p w:rsidR="00093239" w:rsidRDefault="00093239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отмечать числа с разными знаками на </w:t>
      </w:r>
      <w:proofErr w:type="gramStart"/>
      <w:r>
        <w:rPr>
          <w:sz w:val="24"/>
          <w:szCs w:val="24"/>
        </w:rPr>
        <w:t>числовой</w:t>
      </w:r>
      <w:proofErr w:type="gramEnd"/>
      <w:r>
        <w:rPr>
          <w:sz w:val="24"/>
          <w:szCs w:val="24"/>
        </w:rPr>
        <w:t xml:space="preserve"> прямой;</w:t>
      </w:r>
    </w:p>
    <w:p w:rsidR="00093239" w:rsidRDefault="00093239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сравнивать отрицательные числа </w:t>
      </w:r>
      <w:r w:rsidR="007510FF">
        <w:rPr>
          <w:sz w:val="24"/>
          <w:szCs w:val="24"/>
        </w:rPr>
        <w:t>и числа с разными знаками;</w:t>
      </w:r>
    </w:p>
    <w:p w:rsidR="007510FF" w:rsidRDefault="007510FF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находить модуль </w:t>
      </w:r>
      <w:r w:rsidR="00127663">
        <w:rPr>
          <w:sz w:val="24"/>
          <w:szCs w:val="24"/>
        </w:rPr>
        <w:t xml:space="preserve"> данного числа и решать уравнения с модулем;</w:t>
      </w:r>
    </w:p>
    <w:p w:rsidR="00127663" w:rsidRDefault="00127663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выполнять сложение чисел с одинаковыми и разными знаками;</w:t>
      </w:r>
    </w:p>
    <w:p w:rsidR="00127663" w:rsidRDefault="00127663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применять переместительный и сочетательный законы при вычислении значения а</w:t>
      </w:r>
      <w:r>
        <w:rPr>
          <w:sz w:val="24"/>
          <w:szCs w:val="24"/>
        </w:rPr>
        <w:t>л</w:t>
      </w:r>
      <w:r>
        <w:rPr>
          <w:sz w:val="24"/>
          <w:szCs w:val="24"/>
        </w:rPr>
        <w:t>гебраической суммы;</w:t>
      </w:r>
    </w:p>
    <w:p w:rsidR="00127663" w:rsidRDefault="00127663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строить на </w:t>
      </w:r>
      <w:proofErr w:type="gramStart"/>
      <w:r>
        <w:rPr>
          <w:sz w:val="24"/>
          <w:szCs w:val="24"/>
        </w:rPr>
        <w:t>координатной</w:t>
      </w:r>
      <w:proofErr w:type="gramEnd"/>
      <w:r>
        <w:rPr>
          <w:sz w:val="24"/>
          <w:szCs w:val="24"/>
        </w:rPr>
        <w:t xml:space="preserve"> прямой числовые промежутки</w:t>
      </w:r>
      <w:r w:rsidR="00F37430">
        <w:rPr>
          <w:sz w:val="24"/>
          <w:szCs w:val="24"/>
        </w:rPr>
        <w:t>, записывать их аналитич</w:t>
      </w:r>
      <w:r w:rsidR="00F37430">
        <w:rPr>
          <w:sz w:val="24"/>
          <w:szCs w:val="24"/>
        </w:rPr>
        <w:t>е</w:t>
      </w:r>
      <w:r w:rsidR="00F37430">
        <w:rPr>
          <w:sz w:val="24"/>
          <w:szCs w:val="24"/>
        </w:rPr>
        <w:t>скую модель;</w:t>
      </w:r>
    </w:p>
    <w:p w:rsidR="00F37430" w:rsidRDefault="00F37430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выполнять умножение и деление положительных и отрицательных чисел, обыкнове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дробей и смешанных чисел;</w:t>
      </w:r>
    </w:p>
    <w:p w:rsidR="00F37430" w:rsidRDefault="00F37430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строить прямоугольную систему координат, строить точки по заданным координатам, находить координаты точек.</w:t>
      </w:r>
    </w:p>
    <w:p w:rsidR="00206D75" w:rsidRPr="00EC6E12" w:rsidRDefault="00F37430" w:rsidP="00206D75">
      <w:pPr>
        <w:spacing w:line="360" w:lineRule="auto"/>
        <w:ind w:right="-5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Преобразование буквенных выражений</w:t>
      </w:r>
      <w:r w:rsidR="00206D75" w:rsidRPr="00EC6E12">
        <w:rPr>
          <w:b/>
          <w:i/>
          <w:sz w:val="24"/>
          <w:szCs w:val="24"/>
        </w:rPr>
        <w:t xml:space="preserve"> </w:t>
      </w:r>
    </w:p>
    <w:p w:rsidR="00206D75" w:rsidRPr="00313E16" w:rsidRDefault="00206D75" w:rsidP="00206D75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Pr="00313E16">
        <w:rPr>
          <w:i/>
          <w:sz w:val="24"/>
          <w:szCs w:val="24"/>
        </w:rPr>
        <w:t>олжны знать</w:t>
      </w:r>
      <w:r>
        <w:rPr>
          <w:i/>
          <w:sz w:val="24"/>
          <w:szCs w:val="24"/>
        </w:rPr>
        <w:t>/понимать</w:t>
      </w:r>
      <w:r w:rsidRPr="00313E16">
        <w:rPr>
          <w:i/>
          <w:sz w:val="24"/>
          <w:szCs w:val="24"/>
        </w:rPr>
        <w:t xml:space="preserve">: </w:t>
      </w:r>
    </w:p>
    <w:p w:rsidR="00206D75" w:rsidRDefault="00F37430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proofErr w:type="gramStart"/>
      <w:r>
        <w:rPr>
          <w:sz w:val="24"/>
          <w:szCs w:val="24"/>
        </w:rPr>
        <w:t>понятия подобные слагаемые; математическая модель; окружность, длина окружн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сти; круг, площадь круга; сфера, площадь сферы; шар, объем шара;</w:t>
      </w:r>
      <w:proofErr w:type="gramEnd"/>
    </w:p>
    <w:p w:rsidR="00F37430" w:rsidRDefault="00F37430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распределительный закон умножения;</w:t>
      </w:r>
    </w:p>
    <w:p w:rsidR="00F37430" w:rsidRDefault="00F37430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правила раскрытия скобок;</w:t>
      </w:r>
    </w:p>
    <w:p w:rsidR="00894215" w:rsidRDefault="007471AC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4215">
        <w:rPr>
          <w:sz w:val="24"/>
          <w:szCs w:val="24"/>
        </w:rPr>
        <w:t>правила решения уравнений;</w:t>
      </w:r>
    </w:p>
    <w:p w:rsidR="00894215" w:rsidRDefault="00894215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правила нахождения части от целого и целого по его части;</w:t>
      </w:r>
    </w:p>
    <w:p w:rsidR="00F37430" w:rsidRDefault="00894215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 формулы длины окружности, площади круга, объема шара, площади сферы.</w:t>
      </w:r>
    </w:p>
    <w:p w:rsidR="00206D75" w:rsidRPr="00313E16" w:rsidRDefault="00206D75" w:rsidP="00206D75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Pr="00313E16">
        <w:rPr>
          <w:i/>
          <w:sz w:val="24"/>
          <w:szCs w:val="24"/>
        </w:rPr>
        <w:t>олжны уметь:</w:t>
      </w:r>
    </w:p>
    <w:p w:rsidR="00206D75" w:rsidRDefault="00894215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применять распределительный закон умножения</w:t>
      </w:r>
      <w:r w:rsidR="00D633C4">
        <w:rPr>
          <w:sz w:val="24"/>
          <w:szCs w:val="24"/>
        </w:rPr>
        <w:t xml:space="preserve"> для раскрытия скобок и преобразов</w:t>
      </w:r>
      <w:r w:rsidR="00D633C4">
        <w:rPr>
          <w:sz w:val="24"/>
          <w:szCs w:val="24"/>
        </w:rPr>
        <w:t>а</w:t>
      </w:r>
      <w:r w:rsidR="00D633C4">
        <w:rPr>
          <w:sz w:val="24"/>
          <w:szCs w:val="24"/>
        </w:rPr>
        <w:t>ния выражений;</w:t>
      </w:r>
    </w:p>
    <w:p w:rsidR="00D633C4" w:rsidRDefault="00D633C4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приводить подобные слагаемые;</w:t>
      </w:r>
    </w:p>
    <w:p w:rsidR="00D633C4" w:rsidRDefault="00D633C4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решать уравнения различного уровня сложности;</w:t>
      </w:r>
    </w:p>
    <w:p w:rsidR="00D633C4" w:rsidRDefault="00D633C4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составлять математические модели для решения задач на составление </w:t>
      </w:r>
      <w:r w:rsidR="002450C0">
        <w:rPr>
          <w:sz w:val="24"/>
          <w:szCs w:val="24"/>
        </w:rPr>
        <w:t>уравнений;</w:t>
      </w:r>
    </w:p>
    <w:p w:rsidR="002450C0" w:rsidRDefault="002450C0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находить часть от целого и целое по его части;</w:t>
      </w:r>
    </w:p>
    <w:p w:rsidR="002450C0" w:rsidRDefault="002450C0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строить окружность по заданным значениям и находить длину окружности;</w:t>
      </w:r>
    </w:p>
    <w:p w:rsidR="002450C0" w:rsidRDefault="002450C0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находить площадь круга, площадь сферы, объем шара.</w:t>
      </w:r>
    </w:p>
    <w:p w:rsidR="00206D75" w:rsidRPr="00EC6E12" w:rsidRDefault="002450C0" w:rsidP="00206D75">
      <w:pPr>
        <w:spacing w:line="360" w:lineRule="auto"/>
        <w:ind w:right="-5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Делимость натуральных чисел</w:t>
      </w:r>
      <w:r w:rsidR="00206D75" w:rsidRPr="00EC6E12">
        <w:rPr>
          <w:b/>
          <w:i/>
          <w:sz w:val="24"/>
          <w:szCs w:val="24"/>
        </w:rPr>
        <w:t xml:space="preserve"> </w:t>
      </w:r>
    </w:p>
    <w:p w:rsidR="00206D75" w:rsidRPr="00313E16" w:rsidRDefault="00206D75" w:rsidP="00206D75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Pr="00313E16">
        <w:rPr>
          <w:i/>
          <w:sz w:val="24"/>
          <w:szCs w:val="24"/>
        </w:rPr>
        <w:t>олжны знать</w:t>
      </w:r>
      <w:r>
        <w:rPr>
          <w:i/>
          <w:sz w:val="24"/>
          <w:szCs w:val="24"/>
        </w:rPr>
        <w:t>/понимать</w:t>
      </w:r>
      <w:r w:rsidRPr="00313E16">
        <w:rPr>
          <w:i/>
          <w:sz w:val="24"/>
          <w:szCs w:val="24"/>
        </w:rPr>
        <w:t xml:space="preserve">: </w:t>
      </w:r>
    </w:p>
    <w:p w:rsidR="002450C0" w:rsidRDefault="00206D75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 w:rsidRPr="002450C0">
        <w:rPr>
          <w:sz w:val="24"/>
          <w:szCs w:val="24"/>
        </w:rPr>
        <w:t>поняти</w:t>
      </w:r>
      <w:r w:rsidR="002450C0">
        <w:rPr>
          <w:sz w:val="24"/>
          <w:szCs w:val="24"/>
        </w:rPr>
        <w:t>я наименьшее общее кратное, наибольший общий делитель; взаимно простые числа;</w:t>
      </w:r>
    </w:p>
    <w:p w:rsidR="002450C0" w:rsidRDefault="002450C0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признаки делимости произведения, суммы и разности чисел;</w:t>
      </w:r>
    </w:p>
    <w:p w:rsidR="002450C0" w:rsidRDefault="002450C0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признаки делимости чисел на 2, 3, 5, 9, 10 и 25;</w:t>
      </w:r>
    </w:p>
    <w:p w:rsidR="002450C0" w:rsidRDefault="002450C0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признак делимости на произведение.</w:t>
      </w:r>
      <w:r w:rsidR="00206D75" w:rsidRPr="002450C0">
        <w:rPr>
          <w:sz w:val="24"/>
          <w:szCs w:val="24"/>
        </w:rPr>
        <w:t xml:space="preserve"> </w:t>
      </w:r>
    </w:p>
    <w:p w:rsidR="00206D75" w:rsidRPr="00313E16" w:rsidRDefault="00206D75" w:rsidP="00206D75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Pr="00313E16">
        <w:rPr>
          <w:i/>
          <w:sz w:val="24"/>
          <w:szCs w:val="24"/>
        </w:rPr>
        <w:t>олжны уметь:</w:t>
      </w:r>
    </w:p>
    <w:p w:rsidR="00206D75" w:rsidRDefault="002450C0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применять признаки делимости произведения, суммы и разности чисел;</w:t>
      </w:r>
    </w:p>
    <w:p w:rsidR="002450C0" w:rsidRDefault="002450C0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применять признаки делимости на 2, 3, 5, 9, 10 и 25 при сокращении дробей;</w:t>
      </w:r>
    </w:p>
    <w:p w:rsidR="002450C0" w:rsidRDefault="002450C0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раскладывать составные числа на простые множители и оформлять запись в канонич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ской форме;</w:t>
      </w:r>
    </w:p>
    <w:p w:rsidR="002450C0" w:rsidRDefault="002450C0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находить наименьшее общее кратное и наибольший общий делитель с помощью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ложения чисел  на простые множители.</w:t>
      </w:r>
    </w:p>
    <w:p w:rsidR="00206D75" w:rsidRPr="008A614A" w:rsidRDefault="002450C0" w:rsidP="00206D75">
      <w:pPr>
        <w:spacing w:line="360" w:lineRule="auto"/>
        <w:ind w:right="-5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Математика вокруг нас</w:t>
      </w:r>
    </w:p>
    <w:p w:rsidR="00206D75" w:rsidRPr="00313E16" w:rsidRDefault="00206D75" w:rsidP="00206D75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Pr="00313E16">
        <w:rPr>
          <w:i/>
          <w:sz w:val="24"/>
          <w:szCs w:val="24"/>
        </w:rPr>
        <w:t>олжны знать</w:t>
      </w:r>
      <w:r>
        <w:rPr>
          <w:i/>
          <w:sz w:val="24"/>
          <w:szCs w:val="24"/>
        </w:rPr>
        <w:t>/понимать</w:t>
      </w:r>
      <w:r w:rsidRPr="00313E16">
        <w:rPr>
          <w:i/>
          <w:sz w:val="24"/>
          <w:szCs w:val="24"/>
        </w:rPr>
        <w:t xml:space="preserve">: </w:t>
      </w:r>
    </w:p>
    <w:p w:rsidR="00206D75" w:rsidRDefault="00C1178F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понятия отношение двух чисел, пропорция, прямо пропорциональные и обратно </w:t>
      </w:r>
      <w:proofErr w:type="spellStart"/>
      <w:r>
        <w:rPr>
          <w:sz w:val="24"/>
          <w:szCs w:val="24"/>
        </w:rPr>
        <w:t>прпорциональные</w:t>
      </w:r>
      <w:proofErr w:type="spellEnd"/>
      <w:r>
        <w:rPr>
          <w:sz w:val="24"/>
          <w:szCs w:val="24"/>
        </w:rPr>
        <w:t xml:space="preserve"> величины; достоверные, невозможные, случайные события, стопр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центная и нулевая вероятность, равновероятностные события;</w:t>
      </w:r>
    </w:p>
    <w:p w:rsidR="00C1178F" w:rsidRDefault="00C1178F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основное свойство пропорции;</w:t>
      </w:r>
    </w:p>
    <w:p w:rsidR="00C1178F" w:rsidRDefault="00C1178F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виды диаграмм: </w:t>
      </w:r>
      <w:proofErr w:type="gramStart"/>
      <w:r>
        <w:rPr>
          <w:sz w:val="24"/>
          <w:szCs w:val="24"/>
        </w:rPr>
        <w:t>столбчатая</w:t>
      </w:r>
      <w:proofErr w:type="gramEnd"/>
      <w:r>
        <w:rPr>
          <w:sz w:val="24"/>
          <w:szCs w:val="24"/>
        </w:rPr>
        <w:t>, круговая, графическая, графическая накопительная;</w:t>
      </w:r>
    </w:p>
    <w:p w:rsidR="00C1178F" w:rsidRDefault="00C1178F" w:rsidP="00206D75">
      <w:pPr>
        <w:numPr>
          <w:ilvl w:val="0"/>
          <w:numId w:val="30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формулу вычисления вероятности.</w:t>
      </w:r>
    </w:p>
    <w:p w:rsidR="00206D75" w:rsidRPr="00313E16" w:rsidRDefault="00206D75" w:rsidP="00206D75">
      <w:pPr>
        <w:spacing w:line="360" w:lineRule="auto"/>
        <w:ind w:left="-57" w:right="-57" w:firstLine="624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</w:t>
      </w:r>
      <w:r w:rsidRPr="00313E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Pr="00313E16">
        <w:rPr>
          <w:i/>
          <w:sz w:val="24"/>
          <w:szCs w:val="24"/>
        </w:rPr>
        <w:t>олжны уметь:</w:t>
      </w:r>
    </w:p>
    <w:p w:rsidR="00C1178F" w:rsidRDefault="00C1178F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составлять верные пропорции, используя основное свойство пропорции;</w:t>
      </w:r>
    </w:p>
    <w:p w:rsidR="00206D75" w:rsidRDefault="00C1178F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решать задачи на составление пропорций;</w:t>
      </w:r>
    </w:p>
    <w:p w:rsidR="00C1178F" w:rsidRDefault="00C1178F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строить столбчатую, круговую, графическую диаграммы;</w:t>
      </w:r>
    </w:p>
    <w:p w:rsidR="00C1178F" w:rsidRDefault="00C1178F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по условию задачи определять, какие величины прямо пропорциональны, какие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ратно пропорциональны, а какие не являются ни теми, ни другими;</w:t>
      </w:r>
    </w:p>
    <w:p w:rsidR="00C1178F" w:rsidRDefault="00C1178F" w:rsidP="00206D75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характеризовать события словами стопроцентная вероятность, нулевая вероятность, маловероятно, достаточно вероятно;</w:t>
      </w:r>
    </w:p>
    <w:p w:rsidR="00614809" w:rsidRPr="00F71DDC" w:rsidRDefault="00C1178F" w:rsidP="00F71DDC">
      <w:pPr>
        <w:numPr>
          <w:ilvl w:val="0"/>
          <w:numId w:val="31"/>
        </w:numPr>
        <w:spacing w:line="36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реша</w:t>
      </w:r>
      <w:r w:rsidR="00F71DDC">
        <w:rPr>
          <w:sz w:val="24"/>
          <w:szCs w:val="24"/>
        </w:rPr>
        <w:t xml:space="preserve">ть </w:t>
      </w:r>
      <w:proofErr w:type="gramStart"/>
      <w:r w:rsidR="00F71DDC">
        <w:rPr>
          <w:sz w:val="24"/>
          <w:szCs w:val="24"/>
        </w:rPr>
        <w:t>простые</w:t>
      </w:r>
      <w:proofErr w:type="gramEnd"/>
      <w:r w:rsidR="00F71DDC">
        <w:rPr>
          <w:sz w:val="24"/>
          <w:szCs w:val="24"/>
        </w:rPr>
        <w:t xml:space="preserve"> вероятностные задач</w:t>
      </w:r>
    </w:p>
    <w:p w:rsidR="00614809" w:rsidRDefault="00614809" w:rsidP="00206D75">
      <w:pPr>
        <w:keepLines/>
        <w:spacing w:before="60" w:after="60" w:line="360" w:lineRule="auto"/>
        <w:ind w:left="1276" w:right="-57"/>
        <w:rPr>
          <w:b/>
          <w:sz w:val="24"/>
        </w:rPr>
      </w:pPr>
    </w:p>
    <w:p w:rsidR="00500D76" w:rsidRPr="0006043C" w:rsidRDefault="00500D76" w:rsidP="0006043C">
      <w:pPr>
        <w:keepLines/>
        <w:spacing w:before="60" w:after="60" w:line="360" w:lineRule="auto"/>
        <w:ind w:right="-57"/>
        <w:jc w:val="center"/>
        <w:rPr>
          <w:b/>
          <w:i/>
          <w:smallCaps/>
          <w:shadow/>
          <w:sz w:val="24"/>
        </w:rPr>
      </w:pPr>
      <w:r w:rsidRPr="0006043C">
        <w:rPr>
          <w:b/>
          <w:i/>
          <w:smallCaps/>
          <w:shadow/>
          <w:sz w:val="24"/>
        </w:rPr>
        <w:t>Литература:</w:t>
      </w:r>
    </w:p>
    <w:p w:rsidR="0028248C" w:rsidRDefault="0028248C" w:rsidP="0028248C">
      <w:pPr>
        <w:keepLines/>
        <w:numPr>
          <w:ilvl w:val="0"/>
          <w:numId w:val="34"/>
        </w:numPr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компонент государственного образовательного с</w:t>
      </w:r>
      <w:r w:rsidRPr="00AE3B3B">
        <w:rPr>
          <w:sz w:val="24"/>
          <w:szCs w:val="24"/>
        </w:rPr>
        <w:t>тандарт</w:t>
      </w:r>
      <w:r>
        <w:rPr>
          <w:sz w:val="24"/>
          <w:szCs w:val="24"/>
        </w:rPr>
        <w:t>а</w:t>
      </w:r>
      <w:r w:rsidRPr="00AE3B3B">
        <w:rPr>
          <w:sz w:val="24"/>
          <w:szCs w:val="24"/>
        </w:rPr>
        <w:t xml:space="preserve"> основного общего образования по математике.</w:t>
      </w:r>
    </w:p>
    <w:p w:rsidR="0028248C" w:rsidRDefault="0028248C" w:rsidP="0028248C">
      <w:pPr>
        <w:keepLines/>
        <w:numPr>
          <w:ilvl w:val="0"/>
          <w:numId w:val="34"/>
        </w:numPr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Сборник нормативных документов. Математика/сост. Э.Д. Днепров, А.Г. Аркадьев – 2-е изд., </w:t>
      </w:r>
      <w:proofErr w:type="gramStart"/>
      <w:r>
        <w:rPr>
          <w:sz w:val="24"/>
          <w:szCs w:val="24"/>
        </w:rPr>
        <w:t>стереотипное</w:t>
      </w:r>
      <w:proofErr w:type="gramEnd"/>
      <w:r>
        <w:rPr>
          <w:sz w:val="24"/>
          <w:szCs w:val="24"/>
        </w:rPr>
        <w:t>. - М.: Дрофа, 2008.</w:t>
      </w:r>
    </w:p>
    <w:p w:rsidR="00C1178F" w:rsidRDefault="00C1178F" w:rsidP="0028248C">
      <w:pPr>
        <w:keepLines/>
        <w:numPr>
          <w:ilvl w:val="0"/>
          <w:numId w:val="34"/>
        </w:numP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Зубарева, И.И., </w:t>
      </w:r>
      <w:r w:rsidRPr="00C2366D">
        <w:rPr>
          <w:color w:val="000000"/>
          <w:sz w:val="24"/>
          <w:szCs w:val="24"/>
        </w:rPr>
        <w:t xml:space="preserve">Мордкович А.Г. </w:t>
      </w:r>
      <w:r>
        <w:rPr>
          <w:color w:val="000000"/>
          <w:sz w:val="24"/>
          <w:szCs w:val="24"/>
        </w:rPr>
        <w:t>Математика. 5</w:t>
      </w:r>
      <w:r w:rsidRPr="00C2366D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: у</w:t>
      </w:r>
      <w:r w:rsidRPr="00C2366D">
        <w:rPr>
          <w:color w:val="000000"/>
          <w:sz w:val="24"/>
          <w:szCs w:val="24"/>
        </w:rPr>
        <w:t>чебник</w:t>
      </w:r>
      <w:r>
        <w:rPr>
          <w:color w:val="000000"/>
          <w:sz w:val="24"/>
          <w:szCs w:val="24"/>
        </w:rPr>
        <w:t xml:space="preserve"> для учащихся общеобразов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тельных учреждений /И.И. Зубарева, А.Г. Мордкович. – М.: Мнемозина, </w:t>
      </w:r>
      <w:r w:rsidRPr="00C2366D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11.</w:t>
      </w:r>
    </w:p>
    <w:p w:rsidR="00C1178F" w:rsidRPr="00C2366D" w:rsidRDefault="00C1178F" w:rsidP="0028248C">
      <w:pPr>
        <w:keepLines/>
        <w:numPr>
          <w:ilvl w:val="0"/>
          <w:numId w:val="34"/>
        </w:numP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Зубарева, И.И., </w:t>
      </w:r>
      <w:r w:rsidRPr="00C2366D">
        <w:rPr>
          <w:color w:val="000000"/>
          <w:sz w:val="24"/>
          <w:szCs w:val="24"/>
        </w:rPr>
        <w:t xml:space="preserve">Мордкович А.Г. </w:t>
      </w:r>
      <w:r>
        <w:rPr>
          <w:color w:val="000000"/>
          <w:sz w:val="24"/>
          <w:szCs w:val="24"/>
        </w:rPr>
        <w:t>Математика. 6</w:t>
      </w:r>
      <w:r w:rsidRPr="00C2366D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: у</w:t>
      </w:r>
      <w:r w:rsidRPr="00C2366D">
        <w:rPr>
          <w:color w:val="000000"/>
          <w:sz w:val="24"/>
          <w:szCs w:val="24"/>
        </w:rPr>
        <w:t>чебник</w:t>
      </w:r>
      <w:r>
        <w:rPr>
          <w:color w:val="000000"/>
          <w:sz w:val="24"/>
          <w:szCs w:val="24"/>
        </w:rPr>
        <w:t xml:space="preserve"> для учащихся общеобразов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тельных учреждений /И.И. Зубарева, А.Г. Мордкович. – М.: Мнемозина, </w:t>
      </w:r>
      <w:r w:rsidRPr="00C2366D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11.</w:t>
      </w:r>
    </w:p>
    <w:p w:rsidR="00C1178F" w:rsidRPr="00C2366D" w:rsidRDefault="00C1178F" w:rsidP="0028248C">
      <w:pPr>
        <w:keepLines/>
        <w:numPr>
          <w:ilvl w:val="0"/>
          <w:numId w:val="34"/>
        </w:numP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Чесноков, А.С. Дидактические материалы по математике для 5 класса /А.С. Чесноков. – М.: Просвещение, 2010.</w:t>
      </w:r>
    </w:p>
    <w:p w:rsidR="00C1178F" w:rsidRDefault="00C1178F" w:rsidP="0028248C">
      <w:pPr>
        <w:keepLines/>
        <w:numPr>
          <w:ilvl w:val="0"/>
          <w:numId w:val="34"/>
        </w:numP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Чесноков, А.С. Дидактические материалы по математике для 6 класса /А.С. Чесноков. – М.: Просвещение, 2010.</w:t>
      </w:r>
    </w:p>
    <w:p w:rsidR="00C1178F" w:rsidRDefault="00C1178F" w:rsidP="0028248C">
      <w:pPr>
        <w:keepLines/>
        <w:numPr>
          <w:ilvl w:val="0"/>
          <w:numId w:val="34"/>
        </w:numP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Зубарева, И.И., </w:t>
      </w:r>
      <w:proofErr w:type="spellStart"/>
      <w:r>
        <w:rPr>
          <w:color w:val="000000"/>
          <w:sz w:val="24"/>
          <w:szCs w:val="24"/>
        </w:rPr>
        <w:t>Мильштейн</w:t>
      </w:r>
      <w:proofErr w:type="spellEnd"/>
      <w:r>
        <w:rPr>
          <w:color w:val="000000"/>
          <w:sz w:val="24"/>
          <w:szCs w:val="24"/>
        </w:rPr>
        <w:t xml:space="preserve">, М.С., </w:t>
      </w:r>
      <w:proofErr w:type="spellStart"/>
      <w:r>
        <w:rPr>
          <w:color w:val="000000"/>
          <w:sz w:val="24"/>
          <w:szCs w:val="24"/>
        </w:rPr>
        <w:t>Шанцева</w:t>
      </w:r>
      <w:proofErr w:type="spellEnd"/>
      <w:r w:rsidR="0028248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М.Н. Математика 5 класс. Самостоятельные работы для учащихся общеобразовательных учреждений / И.И. Зубарева, М.С. </w:t>
      </w:r>
      <w:proofErr w:type="spellStart"/>
      <w:r>
        <w:rPr>
          <w:color w:val="000000"/>
          <w:sz w:val="24"/>
          <w:szCs w:val="24"/>
        </w:rPr>
        <w:t>Мильштейн</w:t>
      </w:r>
      <w:proofErr w:type="spellEnd"/>
      <w:r>
        <w:rPr>
          <w:color w:val="000000"/>
          <w:sz w:val="24"/>
          <w:szCs w:val="24"/>
        </w:rPr>
        <w:t xml:space="preserve">, М.Н. </w:t>
      </w:r>
      <w:proofErr w:type="spellStart"/>
      <w:r>
        <w:rPr>
          <w:color w:val="000000"/>
          <w:sz w:val="24"/>
          <w:szCs w:val="24"/>
        </w:rPr>
        <w:t>Шанцева</w:t>
      </w:r>
      <w:proofErr w:type="spellEnd"/>
      <w:r>
        <w:rPr>
          <w:color w:val="000000"/>
          <w:sz w:val="24"/>
          <w:szCs w:val="24"/>
        </w:rPr>
        <w:t xml:space="preserve"> – М.: Мнемозина, 2010.</w:t>
      </w:r>
    </w:p>
    <w:p w:rsidR="0028248C" w:rsidRDefault="0028248C" w:rsidP="0028248C">
      <w:pPr>
        <w:keepLines/>
        <w:numPr>
          <w:ilvl w:val="0"/>
          <w:numId w:val="34"/>
        </w:numP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Зубарева, И.И., </w:t>
      </w:r>
      <w:proofErr w:type="spellStart"/>
      <w:r>
        <w:rPr>
          <w:color w:val="000000"/>
          <w:sz w:val="24"/>
          <w:szCs w:val="24"/>
        </w:rPr>
        <w:t>Мильштейн</w:t>
      </w:r>
      <w:proofErr w:type="spellEnd"/>
      <w:r>
        <w:rPr>
          <w:color w:val="000000"/>
          <w:sz w:val="24"/>
          <w:szCs w:val="24"/>
        </w:rPr>
        <w:t xml:space="preserve">, М.С., </w:t>
      </w:r>
      <w:proofErr w:type="spellStart"/>
      <w:r>
        <w:rPr>
          <w:color w:val="000000"/>
          <w:sz w:val="24"/>
          <w:szCs w:val="24"/>
        </w:rPr>
        <w:t>Шанцева</w:t>
      </w:r>
      <w:proofErr w:type="spellEnd"/>
      <w:r>
        <w:rPr>
          <w:color w:val="000000"/>
          <w:sz w:val="24"/>
          <w:szCs w:val="24"/>
        </w:rPr>
        <w:t xml:space="preserve">, М.Н. Математика 6 класс. Самостоятельные работы для учащихся общеобразовательных учреждений / И.И. Зубарева, М.С. </w:t>
      </w:r>
      <w:proofErr w:type="spellStart"/>
      <w:r>
        <w:rPr>
          <w:color w:val="000000"/>
          <w:sz w:val="24"/>
          <w:szCs w:val="24"/>
        </w:rPr>
        <w:t>Мильштейн</w:t>
      </w:r>
      <w:proofErr w:type="spellEnd"/>
      <w:r>
        <w:rPr>
          <w:color w:val="000000"/>
          <w:sz w:val="24"/>
          <w:szCs w:val="24"/>
        </w:rPr>
        <w:t xml:space="preserve">, М.Н. </w:t>
      </w:r>
      <w:proofErr w:type="spellStart"/>
      <w:r>
        <w:rPr>
          <w:color w:val="000000"/>
          <w:sz w:val="24"/>
          <w:szCs w:val="24"/>
        </w:rPr>
        <w:t>Шанцева</w:t>
      </w:r>
      <w:proofErr w:type="spellEnd"/>
      <w:r>
        <w:rPr>
          <w:color w:val="000000"/>
          <w:sz w:val="24"/>
          <w:szCs w:val="24"/>
        </w:rPr>
        <w:t xml:space="preserve"> – М.: Мнемозина, 2010.</w:t>
      </w:r>
    </w:p>
    <w:p w:rsidR="00C1178F" w:rsidRDefault="00C1178F" w:rsidP="0028248C">
      <w:pPr>
        <w:keepLines/>
        <w:numPr>
          <w:ilvl w:val="0"/>
          <w:numId w:val="34"/>
        </w:numP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Математика 5-6 класс: методическое пособие для учителя /</w:t>
      </w:r>
      <w:r w:rsidRPr="007631D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И.И. Зубарева, А.Г. Мордкович. – М.: Мнемозина, </w:t>
      </w:r>
      <w:r w:rsidRPr="00C2366D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08.</w:t>
      </w:r>
    </w:p>
    <w:p w:rsidR="00024054" w:rsidRPr="006D347B" w:rsidRDefault="00024054" w:rsidP="0028248C">
      <w:pPr>
        <w:keepLines/>
        <w:numPr>
          <w:ilvl w:val="0"/>
          <w:numId w:val="34"/>
        </w:numPr>
        <w:spacing w:before="60" w:after="60" w:line="360" w:lineRule="auto"/>
        <w:jc w:val="both"/>
        <w:rPr>
          <w:sz w:val="24"/>
        </w:rPr>
      </w:pPr>
    </w:p>
    <w:sectPr w:rsidR="00024054" w:rsidRPr="006D347B" w:rsidSect="00D1338E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1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CC2583"/>
    <w:multiLevelType w:val="hybridMultilevel"/>
    <w:tmpl w:val="CDDE637E"/>
    <w:lvl w:ilvl="0" w:tplc="E83017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B3FC3"/>
    <w:multiLevelType w:val="hybridMultilevel"/>
    <w:tmpl w:val="B16AB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47FD0"/>
    <w:multiLevelType w:val="hybridMultilevel"/>
    <w:tmpl w:val="3668A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5A6B2F"/>
    <w:multiLevelType w:val="hybridMultilevel"/>
    <w:tmpl w:val="93C09D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7A2F9F"/>
    <w:multiLevelType w:val="hybridMultilevel"/>
    <w:tmpl w:val="39C8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369F2"/>
    <w:multiLevelType w:val="hybridMultilevel"/>
    <w:tmpl w:val="80D4D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41ABD"/>
    <w:multiLevelType w:val="hybridMultilevel"/>
    <w:tmpl w:val="F112CC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4D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1B5AB0"/>
    <w:multiLevelType w:val="hybridMultilevel"/>
    <w:tmpl w:val="B3D6C05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3AF042B2"/>
    <w:multiLevelType w:val="hybridMultilevel"/>
    <w:tmpl w:val="F08E1324"/>
    <w:lvl w:ilvl="0" w:tplc="78F02B5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C0846BF"/>
    <w:multiLevelType w:val="hybridMultilevel"/>
    <w:tmpl w:val="A94E97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D4C44EC"/>
    <w:multiLevelType w:val="hybridMultilevel"/>
    <w:tmpl w:val="A23EB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DD5A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FE1C71"/>
    <w:multiLevelType w:val="hybridMultilevel"/>
    <w:tmpl w:val="82569C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290067"/>
    <w:multiLevelType w:val="hybridMultilevel"/>
    <w:tmpl w:val="4BB6F660"/>
    <w:lvl w:ilvl="0" w:tplc="78F02B5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2230B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9B57377"/>
    <w:multiLevelType w:val="hybridMultilevel"/>
    <w:tmpl w:val="B3F8C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D41A7B"/>
    <w:multiLevelType w:val="hybridMultilevel"/>
    <w:tmpl w:val="1D0CB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F67E9"/>
    <w:multiLevelType w:val="hybridMultilevel"/>
    <w:tmpl w:val="41E4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687DB2"/>
    <w:multiLevelType w:val="hybridMultilevel"/>
    <w:tmpl w:val="B20E7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71CCF"/>
    <w:multiLevelType w:val="hybridMultilevel"/>
    <w:tmpl w:val="ADB0B3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0CC6CB5"/>
    <w:multiLevelType w:val="hybridMultilevel"/>
    <w:tmpl w:val="370C123C"/>
    <w:lvl w:ilvl="0" w:tplc="78F02B5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537615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3B929C2"/>
    <w:multiLevelType w:val="hybridMultilevel"/>
    <w:tmpl w:val="B3F8C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116A37"/>
    <w:multiLevelType w:val="hybridMultilevel"/>
    <w:tmpl w:val="2A7AE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B021C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C8A567B"/>
    <w:multiLevelType w:val="hybridMultilevel"/>
    <w:tmpl w:val="E5186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15F5036"/>
    <w:multiLevelType w:val="singleLevel"/>
    <w:tmpl w:val="CC406B50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29">
    <w:nsid w:val="67167E2D"/>
    <w:multiLevelType w:val="hybridMultilevel"/>
    <w:tmpl w:val="8C2C0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EF11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BDF23D6"/>
    <w:multiLevelType w:val="hybridMultilevel"/>
    <w:tmpl w:val="F39E8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895ED5"/>
    <w:multiLevelType w:val="hybridMultilevel"/>
    <w:tmpl w:val="CC8810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FDD1683"/>
    <w:multiLevelType w:val="hybridMultilevel"/>
    <w:tmpl w:val="97E0D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6"/>
  </w:num>
  <w:num w:numId="4">
    <w:abstractNumId w:val="30"/>
  </w:num>
  <w:num w:numId="5">
    <w:abstractNumId w:val="0"/>
  </w:num>
  <w:num w:numId="6">
    <w:abstractNumId w:val="23"/>
  </w:num>
  <w:num w:numId="7">
    <w:abstractNumId w:val="28"/>
  </w:num>
  <w:num w:numId="8">
    <w:abstractNumId w:val="16"/>
  </w:num>
  <w:num w:numId="9">
    <w:abstractNumId w:val="19"/>
  </w:num>
  <w:num w:numId="10">
    <w:abstractNumId w:val="29"/>
  </w:num>
  <w:num w:numId="11">
    <w:abstractNumId w:val="6"/>
  </w:num>
  <w:num w:numId="12">
    <w:abstractNumId w:val="25"/>
  </w:num>
  <w:num w:numId="13">
    <w:abstractNumId w:val="17"/>
  </w:num>
  <w:num w:numId="14">
    <w:abstractNumId w:val="4"/>
  </w:num>
  <w:num w:numId="15">
    <w:abstractNumId w:val="11"/>
  </w:num>
  <w:num w:numId="16">
    <w:abstractNumId w:val="33"/>
  </w:num>
  <w:num w:numId="17">
    <w:abstractNumId w:val="31"/>
  </w:num>
  <w:num w:numId="18">
    <w:abstractNumId w:val="2"/>
  </w:num>
  <w:num w:numId="19">
    <w:abstractNumId w:val="9"/>
  </w:num>
  <w:num w:numId="20">
    <w:abstractNumId w:val="10"/>
  </w:num>
  <w:num w:numId="21">
    <w:abstractNumId w:val="22"/>
  </w:num>
  <w:num w:numId="22">
    <w:abstractNumId w:val="15"/>
  </w:num>
  <w:num w:numId="23">
    <w:abstractNumId w:val="5"/>
  </w:num>
  <w:num w:numId="24">
    <w:abstractNumId w:val="3"/>
  </w:num>
  <w:num w:numId="25">
    <w:abstractNumId w:val="32"/>
  </w:num>
  <w:num w:numId="26">
    <w:abstractNumId w:val="1"/>
  </w:num>
  <w:num w:numId="27">
    <w:abstractNumId w:val="20"/>
  </w:num>
  <w:num w:numId="28">
    <w:abstractNumId w:val="27"/>
  </w:num>
  <w:num w:numId="29">
    <w:abstractNumId w:val="12"/>
  </w:num>
  <w:num w:numId="30">
    <w:abstractNumId w:val="14"/>
  </w:num>
  <w:num w:numId="31">
    <w:abstractNumId w:val="21"/>
  </w:num>
  <w:num w:numId="32">
    <w:abstractNumId w:val="18"/>
  </w:num>
  <w:num w:numId="33">
    <w:abstractNumId w:val="24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172B"/>
    <w:rsid w:val="00007F33"/>
    <w:rsid w:val="00024054"/>
    <w:rsid w:val="0005430A"/>
    <w:rsid w:val="0006043C"/>
    <w:rsid w:val="00060F32"/>
    <w:rsid w:val="0008512F"/>
    <w:rsid w:val="00093239"/>
    <w:rsid w:val="000A30D5"/>
    <w:rsid w:val="000E0009"/>
    <w:rsid w:val="000F366F"/>
    <w:rsid w:val="00127663"/>
    <w:rsid w:val="00135CDD"/>
    <w:rsid w:val="0018172B"/>
    <w:rsid w:val="00194C78"/>
    <w:rsid w:val="001A516A"/>
    <w:rsid w:val="001B7B6B"/>
    <w:rsid w:val="001F2DFE"/>
    <w:rsid w:val="00206D75"/>
    <w:rsid w:val="00230FF7"/>
    <w:rsid w:val="00237E7E"/>
    <w:rsid w:val="002450C0"/>
    <w:rsid w:val="002528BE"/>
    <w:rsid w:val="0028248C"/>
    <w:rsid w:val="00297835"/>
    <w:rsid w:val="002F5922"/>
    <w:rsid w:val="00304ADA"/>
    <w:rsid w:val="00313E16"/>
    <w:rsid w:val="003511A0"/>
    <w:rsid w:val="003549FF"/>
    <w:rsid w:val="003735FD"/>
    <w:rsid w:val="00393BE6"/>
    <w:rsid w:val="003A5DB7"/>
    <w:rsid w:val="003C0C99"/>
    <w:rsid w:val="004015B5"/>
    <w:rsid w:val="00406FD9"/>
    <w:rsid w:val="004276BA"/>
    <w:rsid w:val="00427A48"/>
    <w:rsid w:val="004638CD"/>
    <w:rsid w:val="00466C2B"/>
    <w:rsid w:val="004748DE"/>
    <w:rsid w:val="00484B42"/>
    <w:rsid w:val="00500D76"/>
    <w:rsid w:val="00515227"/>
    <w:rsid w:val="00521D87"/>
    <w:rsid w:val="00554882"/>
    <w:rsid w:val="00584EB9"/>
    <w:rsid w:val="005907BE"/>
    <w:rsid w:val="00607D37"/>
    <w:rsid w:val="00614809"/>
    <w:rsid w:val="00625227"/>
    <w:rsid w:val="00651CC3"/>
    <w:rsid w:val="006D2991"/>
    <w:rsid w:val="006D347B"/>
    <w:rsid w:val="006F01A9"/>
    <w:rsid w:val="00732F84"/>
    <w:rsid w:val="00741039"/>
    <w:rsid w:val="007471AC"/>
    <w:rsid w:val="007510FF"/>
    <w:rsid w:val="007631D3"/>
    <w:rsid w:val="007E01C2"/>
    <w:rsid w:val="00807610"/>
    <w:rsid w:val="0085421E"/>
    <w:rsid w:val="0085598D"/>
    <w:rsid w:val="00874FAE"/>
    <w:rsid w:val="00894215"/>
    <w:rsid w:val="008A614A"/>
    <w:rsid w:val="008A7C30"/>
    <w:rsid w:val="008D46EC"/>
    <w:rsid w:val="008E13CC"/>
    <w:rsid w:val="008F05D0"/>
    <w:rsid w:val="008F774C"/>
    <w:rsid w:val="009102D8"/>
    <w:rsid w:val="0096180D"/>
    <w:rsid w:val="0097004B"/>
    <w:rsid w:val="009805EE"/>
    <w:rsid w:val="009C1402"/>
    <w:rsid w:val="009C61CD"/>
    <w:rsid w:val="009D6FBE"/>
    <w:rsid w:val="00A02C80"/>
    <w:rsid w:val="00A1094A"/>
    <w:rsid w:val="00A24F27"/>
    <w:rsid w:val="00A273AC"/>
    <w:rsid w:val="00A338DA"/>
    <w:rsid w:val="00A36E70"/>
    <w:rsid w:val="00A42026"/>
    <w:rsid w:val="00A47106"/>
    <w:rsid w:val="00B14975"/>
    <w:rsid w:val="00B17F32"/>
    <w:rsid w:val="00B504B0"/>
    <w:rsid w:val="00B740FE"/>
    <w:rsid w:val="00B84AFC"/>
    <w:rsid w:val="00BF4FB9"/>
    <w:rsid w:val="00C1178F"/>
    <w:rsid w:val="00C17AA4"/>
    <w:rsid w:val="00C235F6"/>
    <w:rsid w:val="00C422D1"/>
    <w:rsid w:val="00C70B7B"/>
    <w:rsid w:val="00CA3A6D"/>
    <w:rsid w:val="00CB2637"/>
    <w:rsid w:val="00CD1703"/>
    <w:rsid w:val="00CD3F36"/>
    <w:rsid w:val="00D1338E"/>
    <w:rsid w:val="00D633C4"/>
    <w:rsid w:val="00D751D9"/>
    <w:rsid w:val="00D755E6"/>
    <w:rsid w:val="00DB051C"/>
    <w:rsid w:val="00DC058D"/>
    <w:rsid w:val="00DD172C"/>
    <w:rsid w:val="00DD2F76"/>
    <w:rsid w:val="00DE2ACB"/>
    <w:rsid w:val="00DF0349"/>
    <w:rsid w:val="00DF5CF2"/>
    <w:rsid w:val="00E22BEA"/>
    <w:rsid w:val="00E22CA8"/>
    <w:rsid w:val="00E7623F"/>
    <w:rsid w:val="00EB5820"/>
    <w:rsid w:val="00EC6E12"/>
    <w:rsid w:val="00ED3A20"/>
    <w:rsid w:val="00EF6382"/>
    <w:rsid w:val="00F32694"/>
    <w:rsid w:val="00F37430"/>
    <w:rsid w:val="00F71DDC"/>
    <w:rsid w:val="00F91A0F"/>
    <w:rsid w:val="00F9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38E"/>
  </w:style>
  <w:style w:type="paragraph" w:styleId="1">
    <w:name w:val="heading 1"/>
    <w:basedOn w:val="a"/>
    <w:next w:val="a"/>
    <w:qFormat/>
    <w:rsid w:val="00D1338E"/>
    <w:pPr>
      <w:keepNext/>
      <w:spacing w:line="360" w:lineRule="auto"/>
      <w:ind w:firstLine="567"/>
      <w:jc w:val="both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D1338E"/>
    <w:pPr>
      <w:keepNext/>
      <w:spacing w:line="360" w:lineRule="auto"/>
      <w:ind w:firstLine="567"/>
      <w:jc w:val="center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D1338E"/>
    <w:pPr>
      <w:keepNext/>
      <w:spacing w:line="360" w:lineRule="auto"/>
      <w:ind w:firstLine="567"/>
      <w:jc w:val="center"/>
      <w:outlineLvl w:val="2"/>
    </w:pPr>
    <w:rPr>
      <w:b/>
      <w:i/>
      <w:color w:val="000000"/>
      <w:sz w:val="28"/>
    </w:rPr>
  </w:style>
  <w:style w:type="paragraph" w:styleId="4">
    <w:name w:val="heading 4"/>
    <w:basedOn w:val="a"/>
    <w:next w:val="a"/>
    <w:qFormat/>
    <w:rsid w:val="000543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543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543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1338E"/>
    <w:pPr>
      <w:widowControl w:val="0"/>
      <w:spacing w:line="260" w:lineRule="auto"/>
      <w:ind w:firstLine="240"/>
    </w:pPr>
    <w:rPr>
      <w:rFonts w:ascii="Arial" w:hAnsi="Arial"/>
      <w:snapToGrid w:val="0"/>
      <w:sz w:val="18"/>
    </w:rPr>
  </w:style>
  <w:style w:type="paragraph" w:styleId="a3">
    <w:name w:val="Title"/>
    <w:basedOn w:val="a"/>
    <w:qFormat/>
    <w:rsid w:val="00D1338E"/>
    <w:pPr>
      <w:spacing w:line="360" w:lineRule="auto"/>
      <w:ind w:firstLine="567"/>
      <w:jc w:val="center"/>
    </w:pPr>
    <w:rPr>
      <w:b/>
      <w:i/>
      <w:color w:val="000000"/>
      <w:sz w:val="28"/>
    </w:rPr>
  </w:style>
  <w:style w:type="paragraph" w:styleId="a4">
    <w:name w:val="Body Text Indent"/>
    <w:basedOn w:val="a"/>
    <w:rsid w:val="00D1338E"/>
    <w:pPr>
      <w:keepLines/>
      <w:spacing w:before="60" w:after="60" w:line="288" w:lineRule="auto"/>
      <w:ind w:firstLine="567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000C-3551-4796-A275-5101ED87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3895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26049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stud_19</dc:creator>
  <cp:lastModifiedBy>АНДРЕЙ</cp:lastModifiedBy>
  <cp:revision>2</cp:revision>
  <cp:lastPrinted>2013-08-31T13:35:00Z</cp:lastPrinted>
  <dcterms:created xsi:type="dcterms:W3CDTF">2013-12-09T15:21:00Z</dcterms:created>
  <dcterms:modified xsi:type="dcterms:W3CDTF">2013-12-09T15:21:00Z</dcterms:modified>
</cp:coreProperties>
</file>