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5F43" w:rsidRDefault="009D5F43" w:rsidP="009D5F43">
      <w:pPr>
        <w:rPr>
          <w:rFonts w:ascii="Monotype Corsiva" w:hAnsi="Monotype Corsiva"/>
          <w:noProof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/>
          <w:noProof/>
          <w:color w:val="4F6228" w:themeColor="accent3" w:themeShade="8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6.25pt;margin-top:-49.5pt;width:641.3pt;height:50.9pt;z-index:251660288" fillcolor="#c0504d [3205]">
            <v:shadow color="#868686"/>
            <v:textpath style="font-family:&quot;Arial Black&quot;;v-text-kern:t" trim="t" fitpath="t" string="Загадки о природе"/>
            <w10:wrap type="square"/>
          </v:shape>
        </w:pict>
      </w:r>
      <w:r w:rsidR="00AE0CED" w:rsidRPr="009D5F43">
        <w:rPr>
          <w:rFonts w:ascii="Monotype Corsiva" w:hAnsi="Monotype Corsiva"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-1116330</wp:posOffset>
            </wp:positionV>
            <wp:extent cx="2157730" cy="2096770"/>
            <wp:effectExtent l="0" t="0" r="0" b="0"/>
            <wp:wrapTight wrapText="bothSides">
              <wp:wrapPolygon edited="0">
                <wp:start x="8391" y="392"/>
                <wp:lineTo x="7056" y="589"/>
                <wp:lineTo x="2670" y="2944"/>
                <wp:lineTo x="2479" y="3729"/>
                <wp:lineTo x="572" y="6672"/>
                <wp:lineTo x="191" y="12952"/>
                <wp:lineTo x="1526" y="16092"/>
                <wp:lineTo x="4577" y="19428"/>
                <wp:lineTo x="7819" y="21194"/>
                <wp:lineTo x="8200" y="21194"/>
                <wp:lineTo x="13730" y="21194"/>
                <wp:lineTo x="14112" y="21194"/>
                <wp:lineTo x="17354" y="19428"/>
                <wp:lineTo x="17544" y="19232"/>
                <wp:lineTo x="20024" y="16288"/>
                <wp:lineTo x="20214" y="16092"/>
                <wp:lineTo x="21168" y="13345"/>
                <wp:lineTo x="21168" y="12952"/>
                <wp:lineTo x="21358" y="10008"/>
                <wp:lineTo x="21358" y="9812"/>
                <wp:lineTo x="20405" y="6869"/>
                <wp:lineTo x="20596" y="6672"/>
                <wp:lineTo x="18879" y="4514"/>
                <wp:lineTo x="18117" y="2944"/>
                <wp:lineTo x="13921" y="589"/>
                <wp:lineTo x="12396" y="392"/>
                <wp:lineTo x="8391" y="392"/>
              </wp:wrapPolygon>
            </wp:wrapTight>
            <wp:docPr id="4" name="Рисунок 4" descr="http://www.zanimatika.narod.ru/1_sent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1_sent_ram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5F43">
        <w:rPr>
          <w:rFonts w:ascii="Monotype Corsiva" w:hAnsi="Monotype Corsiva"/>
          <w:noProof/>
          <w:color w:val="4F6228" w:themeColor="accent3" w:themeShade="80"/>
          <w:sz w:val="40"/>
          <w:szCs w:val="40"/>
        </w:rPr>
        <w:t>Растет на суше,</w:t>
      </w:r>
    </w:p>
    <w:p w:rsidR="009D5F43" w:rsidRPr="009D5F43" w:rsidRDefault="009D5F43" w:rsidP="009D5F43">
      <w:pPr>
        <w:rPr>
          <w:rFonts w:ascii="Monotype Corsiva" w:hAnsi="Monotype Corsiva"/>
          <w:noProof/>
          <w:color w:val="4F6228" w:themeColor="accent3" w:themeShade="80"/>
          <w:sz w:val="40"/>
          <w:szCs w:val="40"/>
          <w:lang w:val="ru-RU"/>
        </w:rPr>
      </w:pPr>
      <w:r w:rsidRPr="009D5F43">
        <w:rPr>
          <w:rFonts w:ascii="Monotype Corsiva" w:hAnsi="Monotype Corsiva"/>
          <w:noProof/>
          <w:color w:val="4F6228" w:themeColor="accent3" w:themeShade="80"/>
          <w:sz w:val="40"/>
          <w:szCs w:val="40"/>
        </w:rPr>
        <w:t>Голова из плюша</w:t>
      </w:r>
      <w:r w:rsidRPr="009D5F43">
        <w:rPr>
          <w:rFonts w:ascii="Monotype Corsiva" w:hAnsi="Monotype Corsiva"/>
          <w:noProof/>
          <w:color w:val="4F6228" w:themeColor="accent3" w:themeShade="80"/>
          <w:sz w:val="40"/>
          <w:szCs w:val="40"/>
          <w:lang w:val="ru-RU"/>
        </w:rPr>
        <w:t>…</w:t>
      </w:r>
    </w:p>
    <w:p w:rsidR="009D5F43" w:rsidRP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Два братца</w:t>
      </w:r>
      <w:proofErr w:type="gramStart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Ч</w:t>
      </w:r>
      <w:proofErr w:type="gramEnd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ерез мать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Друг на друга глядят.</w:t>
      </w:r>
      <w:r w:rsidR="00C00B22" w:rsidRPr="00C00B22">
        <w:t xml:space="preserve"> </w:t>
      </w:r>
    </w:p>
    <w:p w:rsidR="009D5F43" w:rsidRP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   * * *</w:t>
      </w:r>
      <w:r w:rsidR="00C00B22" w:rsidRPr="00C00B22">
        <w:t xml:space="preserve"> </w:t>
      </w:r>
    </w:p>
    <w:p w:rsid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Два братца</w:t>
      </w:r>
      <w:proofErr w:type="gramStart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В</w:t>
      </w:r>
      <w:proofErr w:type="gramEnd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 xml:space="preserve"> воду глядятся,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В век не сойдутся.</w:t>
      </w:r>
    </w:p>
    <w:p w:rsidR="009D5F43" w:rsidRPr="009D5F43" w:rsidRDefault="00C00B22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>
        <w:rPr>
          <w:rFonts w:ascii="Monotype Corsiva" w:hAnsi="Monotype Corsiva" w:cs="Arial"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381635</wp:posOffset>
            </wp:positionV>
            <wp:extent cx="1626870" cy="2072640"/>
            <wp:effectExtent l="19050" t="0" r="0" b="0"/>
            <wp:wrapTight wrapText="bothSides">
              <wp:wrapPolygon edited="0">
                <wp:start x="-253" y="0"/>
                <wp:lineTo x="-253" y="21441"/>
                <wp:lineTo x="21499" y="21441"/>
                <wp:lineTo x="21499" y="0"/>
                <wp:lineTo x="-253" y="0"/>
              </wp:wrapPolygon>
            </wp:wrapTight>
            <wp:docPr id="39" name="Рисунок 39" descr="http://im3-tub-ru.yandex.net/i?id=40950945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3-tub-ru.yandex.net/i?id=40950945-01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43"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   * * *</w:t>
      </w:r>
      <w:r w:rsidR="009D5F43"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</w:r>
      <w:r w:rsidR="009D5F43"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Не вода, не суша –</w:t>
      </w:r>
      <w:r w:rsidR="009D5F43"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на лодке не уплывешь</w:t>
      </w:r>
      <w:r w:rsidR="009D5F43"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и ногами не пройдешь.</w:t>
      </w:r>
    </w:p>
    <w:p w:rsidR="009D5F43" w:rsidRP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   * * *</w:t>
      </w:r>
    </w:p>
    <w:p w:rsidR="009D5F43" w:rsidRP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Все обходят это место: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Здесь земля как будто тесто;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Здесь осока, кочки, мхи</w:t>
      </w:r>
      <w:proofErr w:type="gramStart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…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Н</w:t>
      </w:r>
      <w:proofErr w:type="gramEnd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ет опоры для ноги.</w:t>
      </w:r>
    </w:p>
    <w:p w:rsidR="009D5F43" w:rsidRPr="009D5F43" w:rsidRDefault="00C00B22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>
        <w:rPr>
          <w:rFonts w:ascii="Monotype Corsiva" w:hAnsi="Monotype Corsiva" w:cs="Arial"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54610</wp:posOffset>
            </wp:positionV>
            <wp:extent cx="1784985" cy="1778635"/>
            <wp:effectExtent l="19050" t="0" r="5715" b="0"/>
            <wp:wrapTight wrapText="bothSides">
              <wp:wrapPolygon edited="0">
                <wp:start x="-231" y="0"/>
                <wp:lineTo x="-231" y="21284"/>
                <wp:lineTo x="21669" y="21284"/>
                <wp:lineTo x="21669" y="0"/>
                <wp:lineTo x="-231" y="0"/>
              </wp:wrapPolygon>
            </wp:wrapTight>
            <wp:docPr id="36" name="Рисунок 36" descr="http://im2-tub-ru.yandex.net/i?id=62454142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2-tub-ru.yandex.net/i?id=62454142-39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77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F43"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   * * *</w:t>
      </w:r>
    </w:p>
    <w:p w:rsidR="009D5F43" w:rsidRP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Не море, не земля,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Корабли не плавают,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И ходить нельзя.</w:t>
      </w:r>
    </w:p>
    <w:p w:rsidR="009D5F43" w:rsidRPr="009D5F43" w:rsidRDefault="009D5F43" w:rsidP="009D5F43">
      <w:pPr>
        <w:pStyle w:val="af5"/>
        <w:rPr>
          <w:rFonts w:ascii="Monotype Corsiva" w:hAnsi="Monotype Corsiva" w:cs="Arial"/>
          <w:color w:val="4F6228" w:themeColor="accent3" w:themeShade="80"/>
          <w:sz w:val="40"/>
          <w:szCs w:val="40"/>
        </w:rPr>
      </w:pP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>   * * *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Не проедешь, не пройдешь –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Обойдешь сторонкой.</w:t>
      </w:r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И водицы не попьешь</w:t>
      </w:r>
      <w:proofErr w:type="gramStart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br/>
        <w:t>С</w:t>
      </w:r>
      <w:proofErr w:type="gramEnd"/>
      <w:r w:rsidRPr="009D5F43">
        <w:rPr>
          <w:rFonts w:ascii="Monotype Corsiva" w:hAnsi="Monotype Corsiva" w:cs="Arial"/>
          <w:color w:val="4F6228" w:themeColor="accent3" w:themeShade="80"/>
          <w:sz w:val="40"/>
          <w:szCs w:val="40"/>
        </w:rPr>
        <w:t xml:space="preserve"> синеватой пленкой.</w:t>
      </w:r>
    </w:p>
    <w:sectPr w:rsidR="009D5F43" w:rsidRPr="009D5F43" w:rsidSect="009D5F4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CEB"/>
    <w:rsid w:val="00591CEB"/>
    <w:rsid w:val="009D5F43"/>
    <w:rsid w:val="00AE0CED"/>
    <w:rsid w:val="00C0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5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5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5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D5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5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5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5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5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5F4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5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D5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5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D5F4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5F43"/>
    <w:rPr>
      <w:b/>
      <w:bCs/>
    </w:rPr>
  </w:style>
  <w:style w:type="character" w:styleId="aa">
    <w:name w:val="Emphasis"/>
    <w:basedOn w:val="a0"/>
    <w:uiPriority w:val="20"/>
    <w:qFormat/>
    <w:rsid w:val="009D5F4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5F43"/>
    <w:rPr>
      <w:szCs w:val="32"/>
    </w:rPr>
  </w:style>
  <w:style w:type="paragraph" w:styleId="ac">
    <w:name w:val="List Paragraph"/>
    <w:basedOn w:val="a"/>
    <w:uiPriority w:val="34"/>
    <w:qFormat/>
    <w:rsid w:val="009D5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5F43"/>
    <w:rPr>
      <w:i/>
    </w:rPr>
  </w:style>
  <w:style w:type="character" w:customStyle="1" w:styleId="22">
    <w:name w:val="Цитата 2 Знак"/>
    <w:basedOn w:val="a0"/>
    <w:link w:val="21"/>
    <w:uiPriority w:val="29"/>
    <w:rsid w:val="009D5F4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5F4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D5F43"/>
    <w:rPr>
      <w:b/>
      <w:i/>
      <w:sz w:val="24"/>
    </w:rPr>
  </w:style>
  <w:style w:type="character" w:styleId="af">
    <w:name w:val="Subtle Emphasis"/>
    <w:uiPriority w:val="19"/>
    <w:qFormat/>
    <w:rsid w:val="009D5F4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D5F4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D5F4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D5F4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D5F4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D5F4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D5F4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2013-01-17T14:16:00Z</dcterms:created>
  <dcterms:modified xsi:type="dcterms:W3CDTF">2013-01-17T14:50:00Z</dcterms:modified>
</cp:coreProperties>
</file>