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94B" w:rsidRPr="0063621E" w:rsidRDefault="00DA1D33" w:rsidP="006362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21E">
        <w:rPr>
          <w:rFonts w:ascii="Times New Roman" w:hAnsi="Times New Roman" w:cs="Times New Roman"/>
          <w:b/>
          <w:sz w:val="24"/>
          <w:szCs w:val="24"/>
        </w:rPr>
        <w:t>Открытый урок</w:t>
      </w:r>
      <w:r w:rsidR="00CF7F24">
        <w:rPr>
          <w:rFonts w:ascii="Times New Roman" w:hAnsi="Times New Roman" w:cs="Times New Roman"/>
          <w:b/>
          <w:sz w:val="24"/>
          <w:szCs w:val="24"/>
        </w:rPr>
        <w:t xml:space="preserve"> (6 класс)</w:t>
      </w:r>
    </w:p>
    <w:p w:rsidR="00DA1D33" w:rsidRDefault="00DA1D33" w:rsidP="006362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21E">
        <w:rPr>
          <w:rFonts w:ascii="Times New Roman" w:hAnsi="Times New Roman" w:cs="Times New Roman"/>
          <w:b/>
          <w:sz w:val="24"/>
          <w:szCs w:val="24"/>
        </w:rPr>
        <w:t>«Основы экологии. Экологические факторы»</w:t>
      </w:r>
    </w:p>
    <w:p w:rsidR="0063621E" w:rsidRPr="0063621E" w:rsidRDefault="0063621E" w:rsidP="006362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D33" w:rsidRPr="0063621E" w:rsidRDefault="00DA1D33" w:rsidP="006362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3621E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 урока:</w:t>
      </w:r>
      <w:r w:rsidR="0063621E" w:rsidRPr="0063621E">
        <w:rPr>
          <w:rFonts w:ascii="Times New Roman" w:hAnsi="Times New Roman" w:cs="Times New Roman"/>
          <w:sz w:val="24"/>
          <w:szCs w:val="24"/>
        </w:rPr>
        <w:t xml:space="preserve"> первое знакомство с понятиями – </w:t>
      </w:r>
      <w:r w:rsidRPr="0063621E">
        <w:rPr>
          <w:rFonts w:ascii="Times New Roman" w:hAnsi="Times New Roman" w:cs="Times New Roman"/>
          <w:sz w:val="24"/>
          <w:szCs w:val="24"/>
        </w:rPr>
        <w:t>экология, экологические факторы</w:t>
      </w:r>
      <w:r w:rsidR="0063621E" w:rsidRPr="0063621E">
        <w:rPr>
          <w:rFonts w:ascii="Times New Roman" w:hAnsi="Times New Roman" w:cs="Times New Roman"/>
          <w:sz w:val="24"/>
          <w:szCs w:val="24"/>
        </w:rPr>
        <w:t>; развитие умений наблюдать  за природными явлениями, анализировать их, находить  взаимосвязи, устанавливать закономерности, делать выводы; прививать  навыки бережного отношения к природе.</w:t>
      </w:r>
    </w:p>
    <w:p w:rsidR="0063621E" w:rsidRDefault="0063621E" w:rsidP="006362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A1D33" w:rsidRDefault="00DA1D33" w:rsidP="006362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3621E">
        <w:rPr>
          <w:rFonts w:ascii="Times New Roman" w:hAnsi="Times New Roman" w:cs="Times New Roman"/>
          <w:b/>
          <w:i/>
          <w:sz w:val="24"/>
          <w:szCs w:val="24"/>
          <w:u w:val="single"/>
        </w:rPr>
        <w:t>Тип урока:</w:t>
      </w:r>
      <w:r w:rsidRPr="0063621E">
        <w:rPr>
          <w:rFonts w:ascii="Times New Roman" w:hAnsi="Times New Roman" w:cs="Times New Roman"/>
          <w:sz w:val="24"/>
          <w:szCs w:val="24"/>
        </w:rPr>
        <w:t xml:space="preserve"> экскурсия.</w:t>
      </w:r>
    </w:p>
    <w:p w:rsidR="0063621E" w:rsidRDefault="0063621E" w:rsidP="006362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3621E" w:rsidRDefault="0063621E" w:rsidP="006362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475B">
        <w:rPr>
          <w:rFonts w:ascii="Times New Roman" w:hAnsi="Times New Roman" w:cs="Times New Roman"/>
          <w:b/>
          <w:i/>
          <w:sz w:val="24"/>
          <w:szCs w:val="24"/>
          <w:u w:val="single"/>
        </w:rPr>
        <w:t>Оборудование</w:t>
      </w:r>
      <w:r w:rsidR="0024475B" w:rsidRPr="0024475B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="0024475B">
        <w:rPr>
          <w:rFonts w:ascii="Times New Roman" w:hAnsi="Times New Roman" w:cs="Times New Roman"/>
          <w:sz w:val="24"/>
          <w:szCs w:val="24"/>
        </w:rPr>
        <w:t xml:space="preserve"> инструктивные карточки с описанием участка и заданиями для каждой группы.</w:t>
      </w:r>
    </w:p>
    <w:p w:rsidR="0024475B" w:rsidRDefault="0024475B" w:rsidP="006362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4475B" w:rsidRDefault="0024475B" w:rsidP="0063621E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475B">
        <w:rPr>
          <w:rFonts w:ascii="Times New Roman" w:hAnsi="Times New Roman" w:cs="Times New Roman"/>
          <w:b/>
          <w:sz w:val="24"/>
          <w:szCs w:val="24"/>
          <w:u w:val="single"/>
        </w:rPr>
        <w:t>Ход урока.</w:t>
      </w:r>
    </w:p>
    <w:p w:rsidR="0024475B" w:rsidRDefault="0024475B" w:rsidP="006362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4475B" w:rsidRDefault="0024475B" w:rsidP="006362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этап урока (15 минут) в кабинете</w:t>
      </w:r>
    </w:p>
    <w:p w:rsidR="0024475B" w:rsidRDefault="0024475B" w:rsidP="006362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1)Организационный момент, постановка задач урока</w:t>
      </w:r>
    </w:p>
    <w:p w:rsidR="0024475B" w:rsidRDefault="0024475B" w:rsidP="006362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2)Знакомство с понятиями, запись определений терминов</w:t>
      </w:r>
    </w:p>
    <w:p w:rsidR="00EE163D" w:rsidRDefault="00EE163D" w:rsidP="006362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3)Домашнее задание: сделать краткий письменный отчёт об экскурсии по предложенному плану.</w:t>
      </w:r>
    </w:p>
    <w:p w:rsidR="0024475B" w:rsidRDefault="0024475B" w:rsidP="006362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4475B" w:rsidRDefault="0024475B" w:rsidP="006362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475B">
        <w:rPr>
          <w:rFonts w:ascii="Times New Roman" w:hAnsi="Times New Roman" w:cs="Times New Roman"/>
          <w:b/>
          <w:sz w:val="24"/>
          <w:szCs w:val="24"/>
          <w:u w:val="single"/>
        </w:rPr>
        <w:t>Экология</w:t>
      </w:r>
      <w:r>
        <w:rPr>
          <w:rFonts w:ascii="Times New Roman" w:hAnsi="Times New Roman" w:cs="Times New Roman"/>
          <w:sz w:val="24"/>
          <w:szCs w:val="24"/>
        </w:rPr>
        <w:t xml:space="preserve"> – наука о взаимосвязи живых организмов с факторами окружающей среды.</w:t>
      </w:r>
    </w:p>
    <w:p w:rsidR="0024475B" w:rsidRDefault="0024475B" w:rsidP="006362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67829">
        <w:rPr>
          <w:rFonts w:ascii="Times New Roman" w:hAnsi="Times New Roman" w:cs="Times New Roman"/>
          <w:b/>
          <w:sz w:val="24"/>
          <w:szCs w:val="24"/>
          <w:u w:val="single"/>
        </w:rPr>
        <w:t>Экологические факторы</w:t>
      </w:r>
      <w:r>
        <w:rPr>
          <w:rFonts w:ascii="Times New Roman" w:hAnsi="Times New Roman" w:cs="Times New Roman"/>
          <w:sz w:val="24"/>
          <w:szCs w:val="24"/>
        </w:rPr>
        <w:t xml:space="preserve"> – это условия окружающей среды, которые оказывают влияние на живые организмы.</w:t>
      </w:r>
    </w:p>
    <w:p w:rsidR="0024475B" w:rsidRPr="0024475B" w:rsidRDefault="003828B5" w:rsidP="006362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55.5pt;margin-top:1.45pt;width:45.45pt;height:25.7pt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32" style="position:absolute;left:0;text-align:left;margin-left:34.1pt;margin-top:7.45pt;width:47.15pt;height:11.15pt;flip:x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223.5pt;margin-top:7.45pt;width:0;height:33.45pt;z-index:251659264" o:connectortype="straight">
            <v:stroke endarrow="block"/>
          </v:shape>
        </w:pict>
      </w:r>
    </w:p>
    <w:p w:rsidR="00DA1D33" w:rsidRDefault="00DA1D33"/>
    <w:p w:rsidR="0024475B" w:rsidRPr="003D0C8B" w:rsidRDefault="0024475B" w:rsidP="002447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0C8B">
        <w:rPr>
          <w:rFonts w:ascii="Times New Roman" w:hAnsi="Times New Roman" w:cs="Times New Roman"/>
          <w:b/>
          <w:sz w:val="24"/>
          <w:szCs w:val="24"/>
          <w:u w:val="single"/>
        </w:rPr>
        <w:t>Неживой природы</w:t>
      </w:r>
      <w:r w:rsidRPr="003D0C8B">
        <w:rPr>
          <w:rFonts w:ascii="Times New Roman" w:hAnsi="Times New Roman" w:cs="Times New Roman"/>
          <w:b/>
          <w:sz w:val="24"/>
          <w:szCs w:val="24"/>
        </w:rPr>
        <w:tab/>
      </w:r>
      <w:r w:rsidRPr="003D0C8B">
        <w:rPr>
          <w:rFonts w:ascii="Times New Roman" w:hAnsi="Times New Roman" w:cs="Times New Roman"/>
          <w:b/>
          <w:sz w:val="24"/>
          <w:szCs w:val="24"/>
        </w:rPr>
        <w:tab/>
      </w:r>
      <w:r w:rsidRPr="003D0C8B">
        <w:rPr>
          <w:rFonts w:ascii="Times New Roman" w:hAnsi="Times New Roman" w:cs="Times New Roman"/>
          <w:b/>
          <w:sz w:val="24"/>
          <w:szCs w:val="24"/>
        </w:rPr>
        <w:tab/>
      </w:r>
      <w:r w:rsidRPr="003D0C8B">
        <w:rPr>
          <w:rFonts w:ascii="Times New Roman" w:hAnsi="Times New Roman" w:cs="Times New Roman"/>
          <w:b/>
          <w:sz w:val="24"/>
          <w:szCs w:val="24"/>
          <w:u w:val="single"/>
        </w:rPr>
        <w:t>Живой природы</w:t>
      </w:r>
      <w:r w:rsidR="003D0C8B" w:rsidRPr="003D0C8B">
        <w:rPr>
          <w:rFonts w:ascii="Times New Roman" w:hAnsi="Times New Roman" w:cs="Times New Roman"/>
          <w:b/>
          <w:sz w:val="24"/>
          <w:szCs w:val="24"/>
        </w:rPr>
        <w:tab/>
      </w:r>
      <w:r w:rsidR="003D0C8B" w:rsidRPr="003D0C8B">
        <w:rPr>
          <w:rFonts w:ascii="Times New Roman" w:hAnsi="Times New Roman" w:cs="Times New Roman"/>
          <w:b/>
          <w:sz w:val="24"/>
          <w:szCs w:val="24"/>
        </w:rPr>
        <w:tab/>
      </w:r>
      <w:r w:rsidRPr="003D0C8B">
        <w:rPr>
          <w:rFonts w:ascii="Times New Roman" w:hAnsi="Times New Roman" w:cs="Times New Roman"/>
          <w:b/>
          <w:sz w:val="24"/>
          <w:szCs w:val="24"/>
          <w:u w:val="single"/>
        </w:rPr>
        <w:t>Деятельность человека</w:t>
      </w:r>
    </w:p>
    <w:p w:rsidR="0024475B" w:rsidRDefault="00CF7F24" w:rsidP="002447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4475B" w:rsidRPr="0024475B">
        <w:rPr>
          <w:rFonts w:ascii="Times New Roman" w:hAnsi="Times New Roman" w:cs="Times New Roman"/>
          <w:sz w:val="24"/>
          <w:szCs w:val="24"/>
        </w:rPr>
        <w:t>(абиотические)</w:t>
      </w:r>
      <w:r w:rsidR="0024475B" w:rsidRPr="0024475B">
        <w:rPr>
          <w:rFonts w:ascii="Times New Roman" w:hAnsi="Times New Roman" w:cs="Times New Roman"/>
          <w:sz w:val="24"/>
          <w:szCs w:val="24"/>
        </w:rPr>
        <w:tab/>
      </w:r>
      <w:r w:rsidR="0024475B" w:rsidRPr="0024475B">
        <w:rPr>
          <w:rFonts w:ascii="Times New Roman" w:hAnsi="Times New Roman" w:cs="Times New Roman"/>
          <w:sz w:val="24"/>
          <w:szCs w:val="24"/>
        </w:rPr>
        <w:tab/>
      </w:r>
      <w:r w:rsidR="0024475B" w:rsidRPr="0024475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4475B" w:rsidRPr="0024475B">
        <w:rPr>
          <w:rFonts w:ascii="Times New Roman" w:hAnsi="Times New Roman" w:cs="Times New Roman"/>
          <w:sz w:val="24"/>
          <w:szCs w:val="24"/>
        </w:rPr>
        <w:t>(биотические)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24475B" w:rsidRPr="0024475B">
        <w:rPr>
          <w:rFonts w:ascii="Times New Roman" w:hAnsi="Times New Roman" w:cs="Times New Roman"/>
          <w:sz w:val="24"/>
          <w:szCs w:val="24"/>
        </w:rPr>
        <w:t>(антропогенный)</w:t>
      </w:r>
    </w:p>
    <w:p w:rsidR="003D0C8B" w:rsidRDefault="003D0C8B" w:rsidP="002447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0C8B" w:rsidRDefault="00EE163D" w:rsidP="002447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D0C8B">
        <w:rPr>
          <w:rFonts w:ascii="Times New Roman" w:hAnsi="Times New Roman" w:cs="Times New Roman"/>
          <w:sz w:val="24"/>
          <w:szCs w:val="24"/>
        </w:rPr>
        <w:t>)Инструктаж:</w:t>
      </w:r>
    </w:p>
    <w:p w:rsidR="003D0C8B" w:rsidRDefault="003D0C8B" w:rsidP="003D0C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поведения во время экскурсии</w:t>
      </w:r>
    </w:p>
    <w:p w:rsidR="003D0C8B" w:rsidRDefault="003D0C8B" w:rsidP="003D0C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Пояснения по работе с инструктивной карточкой в группе</w:t>
      </w:r>
    </w:p>
    <w:p w:rsidR="003D0C8B" w:rsidRDefault="003D0C8B" w:rsidP="003D0C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0C8B" w:rsidRDefault="003D0C8B" w:rsidP="003D0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этап урока (25 минут) на местности</w:t>
      </w:r>
    </w:p>
    <w:p w:rsidR="00196285" w:rsidRDefault="00196285" w:rsidP="0019628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Группы выходят на свои участки №1, №2, №3, №4 и выполняют задания в соответствии с инструктивной карточкой (5 – 7 мин)</w:t>
      </w:r>
    </w:p>
    <w:p w:rsidR="00196285" w:rsidRDefault="00196285" w:rsidP="0019628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группы собираются вместе, переходя от участка к участку, представитель (представители) от группы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отчитываются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проделанной работе</w:t>
      </w:r>
    </w:p>
    <w:p w:rsidR="00CF7F24" w:rsidRDefault="00CF7F24" w:rsidP="0019628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из других групп задают вопросы</w:t>
      </w:r>
    </w:p>
    <w:p w:rsidR="00CF7F24" w:rsidRDefault="00CF7F24" w:rsidP="0019628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урока; уточнение домашнего задания.</w:t>
      </w:r>
    </w:p>
    <w:p w:rsidR="00CF7F24" w:rsidRDefault="00CF7F24" w:rsidP="00CF7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F7F24" w:rsidRDefault="00CF7F24" w:rsidP="00CF7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F7F24" w:rsidRDefault="00CF7F24" w:rsidP="00CF7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F7F24" w:rsidRDefault="00CF7F24" w:rsidP="00CF7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F7F24" w:rsidRDefault="00CF7F24" w:rsidP="00CF7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F7F24" w:rsidRDefault="00CF7F24" w:rsidP="00CF7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F7F24" w:rsidRDefault="00CF7F24" w:rsidP="00CF7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F7F24" w:rsidRDefault="00CF7F24" w:rsidP="00CF7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F7F24" w:rsidRDefault="00CF7F24" w:rsidP="00CF7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F7F24" w:rsidRDefault="00CF7F24" w:rsidP="00CF7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F7F24" w:rsidRDefault="00CF7F24" w:rsidP="00CF7F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F7F24" w:rsidRDefault="00CF7F24" w:rsidP="00CF7F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План для оформления  отчёта об экскурсии</w:t>
      </w:r>
    </w:p>
    <w:p w:rsidR="00CF7F24" w:rsidRDefault="00CF7F24" w:rsidP="00CF7F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«Тема экскурсии»</w:t>
      </w:r>
    </w:p>
    <w:p w:rsidR="00CF7F24" w:rsidRDefault="00CF7F24" w:rsidP="00CF7F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экологические факторы</w:t>
      </w:r>
    </w:p>
    <w:p w:rsidR="00CF7F24" w:rsidRDefault="00CF7F24" w:rsidP="00CF7F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какие группы делятся экологические факторы</w:t>
      </w:r>
    </w:p>
    <w:p w:rsidR="00CF7F24" w:rsidRDefault="00CF7F24" w:rsidP="00CF7F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Привести примеры биотических факторов (описать </w:t>
      </w:r>
      <w:r w:rsidR="00D6713E">
        <w:rPr>
          <w:rFonts w:ascii="Times New Roman" w:hAnsi="Times New Roman" w:cs="Times New Roman"/>
          <w:sz w:val="24"/>
          <w:szCs w:val="24"/>
        </w:rPr>
        <w:t xml:space="preserve">различные способы взаимодействий живых организмов между собой – конкуренция, паразитизм, </w:t>
      </w:r>
      <w:proofErr w:type="spellStart"/>
      <w:r w:rsidR="00D6713E">
        <w:rPr>
          <w:rFonts w:ascii="Times New Roman" w:hAnsi="Times New Roman" w:cs="Times New Roman"/>
          <w:sz w:val="24"/>
          <w:szCs w:val="24"/>
        </w:rPr>
        <w:t>полупаразитизм</w:t>
      </w:r>
      <w:proofErr w:type="spellEnd"/>
      <w:r w:rsidR="00D671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713E">
        <w:rPr>
          <w:rFonts w:ascii="Times New Roman" w:hAnsi="Times New Roman" w:cs="Times New Roman"/>
          <w:sz w:val="24"/>
          <w:szCs w:val="24"/>
        </w:rPr>
        <w:t>квартирантство</w:t>
      </w:r>
      <w:proofErr w:type="spellEnd"/>
      <w:r w:rsidR="00D6713E">
        <w:rPr>
          <w:rFonts w:ascii="Times New Roman" w:hAnsi="Times New Roman" w:cs="Times New Roman"/>
          <w:sz w:val="24"/>
          <w:szCs w:val="24"/>
        </w:rPr>
        <w:t xml:space="preserve">, симбиоз); </w:t>
      </w:r>
    </w:p>
    <w:p w:rsidR="00D6713E" w:rsidRDefault="00D6713E" w:rsidP="00CF7F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Привести примеры растений-первоцветов, указать их особенности;</w:t>
      </w:r>
    </w:p>
    <w:p w:rsidR="00D6713E" w:rsidRDefault="00D6713E" w:rsidP="00CF7F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Привести примеры светолюбивых и теневыносливых растений</w:t>
      </w:r>
      <w:r w:rsidRPr="00D671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4C5" w:rsidRDefault="003144C5" w:rsidP="00CF7F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Имеются ли следы деятельности животных? </w:t>
      </w:r>
    </w:p>
    <w:p w:rsidR="003144C5" w:rsidRDefault="003144C5" w:rsidP="00CF7F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Имеются ли следы деятельности человека?</w:t>
      </w:r>
    </w:p>
    <w:p w:rsidR="00D6713E" w:rsidRDefault="00D6713E" w:rsidP="00D6713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Отчёт можно оформить рисунками, фотографиями</w:t>
      </w:r>
    </w:p>
    <w:p w:rsidR="00923B7B" w:rsidRDefault="00923B7B" w:rsidP="00D671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44C5" w:rsidRDefault="003144C5" w:rsidP="003144C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44C5" w:rsidRDefault="003144C5" w:rsidP="003144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для оформления  отчёта об экскурсии</w:t>
      </w:r>
    </w:p>
    <w:p w:rsidR="003144C5" w:rsidRDefault="003144C5" w:rsidP="003144C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«Тема экскурсии»</w:t>
      </w:r>
    </w:p>
    <w:p w:rsidR="003144C5" w:rsidRDefault="003144C5" w:rsidP="003144C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экологические факторы</w:t>
      </w:r>
    </w:p>
    <w:p w:rsidR="003144C5" w:rsidRDefault="003144C5" w:rsidP="003144C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какие группы делятся экологические факторы</w:t>
      </w:r>
    </w:p>
    <w:p w:rsidR="003144C5" w:rsidRDefault="003144C5" w:rsidP="003144C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Привести примеры биотических факторов (описать различные способы взаимодействий живых организмов между собой – конкуренция, паразитизм,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полупаразитизм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квартирантство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симбиоз); </w:t>
      </w:r>
    </w:p>
    <w:p w:rsidR="003144C5" w:rsidRDefault="003144C5" w:rsidP="003144C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Привести примеры растений-первоцветов, указать их особенности;</w:t>
      </w:r>
    </w:p>
    <w:p w:rsidR="003144C5" w:rsidRDefault="003144C5" w:rsidP="003144C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Привести примеры светолюбивых и теневыносливых растений</w:t>
      </w:r>
      <w:r w:rsidRPr="00D671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4C5" w:rsidRDefault="003144C5" w:rsidP="003144C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Имеются ли следы деятельности животных? </w:t>
      </w:r>
    </w:p>
    <w:p w:rsidR="003144C5" w:rsidRDefault="003144C5" w:rsidP="003144C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Имеются ли следы деятельности человека?</w:t>
      </w:r>
    </w:p>
    <w:p w:rsidR="003144C5" w:rsidRDefault="003144C5" w:rsidP="003144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Отчёт можно оформить рисунками, фотографиями</w:t>
      </w:r>
    </w:p>
    <w:p w:rsidR="00923B7B" w:rsidRDefault="00923B7B" w:rsidP="00D671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44C5" w:rsidRDefault="003144C5" w:rsidP="003144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для оформления  отчёта об экскурсии</w:t>
      </w:r>
    </w:p>
    <w:p w:rsidR="003144C5" w:rsidRDefault="003144C5" w:rsidP="003144C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«Тема экскурсии»</w:t>
      </w:r>
    </w:p>
    <w:p w:rsidR="003144C5" w:rsidRDefault="003144C5" w:rsidP="003144C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экологические факторы</w:t>
      </w:r>
    </w:p>
    <w:p w:rsidR="003144C5" w:rsidRDefault="003144C5" w:rsidP="003144C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какие группы делятся экологические факторы</w:t>
      </w:r>
    </w:p>
    <w:p w:rsidR="003144C5" w:rsidRDefault="003144C5" w:rsidP="003144C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Привести примеры биотических факторов (описать различные способы взаимодействий живых организмов между собой – конкуренция, паразитизм,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полупаразитизм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квартирантство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симбиоз); </w:t>
      </w:r>
    </w:p>
    <w:p w:rsidR="003144C5" w:rsidRDefault="003144C5" w:rsidP="003144C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Привести примеры растений-первоцветов, указать их особенности;</w:t>
      </w:r>
    </w:p>
    <w:p w:rsidR="003144C5" w:rsidRDefault="003144C5" w:rsidP="003144C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Привести примеры светолюбивых и теневыносливых растений</w:t>
      </w:r>
      <w:r w:rsidRPr="00D671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4C5" w:rsidRDefault="003144C5" w:rsidP="003144C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Имеются ли следы деятельности животных? </w:t>
      </w:r>
    </w:p>
    <w:p w:rsidR="003144C5" w:rsidRDefault="003144C5" w:rsidP="003144C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Имеются ли следы деятельности человека?</w:t>
      </w:r>
    </w:p>
    <w:p w:rsidR="003144C5" w:rsidRDefault="003144C5" w:rsidP="003144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Отчёт можно оформить рисунками, фотографиями</w:t>
      </w:r>
    </w:p>
    <w:p w:rsidR="003144C5" w:rsidRDefault="003144C5" w:rsidP="003144C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44C5" w:rsidRDefault="003144C5" w:rsidP="003144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для оформления  отчёта об экскурсии</w:t>
      </w:r>
    </w:p>
    <w:p w:rsidR="003144C5" w:rsidRDefault="003144C5" w:rsidP="003144C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«Тема экскурсии»</w:t>
      </w:r>
    </w:p>
    <w:p w:rsidR="003144C5" w:rsidRDefault="003144C5" w:rsidP="003144C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экологические факторы</w:t>
      </w:r>
    </w:p>
    <w:p w:rsidR="003144C5" w:rsidRDefault="003144C5" w:rsidP="003144C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какие группы делятся экологические факторы</w:t>
      </w:r>
    </w:p>
    <w:p w:rsidR="003144C5" w:rsidRDefault="003144C5" w:rsidP="003144C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Привести примеры биотических факторов (описать различные способы взаимодействий живых организмов между собой – конкуренция, паразитизм,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полупаразитизм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квартирантство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симбиоз); </w:t>
      </w:r>
    </w:p>
    <w:p w:rsidR="003144C5" w:rsidRDefault="003144C5" w:rsidP="003144C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Привести примеры растений-первоцветов, указать их особенности;</w:t>
      </w:r>
    </w:p>
    <w:p w:rsidR="003144C5" w:rsidRDefault="003144C5" w:rsidP="003144C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Привести примеры светолюбивых и теневыносливых растений</w:t>
      </w:r>
      <w:r w:rsidRPr="00D671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4C5" w:rsidRDefault="003144C5" w:rsidP="003144C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Имеются ли следы деятельности животных? </w:t>
      </w:r>
    </w:p>
    <w:p w:rsidR="003144C5" w:rsidRDefault="003144C5" w:rsidP="003144C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Имеются ли следы деятельности человека?</w:t>
      </w:r>
    </w:p>
    <w:p w:rsidR="00923B7B" w:rsidRDefault="003144C5" w:rsidP="00D6713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Отчёт можно оформить рисунками, фотографиям</w:t>
      </w:r>
      <w:r w:rsidR="00436740">
        <w:rPr>
          <w:rFonts w:ascii="Times New Roman" w:hAnsi="Times New Roman" w:cs="Times New Roman"/>
          <w:sz w:val="24"/>
          <w:szCs w:val="24"/>
        </w:rPr>
        <w:t>и</w:t>
      </w:r>
    </w:p>
    <w:p w:rsidR="0086137B" w:rsidRDefault="00923B7B" w:rsidP="00861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37B">
        <w:rPr>
          <w:rFonts w:ascii="Times New Roman" w:hAnsi="Times New Roman" w:cs="Times New Roman"/>
          <w:b/>
          <w:sz w:val="28"/>
          <w:szCs w:val="28"/>
        </w:rPr>
        <w:lastRenderedPageBreak/>
        <w:t>Участок №1</w:t>
      </w:r>
    </w:p>
    <w:p w:rsidR="0086137B" w:rsidRPr="0086137B" w:rsidRDefault="0086137B" w:rsidP="00861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120015</wp:posOffset>
            </wp:positionV>
            <wp:extent cx="3202940" cy="2416175"/>
            <wp:effectExtent l="19050" t="0" r="0" b="0"/>
            <wp:wrapTight wrapText="bothSides">
              <wp:wrapPolygon edited="0">
                <wp:start x="-128" y="0"/>
                <wp:lineTo x="-128" y="21458"/>
                <wp:lineTo x="21583" y="21458"/>
                <wp:lineTo x="21583" y="0"/>
                <wp:lineTo x="-128" y="0"/>
              </wp:wrapPolygon>
            </wp:wrapTight>
            <wp:docPr id="1" name="Рисунок 1" descr="F:\DCIM\100CASIO\CIMG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SIO\CIMG0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37B" w:rsidRPr="0086137B" w:rsidRDefault="0086137B" w:rsidP="00D671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3B7B" w:rsidRPr="0086137B" w:rsidRDefault="00923B7B" w:rsidP="008C6C2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Осмотрите внимательно свой участок.</w:t>
      </w:r>
    </w:p>
    <w:p w:rsidR="00923B7B" w:rsidRPr="0086137B" w:rsidRDefault="00923B7B" w:rsidP="008C6C2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Обратите внимание на произрастающие на нём растения (напишите названия, если они вам известны):</w:t>
      </w:r>
    </w:p>
    <w:p w:rsidR="00923B7B" w:rsidRPr="0086137B" w:rsidRDefault="00923B7B" w:rsidP="00D6713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137B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Деревья – </w:t>
      </w:r>
    </w:p>
    <w:p w:rsidR="00923B7B" w:rsidRPr="0086137B" w:rsidRDefault="00923B7B" w:rsidP="00D6713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3B7B" w:rsidRPr="0086137B" w:rsidRDefault="00923B7B" w:rsidP="00D6713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137B">
        <w:rPr>
          <w:rFonts w:ascii="Times New Roman" w:hAnsi="Times New Roman" w:cs="Times New Roman"/>
          <w:b/>
          <w:sz w:val="28"/>
          <w:szCs w:val="28"/>
          <w:u w:val="single"/>
        </w:rPr>
        <w:t xml:space="preserve">Кустарники – </w:t>
      </w:r>
    </w:p>
    <w:p w:rsidR="00923B7B" w:rsidRPr="0086137B" w:rsidRDefault="00923B7B" w:rsidP="00D6713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3B7B" w:rsidRPr="0086137B" w:rsidRDefault="00923B7B" w:rsidP="00D6713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137B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Травы – </w:t>
      </w:r>
    </w:p>
    <w:p w:rsidR="00923B7B" w:rsidRPr="0086137B" w:rsidRDefault="00923B7B" w:rsidP="00D671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3F3B" w:rsidRPr="0086137B" w:rsidRDefault="00923B7B" w:rsidP="008C6C2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 xml:space="preserve">Есть ли на вашем участке </w:t>
      </w:r>
    </w:p>
    <w:p w:rsidR="00943F3B" w:rsidRPr="0086137B" w:rsidRDefault="00943F3B" w:rsidP="00943F3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 xml:space="preserve">светолюбивые растения – </w:t>
      </w:r>
    </w:p>
    <w:p w:rsidR="00943F3B" w:rsidRPr="0086137B" w:rsidRDefault="00923B7B" w:rsidP="00943F3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>теневыносливые растения</w:t>
      </w:r>
      <w:r w:rsidR="00943F3B" w:rsidRPr="0086137B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8613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43F3B" w:rsidRPr="0086137B" w:rsidRDefault="00943F3B" w:rsidP="00943F3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 xml:space="preserve">первоцветы – </w:t>
      </w:r>
    </w:p>
    <w:p w:rsidR="00923B7B" w:rsidRPr="0086137B" w:rsidRDefault="00923B7B" w:rsidP="00D6713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по каким признакам вы их определяете?</w:t>
      </w:r>
    </w:p>
    <w:p w:rsidR="00943F3B" w:rsidRPr="0086137B" w:rsidRDefault="00943F3B" w:rsidP="00D671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3F3B" w:rsidRPr="0086137B" w:rsidRDefault="00943F3B" w:rsidP="008C6C2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Какие примеры взаимоотношений между живыми организмами вы выявили на своём участке</w:t>
      </w:r>
      <w:r w:rsidR="008C6C20" w:rsidRPr="008613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C20" w:rsidRPr="0086137B" w:rsidRDefault="008C6C20" w:rsidP="008C6C2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>Симбиоз</w:t>
      </w:r>
      <w:r w:rsidRPr="0086137B">
        <w:rPr>
          <w:rFonts w:ascii="Times New Roman" w:hAnsi="Times New Roman" w:cs="Times New Roman"/>
          <w:sz w:val="28"/>
          <w:szCs w:val="28"/>
        </w:rPr>
        <w:t xml:space="preserve"> – взаимовыгодное проживание двух организмов</w:t>
      </w:r>
    </w:p>
    <w:p w:rsidR="008C6C20" w:rsidRPr="0086137B" w:rsidRDefault="008C6C20" w:rsidP="008C6C2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>Паразитизм</w:t>
      </w:r>
      <w:r w:rsidRPr="0086137B">
        <w:rPr>
          <w:rFonts w:ascii="Times New Roman" w:hAnsi="Times New Roman" w:cs="Times New Roman"/>
          <w:sz w:val="28"/>
          <w:szCs w:val="28"/>
        </w:rPr>
        <w:t xml:space="preserve"> – один живой организм существует за счёт другого</w:t>
      </w:r>
    </w:p>
    <w:p w:rsidR="008C6C20" w:rsidRPr="0086137B" w:rsidRDefault="008C6C20" w:rsidP="008C6C2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>Конкуренция</w:t>
      </w:r>
      <w:r w:rsidRPr="0086137B">
        <w:rPr>
          <w:rFonts w:ascii="Times New Roman" w:hAnsi="Times New Roman" w:cs="Times New Roman"/>
          <w:sz w:val="28"/>
          <w:szCs w:val="28"/>
        </w:rPr>
        <w:t xml:space="preserve"> –  взаимоотношения между организмами одного и того же или разных видов, в ходе которых они соревнуются за одни и те же средства существования и условия размножения</w:t>
      </w:r>
    </w:p>
    <w:p w:rsidR="008C6C20" w:rsidRPr="0086137B" w:rsidRDefault="008C6C20" w:rsidP="008C6C2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6137B">
        <w:rPr>
          <w:rFonts w:ascii="Times New Roman" w:hAnsi="Times New Roman" w:cs="Times New Roman"/>
          <w:b/>
          <w:i/>
          <w:sz w:val="28"/>
          <w:szCs w:val="28"/>
        </w:rPr>
        <w:t>Квартирантство</w:t>
      </w:r>
      <w:proofErr w:type="spellEnd"/>
      <w:r w:rsidRPr="0086137B">
        <w:rPr>
          <w:rFonts w:ascii="Times New Roman" w:hAnsi="Times New Roman" w:cs="Times New Roman"/>
          <w:sz w:val="28"/>
          <w:szCs w:val="28"/>
        </w:rPr>
        <w:t xml:space="preserve"> – один организм извлекает пользу, не причиняя вреда другому </w:t>
      </w:r>
    </w:p>
    <w:p w:rsidR="008C6C20" w:rsidRPr="0086137B" w:rsidRDefault="008C6C20" w:rsidP="008C6C2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Имеются ли на вашем участке следы деятельности животных</w:t>
      </w:r>
    </w:p>
    <w:p w:rsidR="008C6C20" w:rsidRPr="0086137B" w:rsidRDefault="008C6C20" w:rsidP="008C6C2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Имеются ли на вашем участке следы деятельности человека?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37B" w:rsidRDefault="0086137B" w:rsidP="008613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137B" w:rsidRDefault="0086137B" w:rsidP="008613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137B" w:rsidRPr="008C6C20" w:rsidRDefault="0086137B" w:rsidP="008613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137B" w:rsidRDefault="0086137B" w:rsidP="00D671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137B" w:rsidRPr="0086137B" w:rsidRDefault="0086137B" w:rsidP="0086137B"/>
    <w:p w:rsidR="0086137B" w:rsidRPr="0086137B" w:rsidRDefault="0086137B" w:rsidP="0086137B"/>
    <w:p w:rsidR="0086137B" w:rsidRPr="0086137B" w:rsidRDefault="0086137B" w:rsidP="0086137B"/>
    <w:p w:rsidR="0086137B" w:rsidRPr="0086137B" w:rsidRDefault="0086137B" w:rsidP="0086137B"/>
    <w:p w:rsidR="0086137B" w:rsidRPr="0086137B" w:rsidRDefault="0086137B" w:rsidP="0086137B"/>
    <w:p w:rsidR="0086137B" w:rsidRDefault="0086137B" w:rsidP="00861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Участок №2</w:t>
      </w:r>
    </w:p>
    <w:p w:rsidR="0086137B" w:rsidRPr="0086137B" w:rsidRDefault="0086137B" w:rsidP="0086137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11430</wp:posOffset>
            </wp:positionV>
            <wp:extent cx="3638550" cy="2731770"/>
            <wp:effectExtent l="19050" t="0" r="0" b="0"/>
            <wp:wrapTight wrapText="bothSides">
              <wp:wrapPolygon edited="0">
                <wp:start x="-113" y="0"/>
                <wp:lineTo x="-113" y="21389"/>
                <wp:lineTo x="21600" y="21389"/>
                <wp:lineTo x="21600" y="0"/>
                <wp:lineTo x="-113" y="0"/>
              </wp:wrapPolygon>
            </wp:wrapTight>
            <wp:docPr id="2" name="Рисунок 2" descr="F:\DCIM\100CASIO\CIMG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SIO\CIMG0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37B" w:rsidRPr="0086137B" w:rsidRDefault="0086137B" w:rsidP="0086137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Осмотрите внимательно свой участок.</w:t>
      </w:r>
    </w:p>
    <w:p w:rsidR="0086137B" w:rsidRPr="0086137B" w:rsidRDefault="0086137B" w:rsidP="0086137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Обратите внимание на произрастающие на нём растения (напишите названия, если они вам известны):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137B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Деревья – 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137B">
        <w:rPr>
          <w:rFonts w:ascii="Times New Roman" w:hAnsi="Times New Roman" w:cs="Times New Roman"/>
          <w:b/>
          <w:sz w:val="28"/>
          <w:szCs w:val="28"/>
          <w:u w:val="single"/>
        </w:rPr>
        <w:t xml:space="preserve">Кустарники – 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137B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Травы – 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37B" w:rsidRPr="0086137B" w:rsidRDefault="0086137B" w:rsidP="0086137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 xml:space="preserve">Есть ли на вашем участке </w:t>
      </w:r>
    </w:p>
    <w:p w:rsidR="0086137B" w:rsidRPr="0086137B" w:rsidRDefault="0086137B" w:rsidP="0086137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 xml:space="preserve">светолюбивые растения – </w:t>
      </w:r>
    </w:p>
    <w:p w:rsidR="0086137B" w:rsidRPr="0086137B" w:rsidRDefault="0086137B" w:rsidP="0086137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 xml:space="preserve">теневыносливые растения –  </w:t>
      </w:r>
    </w:p>
    <w:p w:rsidR="0086137B" w:rsidRPr="0086137B" w:rsidRDefault="0086137B" w:rsidP="0086137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 xml:space="preserve">первоцветы – 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по каким признакам вы их определяете?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37B" w:rsidRPr="0086137B" w:rsidRDefault="0086137B" w:rsidP="0086137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 xml:space="preserve">Какие примеры взаимоотношений между живыми организмами вы выявили на своём участке </w:t>
      </w:r>
    </w:p>
    <w:p w:rsidR="0086137B" w:rsidRPr="0086137B" w:rsidRDefault="0086137B" w:rsidP="008613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>Симбиоз</w:t>
      </w:r>
      <w:r w:rsidRPr="0086137B">
        <w:rPr>
          <w:rFonts w:ascii="Times New Roman" w:hAnsi="Times New Roman" w:cs="Times New Roman"/>
          <w:sz w:val="28"/>
          <w:szCs w:val="28"/>
        </w:rPr>
        <w:t xml:space="preserve"> – взаимовыгодное проживание двух организмов</w:t>
      </w:r>
    </w:p>
    <w:p w:rsidR="0086137B" w:rsidRPr="0086137B" w:rsidRDefault="0086137B" w:rsidP="008613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>Паразитизм</w:t>
      </w:r>
      <w:r w:rsidRPr="0086137B">
        <w:rPr>
          <w:rFonts w:ascii="Times New Roman" w:hAnsi="Times New Roman" w:cs="Times New Roman"/>
          <w:sz w:val="28"/>
          <w:szCs w:val="28"/>
        </w:rPr>
        <w:t xml:space="preserve"> – один живой организм существует за счёт другого</w:t>
      </w:r>
    </w:p>
    <w:p w:rsidR="0086137B" w:rsidRPr="0086137B" w:rsidRDefault="0086137B" w:rsidP="008613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>Конкуренция</w:t>
      </w:r>
      <w:r w:rsidRPr="0086137B">
        <w:rPr>
          <w:rFonts w:ascii="Times New Roman" w:hAnsi="Times New Roman" w:cs="Times New Roman"/>
          <w:sz w:val="28"/>
          <w:szCs w:val="28"/>
        </w:rPr>
        <w:t xml:space="preserve"> –  взаимоотношения между организмами одного и того же или разных видов, в ходе которых они соревнуются за одни и те же средства существования и условия размножения</w:t>
      </w:r>
    </w:p>
    <w:p w:rsidR="0086137B" w:rsidRPr="0086137B" w:rsidRDefault="0086137B" w:rsidP="008613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6137B">
        <w:rPr>
          <w:rFonts w:ascii="Times New Roman" w:hAnsi="Times New Roman" w:cs="Times New Roman"/>
          <w:b/>
          <w:i/>
          <w:sz w:val="28"/>
          <w:szCs w:val="28"/>
        </w:rPr>
        <w:t>Квартирантство</w:t>
      </w:r>
      <w:proofErr w:type="spellEnd"/>
      <w:r w:rsidRPr="0086137B">
        <w:rPr>
          <w:rFonts w:ascii="Times New Roman" w:hAnsi="Times New Roman" w:cs="Times New Roman"/>
          <w:sz w:val="28"/>
          <w:szCs w:val="28"/>
        </w:rPr>
        <w:t xml:space="preserve"> – один организм извлекает пользу, не причиняя вреда другому </w:t>
      </w:r>
    </w:p>
    <w:p w:rsidR="0086137B" w:rsidRPr="0086137B" w:rsidRDefault="0086137B" w:rsidP="0086137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Имеются ли на вашем участке следы деятельности животных</w:t>
      </w:r>
    </w:p>
    <w:p w:rsidR="0086137B" w:rsidRPr="0086137B" w:rsidRDefault="0086137B" w:rsidP="0086137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Имеются ли на вашем участке следы деятельности человека?</w:t>
      </w:r>
    </w:p>
    <w:p w:rsidR="0086137B" w:rsidRPr="0086137B" w:rsidRDefault="0086137B" w:rsidP="0086137B"/>
    <w:p w:rsidR="0086137B" w:rsidRDefault="0086137B" w:rsidP="0086137B"/>
    <w:p w:rsidR="0086137B" w:rsidRDefault="0086137B" w:rsidP="0086137B"/>
    <w:p w:rsidR="00D6713E" w:rsidRDefault="0086137B" w:rsidP="0086137B">
      <w:pPr>
        <w:tabs>
          <w:tab w:val="left" w:pos="3463"/>
        </w:tabs>
      </w:pPr>
      <w:r>
        <w:tab/>
      </w: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Участок №3</w:t>
      </w:r>
    </w:p>
    <w:p w:rsidR="0086137B" w:rsidRPr="0086137B" w:rsidRDefault="0086137B" w:rsidP="00861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153035</wp:posOffset>
            </wp:positionV>
            <wp:extent cx="3224530" cy="2416175"/>
            <wp:effectExtent l="19050" t="0" r="0" b="0"/>
            <wp:wrapTight wrapText="bothSides">
              <wp:wrapPolygon edited="0">
                <wp:start x="-128" y="0"/>
                <wp:lineTo x="-128" y="21458"/>
                <wp:lineTo x="21566" y="21458"/>
                <wp:lineTo x="21566" y="0"/>
                <wp:lineTo x="-128" y="0"/>
              </wp:wrapPolygon>
            </wp:wrapTight>
            <wp:docPr id="10" name="Рисунок 10" descr="F:\DCIM\100CASIO\CIMG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CASIO\CIMG0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37B" w:rsidRPr="0086137B" w:rsidRDefault="0086137B" w:rsidP="0086137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Осмотрите внимательно свой участок.</w:t>
      </w:r>
    </w:p>
    <w:p w:rsidR="0086137B" w:rsidRPr="0086137B" w:rsidRDefault="0086137B" w:rsidP="0086137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Обратите внимание на произрастающие на нём растения (напишите названия, если они вам известны):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137B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Деревья – 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137B">
        <w:rPr>
          <w:rFonts w:ascii="Times New Roman" w:hAnsi="Times New Roman" w:cs="Times New Roman"/>
          <w:b/>
          <w:sz w:val="28"/>
          <w:szCs w:val="28"/>
          <w:u w:val="single"/>
        </w:rPr>
        <w:t xml:space="preserve">Кустарники – 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137B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Травы – 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37B" w:rsidRPr="0086137B" w:rsidRDefault="0086137B" w:rsidP="0086137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 xml:space="preserve">Есть ли на вашем участке </w:t>
      </w:r>
    </w:p>
    <w:p w:rsidR="0086137B" w:rsidRPr="0086137B" w:rsidRDefault="0086137B" w:rsidP="0086137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 xml:space="preserve">светолюбивые растения – </w:t>
      </w:r>
    </w:p>
    <w:p w:rsidR="0086137B" w:rsidRPr="0086137B" w:rsidRDefault="0086137B" w:rsidP="0086137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 xml:space="preserve">теневыносливые растения –  </w:t>
      </w:r>
    </w:p>
    <w:p w:rsidR="0086137B" w:rsidRPr="0086137B" w:rsidRDefault="0086137B" w:rsidP="0086137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 xml:space="preserve">первоцветы – 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по каким признакам вы их определяете?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37B" w:rsidRPr="0086137B" w:rsidRDefault="0086137B" w:rsidP="0086137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 xml:space="preserve">Какие примеры взаимоотношений между живыми организмами вы выявили на своём участке </w:t>
      </w:r>
    </w:p>
    <w:p w:rsidR="0086137B" w:rsidRPr="0086137B" w:rsidRDefault="0086137B" w:rsidP="008613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>Симбиоз</w:t>
      </w:r>
      <w:r w:rsidRPr="0086137B">
        <w:rPr>
          <w:rFonts w:ascii="Times New Roman" w:hAnsi="Times New Roman" w:cs="Times New Roman"/>
          <w:sz w:val="28"/>
          <w:szCs w:val="28"/>
        </w:rPr>
        <w:t xml:space="preserve"> – взаимовыгодное проживание двух организмов</w:t>
      </w:r>
    </w:p>
    <w:p w:rsidR="0086137B" w:rsidRPr="0086137B" w:rsidRDefault="0086137B" w:rsidP="008613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>Паразитизм</w:t>
      </w:r>
      <w:r w:rsidRPr="0086137B">
        <w:rPr>
          <w:rFonts w:ascii="Times New Roman" w:hAnsi="Times New Roman" w:cs="Times New Roman"/>
          <w:sz w:val="28"/>
          <w:szCs w:val="28"/>
        </w:rPr>
        <w:t xml:space="preserve"> – один живой организм существует за счёт другого</w:t>
      </w:r>
    </w:p>
    <w:p w:rsidR="0086137B" w:rsidRPr="0086137B" w:rsidRDefault="0086137B" w:rsidP="008613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>Конкуренция</w:t>
      </w:r>
      <w:r w:rsidRPr="0086137B">
        <w:rPr>
          <w:rFonts w:ascii="Times New Roman" w:hAnsi="Times New Roman" w:cs="Times New Roman"/>
          <w:sz w:val="28"/>
          <w:szCs w:val="28"/>
        </w:rPr>
        <w:t xml:space="preserve"> –  взаимоотношения между организмами одного и того же или разных видов, в ходе которых они соревнуются за одни и те же средства существования и условия размножения</w:t>
      </w:r>
    </w:p>
    <w:p w:rsidR="0086137B" w:rsidRPr="0086137B" w:rsidRDefault="0086137B" w:rsidP="008613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6137B">
        <w:rPr>
          <w:rFonts w:ascii="Times New Roman" w:hAnsi="Times New Roman" w:cs="Times New Roman"/>
          <w:b/>
          <w:i/>
          <w:sz w:val="28"/>
          <w:szCs w:val="28"/>
        </w:rPr>
        <w:t>Квартирантство</w:t>
      </w:r>
      <w:proofErr w:type="spellEnd"/>
      <w:r w:rsidRPr="0086137B">
        <w:rPr>
          <w:rFonts w:ascii="Times New Roman" w:hAnsi="Times New Roman" w:cs="Times New Roman"/>
          <w:sz w:val="28"/>
          <w:szCs w:val="28"/>
        </w:rPr>
        <w:t xml:space="preserve"> – один организм извлекает пользу, не причиняя вреда другому </w:t>
      </w:r>
    </w:p>
    <w:p w:rsidR="0086137B" w:rsidRPr="0086137B" w:rsidRDefault="0086137B" w:rsidP="0086137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Имеются ли на вашем участке следы деятельности животных</w:t>
      </w:r>
    </w:p>
    <w:p w:rsidR="0086137B" w:rsidRPr="0086137B" w:rsidRDefault="0086137B" w:rsidP="0086137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Имеются ли на вашем участке следы деятельности человека?</w:t>
      </w: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Участок №4</w:t>
      </w:r>
    </w:p>
    <w:p w:rsidR="0086137B" w:rsidRDefault="0086137B" w:rsidP="0086137B">
      <w:pPr>
        <w:tabs>
          <w:tab w:val="left" w:pos="3463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142240</wp:posOffset>
            </wp:positionV>
            <wp:extent cx="3056890" cy="2296795"/>
            <wp:effectExtent l="19050" t="0" r="0" b="0"/>
            <wp:wrapTight wrapText="bothSides">
              <wp:wrapPolygon edited="0">
                <wp:start x="-135" y="0"/>
                <wp:lineTo x="-135" y="21498"/>
                <wp:lineTo x="21537" y="21498"/>
                <wp:lineTo x="21537" y="0"/>
                <wp:lineTo x="-135" y="0"/>
              </wp:wrapPolygon>
            </wp:wrapTight>
            <wp:docPr id="7" name="Рисунок 7" descr="F:\DCIM\100CASIO\CIMG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SIO\CIMG0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37B" w:rsidRPr="0086137B" w:rsidRDefault="0086137B" w:rsidP="0086137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Осмотрите внимательно свой участок.</w:t>
      </w:r>
    </w:p>
    <w:p w:rsidR="0086137B" w:rsidRPr="0086137B" w:rsidRDefault="0086137B" w:rsidP="0086137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Обратите внимание на произрастающие на нём растения (напишите названия, если они вам известны):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137B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Деревья – 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137B">
        <w:rPr>
          <w:rFonts w:ascii="Times New Roman" w:hAnsi="Times New Roman" w:cs="Times New Roman"/>
          <w:b/>
          <w:sz w:val="28"/>
          <w:szCs w:val="28"/>
          <w:u w:val="single"/>
        </w:rPr>
        <w:t xml:space="preserve">Кустарники – 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137B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Травы – 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37B" w:rsidRPr="0086137B" w:rsidRDefault="0086137B" w:rsidP="0086137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 xml:space="preserve">Есть ли на вашем участке </w:t>
      </w:r>
    </w:p>
    <w:p w:rsidR="0086137B" w:rsidRPr="0086137B" w:rsidRDefault="0086137B" w:rsidP="0086137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 xml:space="preserve">светолюбивые растения – </w:t>
      </w:r>
    </w:p>
    <w:p w:rsidR="0086137B" w:rsidRPr="0086137B" w:rsidRDefault="0086137B" w:rsidP="0086137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 xml:space="preserve">теневыносливые растения –  </w:t>
      </w:r>
    </w:p>
    <w:p w:rsidR="0086137B" w:rsidRPr="0086137B" w:rsidRDefault="0086137B" w:rsidP="0086137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 xml:space="preserve">первоцветы – 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по каким признакам вы их определяете?</w:t>
      </w:r>
    </w:p>
    <w:p w:rsidR="0086137B" w:rsidRPr="0086137B" w:rsidRDefault="0086137B" w:rsidP="008613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37B" w:rsidRPr="0086137B" w:rsidRDefault="0086137B" w:rsidP="0086137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 xml:space="preserve">Какие примеры взаимоотношений между живыми организмами вы выявили на своём участке </w:t>
      </w:r>
    </w:p>
    <w:p w:rsidR="0086137B" w:rsidRPr="0086137B" w:rsidRDefault="0086137B" w:rsidP="008613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>Симбиоз</w:t>
      </w:r>
      <w:r w:rsidRPr="0086137B">
        <w:rPr>
          <w:rFonts w:ascii="Times New Roman" w:hAnsi="Times New Roman" w:cs="Times New Roman"/>
          <w:sz w:val="28"/>
          <w:szCs w:val="28"/>
        </w:rPr>
        <w:t xml:space="preserve"> – взаимовыгодное проживание двух организмов</w:t>
      </w:r>
    </w:p>
    <w:p w:rsidR="0086137B" w:rsidRPr="0086137B" w:rsidRDefault="0086137B" w:rsidP="008613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>Паразитизм</w:t>
      </w:r>
      <w:r w:rsidRPr="0086137B">
        <w:rPr>
          <w:rFonts w:ascii="Times New Roman" w:hAnsi="Times New Roman" w:cs="Times New Roman"/>
          <w:sz w:val="28"/>
          <w:szCs w:val="28"/>
        </w:rPr>
        <w:t xml:space="preserve"> – один живой организм существует за счёт другого</w:t>
      </w:r>
    </w:p>
    <w:p w:rsidR="0086137B" w:rsidRPr="0086137B" w:rsidRDefault="0086137B" w:rsidP="008613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b/>
          <w:i/>
          <w:sz w:val="28"/>
          <w:szCs w:val="28"/>
        </w:rPr>
        <w:t>Конкуренция</w:t>
      </w:r>
      <w:r w:rsidRPr="0086137B">
        <w:rPr>
          <w:rFonts w:ascii="Times New Roman" w:hAnsi="Times New Roman" w:cs="Times New Roman"/>
          <w:sz w:val="28"/>
          <w:szCs w:val="28"/>
        </w:rPr>
        <w:t xml:space="preserve"> –  взаимоотношения между организмами одного и того же или разных видов, в ходе которых они соревнуются за одни и те же средства существования и условия размножения</w:t>
      </w:r>
    </w:p>
    <w:p w:rsidR="0086137B" w:rsidRPr="0086137B" w:rsidRDefault="0086137B" w:rsidP="008613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6137B">
        <w:rPr>
          <w:rFonts w:ascii="Times New Roman" w:hAnsi="Times New Roman" w:cs="Times New Roman"/>
          <w:b/>
          <w:i/>
          <w:sz w:val="28"/>
          <w:szCs w:val="28"/>
        </w:rPr>
        <w:t>Квартирантство</w:t>
      </w:r>
      <w:proofErr w:type="spellEnd"/>
      <w:r w:rsidRPr="0086137B">
        <w:rPr>
          <w:rFonts w:ascii="Times New Roman" w:hAnsi="Times New Roman" w:cs="Times New Roman"/>
          <w:sz w:val="28"/>
          <w:szCs w:val="28"/>
        </w:rPr>
        <w:t xml:space="preserve"> – один организм извлекает пользу, не причиняя вреда другому </w:t>
      </w:r>
    </w:p>
    <w:p w:rsidR="0086137B" w:rsidRPr="0086137B" w:rsidRDefault="0086137B" w:rsidP="0086137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Имеются ли на вашем участке следы деятельности животных</w:t>
      </w:r>
    </w:p>
    <w:p w:rsidR="0086137B" w:rsidRPr="0086137B" w:rsidRDefault="0086137B" w:rsidP="0086137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6137B">
        <w:rPr>
          <w:rFonts w:ascii="Times New Roman" w:hAnsi="Times New Roman" w:cs="Times New Roman"/>
          <w:sz w:val="28"/>
          <w:szCs w:val="28"/>
        </w:rPr>
        <w:t>Имеются ли на вашем участке следы деятельности человека?</w:t>
      </w:r>
    </w:p>
    <w:p w:rsidR="0086137B" w:rsidRDefault="003144C5" w:rsidP="0086137B">
      <w:pPr>
        <w:tabs>
          <w:tab w:val="left" w:pos="3463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19050</wp:posOffset>
            </wp:positionV>
            <wp:extent cx="3757930" cy="2830195"/>
            <wp:effectExtent l="19050" t="0" r="0" b="0"/>
            <wp:wrapTight wrapText="bothSides">
              <wp:wrapPolygon edited="0">
                <wp:start x="-109" y="0"/>
                <wp:lineTo x="-109" y="21518"/>
                <wp:lineTo x="21571" y="21518"/>
                <wp:lineTo x="21571" y="0"/>
                <wp:lineTo x="-109" y="0"/>
              </wp:wrapPolygon>
            </wp:wrapTight>
            <wp:docPr id="8" name="Рисунок 8" descr="F:\DCIM\100CASIO\CIMG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ASIO\CIMG0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40105C" w:rsidRDefault="0040105C" w:rsidP="0040105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137B" w:rsidRPr="0040105C" w:rsidRDefault="0040105C" w:rsidP="0040105C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4010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-208915</wp:posOffset>
            </wp:positionV>
            <wp:extent cx="3194685" cy="2394585"/>
            <wp:effectExtent l="19050" t="0" r="5715" b="0"/>
            <wp:wrapTight wrapText="bothSides">
              <wp:wrapPolygon edited="0">
                <wp:start x="-129" y="0"/>
                <wp:lineTo x="-129" y="21480"/>
                <wp:lineTo x="21639" y="21480"/>
                <wp:lineTo x="21639" y="0"/>
                <wp:lineTo x="-129" y="0"/>
              </wp:wrapPolygon>
            </wp:wrapTight>
            <wp:docPr id="4" name="Рисунок 4" descr="F:\DCIM\100CASIO\CIMG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SIO\CIMG04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4C5" w:rsidRPr="004010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-206375</wp:posOffset>
            </wp:positionV>
            <wp:extent cx="3100705" cy="2329180"/>
            <wp:effectExtent l="19050" t="0" r="4445" b="0"/>
            <wp:wrapTight wrapText="bothSides">
              <wp:wrapPolygon edited="0">
                <wp:start x="-133" y="0"/>
                <wp:lineTo x="-133" y="21376"/>
                <wp:lineTo x="21631" y="21376"/>
                <wp:lineTo x="21631" y="0"/>
                <wp:lineTo x="-133" y="0"/>
              </wp:wrapPolygon>
            </wp:wrapTight>
            <wp:docPr id="3" name="Рисунок 3" descr="F:\DCIM\100CASIO\CIMG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SIO\CIMG04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05C">
        <w:rPr>
          <w:rFonts w:ascii="Times New Roman" w:hAnsi="Times New Roman" w:cs="Times New Roman"/>
          <w:sz w:val="24"/>
          <w:szCs w:val="24"/>
        </w:rPr>
        <w:t>Гусиный лук</w:t>
      </w:r>
      <w:r w:rsidR="00A6531E">
        <w:rPr>
          <w:rFonts w:ascii="Times New Roman" w:hAnsi="Times New Roman" w:cs="Times New Roman"/>
          <w:sz w:val="24"/>
          <w:szCs w:val="24"/>
        </w:rPr>
        <w:tab/>
      </w:r>
      <w:r w:rsidR="00A6531E">
        <w:rPr>
          <w:rFonts w:ascii="Times New Roman" w:hAnsi="Times New Roman" w:cs="Times New Roman"/>
          <w:sz w:val="24"/>
          <w:szCs w:val="24"/>
        </w:rPr>
        <w:tab/>
      </w:r>
      <w:r w:rsidR="00A6531E">
        <w:rPr>
          <w:rFonts w:ascii="Times New Roman" w:hAnsi="Times New Roman" w:cs="Times New Roman"/>
          <w:sz w:val="24"/>
          <w:szCs w:val="24"/>
        </w:rPr>
        <w:tab/>
      </w:r>
      <w:r w:rsidR="00A6531E">
        <w:rPr>
          <w:rFonts w:ascii="Times New Roman" w:hAnsi="Times New Roman" w:cs="Times New Roman"/>
          <w:sz w:val="24"/>
          <w:szCs w:val="24"/>
        </w:rPr>
        <w:tab/>
      </w:r>
      <w:r w:rsidR="00A6531E">
        <w:rPr>
          <w:rFonts w:ascii="Times New Roman" w:hAnsi="Times New Roman" w:cs="Times New Roman"/>
          <w:sz w:val="24"/>
          <w:szCs w:val="24"/>
        </w:rPr>
        <w:tab/>
        <w:t>Фиалка</w:t>
      </w:r>
    </w:p>
    <w:p w:rsidR="0086137B" w:rsidRDefault="00A6531E" w:rsidP="0086137B">
      <w:pPr>
        <w:tabs>
          <w:tab w:val="left" w:pos="3463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2846705</wp:posOffset>
            </wp:positionH>
            <wp:positionV relativeFrom="paragraph">
              <wp:posOffset>140335</wp:posOffset>
            </wp:positionV>
            <wp:extent cx="3300730" cy="2481580"/>
            <wp:effectExtent l="19050" t="0" r="0" b="0"/>
            <wp:wrapTight wrapText="bothSides">
              <wp:wrapPolygon edited="0">
                <wp:start x="-125" y="0"/>
                <wp:lineTo x="-125" y="21390"/>
                <wp:lineTo x="21567" y="21390"/>
                <wp:lineTo x="21567" y="0"/>
                <wp:lineTo x="-125" y="0"/>
              </wp:wrapPolygon>
            </wp:wrapTight>
            <wp:docPr id="6" name="Рисунок 6" descr="F:\DCIM\100CASIO\CIMG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SIO\CIMG04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214630</wp:posOffset>
            </wp:positionV>
            <wp:extent cx="3202940" cy="2405380"/>
            <wp:effectExtent l="19050" t="0" r="0" b="0"/>
            <wp:wrapTight wrapText="bothSides">
              <wp:wrapPolygon edited="0">
                <wp:start x="-128" y="0"/>
                <wp:lineTo x="-128" y="21383"/>
                <wp:lineTo x="21583" y="21383"/>
                <wp:lineTo x="21583" y="0"/>
                <wp:lineTo x="-128" y="0"/>
              </wp:wrapPolygon>
            </wp:wrapTight>
            <wp:docPr id="5" name="Рисунок 5" descr="F:\DCIM\100CASIO\CIMG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SIO\CIMG04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86137B" w:rsidRDefault="0086137B" w:rsidP="0086137B">
      <w:pPr>
        <w:tabs>
          <w:tab w:val="left" w:pos="3463"/>
        </w:tabs>
      </w:pPr>
    </w:p>
    <w:p w:rsidR="00A6531E" w:rsidRDefault="00A6531E" w:rsidP="0086137B">
      <w:pPr>
        <w:tabs>
          <w:tab w:val="left" w:pos="3463"/>
        </w:tabs>
      </w:pPr>
    </w:p>
    <w:p w:rsidR="00A6531E" w:rsidRDefault="00A6531E" w:rsidP="00A6531E">
      <w:pPr>
        <w:pStyle w:val="a3"/>
        <w:rPr>
          <w:rFonts w:ascii="Times New Roman" w:hAnsi="Times New Roman" w:cs="Times New Roman"/>
          <w:sz w:val="24"/>
          <w:szCs w:val="24"/>
        </w:rPr>
      </w:pPr>
      <w:r w:rsidRPr="00A6531E">
        <w:rPr>
          <w:rFonts w:ascii="Times New Roman" w:hAnsi="Times New Roman" w:cs="Times New Roman"/>
          <w:sz w:val="24"/>
          <w:szCs w:val="24"/>
        </w:rPr>
        <w:t>Сныть обыкновенная</w:t>
      </w:r>
      <w:r w:rsidRPr="00A6531E">
        <w:rPr>
          <w:rFonts w:ascii="Times New Roman" w:hAnsi="Times New Roman" w:cs="Times New Roman"/>
          <w:sz w:val="24"/>
          <w:szCs w:val="24"/>
        </w:rPr>
        <w:tab/>
      </w:r>
      <w:r w:rsidRPr="00A6531E">
        <w:rPr>
          <w:rFonts w:ascii="Times New Roman" w:hAnsi="Times New Roman" w:cs="Times New Roman"/>
          <w:sz w:val="24"/>
          <w:szCs w:val="24"/>
        </w:rPr>
        <w:tab/>
      </w:r>
      <w:r w:rsidRPr="00A6531E">
        <w:rPr>
          <w:rFonts w:ascii="Times New Roman" w:hAnsi="Times New Roman" w:cs="Times New Roman"/>
          <w:sz w:val="24"/>
          <w:szCs w:val="24"/>
        </w:rPr>
        <w:tab/>
      </w:r>
      <w:r w:rsidRPr="00A6531E">
        <w:rPr>
          <w:rFonts w:ascii="Times New Roman" w:hAnsi="Times New Roman" w:cs="Times New Roman"/>
          <w:sz w:val="24"/>
          <w:szCs w:val="24"/>
        </w:rPr>
        <w:tab/>
      </w:r>
      <w:r w:rsidRPr="00A6531E">
        <w:rPr>
          <w:rFonts w:ascii="Times New Roman" w:hAnsi="Times New Roman" w:cs="Times New Roman"/>
          <w:sz w:val="24"/>
          <w:szCs w:val="24"/>
        </w:rPr>
        <w:tab/>
        <w:t>Чистяк весенний</w:t>
      </w:r>
    </w:p>
    <w:p w:rsidR="00A6531E" w:rsidRDefault="00A6531E" w:rsidP="00A653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124460</wp:posOffset>
            </wp:positionV>
            <wp:extent cx="3812540" cy="3112770"/>
            <wp:effectExtent l="19050" t="0" r="0" b="0"/>
            <wp:wrapTight wrapText="bothSides">
              <wp:wrapPolygon edited="0">
                <wp:start x="-108" y="0"/>
                <wp:lineTo x="-108" y="21415"/>
                <wp:lineTo x="21586" y="21415"/>
                <wp:lineTo x="21586" y="0"/>
                <wp:lineTo x="-108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31E" w:rsidRDefault="00A6531E" w:rsidP="00A653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531E" w:rsidRPr="00A6531E" w:rsidRDefault="00A6531E" w:rsidP="00A6531E"/>
    <w:p w:rsidR="00A6531E" w:rsidRPr="00A6531E" w:rsidRDefault="00A6531E" w:rsidP="00A6531E"/>
    <w:p w:rsidR="00A6531E" w:rsidRPr="00A6531E" w:rsidRDefault="00A6531E" w:rsidP="00A6531E"/>
    <w:p w:rsidR="00A6531E" w:rsidRPr="00A6531E" w:rsidRDefault="00A6531E" w:rsidP="00A6531E"/>
    <w:p w:rsidR="00A6531E" w:rsidRPr="00A6531E" w:rsidRDefault="00A6531E" w:rsidP="00A6531E"/>
    <w:p w:rsidR="00A6531E" w:rsidRPr="00A6531E" w:rsidRDefault="00A6531E" w:rsidP="00A6531E"/>
    <w:p w:rsidR="00A6531E" w:rsidRPr="00A6531E" w:rsidRDefault="00A6531E" w:rsidP="00A6531E"/>
    <w:p w:rsidR="00A6531E" w:rsidRPr="00A6531E" w:rsidRDefault="00A6531E" w:rsidP="00A6531E"/>
    <w:p w:rsidR="00A6531E" w:rsidRDefault="00A6531E" w:rsidP="00A6531E"/>
    <w:p w:rsidR="00A6531E" w:rsidRPr="00A6531E" w:rsidRDefault="00A6531E" w:rsidP="00A653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6531E">
        <w:rPr>
          <w:rFonts w:ascii="Times New Roman" w:hAnsi="Times New Roman" w:cs="Times New Roman"/>
          <w:sz w:val="24"/>
          <w:szCs w:val="24"/>
        </w:rPr>
        <w:t>Омела белая</w:t>
      </w:r>
    </w:p>
    <w:sectPr w:rsidR="00A6531E" w:rsidRPr="00A6531E" w:rsidSect="00CE3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D33D0"/>
    <w:multiLevelType w:val="hybridMultilevel"/>
    <w:tmpl w:val="4F420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E5F9D"/>
    <w:multiLevelType w:val="hybridMultilevel"/>
    <w:tmpl w:val="0F1CE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4913BE"/>
    <w:multiLevelType w:val="hybridMultilevel"/>
    <w:tmpl w:val="3970C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AF6EB6"/>
    <w:multiLevelType w:val="hybridMultilevel"/>
    <w:tmpl w:val="04CC4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F2334F"/>
    <w:multiLevelType w:val="hybridMultilevel"/>
    <w:tmpl w:val="0F1CE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9F584E"/>
    <w:multiLevelType w:val="hybridMultilevel"/>
    <w:tmpl w:val="B19EA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096FD2"/>
    <w:multiLevelType w:val="hybridMultilevel"/>
    <w:tmpl w:val="7BD06D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155F45"/>
    <w:multiLevelType w:val="hybridMultilevel"/>
    <w:tmpl w:val="3D0A1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5F7465"/>
    <w:multiLevelType w:val="hybridMultilevel"/>
    <w:tmpl w:val="0F1CE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716508"/>
    <w:multiLevelType w:val="hybridMultilevel"/>
    <w:tmpl w:val="4D227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201E7C"/>
    <w:multiLevelType w:val="hybridMultilevel"/>
    <w:tmpl w:val="0F1CE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2630E4"/>
    <w:multiLevelType w:val="hybridMultilevel"/>
    <w:tmpl w:val="BFD04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1"/>
  </w:num>
  <w:num w:numId="5">
    <w:abstractNumId w:val="9"/>
  </w:num>
  <w:num w:numId="6">
    <w:abstractNumId w:val="3"/>
  </w:num>
  <w:num w:numId="7">
    <w:abstractNumId w:val="5"/>
  </w:num>
  <w:num w:numId="8">
    <w:abstractNumId w:val="7"/>
  </w:num>
  <w:num w:numId="9">
    <w:abstractNumId w:val="0"/>
  </w:num>
  <w:num w:numId="10">
    <w:abstractNumId w:val="10"/>
  </w:num>
  <w:num w:numId="11">
    <w:abstractNumId w:val="4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DA1D33"/>
    <w:rsid w:val="00067829"/>
    <w:rsid w:val="00196285"/>
    <w:rsid w:val="0024475B"/>
    <w:rsid w:val="003144C5"/>
    <w:rsid w:val="003828B5"/>
    <w:rsid w:val="003D0C8B"/>
    <w:rsid w:val="0040105C"/>
    <w:rsid w:val="00436740"/>
    <w:rsid w:val="0063621E"/>
    <w:rsid w:val="0086137B"/>
    <w:rsid w:val="008C6C20"/>
    <w:rsid w:val="00923B7B"/>
    <w:rsid w:val="00943F3B"/>
    <w:rsid w:val="00A6531E"/>
    <w:rsid w:val="00CE394B"/>
    <w:rsid w:val="00CF7F24"/>
    <w:rsid w:val="00D61CED"/>
    <w:rsid w:val="00D6713E"/>
    <w:rsid w:val="00DA1D33"/>
    <w:rsid w:val="00EE1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26"/>
        <o:r id="V:Rule5" type="connector" idref="#_x0000_s102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621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C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A907648-2937-415A-A7FC-8516D088B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п.Железнодорожный</Company>
  <LinksUpToDate>false</LinksUpToDate>
  <CharactersWithSpaces>7358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Николаевна </dc:creator>
  <cp:keywords/>
  <dc:description/>
  <cp:lastModifiedBy>Валентина Николаевна </cp:lastModifiedBy>
  <cp:revision>4</cp:revision>
  <cp:lastPrinted>2011-04-22T06:28:00Z</cp:lastPrinted>
  <dcterms:created xsi:type="dcterms:W3CDTF">2011-04-21T09:16:00Z</dcterms:created>
  <dcterms:modified xsi:type="dcterms:W3CDTF">2011-04-22T06:29:00Z</dcterms:modified>
</cp:coreProperties>
</file>