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205DF">
        <w:rPr>
          <w:rFonts w:ascii="Times New Roman" w:hAnsi="Times New Roman" w:cs="Times New Roman"/>
          <w:sz w:val="28"/>
          <w:szCs w:val="28"/>
        </w:rPr>
        <w:t xml:space="preserve">Муниципальное казенное общеобразовательное учреждение </w:t>
      </w: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205DF">
        <w:rPr>
          <w:rFonts w:ascii="Times New Roman" w:hAnsi="Times New Roman" w:cs="Times New Roman"/>
          <w:sz w:val="28"/>
          <w:szCs w:val="28"/>
        </w:rPr>
        <w:t>«Субботинская средняя общеобразовательная школа»</w:t>
      </w: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205DF">
        <w:rPr>
          <w:rFonts w:ascii="Times New Roman" w:hAnsi="Times New Roman" w:cs="Times New Roman"/>
          <w:sz w:val="28"/>
          <w:szCs w:val="28"/>
        </w:rPr>
        <w:t>Сафакулевского района Курганской области</w:t>
      </w: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DB35AB" w:rsidRDefault="00DB35AB" w:rsidP="00DB35AB">
      <w:pPr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5DF">
        <w:rPr>
          <w:rFonts w:ascii="Times New Roman" w:hAnsi="Times New Roman" w:cs="Times New Roman"/>
          <w:b/>
          <w:sz w:val="28"/>
          <w:szCs w:val="28"/>
        </w:rPr>
        <w:t>Ф</w:t>
      </w:r>
      <w:r>
        <w:rPr>
          <w:rFonts w:ascii="Times New Roman" w:hAnsi="Times New Roman" w:cs="Times New Roman"/>
          <w:b/>
          <w:sz w:val="28"/>
          <w:szCs w:val="28"/>
        </w:rPr>
        <w:t>ИГУРНЫЕ ЧИСЛА</w:t>
      </w:r>
      <w:r w:rsidRPr="00F205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5DF"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B35AB" w:rsidRDefault="00DB35AB" w:rsidP="00DB35AB">
      <w:pPr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205DF">
        <w:rPr>
          <w:rFonts w:ascii="Times New Roman" w:eastAsia="Times New Roman" w:hAnsi="Times New Roman" w:cs="Times New Roman"/>
          <w:sz w:val="28"/>
          <w:szCs w:val="28"/>
        </w:rPr>
        <w:t xml:space="preserve">Секция </w:t>
      </w: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Математики, техники и информационных технологий</w:t>
      </w: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205DF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205D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Исполнитель: ученица 6 класса Диана Ишкильдина </w:t>
      </w: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205D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Руководитель: учитель математики З.А.Киреева</w:t>
      </w: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205DF">
        <w:rPr>
          <w:rFonts w:ascii="Times New Roman" w:eastAsia="Times New Roman" w:hAnsi="Times New Roman" w:cs="Times New Roman"/>
          <w:sz w:val="28"/>
          <w:szCs w:val="28"/>
        </w:rPr>
        <w:t>с. Субботино</w:t>
      </w:r>
    </w:p>
    <w:p w:rsidR="00DB35AB" w:rsidRPr="00F205DF" w:rsidRDefault="00DB35AB" w:rsidP="00DB35AB">
      <w:pPr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205DF">
        <w:rPr>
          <w:rFonts w:ascii="Times New Roman" w:eastAsia="Times New Roman" w:hAnsi="Times New Roman" w:cs="Times New Roman"/>
          <w:sz w:val="28"/>
          <w:szCs w:val="28"/>
        </w:rPr>
        <w:t>2014 г</w:t>
      </w:r>
    </w:p>
    <w:p w:rsidR="008C0B59" w:rsidRPr="00DB35AB" w:rsidRDefault="008C0B59" w:rsidP="006D2D45">
      <w:pPr>
        <w:jc w:val="center"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  <w:r w:rsidR="00964181" w:rsidRPr="00DB35AB">
        <w:rPr>
          <w:rFonts w:ascii="Times New Roman" w:hAnsi="Times New Roman" w:cs="Times New Roman"/>
          <w:sz w:val="28"/>
          <w:szCs w:val="28"/>
        </w:rPr>
        <w:t>:</w:t>
      </w:r>
    </w:p>
    <w:p w:rsidR="008C0B59" w:rsidRPr="00DB35AB" w:rsidRDefault="008C0B59" w:rsidP="008C0B5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1. Введение</w:t>
      </w:r>
      <w:r w:rsidR="00DB35AB" w:rsidRPr="00DB35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4</w:t>
      </w:r>
    </w:p>
    <w:p w:rsidR="002856B9" w:rsidRPr="00DB35AB" w:rsidRDefault="008C0B59" w:rsidP="008C0B5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2.</w:t>
      </w:r>
      <w:r w:rsidR="002856B9" w:rsidRPr="00DB35AB">
        <w:rPr>
          <w:rFonts w:ascii="Times New Roman" w:hAnsi="Times New Roman" w:cs="Times New Roman"/>
          <w:sz w:val="28"/>
          <w:szCs w:val="28"/>
        </w:rPr>
        <w:t xml:space="preserve">Основная часть </w:t>
      </w:r>
      <w:r w:rsidR="00964181" w:rsidRPr="00DB35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DB35AB" w:rsidRPr="00DB35AB">
        <w:rPr>
          <w:rFonts w:ascii="Times New Roman" w:hAnsi="Times New Roman" w:cs="Times New Roman"/>
          <w:sz w:val="28"/>
          <w:szCs w:val="28"/>
        </w:rPr>
        <w:t>5</w:t>
      </w:r>
    </w:p>
    <w:p w:rsidR="008C0B59" w:rsidRPr="00DB35AB" w:rsidRDefault="002856B9" w:rsidP="008C0B5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 xml:space="preserve">   Из истории</w:t>
      </w:r>
      <w:r w:rsidR="00DB35AB" w:rsidRPr="00DB35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Pr="00DB35AB">
        <w:rPr>
          <w:rFonts w:ascii="Times New Roman" w:hAnsi="Times New Roman" w:cs="Times New Roman"/>
          <w:sz w:val="28"/>
          <w:szCs w:val="28"/>
        </w:rPr>
        <w:t xml:space="preserve"> </w:t>
      </w:r>
      <w:r w:rsidR="00DB35AB" w:rsidRPr="00DB35AB">
        <w:rPr>
          <w:rFonts w:ascii="Times New Roman" w:hAnsi="Times New Roman" w:cs="Times New Roman"/>
          <w:sz w:val="28"/>
          <w:szCs w:val="28"/>
        </w:rPr>
        <w:t>5</w:t>
      </w:r>
    </w:p>
    <w:p w:rsidR="00964181" w:rsidRPr="00DB35AB" w:rsidRDefault="00964181" w:rsidP="00964181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 xml:space="preserve">Классы фигурных чисел                                                                                            </w:t>
      </w:r>
      <w:r w:rsidR="00DB35AB" w:rsidRPr="00DB35AB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964181" w:rsidRPr="00DB35AB" w:rsidRDefault="00964181" w:rsidP="00964181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 xml:space="preserve">Теория фигурных чисел   </w:t>
      </w:r>
      <w:r w:rsidR="00DB35AB" w:rsidRPr="00DB35AB">
        <w:rPr>
          <w:rFonts w:ascii="Times New Roman" w:hAnsi="Times New Roman" w:cs="Times New Roman"/>
          <w:sz w:val="28"/>
          <w:szCs w:val="28"/>
        </w:rPr>
        <w:t xml:space="preserve"> </w:t>
      </w:r>
      <w:r w:rsidRPr="00DB35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DB35AB" w:rsidRPr="00DB35AB">
        <w:rPr>
          <w:rFonts w:ascii="Times New Roman" w:hAnsi="Times New Roman" w:cs="Times New Roman"/>
          <w:sz w:val="28"/>
          <w:szCs w:val="28"/>
        </w:rPr>
        <w:t>6</w:t>
      </w:r>
    </w:p>
    <w:p w:rsidR="00964181" w:rsidRPr="00E62A62" w:rsidRDefault="00964181" w:rsidP="00964181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DB35AB">
        <w:rPr>
          <w:rFonts w:ascii="Times New Roman" w:hAnsi="Times New Roman" w:cs="Times New Roman"/>
          <w:bCs/>
          <w:iCs/>
          <w:sz w:val="28"/>
          <w:szCs w:val="28"/>
        </w:rPr>
        <w:t xml:space="preserve">Применение фигурных чисел в жизни человека  </w:t>
      </w:r>
      <w:r w:rsidR="00DB35AB" w:rsidRPr="00DB35AB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DB35AB"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="00DB35AB" w:rsidRPr="00DB35AB"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 w:rsidRPr="00DB35AB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</w:t>
      </w:r>
      <w:r w:rsidR="00E62A62" w:rsidRPr="00E62A62">
        <w:rPr>
          <w:rFonts w:ascii="Times New Roman" w:hAnsi="Times New Roman" w:cs="Times New Roman"/>
          <w:bCs/>
          <w:iCs/>
          <w:sz w:val="28"/>
          <w:szCs w:val="28"/>
        </w:rPr>
        <w:t>7</w:t>
      </w:r>
    </w:p>
    <w:p w:rsidR="00964181" w:rsidRPr="00E62A62" w:rsidRDefault="00964181" w:rsidP="00964181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DB35AB">
        <w:rPr>
          <w:rFonts w:ascii="Times New Roman" w:hAnsi="Times New Roman" w:cs="Times New Roman"/>
          <w:sz w:val="28"/>
          <w:szCs w:val="28"/>
        </w:rPr>
        <w:t xml:space="preserve">3.Заключение                                                                                                               </w:t>
      </w:r>
      <w:r w:rsidR="00E62A62">
        <w:rPr>
          <w:rFonts w:ascii="Times New Roman" w:hAnsi="Times New Roman" w:cs="Times New Roman"/>
          <w:sz w:val="28"/>
          <w:szCs w:val="28"/>
          <w:lang w:val="en-US"/>
        </w:rPr>
        <w:t xml:space="preserve"> 8</w:t>
      </w:r>
    </w:p>
    <w:p w:rsidR="00964181" w:rsidRPr="00DB35AB" w:rsidRDefault="00964181" w:rsidP="00964181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 xml:space="preserve">4.Список литературы                                                                                                  </w:t>
      </w:r>
      <w:r w:rsidR="00E62A62">
        <w:rPr>
          <w:rFonts w:ascii="Times New Roman" w:hAnsi="Times New Roman" w:cs="Times New Roman"/>
          <w:sz w:val="28"/>
          <w:szCs w:val="28"/>
          <w:lang w:val="en-US"/>
        </w:rPr>
        <w:t xml:space="preserve"> 9</w:t>
      </w:r>
    </w:p>
    <w:p w:rsidR="00964181" w:rsidRPr="00E62A62" w:rsidRDefault="00964181" w:rsidP="00964181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DB35AB">
        <w:rPr>
          <w:rFonts w:ascii="Times New Roman" w:hAnsi="Times New Roman" w:cs="Times New Roman"/>
          <w:sz w:val="28"/>
          <w:szCs w:val="28"/>
        </w:rPr>
        <w:t xml:space="preserve">5.Приложение           </w:t>
      </w:r>
      <w:r w:rsidR="00DB35AB" w:rsidRPr="00DB35AB">
        <w:rPr>
          <w:rFonts w:ascii="Times New Roman" w:hAnsi="Times New Roman" w:cs="Times New Roman"/>
          <w:sz w:val="28"/>
          <w:szCs w:val="28"/>
        </w:rPr>
        <w:t xml:space="preserve"> </w:t>
      </w:r>
      <w:r w:rsidRPr="00DB35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E62A62">
        <w:rPr>
          <w:rFonts w:ascii="Times New Roman" w:hAnsi="Times New Roman" w:cs="Times New Roman"/>
          <w:sz w:val="28"/>
          <w:szCs w:val="28"/>
          <w:lang w:val="en-US"/>
        </w:rPr>
        <w:t>10</w:t>
      </w:r>
    </w:p>
    <w:p w:rsidR="00964181" w:rsidRPr="00DB35AB" w:rsidRDefault="00964181" w:rsidP="0096418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64181" w:rsidRPr="00DB35AB" w:rsidRDefault="00964181" w:rsidP="0096418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964181" w:rsidRPr="008C0B59" w:rsidRDefault="00964181" w:rsidP="008C0B5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C0B59" w:rsidRDefault="008C0B59" w:rsidP="006D2D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0B59" w:rsidRDefault="008C0B59" w:rsidP="006D2D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0B59" w:rsidRDefault="008C0B59" w:rsidP="006D2D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0B59" w:rsidRDefault="008C0B59" w:rsidP="006D2D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0B59" w:rsidRDefault="008C0B59" w:rsidP="006D2D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0B59" w:rsidRDefault="008C0B59" w:rsidP="006D2D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0B59" w:rsidRDefault="008C0B59" w:rsidP="006D2D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0B59" w:rsidRDefault="008C0B59" w:rsidP="006D2D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0B59" w:rsidRDefault="008C0B59" w:rsidP="006D2D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0B59" w:rsidRDefault="008C0B59" w:rsidP="006D2D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0B59" w:rsidRDefault="008C0B59" w:rsidP="006D2D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0B59" w:rsidRDefault="008C0B59" w:rsidP="006D2D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0B59" w:rsidRDefault="008C0B59" w:rsidP="006D2D4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C0B59" w:rsidRDefault="008C0B59" w:rsidP="006D2D4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C0B59" w:rsidRDefault="008C0B59" w:rsidP="006D2D4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C0B59" w:rsidRDefault="008C0B59" w:rsidP="006D2D4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C0B59" w:rsidRDefault="008C0B59" w:rsidP="006D2D4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B65F3" w:rsidRPr="00C918B9" w:rsidRDefault="009B3F28" w:rsidP="006D2D45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918B9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Фигурные числа</w:t>
      </w:r>
    </w:p>
    <w:p w:rsidR="002B65F3" w:rsidRPr="00C918B9" w:rsidRDefault="002B65F3">
      <w:pPr>
        <w:rPr>
          <w:rFonts w:ascii="Times New Roman" w:hAnsi="Times New Roman" w:cs="Times New Roman"/>
          <w:b/>
          <w:sz w:val="24"/>
          <w:szCs w:val="24"/>
        </w:rPr>
      </w:pPr>
      <w:r w:rsidRPr="00C918B9">
        <w:rPr>
          <w:rFonts w:ascii="Times New Roman" w:hAnsi="Times New Roman" w:cs="Times New Roman"/>
          <w:b/>
          <w:sz w:val="24"/>
          <w:szCs w:val="24"/>
        </w:rPr>
        <w:t>В</w:t>
      </w:r>
      <w:r w:rsidR="00CD3045" w:rsidRPr="00C918B9">
        <w:rPr>
          <w:rFonts w:ascii="Times New Roman" w:hAnsi="Times New Roman" w:cs="Times New Roman"/>
          <w:b/>
          <w:sz w:val="24"/>
          <w:szCs w:val="24"/>
        </w:rPr>
        <w:t>в</w:t>
      </w:r>
      <w:r w:rsidRPr="00C918B9">
        <w:rPr>
          <w:rFonts w:ascii="Times New Roman" w:hAnsi="Times New Roman" w:cs="Times New Roman"/>
          <w:b/>
          <w:sz w:val="24"/>
          <w:szCs w:val="24"/>
        </w:rPr>
        <w:t>едение</w:t>
      </w:r>
    </w:p>
    <w:p w:rsidR="002B65F3" w:rsidRPr="003D6559" w:rsidRDefault="002B65F3" w:rsidP="002B65F3">
      <w:pPr>
        <w:jc w:val="right"/>
        <w:rPr>
          <w:rFonts w:ascii="Times New Roman" w:hAnsi="Times New Roman" w:cs="Times New Roman"/>
          <w:sz w:val="24"/>
          <w:szCs w:val="24"/>
        </w:rPr>
      </w:pPr>
      <w:r w:rsidRPr="003D6559">
        <w:rPr>
          <w:rFonts w:ascii="Times New Roman" w:hAnsi="Times New Roman" w:cs="Times New Roman"/>
          <w:sz w:val="24"/>
          <w:szCs w:val="24"/>
        </w:rPr>
        <w:t>ВЫСШАЯ МУДРОСТЬ – ЭТО НАУКА О ЧИСЛЕ</w:t>
      </w:r>
    </w:p>
    <w:p w:rsidR="00337447" w:rsidRPr="003D6559" w:rsidRDefault="002B65F3" w:rsidP="002B65F3">
      <w:pPr>
        <w:jc w:val="right"/>
        <w:rPr>
          <w:rFonts w:ascii="Times New Roman" w:hAnsi="Times New Roman" w:cs="Times New Roman"/>
          <w:sz w:val="24"/>
          <w:szCs w:val="24"/>
        </w:rPr>
      </w:pPr>
      <w:r w:rsidRPr="003D6559">
        <w:rPr>
          <w:rFonts w:ascii="Times New Roman" w:hAnsi="Times New Roman" w:cs="Times New Roman"/>
          <w:sz w:val="24"/>
          <w:szCs w:val="24"/>
        </w:rPr>
        <w:t>Платон</w:t>
      </w:r>
    </w:p>
    <w:p w:rsidR="00B613A4" w:rsidRPr="00DB35AB" w:rsidRDefault="00AD30BA" w:rsidP="00C918B9">
      <w:pPr>
        <w:tabs>
          <w:tab w:val="left" w:pos="567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С начальных классов я знала числа, которые были двузначными, трехзначными, четырехзначными ит.д. Знала, на каки</w:t>
      </w:r>
      <w:r w:rsidR="00D208D7" w:rsidRPr="00DB35AB">
        <w:rPr>
          <w:rFonts w:ascii="Times New Roman" w:hAnsi="Times New Roman" w:cs="Times New Roman"/>
          <w:sz w:val="28"/>
          <w:szCs w:val="28"/>
        </w:rPr>
        <w:t>е разряды и классы делятся числа. Например, есть класс единиц, класс тысяч, класс миллионов, класс миллиардов и</w:t>
      </w:r>
      <w:r w:rsidR="001F48CA" w:rsidRPr="00DB35AB">
        <w:rPr>
          <w:rFonts w:ascii="Times New Roman" w:hAnsi="Times New Roman" w:cs="Times New Roman"/>
          <w:sz w:val="28"/>
          <w:szCs w:val="28"/>
        </w:rPr>
        <w:t xml:space="preserve"> еще некоторое количество классов. В 5 классе я узнала новое: числа еще бывают натуральными, дробными, смешанными. Узнала несколько свойств чисел. А в 6 классе я узнала более новое для меня: числа бывают целыми, противоположными, положительными, отрицательными</w:t>
      </w:r>
      <w:r w:rsidR="00B613A4" w:rsidRPr="00DB35AB">
        <w:rPr>
          <w:rFonts w:ascii="Times New Roman" w:hAnsi="Times New Roman" w:cs="Times New Roman"/>
          <w:sz w:val="28"/>
          <w:szCs w:val="28"/>
        </w:rPr>
        <w:t>. Тут мне стало интересно: «А может, существуют еще какие-либо числа, которые я смогу найти в дополнительных источниках?»</w:t>
      </w:r>
    </w:p>
    <w:p w:rsidR="002B65F3" w:rsidRPr="00DB35AB" w:rsidRDefault="002B65F3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DB35AB">
        <w:rPr>
          <w:rFonts w:ascii="Times New Roman" w:hAnsi="Times New Roman" w:cs="Times New Roman"/>
          <w:sz w:val="28"/>
          <w:szCs w:val="28"/>
        </w:rPr>
        <w:t xml:space="preserve"> фигурные числа.</w:t>
      </w:r>
    </w:p>
    <w:p w:rsidR="008F297A" w:rsidRPr="00DB35AB" w:rsidRDefault="002B65F3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8F297A" w:rsidRPr="00DB35AB">
        <w:rPr>
          <w:rFonts w:ascii="Times New Roman" w:hAnsi="Times New Roman" w:cs="Times New Roman"/>
          <w:sz w:val="28"/>
          <w:szCs w:val="28"/>
        </w:rPr>
        <w:t>использование фигурных чисел в математике и в повседневной жизни</w:t>
      </w:r>
    </w:p>
    <w:p w:rsidR="008F297A" w:rsidRPr="00DB35AB" w:rsidRDefault="008F297A" w:rsidP="00547CA5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35AB">
        <w:rPr>
          <w:rFonts w:ascii="Times New Roman" w:eastAsia="Calibri" w:hAnsi="Times New Roman" w:cs="Times New Roman"/>
          <w:b/>
          <w:sz w:val="28"/>
          <w:szCs w:val="28"/>
        </w:rPr>
        <w:t>Цель работы:</w:t>
      </w:r>
      <w:r w:rsidRPr="00DB35AB">
        <w:rPr>
          <w:rFonts w:ascii="Times New Roman" w:eastAsia="Calibri" w:hAnsi="Times New Roman" w:cs="Times New Roman"/>
          <w:sz w:val="28"/>
          <w:szCs w:val="28"/>
        </w:rPr>
        <w:t xml:space="preserve"> более глубоко изучить и исследовать одно из понятий математики – фигурн</w:t>
      </w:r>
      <w:r w:rsidR="00FA1983" w:rsidRPr="00DB35AB">
        <w:rPr>
          <w:rFonts w:ascii="Times New Roman" w:hAnsi="Times New Roman" w:cs="Times New Roman"/>
          <w:sz w:val="28"/>
          <w:szCs w:val="28"/>
        </w:rPr>
        <w:t>ые</w:t>
      </w:r>
      <w:r w:rsidRPr="00DB35AB">
        <w:rPr>
          <w:rFonts w:ascii="Times New Roman" w:eastAsia="Calibri" w:hAnsi="Times New Roman" w:cs="Times New Roman"/>
          <w:sz w:val="28"/>
          <w:szCs w:val="28"/>
        </w:rPr>
        <w:t xml:space="preserve"> числ</w:t>
      </w:r>
      <w:r w:rsidR="00FA1983" w:rsidRPr="00DB35AB">
        <w:rPr>
          <w:rFonts w:ascii="Times New Roman" w:hAnsi="Times New Roman" w:cs="Times New Roman"/>
          <w:sz w:val="28"/>
          <w:szCs w:val="28"/>
        </w:rPr>
        <w:t>а</w:t>
      </w:r>
      <w:r w:rsidR="00FD3866" w:rsidRPr="00DB35AB">
        <w:rPr>
          <w:rFonts w:ascii="Times New Roman" w:hAnsi="Times New Roman" w:cs="Times New Roman"/>
          <w:sz w:val="28"/>
          <w:szCs w:val="28"/>
        </w:rPr>
        <w:t xml:space="preserve">; изучить процесс закономерности построения плоских фигурных, пространственных фигурных чисел </w:t>
      </w:r>
      <w:r w:rsidRPr="00DB35AB">
        <w:rPr>
          <w:rFonts w:ascii="Times New Roman" w:eastAsia="Calibri" w:hAnsi="Times New Roman" w:cs="Times New Roman"/>
          <w:sz w:val="28"/>
          <w:szCs w:val="28"/>
        </w:rPr>
        <w:t xml:space="preserve">  и  выявить </w:t>
      </w:r>
      <w:r w:rsidR="00FA1983" w:rsidRPr="00DB35AB">
        <w:rPr>
          <w:rFonts w:ascii="Times New Roman" w:hAnsi="Times New Roman" w:cs="Times New Roman"/>
          <w:sz w:val="28"/>
          <w:szCs w:val="28"/>
        </w:rPr>
        <w:t>их</w:t>
      </w:r>
      <w:r w:rsidRPr="00DB35AB">
        <w:rPr>
          <w:rFonts w:ascii="Times New Roman" w:eastAsia="Calibri" w:hAnsi="Times New Roman" w:cs="Times New Roman"/>
          <w:sz w:val="28"/>
          <w:szCs w:val="28"/>
        </w:rPr>
        <w:t xml:space="preserve">  роль в нашей жизни. </w:t>
      </w:r>
    </w:p>
    <w:p w:rsidR="008F297A" w:rsidRPr="00DB35AB" w:rsidRDefault="008F297A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35AB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8F297A" w:rsidRPr="00DB35AB" w:rsidRDefault="008F297A" w:rsidP="00547CA5">
      <w:pPr>
        <w:numPr>
          <w:ilvl w:val="0"/>
          <w:numId w:val="3"/>
        </w:numPr>
        <w:tabs>
          <w:tab w:val="left" w:pos="426"/>
        </w:tabs>
        <w:spacing w:before="100" w:beforeAutospacing="1" w:after="100" w:afterAutospacing="1" w:line="240" w:lineRule="auto"/>
        <w:ind w:hanging="29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35AB">
        <w:rPr>
          <w:rFonts w:ascii="Times New Roman" w:eastAsia="Calibri" w:hAnsi="Times New Roman" w:cs="Times New Roman"/>
          <w:sz w:val="28"/>
          <w:szCs w:val="28"/>
        </w:rPr>
        <w:t>Собрать по различным научным и учебным источникам материал по данной проблеме  и проанализировать  его.</w:t>
      </w:r>
    </w:p>
    <w:p w:rsidR="008F297A" w:rsidRPr="00DB35AB" w:rsidRDefault="008F297A" w:rsidP="00547CA5">
      <w:pPr>
        <w:numPr>
          <w:ilvl w:val="0"/>
          <w:numId w:val="3"/>
        </w:numPr>
        <w:tabs>
          <w:tab w:val="left" w:pos="426"/>
        </w:tabs>
        <w:spacing w:before="100" w:beforeAutospacing="1" w:after="100" w:afterAutospacing="1" w:line="240" w:lineRule="auto"/>
        <w:ind w:hanging="29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35AB">
        <w:rPr>
          <w:rFonts w:ascii="Times New Roman" w:eastAsia="Calibri" w:hAnsi="Times New Roman" w:cs="Times New Roman"/>
          <w:sz w:val="28"/>
          <w:szCs w:val="28"/>
        </w:rPr>
        <w:t>Рассмотреть  историю возникновения фигурных чисел</w:t>
      </w:r>
    </w:p>
    <w:p w:rsidR="00FD3866" w:rsidRPr="00DB35AB" w:rsidRDefault="00FD3866" w:rsidP="00547CA5">
      <w:pPr>
        <w:numPr>
          <w:ilvl w:val="0"/>
          <w:numId w:val="3"/>
        </w:numPr>
        <w:tabs>
          <w:tab w:val="left" w:pos="426"/>
        </w:tabs>
        <w:spacing w:before="100" w:beforeAutospacing="1" w:after="100" w:afterAutospacing="1" w:line="240" w:lineRule="auto"/>
        <w:ind w:hanging="29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Изучить классы фигурных чисел; формулы, которыми задаются плоские фигурные числа.</w:t>
      </w:r>
    </w:p>
    <w:p w:rsidR="008F297A" w:rsidRPr="00DB35AB" w:rsidRDefault="00FD3866" w:rsidP="00547CA5">
      <w:pPr>
        <w:numPr>
          <w:ilvl w:val="0"/>
          <w:numId w:val="3"/>
        </w:numPr>
        <w:tabs>
          <w:tab w:val="left" w:pos="426"/>
        </w:tabs>
        <w:spacing w:before="100" w:beforeAutospacing="1" w:after="100" w:afterAutospacing="1" w:line="240" w:lineRule="auto"/>
        <w:ind w:hanging="29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35AB">
        <w:rPr>
          <w:rFonts w:ascii="Times New Roman" w:eastAsia="Calibri" w:hAnsi="Times New Roman" w:cs="Times New Roman"/>
          <w:sz w:val="28"/>
          <w:szCs w:val="28"/>
        </w:rPr>
        <w:t>Рассмотреть</w:t>
      </w:r>
      <w:r w:rsidRPr="00DB35AB">
        <w:rPr>
          <w:rFonts w:ascii="Times New Roman" w:hAnsi="Times New Roman" w:cs="Times New Roman"/>
          <w:sz w:val="28"/>
          <w:szCs w:val="28"/>
        </w:rPr>
        <w:t xml:space="preserve"> их </w:t>
      </w:r>
      <w:r w:rsidR="008F297A" w:rsidRPr="00DB35AB">
        <w:rPr>
          <w:rFonts w:ascii="Times New Roman" w:eastAsia="Calibri" w:hAnsi="Times New Roman" w:cs="Times New Roman"/>
          <w:sz w:val="28"/>
          <w:szCs w:val="28"/>
        </w:rPr>
        <w:t>применение в жизни человека.</w:t>
      </w:r>
    </w:p>
    <w:p w:rsidR="007E2841" w:rsidRPr="00DB35AB" w:rsidRDefault="007E2841" w:rsidP="00547CA5">
      <w:pPr>
        <w:numPr>
          <w:ilvl w:val="0"/>
          <w:numId w:val="3"/>
        </w:numPr>
        <w:tabs>
          <w:tab w:val="left" w:pos="426"/>
        </w:tabs>
        <w:spacing w:before="100" w:beforeAutospacing="1" w:after="100" w:afterAutospacing="1" w:line="240" w:lineRule="auto"/>
        <w:ind w:hanging="29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Приобрести опыт выступления перед публикой.</w:t>
      </w:r>
    </w:p>
    <w:p w:rsidR="00FD3866" w:rsidRPr="00DB35AB" w:rsidRDefault="00FD3866" w:rsidP="00FD3866">
      <w:pPr>
        <w:tabs>
          <w:tab w:val="left" w:pos="426"/>
        </w:tabs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Когда я впервые прочитала о существовании фигурных чисел, задумалась: «Почему числа фигурные?». Наверное, эти числа как-то связаны с фигурами?</w:t>
      </w:r>
    </w:p>
    <w:p w:rsidR="008C0B59" w:rsidRPr="00DB35AB" w:rsidRDefault="00FD3866" w:rsidP="00FD3866">
      <w:pPr>
        <w:tabs>
          <w:tab w:val="left" w:pos="426"/>
        </w:tabs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5AB">
        <w:rPr>
          <w:rFonts w:ascii="Times New Roman" w:hAnsi="Times New Roman" w:cs="Times New Roman"/>
          <w:b/>
          <w:sz w:val="28"/>
          <w:szCs w:val="28"/>
        </w:rPr>
        <w:t>Методы исследовани</w:t>
      </w:r>
      <w:r w:rsidR="008C0B59" w:rsidRPr="00DB35AB">
        <w:rPr>
          <w:rFonts w:ascii="Times New Roman" w:hAnsi="Times New Roman" w:cs="Times New Roman"/>
          <w:b/>
          <w:sz w:val="28"/>
          <w:szCs w:val="28"/>
        </w:rPr>
        <w:t>я</w:t>
      </w:r>
      <w:r w:rsidRPr="00DB35AB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C0B59" w:rsidRPr="00DB35AB" w:rsidRDefault="008C0B59" w:rsidP="00FD3866">
      <w:pPr>
        <w:tabs>
          <w:tab w:val="left" w:pos="426"/>
        </w:tabs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A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поисковый</w:t>
      </w:r>
      <w:r w:rsidRPr="00DB35AB">
        <w:rPr>
          <w:rFonts w:ascii="Times New Roman" w:eastAsia="Times New Roman" w:hAnsi="Times New Roman" w:cs="Times New Roman"/>
          <w:b/>
          <w:sz w:val="28"/>
          <w:szCs w:val="28"/>
        </w:rPr>
        <w:t xml:space="preserve"> метод:</w:t>
      </w:r>
      <w:r w:rsidR="0030051D" w:rsidRPr="00DB35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B35AB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научной и учебной литературы, поиск необходимой информации в сети Интернет; </w:t>
      </w:r>
    </w:p>
    <w:p w:rsidR="008C0B59" w:rsidRPr="00DB35AB" w:rsidRDefault="008C0B59" w:rsidP="00FD3866">
      <w:pPr>
        <w:tabs>
          <w:tab w:val="left" w:pos="426"/>
        </w:tabs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A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практический</w:t>
      </w:r>
      <w:r w:rsidRPr="00DB35AB">
        <w:rPr>
          <w:rFonts w:ascii="Times New Roman" w:eastAsia="Times New Roman" w:hAnsi="Times New Roman" w:cs="Times New Roman"/>
          <w:b/>
          <w:sz w:val="28"/>
          <w:szCs w:val="28"/>
        </w:rPr>
        <w:t xml:space="preserve"> метод:</w:t>
      </w:r>
      <w:r w:rsidRPr="00DB35AB">
        <w:rPr>
          <w:rFonts w:ascii="Times New Roman" w:eastAsia="Times New Roman" w:hAnsi="Times New Roman" w:cs="Times New Roman"/>
          <w:sz w:val="28"/>
          <w:szCs w:val="28"/>
        </w:rPr>
        <w:t xml:space="preserve"> выполнение</w:t>
      </w:r>
      <w:r w:rsidR="0030051D" w:rsidRPr="00DB35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AB">
        <w:rPr>
          <w:rFonts w:ascii="Times New Roman" w:eastAsia="Times New Roman" w:hAnsi="Times New Roman" w:cs="Times New Roman"/>
          <w:sz w:val="28"/>
          <w:szCs w:val="28"/>
        </w:rPr>
        <w:t>построений фигурных чисел; поиск фигурных чисел вокруг нас, т.е. в повседневной жизни; опрос обучающихся и взрослых по этой теме;</w:t>
      </w:r>
    </w:p>
    <w:p w:rsidR="00505B93" w:rsidRPr="00DB35AB" w:rsidRDefault="00505B93" w:rsidP="00FD3866">
      <w:pPr>
        <w:tabs>
          <w:tab w:val="left" w:pos="426"/>
        </w:tabs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B35A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социологический опрос </w:t>
      </w:r>
      <w:r w:rsidRPr="00DB35AB">
        <w:rPr>
          <w:rFonts w:ascii="Times New Roman" w:eastAsia="Times New Roman" w:hAnsi="Times New Roman" w:cs="Times New Roman"/>
          <w:bCs/>
          <w:iCs/>
          <w:sz w:val="28"/>
          <w:szCs w:val="28"/>
        </w:rPr>
        <w:t>учеников и взрослых в школе;</w:t>
      </w:r>
    </w:p>
    <w:p w:rsidR="00FD3866" w:rsidRPr="00DB35AB" w:rsidRDefault="008C0B59" w:rsidP="00FD3866">
      <w:pPr>
        <w:tabs>
          <w:tab w:val="left" w:pos="426"/>
        </w:tabs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B35A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анализ</w:t>
      </w:r>
      <w:r w:rsidRPr="00DB35AB">
        <w:rPr>
          <w:rFonts w:ascii="Times New Roman" w:eastAsia="Times New Roman" w:hAnsi="Times New Roman" w:cs="Times New Roman"/>
          <w:sz w:val="28"/>
          <w:szCs w:val="28"/>
        </w:rPr>
        <w:t xml:space="preserve"> полученных в ходе исследования данных и подведение итогов.</w:t>
      </w:r>
      <w:r w:rsidRPr="00DB35A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8C0B59" w:rsidRPr="00DB35AB" w:rsidRDefault="008C0B59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431D52" w:rsidRPr="00DB35AB" w:rsidRDefault="00431D52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35AB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204569" w:rsidRPr="00DB35AB" w:rsidRDefault="00204569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35AB">
        <w:rPr>
          <w:rFonts w:ascii="Times New Roman" w:hAnsi="Times New Roman" w:cs="Times New Roman"/>
          <w:b/>
          <w:sz w:val="28"/>
          <w:szCs w:val="28"/>
        </w:rPr>
        <w:t>1.Анализ литературы</w:t>
      </w:r>
    </w:p>
    <w:p w:rsidR="00204569" w:rsidRPr="00DB35AB" w:rsidRDefault="00204569" w:rsidP="00204569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 xml:space="preserve">Я долго искала информацию: смотрела и читала энциклопедии, различные книги и журналы, искала информацию в сети Интернет и очень много нового узнала. Через некоторое время я нашла числа, которые назывались фигурными числами, о которых немного читала в своем учебнике математики. Мне важно было изучить фигурные числа, мне эти числа показались очень интересными, потому что часто их использование мы видим не только в математике, но и в окружающей жизни. И кроме этого, в математике существует еще много других видов чисел. </w:t>
      </w:r>
    </w:p>
    <w:p w:rsidR="002856B9" w:rsidRPr="00DB35AB" w:rsidRDefault="00204569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35AB">
        <w:rPr>
          <w:rFonts w:ascii="Times New Roman" w:hAnsi="Times New Roman" w:cs="Times New Roman"/>
          <w:b/>
          <w:sz w:val="28"/>
          <w:szCs w:val="28"/>
        </w:rPr>
        <w:t>2.</w:t>
      </w:r>
      <w:r w:rsidR="002856B9" w:rsidRPr="00DB35AB">
        <w:rPr>
          <w:rFonts w:ascii="Times New Roman" w:hAnsi="Times New Roman" w:cs="Times New Roman"/>
          <w:b/>
          <w:sz w:val="28"/>
          <w:szCs w:val="28"/>
        </w:rPr>
        <w:t>Из истории</w:t>
      </w:r>
    </w:p>
    <w:p w:rsidR="001F3C33" w:rsidRPr="00DB35AB" w:rsidRDefault="001F3C33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Давным-давно, помогая себе при счете кам</w:t>
      </w:r>
      <w:r w:rsidR="00FA1983" w:rsidRPr="00DB35AB">
        <w:rPr>
          <w:rFonts w:ascii="Times New Roman" w:hAnsi="Times New Roman" w:cs="Times New Roman"/>
          <w:sz w:val="28"/>
          <w:szCs w:val="28"/>
        </w:rPr>
        <w:t>е</w:t>
      </w:r>
      <w:r w:rsidRPr="00DB35AB">
        <w:rPr>
          <w:rFonts w:ascii="Times New Roman" w:hAnsi="Times New Roman" w:cs="Times New Roman"/>
          <w:sz w:val="28"/>
          <w:szCs w:val="28"/>
        </w:rPr>
        <w:t>шками, люди обращали внимание на правильные фигуры, которые можно выложить из кам</w:t>
      </w:r>
      <w:r w:rsidR="00FA1983" w:rsidRPr="00DB35AB">
        <w:rPr>
          <w:rFonts w:ascii="Times New Roman" w:hAnsi="Times New Roman" w:cs="Times New Roman"/>
          <w:sz w:val="28"/>
          <w:szCs w:val="28"/>
        </w:rPr>
        <w:t>е</w:t>
      </w:r>
      <w:r w:rsidRPr="00DB35AB">
        <w:rPr>
          <w:rFonts w:ascii="Times New Roman" w:hAnsi="Times New Roman" w:cs="Times New Roman"/>
          <w:sz w:val="28"/>
          <w:szCs w:val="28"/>
        </w:rPr>
        <w:t xml:space="preserve">шков. </w:t>
      </w:r>
    </w:p>
    <w:p w:rsidR="001F3C33" w:rsidRPr="00DB35AB" w:rsidRDefault="001F3C33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Можно просто класть кам</w:t>
      </w:r>
      <w:r w:rsidR="00FA1983" w:rsidRPr="00DB35AB">
        <w:rPr>
          <w:rFonts w:ascii="Times New Roman" w:hAnsi="Times New Roman" w:cs="Times New Roman"/>
          <w:sz w:val="28"/>
          <w:szCs w:val="28"/>
        </w:rPr>
        <w:t>е</w:t>
      </w:r>
      <w:r w:rsidRPr="00DB35AB">
        <w:rPr>
          <w:rFonts w:ascii="Times New Roman" w:hAnsi="Times New Roman" w:cs="Times New Roman"/>
          <w:sz w:val="28"/>
          <w:szCs w:val="28"/>
        </w:rPr>
        <w:t xml:space="preserve">шки в ряд: один, два, три. Если класть их в два ряда, чтобы получались прямоугольники, получатся все четные числа. Можно выкладывать камни в три ряда: получатся числа, делящиеся на три. Всякое число, которое на что-нибудь делится, можно представить таким прямоугольником, и только простые числа не могут быть "прямоугольными". </w:t>
      </w:r>
    </w:p>
    <w:p w:rsidR="00FA1983" w:rsidRPr="00DB35AB" w:rsidRDefault="001F3C33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А что</w:t>
      </w:r>
      <w:r w:rsidR="007E2841" w:rsidRPr="00DB35AB">
        <w:rPr>
          <w:rFonts w:ascii="Times New Roman" w:hAnsi="Times New Roman" w:cs="Times New Roman"/>
          <w:sz w:val="28"/>
          <w:szCs w:val="28"/>
        </w:rPr>
        <w:t>,</w:t>
      </w:r>
      <w:r w:rsidRPr="00DB35AB">
        <w:rPr>
          <w:rFonts w:ascii="Times New Roman" w:hAnsi="Times New Roman" w:cs="Times New Roman"/>
          <w:sz w:val="28"/>
          <w:szCs w:val="28"/>
        </w:rPr>
        <w:t xml:space="preserve"> если складывать треугольник? Треугольник получается из трех кам</w:t>
      </w:r>
      <w:r w:rsidR="007E2841" w:rsidRPr="00DB35AB">
        <w:rPr>
          <w:rFonts w:ascii="Times New Roman" w:hAnsi="Times New Roman" w:cs="Times New Roman"/>
          <w:sz w:val="28"/>
          <w:szCs w:val="28"/>
        </w:rPr>
        <w:t>е</w:t>
      </w:r>
      <w:r w:rsidRPr="00DB35AB">
        <w:rPr>
          <w:rFonts w:ascii="Times New Roman" w:hAnsi="Times New Roman" w:cs="Times New Roman"/>
          <w:sz w:val="28"/>
          <w:szCs w:val="28"/>
        </w:rPr>
        <w:t>шков: два в нижнем ряду, один в верхнем</w:t>
      </w:r>
      <w:r w:rsidR="007E2841" w:rsidRPr="00DB35AB">
        <w:rPr>
          <w:rFonts w:ascii="Times New Roman" w:hAnsi="Times New Roman" w:cs="Times New Roman"/>
          <w:sz w:val="28"/>
          <w:szCs w:val="28"/>
        </w:rPr>
        <w:t>:</w:t>
      </w:r>
      <w:r w:rsidRPr="00DB35AB">
        <w:rPr>
          <w:rFonts w:ascii="Times New Roman" w:hAnsi="Times New Roman" w:cs="Times New Roman"/>
          <w:sz w:val="28"/>
          <w:szCs w:val="28"/>
        </w:rPr>
        <w:t xml:space="preserve"> в ложбинке, образованной двумя нижними камнями. Если добавить камень в нижний ряд, появится еще одна ложбинка; заполнив ее, мы получим ложбинку, образованную двумя кам</w:t>
      </w:r>
      <w:r w:rsidR="007E2841" w:rsidRPr="00DB35AB">
        <w:rPr>
          <w:rFonts w:ascii="Times New Roman" w:hAnsi="Times New Roman" w:cs="Times New Roman"/>
          <w:sz w:val="28"/>
          <w:szCs w:val="28"/>
        </w:rPr>
        <w:t>е</w:t>
      </w:r>
      <w:r w:rsidRPr="00DB35AB">
        <w:rPr>
          <w:rFonts w:ascii="Times New Roman" w:hAnsi="Times New Roman" w:cs="Times New Roman"/>
          <w:sz w:val="28"/>
          <w:szCs w:val="28"/>
        </w:rPr>
        <w:t>шками второго ряда; положив в нее камень, мы наконец получим треугольник. Итак, нам пришлось добавить три кам</w:t>
      </w:r>
      <w:r w:rsidR="007E2841" w:rsidRPr="00DB35AB">
        <w:rPr>
          <w:rFonts w:ascii="Times New Roman" w:hAnsi="Times New Roman" w:cs="Times New Roman"/>
          <w:sz w:val="28"/>
          <w:szCs w:val="28"/>
        </w:rPr>
        <w:t>е</w:t>
      </w:r>
      <w:r w:rsidRPr="00DB35AB">
        <w:rPr>
          <w:rFonts w:ascii="Times New Roman" w:hAnsi="Times New Roman" w:cs="Times New Roman"/>
          <w:sz w:val="28"/>
          <w:szCs w:val="28"/>
        </w:rPr>
        <w:t>шка. Следующий треугольник получится, если добавить четыре кам</w:t>
      </w:r>
      <w:r w:rsidR="007E2841" w:rsidRPr="00DB35AB">
        <w:rPr>
          <w:rFonts w:ascii="Times New Roman" w:hAnsi="Times New Roman" w:cs="Times New Roman"/>
          <w:sz w:val="28"/>
          <w:szCs w:val="28"/>
        </w:rPr>
        <w:t>е</w:t>
      </w:r>
      <w:r w:rsidRPr="00DB35AB">
        <w:rPr>
          <w:rFonts w:ascii="Times New Roman" w:hAnsi="Times New Roman" w:cs="Times New Roman"/>
          <w:sz w:val="28"/>
          <w:szCs w:val="28"/>
        </w:rPr>
        <w:t xml:space="preserve">шка. Выходит, что на каждом шаге мы добавляем столько камней, сколько их становится в нижнем ряду. Если теперь считать, что один камень - это тоже треугольник, самый маленький, у нас получится такая последовательность чисел: 1, 1+2=3, 1+2+3=6, 1+2+3+4=10, 1+2+3+4+5=15 и т. д. </w:t>
      </w:r>
    </w:p>
    <w:p w:rsidR="00E64C7D" w:rsidRPr="00DB35AB" w:rsidRDefault="00E64C7D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 xml:space="preserve">Итак, фигурные числа – это  общее название чисел, геометрическое представление которых связано с той или иной геометрической фигурой. </w:t>
      </w:r>
      <w:r w:rsidR="007E2841" w:rsidRPr="00DB35AB">
        <w:rPr>
          <w:rFonts w:ascii="Times New Roman" w:hAnsi="Times New Roman" w:cs="Times New Roman"/>
          <w:sz w:val="28"/>
          <w:szCs w:val="28"/>
        </w:rPr>
        <w:t xml:space="preserve">Эти числа можно изобразить на плоскости (или в пространстве) в виде правильного многоугольника (многогранника) с помощью точек или шаров одинакового размера. </w:t>
      </w:r>
      <w:r w:rsidRPr="00DB35AB">
        <w:rPr>
          <w:rFonts w:ascii="Times New Roman" w:hAnsi="Times New Roman" w:cs="Times New Roman"/>
          <w:sz w:val="28"/>
          <w:szCs w:val="28"/>
        </w:rPr>
        <w:t xml:space="preserve">Числа древними греками, а вместе с ними Пифагором и пифагорейцами мыслились зримо, в виде камешков, разложенных на песке или на счетной доске - абаке. </w:t>
      </w:r>
    </w:p>
    <w:p w:rsidR="00E64C7D" w:rsidRPr="00DB35AB" w:rsidRDefault="00E64C7D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По этой причине греки не знали нуля, т.к. его невозможно было "увидеть". Но и единица еще не была полноправным числом, а представлялась как некий "числовой атом", из которого образовывались все числа.. Пифагорейцы называли единицу "границей между числом и частями", т.е. между целыми числами и дробями, но в то же время видели в ней "семя и вечный корень". Число же определялось как множество, составленное из единиц.</w:t>
      </w:r>
      <w:r w:rsidR="0030051D" w:rsidRPr="00DB35AB">
        <w:rPr>
          <w:rFonts w:ascii="Times New Roman" w:hAnsi="Times New Roman" w:cs="Times New Roman"/>
          <w:sz w:val="28"/>
          <w:szCs w:val="28"/>
        </w:rPr>
        <w:t xml:space="preserve"> </w:t>
      </w:r>
      <w:r w:rsidRPr="00DB35AB">
        <w:rPr>
          <w:rFonts w:ascii="Times New Roman" w:hAnsi="Times New Roman" w:cs="Times New Roman"/>
          <w:sz w:val="28"/>
          <w:szCs w:val="28"/>
        </w:rPr>
        <w:t xml:space="preserve">Особое положение единицы как "числового атома", роднило ее с точкой, считавшейся "геометрическим атомом". Вот почему Аристотель писал: "Точка есть единица, </w:t>
      </w:r>
      <w:r w:rsidRPr="00DB35AB">
        <w:rPr>
          <w:rFonts w:ascii="Times New Roman" w:hAnsi="Times New Roman" w:cs="Times New Roman"/>
          <w:sz w:val="28"/>
          <w:szCs w:val="28"/>
        </w:rPr>
        <w:lastRenderedPageBreak/>
        <w:t xml:space="preserve">имеющая положение,  единица есть точка без положения". Т.о. пифагорейские числа в современной терминологии - это натуральные числа. Числа камешки раскладывались в виде правильных геометрических фигур, эти фигуры классифицировались. Так возникли числа, сегодня именуемые фигурными. </w:t>
      </w:r>
    </w:p>
    <w:p w:rsidR="00E64C7D" w:rsidRPr="00DB35AB" w:rsidRDefault="00E64C7D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Древние греки, когда им приходилось умножать числа, рисовали прямоугольники; результатом умножения трех на пять был прямоугольник со сторонами три и пять. Это – развитие счета на камушках. Множество закономерностей, возникающих при действиях с числами, были обнаружены древнегреческими учеными при изучений чертежей. И долгие века лучшим подтверждением справедливости таких соотношений считался способ геометрический</w:t>
      </w:r>
      <w:r w:rsidR="007E2841" w:rsidRPr="00DB35AB">
        <w:rPr>
          <w:rFonts w:ascii="Times New Roman" w:hAnsi="Times New Roman" w:cs="Times New Roman"/>
          <w:sz w:val="28"/>
          <w:szCs w:val="28"/>
        </w:rPr>
        <w:t>:</w:t>
      </w:r>
      <w:r w:rsidRPr="00DB35AB">
        <w:rPr>
          <w:rFonts w:ascii="Times New Roman" w:hAnsi="Times New Roman" w:cs="Times New Roman"/>
          <w:sz w:val="28"/>
          <w:szCs w:val="28"/>
        </w:rPr>
        <w:t xml:space="preserve"> с прямоугольниками, квадратами, пирамидами и кубами.</w:t>
      </w:r>
    </w:p>
    <w:p w:rsidR="00E64C7D" w:rsidRPr="00DB35AB" w:rsidRDefault="00E64C7D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В V - IV веках до нашей эры ученые, комбинируя натуральные числа, составляли из них затейливые ряды, придавая элементам этих рядов то или иное геометрическое истолкование. С их помощью можно выложить правильные геометрические фигуры: треугольники, квадраты, пирамиды и т.д. Увлеклись, причем независимо друг от друга, нахождением таких чисел Б. Паскаль и П. Ферма.</w:t>
      </w:r>
    </w:p>
    <w:p w:rsidR="00964181" w:rsidRPr="00DB35AB" w:rsidRDefault="00964181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35AB">
        <w:rPr>
          <w:rFonts w:ascii="Times New Roman" w:hAnsi="Times New Roman" w:cs="Times New Roman"/>
          <w:b/>
          <w:sz w:val="28"/>
          <w:szCs w:val="28"/>
        </w:rPr>
        <w:t>Классы фигурных чисел</w:t>
      </w:r>
    </w:p>
    <w:p w:rsidR="00E64C7D" w:rsidRPr="00DB35AB" w:rsidRDefault="00E64C7D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Среди фигурных чисел различают:</w:t>
      </w:r>
    </w:p>
    <w:p w:rsidR="003042E1" w:rsidRPr="00DB35AB" w:rsidRDefault="00E64C7D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Линейные числа (т.е. простые числа) - числа, которые делятся только на единицу и на самих себя и, следовательно, представимы в виде последовательности точек, выстроенных в линию:</w:t>
      </w:r>
    </w:p>
    <w:p w:rsidR="003042E1" w:rsidRPr="00DB35AB" w:rsidRDefault="00E11834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hyperlink w:anchor="Приложение_1" w:history="1">
        <w:r w:rsidR="003042E1" w:rsidRPr="00DB35AB">
          <w:rPr>
            <w:rStyle w:val="a7"/>
            <w:rFonts w:ascii="Times New Roman" w:hAnsi="Times New Roman" w:cs="Times New Roman"/>
            <w:sz w:val="28"/>
            <w:szCs w:val="28"/>
          </w:rPr>
          <w:t>Линейн</w:t>
        </w:r>
        <w:r w:rsidR="00A56B64" w:rsidRPr="00DB35AB">
          <w:rPr>
            <w:rStyle w:val="a7"/>
            <w:rFonts w:ascii="Times New Roman" w:hAnsi="Times New Roman" w:cs="Times New Roman"/>
            <w:sz w:val="28"/>
            <w:szCs w:val="28"/>
          </w:rPr>
          <w:t>ы</w:t>
        </w:r>
        <w:r w:rsidR="003042E1" w:rsidRPr="00DB35AB">
          <w:rPr>
            <w:rStyle w:val="a7"/>
            <w:rFonts w:ascii="Times New Roman" w:hAnsi="Times New Roman" w:cs="Times New Roman"/>
            <w:sz w:val="28"/>
            <w:szCs w:val="28"/>
          </w:rPr>
          <w:t>е ч</w:t>
        </w:r>
        <w:r w:rsidR="003042E1" w:rsidRPr="00DB35AB">
          <w:rPr>
            <w:rStyle w:val="a7"/>
            <w:rFonts w:ascii="Times New Roman" w:hAnsi="Times New Roman" w:cs="Times New Roman"/>
            <w:sz w:val="28"/>
            <w:szCs w:val="28"/>
          </w:rPr>
          <w:t>и</w:t>
        </w:r>
        <w:r w:rsidR="003042E1" w:rsidRPr="00DB35AB">
          <w:rPr>
            <w:rStyle w:val="a7"/>
            <w:rFonts w:ascii="Times New Roman" w:hAnsi="Times New Roman" w:cs="Times New Roman"/>
            <w:sz w:val="28"/>
            <w:szCs w:val="28"/>
          </w:rPr>
          <w:t>сл</w:t>
        </w:r>
        <w:r w:rsidR="00A56B64" w:rsidRPr="00DB35AB">
          <w:rPr>
            <w:rStyle w:val="a7"/>
            <w:rFonts w:ascii="Times New Roman" w:hAnsi="Times New Roman" w:cs="Times New Roman"/>
            <w:sz w:val="28"/>
            <w:szCs w:val="28"/>
          </w:rPr>
          <w:t>а 3,</w:t>
        </w:r>
        <w:r w:rsidR="003042E1" w:rsidRPr="00DB35AB">
          <w:rPr>
            <w:rStyle w:val="a7"/>
            <w:rFonts w:ascii="Times New Roman" w:hAnsi="Times New Roman" w:cs="Times New Roman"/>
            <w:sz w:val="28"/>
            <w:szCs w:val="28"/>
          </w:rPr>
          <w:t xml:space="preserve"> 5</w:t>
        </w:r>
      </w:hyperlink>
    </w:p>
    <w:p w:rsidR="00E64C7D" w:rsidRPr="00DB35AB" w:rsidRDefault="00E64C7D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 xml:space="preserve">Плоские числа - числа, представимые в виде произведения двух сомножителей: </w:t>
      </w:r>
    </w:p>
    <w:p w:rsidR="00941164" w:rsidRPr="00DB35AB" w:rsidRDefault="00E11834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hyperlink w:anchor="Приложение_2" w:history="1">
        <w:r w:rsidR="003042E1" w:rsidRPr="00DB35AB">
          <w:rPr>
            <w:rStyle w:val="a7"/>
            <w:rFonts w:ascii="Times New Roman" w:hAnsi="Times New Roman" w:cs="Times New Roman"/>
            <w:sz w:val="28"/>
            <w:szCs w:val="28"/>
          </w:rPr>
          <w:t>Плоское число 6</w:t>
        </w:r>
      </w:hyperlink>
    </w:p>
    <w:p w:rsidR="00941164" w:rsidRPr="00DB35AB" w:rsidRDefault="00941164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 xml:space="preserve">Телесные числа, выражаемые произведением трех сомножителей: </w:t>
      </w:r>
    </w:p>
    <w:p w:rsidR="00941164" w:rsidRPr="00DB35AB" w:rsidRDefault="00E11834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hyperlink w:anchor="Приложение_3" w:history="1">
        <w:r w:rsidR="0007373A" w:rsidRPr="00DB35AB">
          <w:rPr>
            <w:rStyle w:val="a7"/>
            <w:rFonts w:ascii="Times New Roman" w:hAnsi="Times New Roman" w:cs="Times New Roman"/>
            <w:sz w:val="28"/>
            <w:szCs w:val="28"/>
          </w:rPr>
          <w:t>Т</w:t>
        </w:r>
        <w:r w:rsidR="00941164" w:rsidRPr="00DB35AB">
          <w:rPr>
            <w:rStyle w:val="a7"/>
            <w:rFonts w:ascii="Times New Roman" w:hAnsi="Times New Roman" w:cs="Times New Roman"/>
            <w:sz w:val="28"/>
            <w:szCs w:val="28"/>
          </w:rPr>
          <w:t>елесное число 8</w:t>
        </w:r>
      </w:hyperlink>
    </w:p>
    <w:p w:rsidR="00941164" w:rsidRPr="00DB35AB" w:rsidRDefault="00E11834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hyperlink w:anchor="Приложение_4" w:history="1">
        <w:r w:rsidR="003312B6" w:rsidRPr="00DB35AB">
          <w:rPr>
            <w:rStyle w:val="a7"/>
            <w:rFonts w:ascii="Times New Roman" w:hAnsi="Times New Roman" w:cs="Times New Roman"/>
            <w:sz w:val="28"/>
            <w:szCs w:val="28"/>
          </w:rPr>
          <w:t>Треугольные числа</w:t>
        </w:r>
      </w:hyperlink>
    </w:p>
    <w:p w:rsidR="00941164" w:rsidRPr="00DB35AB" w:rsidRDefault="00E11834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hyperlink w:anchor="Приложение_5" w:history="1">
        <w:r w:rsidR="003312B6" w:rsidRPr="00DB35AB">
          <w:rPr>
            <w:rStyle w:val="a7"/>
            <w:rFonts w:ascii="Times New Roman" w:hAnsi="Times New Roman" w:cs="Times New Roman"/>
            <w:sz w:val="28"/>
            <w:szCs w:val="28"/>
          </w:rPr>
          <w:t>Квадратные числа</w:t>
        </w:r>
      </w:hyperlink>
    </w:p>
    <w:p w:rsidR="00941164" w:rsidRPr="00DB35AB" w:rsidRDefault="00E11834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hyperlink w:anchor="Приложение_6" w:history="1">
        <w:r w:rsidR="003312B6" w:rsidRPr="00DB35AB">
          <w:rPr>
            <w:rStyle w:val="a7"/>
            <w:rFonts w:ascii="Times New Roman" w:hAnsi="Times New Roman" w:cs="Times New Roman"/>
            <w:sz w:val="28"/>
            <w:szCs w:val="28"/>
          </w:rPr>
          <w:t>Пятиугольные числа</w:t>
        </w:r>
      </w:hyperlink>
    </w:p>
    <w:p w:rsidR="00964181" w:rsidRPr="00DB35AB" w:rsidRDefault="00964181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 xml:space="preserve">Среди пространственных фигурных чисел можно выделять еще </w:t>
      </w:r>
      <w:bookmarkStart w:id="0" w:name="Приложение_7"/>
      <w:r w:rsidRPr="00DB35AB">
        <w:rPr>
          <w:rFonts w:ascii="Times New Roman" w:hAnsi="Times New Roman" w:cs="Times New Roman"/>
          <w:sz w:val="28"/>
          <w:szCs w:val="28"/>
        </w:rPr>
        <w:t>тетраэдрические,</w:t>
      </w:r>
      <w:bookmarkEnd w:id="0"/>
      <w:r w:rsidRPr="00DB35AB">
        <w:rPr>
          <w:rFonts w:ascii="Times New Roman" w:hAnsi="Times New Roman" w:cs="Times New Roman"/>
          <w:sz w:val="28"/>
          <w:szCs w:val="28"/>
        </w:rPr>
        <w:t xml:space="preserve"> </w:t>
      </w:r>
      <w:hyperlink w:anchor="Приложение_7" w:history="1">
        <w:r w:rsidR="00B27198" w:rsidRPr="00DB35AB">
          <w:rPr>
            <w:rStyle w:val="a7"/>
            <w:rFonts w:ascii="Times New Roman" w:hAnsi="Times New Roman" w:cs="Times New Roman"/>
            <w:sz w:val="28"/>
            <w:szCs w:val="28"/>
          </w:rPr>
          <w:t>пирамидальные числа,</w:t>
        </w:r>
      </w:hyperlink>
      <w:r w:rsidR="00B27198" w:rsidRPr="00DB35AB">
        <w:rPr>
          <w:sz w:val="28"/>
          <w:szCs w:val="28"/>
        </w:rPr>
        <w:t xml:space="preserve"> </w:t>
      </w:r>
      <w:hyperlink w:anchor="Приложение_9" w:history="1">
        <w:r w:rsidRPr="00DB35AB">
          <w:rPr>
            <w:rStyle w:val="a7"/>
            <w:rFonts w:ascii="Times New Roman" w:hAnsi="Times New Roman" w:cs="Times New Roman"/>
            <w:sz w:val="28"/>
            <w:szCs w:val="28"/>
          </w:rPr>
          <w:t>кубические</w:t>
        </w:r>
      </w:hyperlink>
      <w:r w:rsidRPr="00DB35AB">
        <w:rPr>
          <w:rFonts w:ascii="Times New Roman" w:hAnsi="Times New Roman" w:cs="Times New Roman"/>
          <w:sz w:val="28"/>
          <w:szCs w:val="28"/>
        </w:rPr>
        <w:t xml:space="preserve">, </w:t>
      </w:r>
      <w:hyperlink w:anchor="Приложение_10" w:history="1">
        <w:r w:rsidRPr="00DB35AB">
          <w:rPr>
            <w:rStyle w:val="a7"/>
            <w:rFonts w:ascii="Times New Roman" w:hAnsi="Times New Roman" w:cs="Times New Roman"/>
            <w:sz w:val="28"/>
            <w:szCs w:val="28"/>
          </w:rPr>
          <w:t>квадратно-пирамидальные</w:t>
        </w:r>
      </w:hyperlink>
    </w:p>
    <w:p w:rsidR="00964181" w:rsidRPr="00DB35AB" w:rsidRDefault="00964181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35AB">
        <w:rPr>
          <w:rFonts w:ascii="Times New Roman" w:hAnsi="Times New Roman" w:cs="Times New Roman"/>
          <w:b/>
          <w:sz w:val="28"/>
          <w:szCs w:val="28"/>
        </w:rPr>
        <w:t>Теория фигурных чисел</w:t>
      </w:r>
    </w:p>
    <w:p w:rsidR="00A04038" w:rsidRPr="00DB35AB" w:rsidRDefault="00A04038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Именно от фигурных чис</w:t>
      </w:r>
      <w:r w:rsidR="00846568" w:rsidRPr="00DB35AB">
        <w:rPr>
          <w:rFonts w:ascii="Times New Roman" w:hAnsi="Times New Roman" w:cs="Times New Roman"/>
          <w:sz w:val="28"/>
          <w:szCs w:val="28"/>
        </w:rPr>
        <w:t>е</w:t>
      </w:r>
      <w:r w:rsidRPr="00DB35AB">
        <w:rPr>
          <w:rFonts w:ascii="Times New Roman" w:hAnsi="Times New Roman" w:cs="Times New Roman"/>
          <w:sz w:val="28"/>
          <w:szCs w:val="28"/>
        </w:rPr>
        <w:t xml:space="preserve">л пошло выражение "Возвести число в квадрат или куб". </w:t>
      </w:r>
    </w:p>
    <w:p w:rsidR="00A04038" w:rsidRPr="00DB35AB" w:rsidRDefault="00A04038" w:rsidP="00DB35AB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Представление чисел в виде правильных геометрических фигур помогало пифагорейцам находить различные числовые закономерности. Например, чтобы получить общее выражение для n-угольного числа, которое есть не что иное, как сумма n натуральных чисел 1+2+3+...+n, достаточно дополнить это число до прямоугольного числа n(n+1) и увидеть (именно глазами!) равенство  которые получаются, если шарики складывать пирамидой, как раньше складывали ядра около пушки. Нетрудно заметить, что  пирамидальное число равно сумме всех треугольных чисел – от первого до n-го.</w:t>
      </w:r>
    </w:p>
    <w:p w:rsidR="00A04038" w:rsidRPr="00DB35AB" w:rsidRDefault="00A04038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lastRenderedPageBreak/>
        <w:t xml:space="preserve">Написав последовательность квадратных чисел, опять легко увидеть глазами выражение для суммы </w:t>
      </w:r>
      <w:r w:rsidRPr="00DB35A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B35AB">
        <w:rPr>
          <w:rFonts w:ascii="Times New Roman" w:hAnsi="Times New Roman" w:cs="Times New Roman"/>
          <w:sz w:val="28"/>
          <w:szCs w:val="28"/>
        </w:rPr>
        <w:t xml:space="preserve"> нечётных чисел    1+3+5+…+(2 </w:t>
      </w:r>
      <w:r w:rsidRPr="00DB35A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B35AB">
        <w:rPr>
          <w:rFonts w:ascii="Times New Roman" w:hAnsi="Times New Roman" w:cs="Times New Roman"/>
          <w:sz w:val="28"/>
          <w:szCs w:val="28"/>
        </w:rPr>
        <w:t xml:space="preserve">-1) = </w:t>
      </w:r>
      <w:r w:rsidRPr="00DB35A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B35AB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DB35AB">
        <w:rPr>
          <w:rFonts w:ascii="Times New Roman" w:hAnsi="Times New Roman" w:cs="Times New Roman"/>
          <w:sz w:val="28"/>
          <w:szCs w:val="28"/>
        </w:rPr>
        <w:t>.</w:t>
      </w:r>
    </w:p>
    <w:p w:rsidR="00A04038" w:rsidRPr="00DB35AB" w:rsidRDefault="00A04038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 xml:space="preserve">Разбивая </w:t>
      </w:r>
      <w:r w:rsidRPr="00DB35A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B35AB">
        <w:rPr>
          <w:rFonts w:ascii="Times New Roman" w:hAnsi="Times New Roman" w:cs="Times New Roman"/>
          <w:sz w:val="28"/>
          <w:szCs w:val="28"/>
        </w:rPr>
        <w:t>-е пятиугольное число на три (</w:t>
      </w:r>
      <w:r w:rsidRPr="00DB35A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B35AB">
        <w:rPr>
          <w:rFonts w:ascii="Times New Roman" w:hAnsi="Times New Roman" w:cs="Times New Roman"/>
          <w:sz w:val="28"/>
          <w:szCs w:val="28"/>
        </w:rPr>
        <w:t xml:space="preserve">-1) треугольных, (после чего остаётся ещё </w:t>
      </w:r>
      <w:r w:rsidRPr="00DB35A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B35AB">
        <w:rPr>
          <w:rFonts w:ascii="Times New Roman" w:hAnsi="Times New Roman" w:cs="Times New Roman"/>
          <w:sz w:val="28"/>
          <w:szCs w:val="28"/>
        </w:rPr>
        <w:t xml:space="preserve"> камешков), легко найти его общее выражение 1+4+7+…+3 </w:t>
      </w:r>
      <w:r w:rsidRPr="00DB35A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B35AB">
        <w:rPr>
          <w:rFonts w:ascii="Times New Roman" w:hAnsi="Times New Roman" w:cs="Times New Roman"/>
          <w:sz w:val="28"/>
          <w:szCs w:val="28"/>
        </w:rPr>
        <w:t xml:space="preserve">-2= </w:t>
      </w:r>
      <w:r w:rsidRPr="00DB35A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B35AB">
        <w:rPr>
          <w:rFonts w:ascii="Times New Roman" w:hAnsi="Times New Roman" w:cs="Times New Roman"/>
          <w:sz w:val="28"/>
          <w:szCs w:val="28"/>
        </w:rPr>
        <w:t>+3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n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1)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en-US"/>
          </w:rPr>
          <m:t>n</m:t>
        </m:r>
      </m:oMath>
      <w:r w:rsidRPr="00DB35AB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n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(3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n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1)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Pr="00DB35AB">
        <w:rPr>
          <w:rFonts w:ascii="Times New Roman" w:hAnsi="Times New Roman" w:cs="Times New Roman"/>
          <w:sz w:val="28"/>
          <w:szCs w:val="28"/>
        </w:rPr>
        <w:t>.</w:t>
      </w:r>
    </w:p>
    <w:p w:rsidR="00A04038" w:rsidRPr="00DB35AB" w:rsidRDefault="00A04038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 xml:space="preserve">Разбиением на треугольные числа получается и общая формула для </w:t>
      </w:r>
      <w:r w:rsidRPr="00DB35A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B35AB">
        <w:rPr>
          <w:rFonts w:ascii="Times New Roman" w:hAnsi="Times New Roman" w:cs="Times New Roman"/>
          <w:sz w:val="28"/>
          <w:szCs w:val="28"/>
        </w:rPr>
        <w:t>- го</w:t>
      </w:r>
      <w:r w:rsidR="00AC1101" w:rsidRPr="00DB35AB">
        <w:rPr>
          <w:rFonts w:ascii="Times New Roman" w:hAnsi="Times New Roman" w:cs="Times New Roman"/>
          <w:sz w:val="28"/>
          <w:szCs w:val="28"/>
        </w:rPr>
        <w:t xml:space="preserve"> </w:t>
      </w:r>
      <w:r w:rsidRPr="00DB35AB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DB35AB">
        <w:rPr>
          <w:rFonts w:ascii="Times New Roman" w:hAnsi="Times New Roman" w:cs="Times New Roman"/>
          <w:sz w:val="28"/>
          <w:szCs w:val="28"/>
        </w:rPr>
        <w:t xml:space="preserve">-угольного числа: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sup>
        </m:sSubSup>
      </m:oMath>
      <w:r w:rsidRPr="00DB35AB">
        <w:rPr>
          <w:rFonts w:ascii="Times New Roman" w:hAnsi="Times New Roman" w:cs="Times New Roman"/>
          <w:sz w:val="28"/>
          <w:szCs w:val="28"/>
        </w:rPr>
        <w:t>=</w:t>
      </w:r>
      <w:r w:rsidRPr="00DB35A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B35AB">
        <w:rPr>
          <w:rFonts w:ascii="Times New Roman" w:hAnsi="Times New Roman" w:cs="Times New Roman"/>
          <w:sz w:val="28"/>
          <w:szCs w:val="28"/>
        </w:rPr>
        <w:t>+(</w:t>
      </w:r>
      <w:r w:rsidRPr="00DB35AB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DB35AB">
        <w:rPr>
          <w:rFonts w:ascii="Times New Roman" w:hAnsi="Times New Roman" w:cs="Times New Roman"/>
          <w:sz w:val="28"/>
          <w:szCs w:val="28"/>
        </w:rPr>
        <w:t>-2)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1)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Pr="00DB35AB">
        <w:rPr>
          <w:rFonts w:ascii="Times New Roman" w:hAnsi="Times New Roman" w:cs="Times New Roman"/>
          <w:sz w:val="28"/>
          <w:szCs w:val="28"/>
        </w:rPr>
        <w:t>.</w:t>
      </w:r>
    </w:p>
    <w:p w:rsidR="00AC1101" w:rsidRPr="00DB35AB" w:rsidRDefault="00AC1101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Формулы фигурных чисел</w:t>
      </w:r>
      <w:bookmarkStart w:id="1" w:name="_Toc343515416"/>
    </w:p>
    <w:p w:rsidR="00505B93" w:rsidRPr="00DB35AB" w:rsidRDefault="00505B93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B35AB">
        <w:rPr>
          <w:rFonts w:ascii="Times New Roman" w:hAnsi="Times New Roman" w:cs="Times New Roman"/>
          <w:b/>
          <w:bCs/>
          <w:iCs/>
          <w:sz w:val="28"/>
          <w:szCs w:val="28"/>
        </w:rPr>
        <w:t>Данные моих опросов</w:t>
      </w:r>
    </w:p>
    <w:p w:rsidR="00505B93" w:rsidRPr="00DB35AB" w:rsidRDefault="00505B93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DB35AB">
        <w:rPr>
          <w:rFonts w:ascii="Times New Roman" w:hAnsi="Times New Roman" w:cs="Times New Roman"/>
          <w:bCs/>
          <w:iCs/>
          <w:sz w:val="28"/>
          <w:szCs w:val="28"/>
        </w:rPr>
        <w:t>В своей школе я провела опрос среди учащихся и взрослых: известны ли им фигурные числа? Об этих числах знают все 3 учителя  математики; среди других учителей 2 задумались и кое-что</w:t>
      </w:r>
    </w:p>
    <w:p w:rsidR="00A04038" w:rsidRPr="00DB35AB" w:rsidRDefault="00A04038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B35AB">
        <w:rPr>
          <w:rFonts w:ascii="Times New Roman" w:hAnsi="Times New Roman" w:cs="Times New Roman"/>
          <w:b/>
          <w:bCs/>
          <w:iCs/>
          <w:sz w:val="28"/>
          <w:szCs w:val="28"/>
        </w:rPr>
        <w:t>Применение фигурных чисел в жизни человека</w:t>
      </w:r>
      <w:bookmarkEnd w:id="1"/>
    </w:p>
    <w:p w:rsidR="00A04038" w:rsidRPr="00DB35AB" w:rsidRDefault="00A04038" w:rsidP="007A0921">
      <w:pPr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Мы не задумываемся о том, что ежедневно встречаемся с фигурными числами. А ведь это так просто и интересно.</w:t>
      </w:r>
    </w:p>
    <w:p w:rsidR="00A04038" w:rsidRPr="00DB35AB" w:rsidRDefault="00A04038" w:rsidP="00547CA5">
      <w:pPr>
        <w:numPr>
          <w:ilvl w:val="0"/>
          <w:numId w:val="1"/>
        </w:numPr>
        <w:tabs>
          <w:tab w:val="left" w:pos="426"/>
        </w:tabs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При изучении формулы площади прямоугольника используется понятие плоского числа, которое представляется виде произведения двух сомножителей – длины и ширины.</w:t>
      </w:r>
    </w:p>
    <w:p w:rsidR="00A04038" w:rsidRPr="00DB35AB" w:rsidRDefault="00A04038" w:rsidP="00547CA5">
      <w:pPr>
        <w:numPr>
          <w:ilvl w:val="0"/>
          <w:numId w:val="1"/>
        </w:numPr>
        <w:tabs>
          <w:tab w:val="left" w:pos="426"/>
        </w:tabs>
        <w:spacing w:before="100" w:beforeAutospacing="1" w:after="100" w:afterAutospacing="1" w:line="240" w:lineRule="auto"/>
        <w:ind w:left="426" w:hanging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При вычислении объёма прямоугольного параллелепипеда применяется понятие телесного числа, выражаемого произведением трёх сомножителей – длины, ширины и высоты.</w:t>
      </w:r>
    </w:p>
    <w:p w:rsidR="00A04038" w:rsidRPr="00DB35AB" w:rsidRDefault="00A04038" w:rsidP="00547CA5">
      <w:pPr>
        <w:numPr>
          <w:ilvl w:val="0"/>
          <w:numId w:val="1"/>
        </w:num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Упаковка конфет в форме линейного числа</w:t>
      </w:r>
    </w:p>
    <w:p w:rsidR="00A04038" w:rsidRPr="00DB35AB" w:rsidRDefault="00A04038" w:rsidP="00547CA5">
      <w:pPr>
        <w:numPr>
          <w:ilvl w:val="0"/>
          <w:numId w:val="1"/>
        </w:numPr>
        <w:tabs>
          <w:tab w:val="left" w:pos="426"/>
        </w:tabs>
        <w:spacing w:before="100" w:beforeAutospacing="1" w:after="100" w:afterAutospacing="1" w:line="240" w:lineRule="auto"/>
        <w:ind w:left="426" w:hanging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На параде солдаты стоят  правильными рядами, образуя квадраты или прямоугольники (плоские числа).</w:t>
      </w:r>
    </w:p>
    <w:p w:rsidR="00A04038" w:rsidRPr="00DB35AB" w:rsidRDefault="00A04038" w:rsidP="00547CA5">
      <w:pPr>
        <w:numPr>
          <w:ilvl w:val="0"/>
          <w:numId w:val="1"/>
        </w:numPr>
        <w:tabs>
          <w:tab w:val="left" w:pos="426"/>
        </w:tabs>
        <w:spacing w:before="100" w:beforeAutospacing="1" w:after="100" w:afterAutospacing="1" w:line="240" w:lineRule="auto"/>
        <w:ind w:left="426" w:hanging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 xml:space="preserve">Во время различных праздников мы видим показательные выступления лётчиков. Самолёты в воздухе образуют треугольные или другие фигурные числа. </w:t>
      </w:r>
    </w:p>
    <w:p w:rsidR="00A04038" w:rsidRPr="00DB35AB" w:rsidRDefault="00A04038" w:rsidP="00547CA5">
      <w:pPr>
        <w:numPr>
          <w:ilvl w:val="0"/>
          <w:numId w:val="1"/>
        </w:num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Треугольные числа можно встретить в самых обычных местах.</w:t>
      </w:r>
    </w:p>
    <w:p w:rsidR="00A04038" w:rsidRPr="00DB35AB" w:rsidRDefault="00A04038" w:rsidP="00547CA5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Фигурные числа встречаются при упаковке различных товаров в коробки и другие ёмкости.</w:t>
      </w:r>
    </w:p>
    <w:p w:rsidR="00A04038" w:rsidRPr="00DB35AB" w:rsidRDefault="00A04038" w:rsidP="00547CA5">
      <w:pPr>
        <w:numPr>
          <w:ilvl w:val="0"/>
          <w:numId w:val="1"/>
        </w:numPr>
        <w:tabs>
          <w:tab w:val="left" w:pos="426"/>
        </w:tabs>
        <w:spacing w:before="100" w:beforeAutospacing="1" w:after="100" w:afterAutospacing="1" w:line="240" w:lineRule="auto"/>
        <w:ind w:left="426" w:hanging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 xml:space="preserve">Телесные числа используются при упаковке конфет, консервных банок, блокнотов, тетрадей, ручек и др. в различные ёмкости. </w:t>
      </w:r>
    </w:p>
    <w:p w:rsidR="00A04038" w:rsidRPr="00DB35AB" w:rsidRDefault="00A04038" w:rsidP="00547CA5">
      <w:pPr>
        <w:numPr>
          <w:ilvl w:val="0"/>
          <w:numId w:val="1"/>
        </w:numPr>
        <w:tabs>
          <w:tab w:val="left" w:pos="426"/>
        </w:tabs>
        <w:spacing w:before="100" w:beforeAutospacing="1" w:after="100" w:afterAutospacing="1" w:line="240" w:lineRule="auto"/>
        <w:ind w:left="426" w:hanging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 xml:space="preserve">Плоские числа тоже часто используются при упаковке конфет, растительного масла, лимонадных бутылок … </w:t>
      </w:r>
    </w:p>
    <w:p w:rsidR="0030051D" w:rsidRPr="00DB35AB" w:rsidRDefault="00A04038" w:rsidP="00547CA5">
      <w:pPr>
        <w:numPr>
          <w:ilvl w:val="0"/>
          <w:numId w:val="1"/>
        </w:num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К фигурным числам можно отнести пирамидальные числа, которые получаются, если шарики складывать пирамидкой. Как раньше складывались ядра около пушки.</w:t>
      </w:r>
    </w:p>
    <w:p w:rsidR="0030051D" w:rsidRPr="00DB35AB" w:rsidRDefault="0030051D" w:rsidP="0030051D">
      <w:pPr>
        <w:pStyle w:val="a6"/>
        <w:numPr>
          <w:ilvl w:val="0"/>
          <w:numId w:val="1"/>
        </w:numPr>
        <w:tabs>
          <w:tab w:val="left" w:pos="426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Используя различные фигурные числа как телесные, так и пирамидальные , укладывают товар на прилавке, конфеты в различные упаковки, украшают праздничный стол. Смотрите презентацию</w:t>
      </w:r>
    </w:p>
    <w:p w:rsidR="00DB35AB" w:rsidRDefault="00DB35AB" w:rsidP="00DB35AB">
      <w:pPr>
        <w:tabs>
          <w:tab w:val="left" w:pos="426"/>
        </w:tabs>
        <w:spacing w:before="100" w:beforeAutospacing="1" w:after="100" w:afterAutospacing="1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DB35AB" w:rsidRDefault="00DB35AB" w:rsidP="0030051D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DB35AB" w:rsidRDefault="00DB35AB" w:rsidP="0030051D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15513C" w:rsidRPr="00DB35AB" w:rsidRDefault="0030051D" w:rsidP="0030051D">
      <w:pPr>
        <w:tabs>
          <w:tab w:val="left" w:pos="426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5513C" w:rsidRPr="00DB35AB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1542B6" w:rsidRPr="00DB35AB" w:rsidRDefault="001542B6" w:rsidP="00BA5A01">
      <w:pPr>
        <w:tabs>
          <w:tab w:val="left" w:pos="426"/>
        </w:tabs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 xml:space="preserve">Числа-камешки раскладывались в виде правильных геометрических фигур, эти фигуры классифицировались. Так возникли числа, сегодня именуемые фигурными. </w:t>
      </w:r>
    </w:p>
    <w:p w:rsidR="001542B6" w:rsidRPr="00DB35AB" w:rsidRDefault="001542B6" w:rsidP="00BA5A01">
      <w:pPr>
        <w:tabs>
          <w:tab w:val="left" w:pos="426"/>
        </w:tabs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Итак, фиг</w:t>
      </w:r>
      <w:r w:rsidR="00371EA4" w:rsidRPr="00DB35AB">
        <w:rPr>
          <w:rFonts w:ascii="Times New Roman" w:hAnsi="Times New Roman" w:cs="Times New Roman"/>
          <w:sz w:val="28"/>
          <w:szCs w:val="28"/>
        </w:rPr>
        <w:t>у</w:t>
      </w:r>
      <w:r w:rsidRPr="00DB35AB">
        <w:rPr>
          <w:rFonts w:ascii="Times New Roman" w:hAnsi="Times New Roman" w:cs="Times New Roman"/>
          <w:sz w:val="28"/>
          <w:szCs w:val="28"/>
        </w:rPr>
        <w:t>рные</w:t>
      </w:r>
      <w:r w:rsidR="0030051D" w:rsidRPr="00DB35AB">
        <w:rPr>
          <w:rFonts w:ascii="Times New Roman" w:hAnsi="Times New Roman" w:cs="Times New Roman"/>
          <w:sz w:val="28"/>
          <w:szCs w:val="28"/>
        </w:rPr>
        <w:t xml:space="preserve"> </w:t>
      </w:r>
      <w:r w:rsidRPr="00DB35AB">
        <w:rPr>
          <w:rFonts w:ascii="Times New Roman" w:hAnsi="Times New Roman" w:cs="Times New Roman"/>
          <w:sz w:val="28"/>
          <w:szCs w:val="28"/>
        </w:rPr>
        <w:t>ч</w:t>
      </w:r>
      <w:r w:rsidR="00371EA4" w:rsidRPr="00DB35AB">
        <w:rPr>
          <w:rFonts w:ascii="Times New Roman" w:hAnsi="Times New Roman" w:cs="Times New Roman"/>
          <w:sz w:val="28"/>
          <w:szCs w:val="28"/>
        </w:rPr>
        <w:t>и</w:t>
      </w:r>
      <w:r w:rsidRPr="00DB35AB">
        <w:rPr>
          <w:rFonts w:ascii="Times New Roman" w:hAnsi="Times New Roman" w:cs="Times New Roman"/>
          <w:sz w:val="28"/>
          <w:szCs w:val="28"/>
        </w:rPr>
        <w:t>сла — общее</w:t>
      </w:r>
      <w:r w:rsidR="0030051D" w:rsidRPr="00DB35AB">
        <w:rPr>
          <w:rFonts w:ascii="Times New Roman" w:hAnsi="Times New Roman" w:cs="Times New Roman"/>
          <w:sz w:val="28"/>
          <w:szCs w:val="28"/>
        </w:rPr>
        <w:t xml:space="preserve"> </w:t>
      </w:r>
      <w:r w:rsidRPr="00DB35AB">
        <w:rPr>
          <w:rFonts w:ascii="Times New Roman" w:hAnsi="Times New Roman" w:cs="Times New Roman"/>
          <w:sz w:val="28"/>
          <w:szCs w:val="28"/>
        </w:rPr>
        <w:t xml:space="preserve">в </w:t>
      </w:r>
      <w:r w:rsidR="00BA5A01" w:rsidRPr="00DB35AB">
        <w:rPr>
          <w:rFonts w:ascii="Times New Roman" w:hAnsi="Times New Roman" w:cs="Times New Roman"/>
          <w:sz w:val="28"/>
          <w:szCs w:val="28"/>
        </w:rPr>
        <w:t>кажд</w:t>
      </w:r>
      <w:r w:rsidRPr="00DB35AB">
        <w:rPr>
          <w:rFonts w:ascii="Times New Roman" w:hAnsi="Times New Roman" w:cs="Times New Roman"/>
          <w:sz w:val="28"/>
          <w:szCs w:val="28"/>
        </w:rPr>
        <w:t>ом классе название чисел, геометрическое представление которых связано с той или иной геометрической фигурой.</w:t>
      </w:r>
    </w:p>
    <w:p w:rsidR="003163CA" w:rsidRPr="00DB35AB" w:rsidRDefault="001542B6" w:rsidP="00BA5A01">
      <w:pPr>
        <w:tabs>
          <w:tab w:val="left" w:pos="426"/>
          <w:tab w:val="left" w:pos="5171"/>
        </w:tabs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Не только фигурные числа нужны нам для вычисления, но и те числа, которые входят в нашу повседневную жизнь. Числа мы используем в годе нашего рождения, говорим</w:t>
      </w:r>
      <w:r w:rsidR="003163CA" w:rsidRPr="00DB35AB">
        <w:rPr>
          <w:rFonts w:ascii="Times New Roman" w:hAnsi="Times New Roman" w:cs="Times New Roman"/>
          <w:sz w:val="28"/>
          <w:szCs w:val="28"/>
        </w:rPr>
        <w:t>,</w:t>
      </w:r>
      <w:r w:rsidRPr="00DB35AB">
        <w:rPr>
          <w:rFonts w:ascii="Times New Roman" w:hAnsi="Times New Roman" w:cs="Times New Roman"/>
          <w:sz w:val="28"/>
          <w:szCs w:val="28"/>
        </w:rPr>
        <w:t xml:space="preserve"> сколько лет прошло,</w:t>
      </w:r>
      <w:r w:rsidR="003163CA" w:rsidRPr="00DB35AB">
        <w:rPr>
          <w:rFonts w:ascii="Times New Roman" w:hAnsi="Times New Roman" w:cs="Times New Roman"/>
          <w:sz w:val="28"/>
          <w:szCs w:val="28"/>
        </w:rPr>
        <w:t xml:space="preserve"> в каком классе мы учимся или же какова температура в доме. Мы можем посчитать животных или сколько шагов от дома до школы.</w:t>
      </w:r>
    </w:p>
    <w:p w:rsidR="00A04038" w:rsidRPr="00DB35AB" w:rsidRDefault="003163CA" w:rsidP="00BA5A01">
      <w:pPr>
        <w:tabs>
          <w:tab w:val="left" w:pos="426"/>
          <w:tab w:val="left" w:pos="5171"/>
        </w:tabs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t>Таким образом, числа присутствуют везде, независимо от того, в чем их различие.</w:t>
      </w:r>
      <w:r w:rsidR="0069730B" w:rsidRPr="00DB35AB">
        <w:rPr>
          <w:rFonts w:ascii="Times New Roman" w:hAnsi="Times New Roman" w:cs="Times New Roman"/>
          <w:sz w:val="28"/>
          <w:szCs w:val="28"/>
        </w:rPr>
        <w:t xml:space="preserve"> С числами и другими величинами измерения связана наша повседневная жизнь.</w:t>
      </w:r>
    </w:p>
    <w:p w:rsidR="007E2841" w:rsidRPr="00DB35AB" w:rsidRDefault="007E2841" w:rsidP="00BA5A01">
      <w:pPr>
        <w:spacing w:after="0" w:line="240" w:lineRule="auto"/>
        <w:ind w:firstLine="4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35AB">
        <w:rPr>
          <w:rFonts w:ascii="Times New Roman" w:eastAsia="Calibri" w:hAnsi="Times New Roman" w:cs="Times New Roman"/>
          <w:sz w:val="28"/>
          <w:szCs w:val="28"/>
        </w:rPr>
        <w:t>В процессе работы по данной проблеме я добил</w:t>
      </w:r>
      <w:r w:rsidR="00BA5A01" w:rsidRPr="00DB35AB">
        <w:rPr>
          <w:rFonts w:ascii="Times New Roman" w:eastAsia="Calibri" w:hAnsi="Times New Roman" w:cs="Times New Roman"/>
          <w:sz w:val="28"/>
          <w:szCs w:val="28"/>
        </w:rPr>
        <w:t xml:space="preserve">ась </w:t>
      </w:r>
      <w:r w:rsidRPr="00DB35AB">
        <w:rPr>
          <w:rFonts w:ascii="Times New Roman" w:eastAsia="Calibri" w:hAnsi="Times New Roman" w:cs="Times New Roman"/>
          <w:sz w:val="28"/>
          <w:szCs w:val="28"/>
        </w:rPr>
        <w:t>цели, поставленной в начале исследования:  изучил</w:t>
      </w:r>
      <w:r w:rsidR="00BA5A01" w:rsidRPr="00DB35AB">
        <w:rPr>
          <w:rFonts w:ascii="Times New Roman" w:eastAsia="Calibri" w:hAnsi="Times New Roman" w:cs="Times New Roman"/>
          <w:sz w:val="28"/>
          <w:szCs w:val="28"/>
        </w:rPr>
        <w:t>а</w:t>
      </w:r>
      <w:r w:rsidRPr="00DB35AB">
        <w:rPr>
          <w:rFonts w:ascii="Times New Roman" w:eastAsia="Calibri" w:hAnsi="Times New Roman" w:cs="Times New Roman"/>
          <w:sz w:val="28"/>
          <w:szCs w:val="28"/>
        </w:rPr>
        <w:t xml:space="preserve"> и исследовал</w:t>
      </w:r>
      <w:r w:rsidR="00505B93" w:rsidRPr="00DB35AB">
        <w:rPr>
          <w:rFonts w:ascii="Times New Roman" w:eastAsia="Calibri" w:hAnsi="Times New Roman" w:cs="Times New Roman"/>
          <w:sz w:val="28"/>
          <w:szCs w:val="28"/>
        </w:rPr>
        <w:t>а</w:t>
      </w:r>
      <w:r w:rsidRPr="00DB35AB">
        <w:rPr>
          <w:rFonts w:ascii="Times New Roman" w:eastAsia="Calibri" w:hAnsi="Times New Roman" w:cs="Times New Roman"/>
          <w:sz w:val="28"/>
          <w:szCs w:val="28"/>
        </w:rPr>
        <w:t xml:space="preserve"> фигурные числа - одно из понятий математики.</w:t>
      </w:r>
      <w:r w:rsidR="00505B93" w:rsidRPr="00DB35AB">
        <w:rPr>
          <w:rFonts w:ascii="Times New Roman" w:eastAsia="Calibri" w:hAnsi="Times New Roman" w:cs="Times New Roman"/>
          <w:sz w:val="28"/>
          <w:szCs w:val="28"/>
        </w:rPr>
        <w:t xml:space="preserve"> Но эту работу можно еще и продолжить, т.к. существует еще множество пространственных фигурных чисел, из которых можно выделить целые классы.</w:t>
      </w:r>
    </w:p>
    <w:p w:rsidR="003B3C2B" w:rsidRPr="00DB35AB" w:rsidRDefault="007E2841" w:rsidP="00BA5A01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35AB">
        <w:rPr>
          <w:rFonts w:ascii="Times New Roman" w:eastAsia="Calibri" w:hAnsi="Times New Roman" w:cs="Times New Roman"/>
          <w:sz w:val="28"/>
          <w:szCs w:val="28"/>
        </w:rPr>
        <w:t>Подводя итог работы, пришл</w:t>
      </w:r>
      <w:r w:rsidR="00BA5A01" w:rsidRPr="00DB35AB">
        <w:rPr>
          <w:rFonts w:ascii="Times New Roman" w:eastAsia="Calibri" w:hAnsi="Times New Roman" w:cs="Times New Roman"/>
          <w:sz w:val="28"/>
          <w:szCs w:val="28"/>
        </w:rPr>
        <w:t>а</w:t>
      </w:r>
      <w:r w:rsidRPr="00DB35AB">
        <w:rPr>
          <w:rFonts w:ascii="Times New Roman" w:eastAsia="Calibri" w:hAnsi="Times New Roman" w:cs="Times New Roman"/>
          <w:sz w:val="28"/>
          <w:szCs w:val="28"/>
        </w:rPr>
        <w:t xml:space="preserve">  к выводу об актуальности данной темы. Невозможно представить современную жизнь без фигурных чисел, они вокруг нас, мы живем среди них, они нам нужны</w:t>
      </w:r>
      <w:r w:rsidR="00BA5A01" w:rsidRPr="00DB35AB">
        <w:rPr>
          <w:rFonts w:ascii="Times New Roman" w:eastAsia="Calibri" w:hAnsi="Times New Roman" w:cs="Times New Roman"/>
          <w:sz w:val="28"/>
          <w:szCs w:val="28"/>
        </w:rPr>
        <w:t>.</w:t>
      </w:r>
      <w:r w:rsidR="0030051D" w:rsidRPr="00DB35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3C2B" w:rsidRPr="00DB35AB">
        <w:rPr>
          <w:rFonts w:ascii="Times New Roman" w:hAnsi="Times New Roman" w:cs="Times New Roman"/>
          <w:bCs/>
          <w:sz w:val="28"/>
          <w:szCs w:val="28"/>
        </w:rPr>
        <w:t>Каждый из вас тоже может попробовать выложить фигурные числа в домашних условиях. Для этого вы можете взять теннисные шарики, горох, кнопки, пуговицы или, например, вишню. А можно просто рисовать на бумаге.</w:t>
      </w:r>
    </w:p>
    <w:p w:rsidR="003B3C2B" w:rsidRPr="00DB35AB" w:rsidRDefault="003B3C2B" w:rsidP="00BA5A01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35AB">
        <w:rPr>
          <w:rFonts w:ascii="Times New Roman" w:hAnsi="Times New Roman" w:cs="Times New Roman"/>
          <w:bCs/>
          <w:sz w:val="28"/>
          <w:szCs w:val="28"/>
        </w:rPr>
        <w:t>Итак, работая по данной теме, я пришла к следующим выводам:</w:t>
      </w:r>
    </w:p>
    <w:p w:rsidR="003B3C2B" w:rsidRPr="00DB35AB" w:rsidRDefault="003B3C2B" w:rsidP="00BA5A01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35AB">
        <w:rPr>
          <w:rFonts w:ascii="Times New Roman" w:hAnsi="Times New Roman" w:cs="Times New Roman"/>
          <w:bCs/>
          <w:sz w:val="28"/>
          <w:szCs w:val="28"/>
        </w:rPr>
        <w:t>Фигурные числа, действительно, сущес</w:t>
      </w:r>
      <w:r w:rsidR="00BA5A01" w:rsidRPr="00DB35AB">
        <w:rPr>
          <w:rFonts w:ascii="Times New Roman" w:hAnsi="Times New Roman" w:cs="Times New Roman"/>
          <w:bCs/>
          <w:sz w:val="28"/>
          <w:szCs w:val="28"/>
        </w:rPr>
        <w:t xml:space="preserve">твуют: они выкладываются в виде </w:t>
      </w:r>
      <w:r w:rsidRPr="00DB35AB">
        <w:rPr>
          <w:rFonts w:ascii="Times New Roman" w:hAnsi="Times New Roman" w:cs="Times New Roman"/>
          <w:bCs/>
          <w:sz w:val="28"/>
          <w:szCs w:val="28"/>
        </w:rPr>
        <w:t>геометрических фигур;</w:t>
      </w:r>
    </w:p>
    <w:p w:rsidR="003B3C2B" w:rsidRPr="00DB35AB" w:rsidRDefault="003B3C2B" w:rsidP="00BA5A01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35AB">
        <w:rPr>
          <w:rFonts w:ascii="Times New Roman" w:hAnsi="Times New Roman" w:cs="Times New Roman"/>
          <w:bCs/>
          <w:sz w:val="28"/>
          <w:szCs w:val="28"/>
        </w:rPr>
        <w:t>Выделяются несколько видов данных чисел;</w:t>
      </w:r>
    </w:p>
    <w:p w:rsidR="003B3C2B" w:rsidRPr="00DB35AB" w:rsidRDefault="003B3C2B" w:rsidP="00BA5A01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35AB">
        <w:rPr>
          <w:rFonts w:ascii="Times New Roman" w:hAnsi="Times New Roman" w:cs="Times New Roman"/>
          <w:bCs/>
          <w:sz w:val="28"/>
          <w:szCs w:val="28"/>
        </w:rPr>
        <w:t xml:space="preserve">Фигурное представление чисел помогло «открыть» ряд  математических законов </w:t>
      </w:r>
    </w:p>
    <w:p w:rsidR="003B3C2B" w:rsidRPr="00DB35AB" w:rsidRDefault="003B3C2B" w:rsidP="00BA5A01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35AB">
        <w:rPr>
          <w:rFonts w:ascii="Times New Roman" w:hAnsi="Times New Roman" w:cs="Times New Roman"/>
          <w:bCs/>
          <w:sz w:val="28"/>
          <w:szCs w:val="28"/>
        </w:rPr>
        <w:t xml:space="preserve">Фигурные числа – это интересно! </w:t>
      </w:r>
    </w:p>
    <w:p w:rsidR="007E2841" w:rsidRPr="00DB35AB" w:rsidRDefault="007E2841" w:rsidP="007E2841">
      <w:pPr>
        <w:spacing w:after="0" w:line="360" w:lineRule="auto"/>
        <w:ind w:firstLine="480"/>
        <w:jc w:val="both"/>
        <w:rPr>
          <w:rFonts w:ascii="Times New Roman" w:eastAsia="Calibri" w:hAnsi="Times New Roman" w:cs="Arial"/>
          <w:sz w:val="28"/>
          <w:szCs w:val="28"/>
        </w:rPr>
      </w:pPr>
    </w:p>
    <w:p w:rsidR="007E2841" w:rsidRPr="00DB35AB" w:rsidRDefault="007E2841" w:rsidP="007A0921">
      <w:pPr>
        <w:tabs>
          <w:tab w:val="left" w:pos="426"/>
          <w:tab w:val="left" w:pos="5171"/>
        </w:tabs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DB35AB" w:rsidRDefault="00DB35AB" w:rsidP="007A0921">
      <w:pPr>
        <w:pStyle w:val="1"/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2" w:name="_Toc343515418"/>
    </w:p>
    <w:p w:rsidR="00DB35AB" w:rsidRDefault="00DB35AB" w:rsidP="007A0921">
      <w:pPr>
        <w:pStyle w:val="1"/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B35AB" w:rsidRDefault="00DB35AB" w:rsidP="007A0921">
      <w:pPr>
        <w:pStyle w:val="1"/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62A62" w:rsidRPr="00E62A62" w:rsidRDefault="00E62A62" w:rsidP="00E62A62">
      <w:pPr>
        <w:rPr>
          <w:lang w:val="en-US"/>
        </w:rPr>
      </w:pPr>
    </w:p>
    <w:p w:rsidR="00846568" w:rsidRPr="00DB35AB" w:rsidRDefault="00846568" w:rsidP="007A0921">
      <w:pPr>
        <w:pStyle w:val="1"/>
        <w:tabs>
          <w:tab w:val="left" w:pos="426"/>
        </w:tabs>
        <w:spacing w:before="100" w:beforeAutospacing="1" w:after="100" w:afterAutospacing="1" w:line="240" w:lineRule="auto"/>
        <w:ind w:firstLine="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  <w:bookmarkEnd w:id="2"/>
    </w:p>
    <w:p w:rsidR="00846568" w:rsidRPr="00DB35AB" w:rsidRDefault="00846568" w:rsidP="00547CA5">
      <w:pPr>
        <w:numPr>
          <w:ilvl w:val="0"/>
          <w:numId w:val="2"/>
        </w:numPr>
        <w:tabs>
          <w:tab w:val="num" w:pos="426"/>
        </w:tabs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35AB">
        <w:rPr>
          <w:rFonts w:ascii="Times New Roman" w:eastAsia="Calibri" w:hAnsi="Times New Roman" w:cs="Times New Roman"/>
          <w:sz w:val="28"/>
          <w:szCs w:val="28"/>
        </w:rPr>
        <w:t>Виленкин Н.Я. Математика. 6 класс: учебник для общеобразовательных учреждений.</w:t>
      </w:r>
      <w:r w:rsidRPr="00DB35AB">
        <w:rPr>
          <w:rFonts w:ascii="Times New Roman" w:eastAsia="Calibri" w:hAnsi="Times New Roman" w:cs="Times New Roman"/>
          <w:sz w:val="28"/>
          <w:szCs w:val="28"/>
        </w:rPr>
        <w:br/>
        <w:t>- М.: Мнемозина, 2008.</w:t>
      </w:r>
    </w:p>
    <w:p w:rsidR="00846568" w:rsidRPr="00DB35AB" w:rsidRDefault="00846568" w:rsidP="00547CA5">
      <w:pPr>
        <w:numPr>
          <w:ilvl w:val="0"/>
          <w:numId w:val="2"/>
        </w:numPr>
        <w:tabs>
          <w:tab w:val="left" w:pos="42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35AB">
        <w:rPr>
          <w:rFonts w:ascii="Times New Roman" w:eastAsia="Calibri" w:hAnsi="Times New Roman" w:cs="Times New Roman"/>
          <w:sz w:val="28"/>
          <w:szCs w:val="28"/>
        </w:rPr>
        <w:t xml:space="preserve">Волошинов А.В. Пифагор: союз истины, добра и красоты. </w:t>
      </w:r>
      <w:r w:rsidRPr="00DB35AB">
        <w:rPr>
          <w:rFonts w:ascii="Times New Roman" w:eastAsia="Calibri" w:hAnsi="Times New Roman" w:cs="Times New Roman"/>
          <w:sz w:val="28"/>
          <w:szCs w:val="28"/>
        </w:rPr>
        <w:br/>
        <w:t>– М.: Просвещение, 1993.</w:t>
      </w:r>
    </w:p>
    <w:p w:rsidR="00A04038" w:rsidRPr="00DB35AB" w:rsidRDefault="00846568" w:rsidP="00547CA5">
      <w:pPr>
        <w:numPr>
          <w:ilvl w:val="0"/>
          <w:numId w:val="2"/>
        </w:numPr>
        <w:tabs>
          <w:tab w:val="left" w:pos="426"/>
          <w:tab w:val="left" w:pos="851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35AB">
        <w:rPr>
          <w:rFonts w:ascii="Times New Roman" w:eastAsia="Calibri" w:hAnsi="Times New Roman" w:cs="Times New Roman"/>
          <w:sz w:val="28"/>
          <w:szCs w:val="28"/>
        </w:rPr>
        <w:t xml:space="preserve">Энциклопедический словарь юного математика/ Составитель А.П.Савин. </w:t>
      </w:r>
      <w:r w:rsidRPr="00DB35AB">
        <w:rPr>
          <w:rFonts w:ascii="Times New Roman" w:eastAsia="Calibri" w:hAnsi="Times New Roman" w:cs="Times New Roman"/>
          <w:sz w:val="28"/>
          <w:szCs w:val="28"/>
        </w:rPr>
        <w:br/>
        <w:t>– М.: Педагогика, 1985</w:t>
      </w:r>
    </w:p>
    <w:p w:rsidR="00383D08" w:rsidRPr="00DB35AB" w:rsidRDefault="00E11834" w:rsidP="00547CA5">
      <w:pPr>
        <w:numPr>
          <w:ilvl w:val="0"/>
          <w:numId w:val="2"/>
        </w:numPr>
        <w:tabs>
          <w:tab w:val="left" w:pos="426"/>
          <w:tab w:val="left" w:pos="851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AC1101" w:rsidRPr="00DB35AB">
          <w:rPr>
            <w:rStyle w:val="a7"/>
            <w:rFonts w:ascii="Times New Roman" w:hAnsi="Times New Roman" w:cs="Times New Roman"/>
            <w:sz w:val="28"/>
            <w:szCs w:val="28"/>
          </w:rPr>
          <w:t>http://ru.wikipedia.org/wiki/%D4%E8%E3%F3%F0%ED%FB%E5_%F7%E8%F1%EB%E0</w:t>
        </w:r>
      </w:hyperlink>
    </w:p>
    <w:p w:rsidR="00383D08" w:rsidRPr="00DB35AB" w:rsidRDefault="00383D08" w:rsidP="00383D08">
      <w:pPr>
        <w:tabs>
          <w:tab w:val="left" w:pos="426"/>
          <w:tab w:val="left" w:pos="851"/>
        </w:tabs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0676" w:rsidRPr="00DB35AB" w:rsidRDefault="00220676" w:rsidP="00892871">
      <w:pPr>
        <w:rPr>
          <w:sz w:val="28"/>
          <w:szCs w:val="28"/>
        </w:rPr>
      </w:pPr>
    </w:p>
    <w:p w:rsidR="00220676" w:rsidRDefault="00220676" w:rsidP="00892871"/>
    <w:p w:rsidR="00220676" w:rsidRDefault="00220676" w:rsidP="00892871"/>
    <w:p w:rsidR="00220676" w:rsidRDefault="00220676" w:rsidP="00892871"/>
    <w:p w:rsidR="00220676" w:rsidRDefault="00220676" w:rsidP="00892871"/>
    <w:p w:rsidR="00220676" w:rsidRDefault="00220676" w:rsidP="00892871"/>
    <w:p w:rsidR="002856B9" w:rsidRDefault="002856B9" w:rsidP="00892871"/>
    <w:p w:rsidR="002856B9" w:rsidRDefault="002856B9" w:rsidP="00892871"/>
    <w:p w:rsidR="002856B9" w:rsidRDefault="002856B9" w:rsidP="00892871"/>
    <w:p w:rsidR="00DB35AB" w:rsidRDefault="00DB35AB" w:rsidP="00892871">
      <w:pPr>
        <w:rPr>
          <w:lang w:val="en-US"/>
        </w:rPr>
      </w:pPr>
    </w:p>
    <w:p w:rsidR="00DB35AB" w:rsidRDefault="00DB35AB" w:rsidP="00892871">
      <w:pPr>
        <w:rPr>
          <w:lang w:val="en-US"/>
        </w:rPr>
      </w:pPr>
    </w:p>
    <w:p w:rsidR="00DB35AB" w:rsidRDefault="00DB35AB" w:rsidP="00892871">
      <w:pPr>
        <w:rPr>
          <w:lang w:val="en-US"/>
        </w:rPr>
      </w:pPr>
    </w:p>
    <w:p w:rsidR="00DB35AB" w:rsidRDefault="00DB35AB" w:rsidP="00892871">
      <w:pPr>
        <w:rPr>
          <w:lang w:val="en-US"/>
        </w:rPr>
      </w:pPr>
    </w:p>
    <w:p w:rsidR="00DB35AB" w:rsidRDefault="00DB35AB" w:rsidP="00892871">
      <w:pPr>
        <w:rPr>
          <w:lang w:val="en-US"/>
        </w:rPr>
      </w:pPr>
    </w:p>
    <w:p w:rsidR="00DB35AB" w:rsidRDefault="00DB35AB" w:rsidP="00892871">
      <w:pPr>
        <w:rPr>
          <w:lang w:val="en-US"/>
        </w:rPr>
      </w:pPr>
    </w:p>
    <w:p w:rsidR="00DB35AB" w:rsidRDefault="00DB35AB" w:rsidP="00892871">
      <w:pPr>
        <w:rPr>
          <w:lang w:val="en-US"/>
        </w:rPr>
      </w:pPr>
    </w:p>
    <w:p w:rsidR="00DB35AB" w:rsidRDefault="00DB35AB" w:rsidP="00892871">
      <w:pPr>
        <w:rPr>
          <w:lang w:val="en-US"/>
        </w:rPr>
      </w:pPr>
    </w:p>
    <w:p w:rsidR="00DB35AB" w:rsidRDefault="00DB35AB" w:rsidP="00892871">
      <w:pPr>
        <w:rPr>
          <w:lang w:val="en-US"/>
        </w:rPr>
      </w:pPr>
    </w:p>
    <w:p w:rsidR="00E62A62" w:rsidRDefault="00E62A62" w:rsidP="00892871">
      <w:pPr>
        <w:rPr>
          <w:lang w:val="en-US"/>
        </w:rPr>
      </w:pPr>
    </w:p>
    <w:p w:rsidR="00E62A62" w:rsidRDefault="00E62A62" w:rsidP="00892871">
      <w:pPr>
        <w:rPr>
          <w:lang w:val="en-US"/>
        </w:rPr>
      </w:pPr>
    </w:p>
    <w:p w:rsidR="00E62A62" w:rsidRDefault="00E62A62" w:rsidP="00892871">
      <w:pPr>
        <w:rPr>
          <w:lang w:val="en-US"/>
        </w:rPr>
      </w:pPr>
    </w:p>
    <w:p w:rsidR="001D3F02" w:rsidRDefault="00892871" w:rsidP="00892871">
      <w:pPr>
        <w:rPr>
          <w:rFonts w:ascii="Times New Roman" w:hAnsi="Times New Roman" w:cs="Times New Roman"/>
          <w:sz w:val="24"/>
          <w:szCs w:val="24"/>
        </w:rPr>
      </w:pPr>
      <w:r w:rsidRPr="00220676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BA5A01">
        <w:rPr>
          <w:rFonts w:ascii="Times New Roman" w:hAnsi="Times New Roman" w:cs="Times New Roman"/>
          <w:b/>
          <w:sz w:val="24"/>
          <w:szCs w:val="24"/>
        </w:rPr>
        <w:t>:</w:t>
      </w:r>
    </w:p>
    <w:p w:rsidR="00892871" w:rsidRDefault="001D3F02" w:rsidP="00892871">
      <w:pPr>
        <w:rPr>
          <w:rFonts w:ascii="Times New Roman" w:hAnsi="Times New Roman" w:cs="Times New Roman"/>
          <w:b/>
          <w:sz w:val="24"/>
          <w:szCs w:val="24"/>
        </w:rPr>
      </w:pPr>
      <w:bookmarkStart w:id="3" w:name="Приложение_1"/>
      <w:r w:rsidRPr="003042E1">
        <w:rPr>
          <w:rFonts w:ascii="Times New Roman" w:hAnsi="Times New Roman" w:cs="Times New Roman"/>
          <w:sz w:val="24"/>
          <w:szCs w:val="24"/>
        </w:rPr>
        <w:t>Приложение_1</w:t>
      </w:r>
    </w:p>
    <w:p w:rsidR="001D3F02" w:rsidRDefault="001D3F02" w:rsidP="001F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3477" cy="2369489"/>
            <wp:effectExtent l="0" t="0" r="0" b="0"/>
            <wp:docPr id="1" name="Рисунок 1" descr="C:\Users\ученик\Desktop\ди\IMG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ди\IMG00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96" cy="237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Линейное число 3                                  </w:t>
      </w:r>
    </w:p>
    <w:p w:rsidR="001D3F02" w:rsidRDefault="001D3F02" w:rsidP="001F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1760" cy="2282024"/>
            <wp:effectExtent l="0" t="0" r="0" b="0"/>
            <wp:docPr id="2" name="Рисунок 2" descr="C:\Users\ученик\Desktop\ди\IMG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ди\IMG00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468" cy="228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Линейное число 5</w:t>
      </w:r>
    </w:p>
    <w:p w:rsidR="001F3C33" w:rsidRDefault="001D3F02" w:rsidP="001F3C33">
      <w:pPr>
        <w:rPr>
          <w:rFonts w:ascii="Times New Roman" w:hAnsi="Times New Roman" w:cs="Times New Roman"/>
          <w:sz w:val="24"/>
          <w:szCs w:val="24"/>
        </w:rPr>
      </w:pPr>
      <w:bookmarkStart w:id="4" w:name="Приложение_2"/>
      <w:bookmarkEnd w:id="3"/>
      <w:r>
        <w:t>Приложение_2</w:t>
      </w:r>
    </w:p>
    <w:p w:rsidR="001D3F02" w:rsidRDefault="003042E1" w:rsidP="001F3C33">
      <w:r w:rsidRPr="003042E1">
        <w:rPr>
          <w:noProof/>
          <w:lang w:eastAsia="ru-RU"/>
        </w:rPr>
        <w:drawing>
          <wp:inline distT="0" distB="0" distL="0" distR="0">
            <wp:extent cx="4555668" cy="1645920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201" cy="1650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F02" w:rsidRDefault="001D3F02" w:rsidP="001F3C33">
      <w:bookmarkStart w:id="5" w:name="Приложение_3"/>
      <w:bookmarkEnd w:id="4"/>
      <w:r>
        <w:t>Приложение_3</w:t>
      </w:r>
    </w:p>
    <w:p w:rsidR="002856B9" w:rsidRDefault="001D3F02" w:rsidP="001F3C33">
      <w:r>
        <w:rPr>
          <w:noProof/>
          <w:lang w:eastAsia="ru-RU"/>
        </w:rPr>
        <w:lastRenderedPageBreak/>
        <w:drawing>
          <wp:inline distT="0" distB="0" distL="0" distR="0">
            <wp:extent cx="3472116" cy="2528514"/>
            <wp:effectExtent l="0" t="0" r="0" b="0"/>
            <wp:docPr id="3" name="Рисунок 3" descr="C:\Users\ученик\Desktop\ди\IMG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ди\IMG00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584" cy="252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3A" w:rsidRDefault="0007373A" w:rsidP="001F3C33">
      <w:bookmarkStart w:id="6" w:name="Приложение_4"/>
      <w:bookmarkEnd w:id="5"/>
      <w:r>
        <w:t xml:space="preserve">Приложение_4  </w:t>
      </w:r>
      <w:r w:rsidR="00270485">
        <w:rPr>
          <w:noProof/>
          <w:lang w:eastAsia="ru-RU"/>
        </w:rPr>
        <w:drawing>
          <wp:inline distT="0" distB="0" distL="0" distR="0">
            <wp:extent cx="6111944" cy="1765190"/>
            <wp:effectExtent l="19050" t="0" r="3106" b="0"/>
            <wp:docPr id="26" name="Рисунок 22" descr="C:\Users\Заура\AppData\Local\Microsoft\Windows\Temporary Internet Files\Content.Word\figurnye_chis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Заура\AppData\Local\Microsoft\Windows\Temporary Internet Files\Content.Word\figurnye_chisl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348" cy="176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6B9" w:rsidRDefault="001D3F02" w:rsidP="001F3C33">
      <w:r>
        <w:rPr>
          <w:noProof/>
          <w:lang w:eastAsia="ru-RU"/>
        </w:rPr>
        <w:drawing>
          <wp:inline distT="0" distB="0" distL="0" distR="0">
            <wp:extent cx="3474720" cy="2375814"/>
            <wp:effectExtent l="0" t="0" r="0" b="0"/>
            <wp:docPr id="4" name="Рисунок 4" descr="C:\Users\ученик\Desktop\ди\IMG0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ди\IMG000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45" cy="237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3A" w:rsidRDefault="0007373A" w:rsidP="001F3C33">
      <w:bookmarkStart w:id="7" w:name="Приложение_5"/>
      <w:bookmarkEnd w:id="6"/>
      <w:r>
        <w:lastRenderedPageBreak/>
        <w:t xml:space="preserve">Приложение_5 </w:t>
      </w:r>
      <w:r w:rsidR="00270485">
        <w:rPr>
          <w:noProof/>
          <w:lang w:eastAsia="ru-RU"/>
        </w:rPr>
        <w:drawing>
          <wp:inline distT="0" distB="0" distL="0" distR="0">
            <wp:extent cx="5771321" cy="1812898"/>
            <wp:effectExtent l="19050" t="0" r="829" b="0"/>
            <wp:docPr id="25" name="Рисунок 19" descr="C:\Users\Заура\AppData\Local\Microsoft\Windows\Temporary Internet Files\Content.Word\figurnye_chis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ура\AppData\Local\Microsoft\Windows\Temporary Internet Files\Content.Word\figurnye_chisl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16" cy="181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02" w:rsidRDefault="001D3F02" w:rsidP="001F3C33"/>
    <w:p w:rsidR="001D3F02" w:rsidRDefault="001D3F02" w:rsidP="001F3C33">
      <w:r>
        <w:rPr>
          <w:noProof/>
          <w:lang w:eastAsia="ru-RU"/>
        </w:rPr>
        <w:drawing>
          <wp:inline distT="0" distB="0" distL="0" distR="0">
            <wp:extent cx="3164620" cy="2544775"/>
            <wp:effectExtent l="0" t="0" r="0" b="0"/>
            <wp:docPr id="5" name="Рисунок 5" descr="C:\Users\ученик\Desktop\ди\IMG0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ди\IMG000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046" cy="254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02" w:rsidRDefault="001D3F02" w:rsidP="001F3C33">
      <w:bookmarkStart w:id="8" w:name="Приложение_6"/>
      <w:bookmarkEnd w:id="7"/>
      <w:r>
        <w:t>Приложение_6</w:t>
      </w:r>
    </w:p>
    <w:p w:rsidR="0007373A" w:rsidRDefault="00B846A2" w:rsidP="001F3C33">
      <w:r w:rsidRPr="00B846A2">
        <w:rPr>
          <w:noProof/>
          <w:lang w:eastAsia="ru-RU"/>
        </w:rPr>
        <w:drawing>
          <wp:inline distT="0" distB="0" distL="0" distR="0">
            <wp:extent cx="2926080" cy="1964653"/>
            <wp:effectExtent l="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45" cy="1973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0485">
        <w:rPr>
          <w:noProof/>
          <w:lang w:eastAsia="ru-RU"/>
        </w:rPr>
        <w:drawing>
          <wp:inline distT="0" distB="0" distL="0" distR="0">
            <wp:extent cx="5438692" cy="1689771"/>
            <wp:effectExtent l="0" t="0" r="0" b="0"/>
            <wp:docPr id="24" name="Рисунок 16" descr="C:\Users\Заура\AppData\Local\Microsoft\Windows\Temporary Internet Files\Content.Word\figurnye_chis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ура\AppData\Local\Microsoft\Windows\Temporary Internet Files\Content.Word\figurnye_chisl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77" cy="169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"/>
    <w:p w:rsidR="005765C5" w:rsidRPr="00146C40" w:rsidRDefault="00E11834" w:rsidP="001F3C33">
      <w:pPr>
        <w:rPr>
          <w:rStyle w:val="a7"/>
        </w:rPr>
      </w:pPr>
      <w:r>
        <w:lastRenderedPageBreak/>
        <w:fldChar w:fldCharType="begin"/>
      </w:r>
      <w:r w:rsidR="00146C40">
        <w:instrText xml:space="preserve"> HYPERLINK  \l "Приложение_7" </w:instrText>
      </w:r>
      <w:r>
        <w:fldChar w:fldCharType="separate"/>
      </w:r>
      <w:r w:rsidR="001D3F02" w:rsidRPr="00146C40">
        <w:rPr>
          <w:rStyle w:val="a7"/>
        </w:rPr>
        <w:t>Приложение_7</w:t>
      </w:r>
    </w:p>
    <w:p w:rsidR="002856B9" w:rsidRDefault="005765C5" w:rsidP="001F3C33">
      <w:r w:rsidRPr="00146C40">
        <w:rPr>
          <w:rStyle w:val="a7"/>
          <w:noProof/>
          <w:lang w:eastAsia="ru-RU"/>
        </w:rPr>
        <w:drawing>
          <wp:inline distT="0" distB="0" distL="0" distR="0">
            <wp:extent cx="3904091" cy="2928972"/>
            <wp:effectExtent l="0" t="0" r="0" b="0"/>
            <wp:docPr id="6" name="Рисунок 6" descr="C:\Users\ученик\Desktop\ди\IMG0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ди\IMG000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590" cy="293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834">
        <w:fldChar w:fldCharType="end"/>
      </w:r>
    </w:p>
    <w:p w:rsidR="005765C5" w:rsidRDefault="005765C5" w:rsidP="001F3C33">
      <w:bookmarkStart w:id="9" w:name="Приложение_8"/>
      <w:r>
        <w:t>Приложение</w:t>
      </w:r>
      <w:r w:rsidR="00146C40">
        <w:t xml:space="preserve"> </w:t>
      </w:r>
      <w:r w:rsidR="00AC1101">
        <w:t>8</w:t>
      </w:r>
    </w:p>
    <w:p w:rsidR="0007373A" w:rsidRDefault="00B846A2" w:rsidP="001F3C33">
      <w:r>
        <w:rPr>
          <w:noProof/>
          <w:lang w:eastAsia="ru-RU"/>
        </w:rPr>
        <w:drawing>
          <wp:inline distT="0" distB="0" distL="0" distR="0">
            <wp:extent cx="3590842" cy="3239411"/>
            <wp:effectExtent l="19050" t="0" r="0" b="0"/>
            <wp:docPr id="16" name="Рисунок 1" descr="C:\Users\Заура\Desktop\пира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Desktop\пирам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27" cy="324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A2" w:rsidRDefault="003312B6" w:rsidP="001F3C33">
      <w:bookmarkStart w:id="10" w:name="Приложение_9"/>
      <w:bookmarkEnd w:id="9"/>
      <w:r>
        <w:lastRenderedPageBreak/>
        <w:t>Приложение_</w:t>
      </w:r>
      <w:r w:rsidR="001A471E">
        <w:t>9</w:t>
      </w:r>
      <w:r w:rsidR="00B846A2">
        <w:rPr>
          <w:noProof/>
          <w:lang w:eastAsia="ru-RU"/>
        </w:rPr>
        <w:drawing>
          <wp:inline distT="0" distB="0" distL="0" distR="0">
            <wp:extent cx="5940425" cy="4780731"/>
            <wp:effectExtent l="19050" t="0" r="0" b="0"/>
            <wp:docPr id="18" name="Рисунок 2" descr="C:\Users\Заура\AppData\Local\Microsoft\Windows\Temporary Internet Files\Content.Word\формул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а\AppData\Local\Microsoft\Windows\Temporary Internet Files\Content.Word\формула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6B9" w:rsidRDefault="002856B9" w:rsidP="001F3C33"/>
    <w:bookmarkEnd w:id="10"/>
    <w:p w:rsidR="002856B9" w:rsidRDefault="003B3C2B" w:rsidP="001F3C33">
      <w:r>
        <w:t>Приложение_</w:t>
      </w:r>
      <w:r w:rsidR="0030051D">
        <w:t>10</w:t>
      </w:r>
      <w:r w:rsidR="00270485">
        <w:rPr>
          <w:noProof/>
          <w:lang w:eastAsia="ru-RU"/>
        </w:rPr>
        <w:drawing>
          <wp:inline distT="0" distB="0" distL="0" distR="0">
            <wp:extent cx="5355009" cy="2814761"/>
            <wp:effectExtent l="19050" t="0" r="0" b="0"/>
            <wp:docPr id="27" name="Рисунок 25" descr="C:\Users\Заура\AppData\Local\Microsoft\Windows\Temporary Internet Files\Content.Word\кубическ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Заура\AppData\Local\Microsoft\Windows\Temporary Internet Files\Content.Word\кубические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219" cy="281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1" w:name="_GoBack"/>
      <w:bookmarkStart w:id="12" w:name="Приложение_10"/>
      <w:bookmarkEnd w:id="11"/>
    </w:p>
    <w:p w:rsidR="002856B9" w:rsidRDefault="002856B9" w:rsidP="001F3C33"/>
    <w:p w:rsidR="00B846A2" w:rsidRDefault="004679D3" w:rsidP="001F3C33">
      <w:bookmarkStart w:id="13" w:name="Приложение_11"/>
      <w:r>
        <w:lastRenderedPageBreak/>
        <w:t>Приложение_1</w:t>
      </w:r>
      <w:r w:rsidR="0030051D">
        <w:t>1</w:t>
      </w:r>
      <w:r w:rsidR="00B846A2">
        <w:rPr>
          <w:noProof/>
          <w:lang w:eastAsia="ru-RU"/>
        </w:rPr>
        <w:drawing>
          <wp:inline distT="0" distB="0" distL="0" distR="0">
            <wp:extent cx="5940425" cy="2889495"/>
            <wp:effectExtent l="0" t="0" r="0" b="0"/>
            <wp:docPr id="20" name="Рисунок 6" descr="C:\Users\Заура\Desktop\квадратно-пирамидаль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ура\Desktop\квадратно-пирамидальные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A01" w:rsidRDefault="00BA5A01" w:rsidP="001F3C33">
      <w:bookmarkStart w:id="14" w:name="Приложение_12"/>
      <w:bookmarkEnd w:id="13"/>
      <w:r>
        <w:t>Приложение_1</w:t>
      </w:r>
      <w:r w:rsidR="0030051D">
        <w:t>2</w:t>
      </w:r>
    </w:p>
    <w:bookmarkEnd w:id="12"/>
    <w:bookmarkEnd w:id="14"/>
    <w:p w:rsidR="00E64C7D" w:rsidRDefault="00E64C7D"/>
    <w:sectPr w:rsidR="00E64C7D" w:rsidSect="00E62A62">
      <w:footerReference w:type="default" r:id="rId23"/>
      <w:pgSz w:w="11906" w:h="16838"/>
      <w:pgMar w:top="1134" w:right="1134" w:bottom="1134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3DCF" w:rsidRDefault="000E3DCF" w:rsidP="002E5EAB">
      <w:pPr>
        <w:spacing w:after="0" w:line="240" w:lineRule="auto"/>
      </w:pPr>
      <w:r>
        <w:separator/>
      </w:r>
    </w:p>
  </w:endnote>
  <w:endnote w:type="continuationSeparator" w:id="1">
    <w:p w:rsidR="000E3DCF" w:rsidRDefault="000E3DCF" w:rsidP="002E5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998444"/>
      <w:docPartObj>
        <w:docPartGallery w:val="Page Numbers (Bottom of Page)"/>
        <w:docPartUnique/>
      </w:docPartObj>
    </w:sdtPr>
    <w:sdtContent>
      <w:p w:rsidR="00964181" w:rsidRDefault="00E11834">
        <w:pPr>
          <w:pStyle w:val="ab"/>
          <w:jc w:val="right"/>
        </w:pPr>
        <w:r>
          <w:fldChar w:fldCharType="begin"/>
        </w:r>
        <w:r w:rsidR="00687E19">
          <w:instrText xml:space="preserve"> PAGE   \* MERGEFORMAT </w:instrText>
        </w:r>
        <w:r>
          <w:fldChar w:fldCharType="separate"/>
        </w:r>
        <w:r w:rsidR="00E62A6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964181" w:rsidRDefault="0096418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3DCF" w:rsidRDefault="000E3DCF" w:rsidP="002E5EAB">
      <w:pPr>
        <w:spacing w:after="0" w:line="240" w:lineRule="auto"/>
      </w:pPr>
      <w:r>
        <w:separator/>
      </w:r>
    </w:p>
  </w:footnote>
  <w:footnote w:type="continuationSeparator" w:id="1">
    <w:p w:rsidR="000E3DCF" w:rsidRDefault="000E3DCF" w:rsidP="002E5E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641CA"/>
    <w:multiLevelType w:val="hybridMultilevel"/>
    <w:tmpl w:val="62585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27C27"/>
    <w:multiLevelType w:val="hybridMultilevel"/>
    <w:tmpl w:val="488A6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23624"/>
    <w:multiLevelType w:val="hybridMultilevel"/>
    <w:tmpl w:val="9B6C05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9A32D8"/>
    <w:multiLevelType w:val="hybridMultilevel"/>
    <w:tmpl w:val="653AF982"/>
    <w:lvl w:ilvl="0" w:tplc="BA26F58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0A473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AA2B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54012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4AF57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84897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804CD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E4BF1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2C96B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69119A"/>
    <w:multiLevelType w:val="hybridMultilevel"/>
    <w:tmpl w:val="C016C534"/>
    <w:lvl w:ilvl="0" w:tplc="309641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4D074278"/>
    <w:multiLevelType w:val="hybridMultilevel"/>
    <w:tmpl w:val="84DEA2B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2100"/>
    <w:rsid w:val="00000276"/>
    <w:rsid w:val="0007373A"/>
    <w:rsid w:val="000C10A1"/>
    <w:rsid w:val="000E3DCF"/>
    <w:rsid w:val="00103DD1"/>
    <w:rsid w:val="00145700"/>
    <w:rsid w:val="00146C40"/>
    <w:rsid w:val="001542B6"/>
    <w:rsid w:val="0015513C"/>
    <w:rsid w:val="001A471E"/>
    <w:rsid w:val="001B1D6E"/>
    <w:rsid w:val="001C1F16"/>
    <w:rsid w:val="001D3F02"/>
    <w:rsid w:val="001F3C33"/>
    <w:rsid w:val="001F48CA"/>
    <w:rsid w:val="00204569"/>
    <w:rsid w:val="00220676"/>
    <w:rsid w:val="00270485"/>
    <w:rsid w:val="002856B9"/>
    <w:rsid w:val="002B65F3"/>
    <w:rsid w:val="002E5EAB"/>
    <w:rsid w:val="0030051D"/>
    <w:rsid w:val="00302100"/>
    <w:rsid w:val="003042E1"/>
    <w:rsid w:val="003163CA"/>
    <w:rsid w:val="003312B6"/>
    <w:rsid w:val="0033458B"/>
    <w:rsid w:val="00337447"/>
    <w:rsid w:val="00371EA4"/>
    <w:rsid w:val="00383D08"/>
    <w:rsid w:val="003B3C2B"/>
    <w:rsid w:val="003D6559"/>
    <w:rsid w:val="00401F85"/>
    <w:rsid w:val="00431D52"/>
    <w:rsid w:val="00444115"/>
    <w:rsid w:val="004679D3"/>
    <w:rsid w:val="004A4B98"/>
    <w:rsid w:val="004E2193"/>
    <w:rsid w:val="00505B93"/>
    <w:rsid w:val="00547CA5"/>
    <w:rsid w:val="005765C5"/>
    <w:rsid w:val="005866A4"/>
    <w:rsid w:val="005B6CF1"/>
    <w:rsid w:val="00671BC0"/>
    <w:rsid w:val="00687E19"/>
    <w:rsid w:val="0069730B"/>
    <w:rsid w:val="006D2D45"/>
    <w:rsid w:val="00775594"/>
    <w:rsid w:val="007A0921"/>
    <w:rsid w:val="007E2841"/>
    <w:rsid w:val="008025C2"/>
    <w:rsid w:val="00846568"/>
    <w:rsid w:val="00892871"/>
    <w:rsid w:val="008C0B59"/>
    <w:rsid w:val="008F297A"/>
    <w:rsid w:val="00941164"/>
    <w:rsid w:val="00964181"/>
    <w:rsid w:val="009B3F28"/>
    <w:rsid w:val="009D437A"/>
    <w:rsid w:val="00A04038"/>
    <w:rsid w:val="00A56B64"/>
    <w:rsid w:val="00AC1101"/>
    <w:rsid w:val="00AD30BA"/>
    <w:rsid w:val="00AE7933"/>
    <w:rsid w:val="00B27198"/>
    <w:rsid w:val="00B613A4"/>
    <w:rsid w:val="00B846A2"/>
    <w:rsid w:val="00BA5A01"/>
    <w:rsid w:val="00BD0D69"/>
    <w:rsid w:val="00C24D9B"/>
    <w:rsid w:val="00C41023"/>
    <w:rsid w:val="00C44ED1"/>
    <w:rsid w:val="00C63056"/>
    <w:rsid w:val="00C918B9"/>
    <w:rsid w:val="00CD3045"/>
    <w:rsid w:val="00D208D7"/>
    <w:rsid w:val="00DB35AB"/>
    <w:rsid w:val="00DD3CEE"/>
    <w:rsid w:val="00E11834"/>
    <w:rsid w:val="00E62A62"/>
    <w:rsid w:val="00E64C7D"/>
    <w:rsid w:val="00E87F61"/>
    <w:rsid w:val="00F46EB2"/>
    <w:rsid w:val="00FA1983"/>
    <w:rsid w:val="00FD38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CEE"/>
  </w:style>
  <w:style w:type="paragraph" w:styleId="1">
    <w:name w:val="heading 1"/>
    <w:basedOn w:val="a"/>
    <w:next w:val="a"/>
    <w:link w:val="10"/>
    <w:qFormat/>
    <w:rsid w:val="00846568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7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4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C7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542B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846568"/>
    <w:rPr>
      <w:rFonts w:ascii="Arial" w:eastAsia="Calibri" w:hAnsi="Arial" w:cs="Arial"/>
      <w:b/>
      <w:bCs/>
      <w:kern w:val="32"/>
      <w:sz w:val="32"/>
      <w:szCs w:val="32"/>
    </w:rPr>
  </w:style>
  <w:style w:type="character" w:styleId="a7">
    <w:name w:val="Hyperlink"/>
    <w:basedOn w:val="a0"/>
    <w:uiPriority w:val="99"/>
    <w:unhideWhenUsed/>
    <w:rsid w:val="00383D08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1C1F16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2E5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E5EAB"/>
  </w:style>
  <w:style w:type="paragraph" w:styleId="ab">
    <w:name w:val="footer"/>
    <w:basedOn w:val="a"/>
    <w:link w:val="ac"/>
    <w:uiPriority w:val="99"/>
    <w:unhideWhenUsed/>
    <w:rsid w:val="002E5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E5E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46568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7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4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C7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542B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846568"/>
    <w:rPr>
      <w:rFonts w:ascii="Arial" w:eastAsia="Calibri" w:hAnsi="Arial" w:cs="Arial"/>
      <w:b/>
      <w:bCs/>
      <w:kern w:val="32"/>
      <w:sz w:val="32"/>
      <w:szCs w:val="32"/>
    </w:rPr>
  </w:style>
  <w:style w:type="character" w:styleId="a7">
    <w:name w:val="Hyperlink"/>
    <w:basedOn w:val="a0"/>
    <w:uiPriority w:val="99"/>
    <w:unhideWhenUsed/>
    <w:rsid w:val="00383D08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1C1F16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2E5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E5EAB"/>
  </w:style>
  <w:style w:type="paragraph" w:styleId="ab">
    <w:name w:val="footer"/>
    <w:basedOn w:val="a"/>
    <w:link w:val="ac"/>
    <w:uiPriority w:val="99"/>
    <w:unhideWhenUsed/>
    <w:rsid w:val="002E5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E5E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ru.wikipedia.org/wiki/%D4%E8%E3%F3%F0%ED%FB%E5_%F7%E8%F1%EB%E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2024</Words>
  <Characters>11539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Windows User</cp:lastModifiedBy>
  <cp:revision>2</cp:revision>
  <dcterms:created xsi:type="dcterms:W3CDTF">2014-04-19T15:56:00Z</dcterms:created>
  <dcterms:modified xsi:type="dcterms:W3CDTF">2014-04-19T15:56:00Z</dcterms:modified>
</cp:coreProperties>
</file>