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1C" w:rsidRPr="00936252" w:rsidRDefault="008D5C1C" w:rsidP="00936252">
      <w:pPr>
        <w:shd w:val="clear" w:color="auto" w:fill="FFFFFF"/>
        <w:spacing w:before="497"/>
        <w:jc w:val="center"/>
        <w:rPr>
          <w:color w:val="000000"/>
        </w:rPr>
      </w:pPr>
      <w:r w:rsidRPr="00936252">
        <w:rPr>
          <w:color w:val="000000"/>
        </w:rPr>
        <w:t>ПОЯСНИТЕЛЬНАЯ ЗАПИСКА</w:t>
      </w:r>
    </w:p>
    <w:p w:rsidR="008D5C1C" w:rsidRDefault="008D5C1C" w:rsidP="002E17CA">
      <w:pPr>
        <w:jc w:val="both"/>
        <w:rPr>
          <w:color w:val="993300"/>
          <w:sz w:val="32"/>
          <w:szCs w:val="32"/>
        </w:rPr>
      </w:pPr>
    </w:p>
    <w:p w:rsidR="008D5C1C" w:rsidRPr="00364337" w:rsidRDefault="008D5C1C" w:rsidP="002E17CA">
      <w:pPr>
        <w:jc w:val="both"/>
        <w:rPr>
          <w:b/>
          <w:bCs/>
          <w:i/>
          <w:iCs/>
        </w:rPr>
      </w:pPr>
      <w:r w:rsidRPr="008B0F77">
        <w:rPr>
          <w:b/>
          <w:bCs/>
          <w:i/>
          <w:iCs/>
        </w:rPr>
        <w:t>Рабо</w:t>
      </w:r>
      <w:r>
        <w:rPr>
          <w:b/>
          <w:bCs/>
          <w:i/>
          <w:iCs/>
        </w:rPr>
        <w:t xml:space="preserve">чая программа по технологии </w:t>
      </w:r>
      <w:r w:rsidRPr="008B0F77">
        <w:rPr>
          <w:b/>
          <w:bCs/>
          <w:i/>
          <w:iCs/>
        </w:rPr>
        <w:t xml:space="preserve"> для 1 класса разработана на основе </w:t>
      </w:r>
      <w:r w:rsidRPr="008B0F77">
        <w:rPr>
          <w:b/>
          <w:bCs/>
          <w:i/>
          <w:iCs/>
          <w:sz w:val="28"/>
          <w:szCs w:val="28"/>
        </w:rPr>
        <w:t xml:space="preserve"> </w:t>
      </w:r>
      <w:r w:rsidRPr="008B0F77">
        <w:rPr>
          <w:b/>
          <w:bCs/>
          <w:i/>
          <w:iCs/>
        </w:rPr>
        <w:t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r w:rsidRPr="008B0F77">
        <w:rPr>
          <w:b/>
          <w:bCs/>
          <w:i/>
          <w:iCs/>
          <w:sz w:val="28"/>
          <w:szCs w:val="28"/>
        </w:rPr>
        <w:t>.</w:t>
      </w:r>
    </w:p>
    <w:p w:rsidR="008D5C1C" w:rsidRPr="00364337" w:rsidRDefault="008D5C1C" w:rsidP="002E17CA">
      <w:pPr>
        <w:ind w:left="360"/>
        <w:jc w:val="both"/>
        <w:rPr>
          <w:color w:val="008000"/>
        </w:rPr>
      </w:pPr>
      <w:r w:rsidRPr="000F4D17">
        <w:rPr>
          <w:color w:val="008000"/>
          <w:sz w:val="28"/>
          <w:szCs w:val="28"/>
        </w:rPr>
        <w:t xml:space="preserve">    </w:t>
      </w:r>
      <w:r w:rsidRPr="00364337">
        <w:rPr>
          <w:b/>
          <w:bCs/>
        </w:rPr>
        <w:t xml:space="preserve">Цели </w:t>
      </w:r>
      <w:r w:rsidRPr="00364337">
        <w:t>изучения технологии в начальной школе</w:t>
      </w:r>
      <w:r w:rsidRPr="00364337">
        <w:rPr>
          <w:color w:val="008000"/>
        </w:rPr>
        <w:t>:</w:t>
      </w:r>
    </w:p>
    <w:p w:rsidR="008D5C1C" w:rsidRPr="00364337" w:rsidRDefault="008D5C1C" w:rsidP="002E17CA">
      <w:pPr>
        <w:numPr>
          <w:ilvl w:val="0"/>
          <w:numId w:val="1"/>
        </w:numPr>
        <w:jc w:val="both"/>
      </w:pPr>
      <w:r w:rsidRPr="00364337">
        <w:t>Овладение технологическими знаниями и технико-технологическими умениями.</w:t>
      </w:r>
    </w:p>
    <w:p w:rsidR="008D5C1C" w:rsidRPr="00364337" w:rsidRDefault="008D5C1C" w:rsidP="002E17CA">
      <w:pPr>
        <w:numPr>
          <w:ilvl w:val="0"/>
          <w:numId w:val="1"/>
        </w:numPr>
        <w:jc w:val="both"/>
      </w:pPr>
      <w:r w:rsidRPr="00364337">
        <w:t>Освоение продуктивной проектной деятельности.</w:t>
      </w:r>
    </w:p>
    <w:p w:rsidR="008D5C1C" w:rsidRPr="00364337" w:rsidRDefault="008D5C1C" w:rsidP="002E17CA">
      <w:pPr>
        <w:numPr>
          <w:ilvl w:val="0"/>
          <w:numId w:val="1"/>
        </w:numPr>
        <w:jc w:val="both"/>
      </w:pPr>
      <w:r w:rsidRPr="00364337">
        <w:t>Формирование позитивного эмоционально-ценностного отношения к труду и людям труда.</w:t>
      </w:r>
    </w:p>
    <w:p w:rsidR="008D5C1C" w:rsidRPr="00936252" w:rsidRDefault="008D5C1C" w:rsidP="002E17CA">
      <w:pPr>
        <w:shd w:val="clear" w:color="auto" w:fill="B3B3B3"/>
        <w:ind w:left="360"/>
        <w:jc w:val="both"/>
        <w:rPr>
          <w:b/>
          <w:bCs/>
        </w:rPr>
      </w:pPr>
      <w:r w:rsidRPr="00936252">
        <w:rPr>
          <w:b/>
          <w:bCs/>
        </w:rPr>
        <w:t>Общая характеристика курса</w:t>
      </w:r>
    </w:p>
    <w:p w:rsidR="008D5C1C" w:rsidRPr="00364337" w:rsidRDefault="008D5C1C" w:rsidP="002E17CA">
      <w:pPr>
        <w:jc w:val="both"/>
        <w:outlineLvl w:val="0"/>
      </w:pPr>
      <w:r>
        <w:rPr>
          <w:sz w:val="28"/>
          <w:szCs w:val="28"/>
        </w:rPr>
        <w:tab/>
      </w:r>
      <w:r w:rsidRPr="00364337">
        <w:t>Теоретической основой данной программы являются:</w:t>
      </w:r>
    </w:p>
    <w:p w:rsidR="008D5C1C" w:rsidRPr="00364337" w:rsidRDefault="008D5C1C" w:rsidP="002E17CA">
      <w:pPr>
        <w:jc w:val="both"/>
      </w:pPr>
      <w:r w:rsidRPr="00364337">
        <w:t xml:space="preserve">-  </w:t>
      </w:r>
      <w:r w:rsidRPr="00364337">
        <w:rPr>
          <w:i/>
          <w:iCs/>
        </w:rPr>
        <w:t>Системно</w:t>
      </w:r>
      <w:r w:rsidRPr="00364337">
        <w:t>-</w:t>
      </w:r>
      <w:r w:rsidRPr="00364337">
        <w:rPr>
          <w:i/>
          <w:iCs/>
        </w:rPr>
        <w:t>деятельностный</w:t>
      </w:r>
      <w:r w:rsidRPr="00364337">
        <w:t xml:space="preserve"> </w:t>
      </w:r>
      <w:r w:rsidRPr="00364337">
        <w:rPr>
          <w:i/>
          <w:iCs/>
        </w:rPr>
        <w:t>подход</w:t>
      </w:r>
      <w:r w:rsidRPr="00364337">
        <w:t xml:space="preserve">: </w:t>
      </w:r>
      <w:r w:rsidRPr="00364337">
        <w:rPr>
          <w:spacing w:val="-2"/>
        </w:rPr>
        <w:t xml:space="preserve">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</w:t>
      </w:r>
      <w:r w:rsidRPr="00364337">
        <w:t>материальных (материализованных) действий с последующей их интериоризацией (П.Я.Гальперин, Н.Ф.Талызина и др</w:t>
      </w:r>
      <w:r w:rsidRPr="00364337">
        <w:rPr>
          <w:spacing w:val="-2"/>
        </w:rPr>
        <w:t>.).</w:t>
      </w:r>
    </w:p>
    <w:p w:rsidR="008D5C1C" w:rsidRPr="00364337" w:rsidRDefault="008D5C1C" w:rsidP="002E17CA">
      <w:pPr>
        <w:jc w:val="both"/>
        <w:rPr>
          <w:spacing w:val="6"/>
        </w:rPr>
      </w:pPr>
      <w:r w:rsidRPr="00364337">
        <w:t xml:space="preserve">- </w:t>
      </w:r>
      <w:r w:rsidRPr="00364337">
        <w:rPr>
          <w:i/>
          <w:iCs/>
        </w:rPr>
        <w:t>Теория</w:t>
      </w:r>
      <w:r w:rsidRPr="00364337">
        <w:t xml:space="preserve"> </w:t>
      </w:r>
      <w:r w:rsidRPr="00364337">
        <w:rPr>
          <w:i/>
          <w:iCs/>
        </w:rPr>
        <w:t>развития</w:t>
      </w:r>
      <w:r w:rsidRPr="00364337">
        <w:t xml:space="preserve"> </w:t>
      </w:r>
      <w:r w:rsidRPr="00364337">
        <w:rPr>
          <w:i/>
          <w:iCs/>
        </w:rPr>
        <w:t>личности</w:t>
      </w:r>
      <w:r w:rsidRPr="00364337">
        <w:t xml:space="preserve"> </w:t>
      </w:r>
      <w:r w:rsidRPr="00364337">
        <w:rPr>
          <w:i/>
          <w:iCs/>
        </w:rPr>
        <w:t>учащегося на основе освоения универсальных</w:t>
      </w:r>
      <w:r w:rsidRPr="00364337">
        <w:t xml:space="preserve"> </w:t>
      </w:r>
      <w:r w:rsidRPr="00364337">
        <w:rPr>
          <w:i/>
          <w:iCs/>
        </w:rPr>
        <w:t>способов</w:t>
      </w:r>
      <w:r w:rsidRPr="00364337">
        <w:t xml:space="preserve"> </w:t>
      </w:r>
      <w:r w:rsidRPr="00364337">
        <w:rPr>
          <w:i/>
          <w:iCs/>
        </w:rPr>
        <w:t>деятельности</w:t>
      </w:r>
      <w:r w:rsidRPr="00364337">
        <w:t>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8D5C1C" w:rsidRDefault="008D5C1C" w:rsidP="002E17CA">
      <w:pPr>
        <w:pStyle w:val="BodyTextIndent"/>
        <w:ind w:left="0"/>
        <w:jc w:val="both"/>
        <w:rPr>
          <w:b/>
          <w:bCs/>
        </w:rPr>
      </w:pPr>
    </w:p>
    <w:p w:rsidR="008D5C1C" w:rsidRPr="00364337" w:rsidRDefault="008D5C1C" w:rsidP="002E17CA">
      <w:pPr>
        <w:pStyle w:val="BodyTextIndent"/>
        <w:ind w:left="0"/>
        <w:jc w:val="both"/>
        <w:rPr>
          <w:b/>
          <w:bCs/>
        </w:rPr>
      </w:pPr>
      <w:r w:rsidRPr="00364337">
        <w:rPr>
          <w:b/>
          <w:bCs/>
        </w:rPr>
        <w:t>Основные задачи курса:</w:t>
      </w:r>
    </w:p>
    <w:p w:rsidR="008D5C1C" w:rsidRPr="00364337" w:rsidRDefault="008D5C1C" w:rsidP="002E17CA">
      <w:pPr>
        <w:jc w:val="both"/>
      </w:pPr>
      <w:r w:rsidRPr="00364337"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8D5C1C" w:rsidRPr="00364337" w:rsidRDefault="008D5C1C" w:rsidP="002E17CA">
      <w:pPr>
        <w:jc w:val="both"/>
      </w:pPr>
      <w:r w:rsidRPr="00364337"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8D5C1C" w:rsidRPr="00364337" w:rsidRDefault="008D5C1C" w:rsidP="002E17CA">
      <w:pPr>
        <w:autoSpaceDE w:val="0"/>
        <w:autoSpaceDN w:val="0"/>
        <w:adjustRightInd w:val="0"/>
        <w:jc w:val="both"/>
      </w:pPr>
      <w:r w:rsidRPr="00364337"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8D5C1C" w:rsidRPr="00364337" w:rsidRDefault="008D5C1C" w:rsidP="002E17CA">
      <w:pPr>
        <w:autoSpaceDE w:val="0"/>
        <w:autoSpaceDN w:val="0"/>
        <w:adjustRightInd w:val="0"/>
        <w:jc w:val="both"/>
      </w:pPr>
      <w:r w:rsidRPr="00364337"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8D5C1C" w:rsidRPr="00364337" w:rsidRDefault="008D5C1C" w:rsidP="002E17CA">
      <w:pPr>
        <w:autoSpaceDE w:val="0"/>
        <w:autoSpaceDN w:val="0"/>
        <w:adjustRightInd w:val="0"/>
        <w:jc w:val="both"/>
      </w:pPr>
      <w:r w:rsidRPr="00364337"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8D5C1C" w:rsidRPr="00364337" w:rsidRDefault="008D5C1C" w:rsidP="002E17CA">
      <w:pPr>
        <w:jc w:val="both"/>
      </w:pPr>
      <w:r w:rsidRPr="00364337"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8D5C1C" w:rsidRPr="00364337" w:rsidRDefault="008D5C1C" w:rsidP="002E17CA">
      <w:pPr>
        <w:autoSpaceDE w:val="0"/>
        <w:autoSpaceDN w:val="0"/>
        <w:adjustRightInd w:val="0"/>
        <w:jc w:val="both"/>
      </w:pPr>
      <w:r w:rsidRPr="00364337"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8D5C1C" w:rsidRPr="00364337" w:rsidRDefault="008D5C1C" w:rsidP="002E17CA">
      <w:pPr>
        <w:autoSpaceDE w:val="0"/>
        <w:autoSpaceDN w:val="0"/>
        <w:adjustRightInd w:val="0"/>
        <w:jc w:val="both"/>
      </w:pPr>
      <w:r w:rsidRPr="00364337">
        <w:t>- формирование  мотивации успеха, готовности к действиям в новых условиях и нестандартных ситуациях;</w:t>
      </w:r>
    </w:p>
    <w:p w:rsidR="008D5C1C" w:rsidRPr="00364337" w:rsidRDefault="008D5C1C" w:rsidP="002E17CA">
      <w:pPr>
        <w:autoSpaceDE w:val="0"/>
        <w:autoSpaceDN w:val="0"/>
        <w:adjustRightInd w:val="0"/>
        <w:jc w:val="both"/>
      </w:pPr>
      <w:r w:rsidRPr="00364337"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8D5C1C" w:rsidRPr="00364337" w:rsidRDefault="008D5C1C" w:rsidP="002E17CA">
      <w:pPr>
        <w:autoSpaceDE w:val="0"/>
        <w:autoSpaceDN w:val="0"/>
        <w:adjustRightInd w:val="0"/>
        <w:jc w:val="both"/>
      </w:pPr>
      <w:r w:rsidRPr="00364337"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8D5C1C" w:rsidRPr="00364337" w:rsidRDefault="008D5C1C" w:rsidP="002E17CA">
      <w:pPr>
        <w:jc w:val="both"/>
      </w:pPr>
      <w:r w:rsidRPr="00364337"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8D5C1C" w:rsidRPr="00364337" w:rsidRDefault="008D5C1C" w:rsidP="002E17CA">
      <w:pPr>
        <w:jc w:val="both"/>
      </w:pPr>
      <w:r w:rsidRPr="00364337"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8D5C1C" w:rsidRPr="00364337" w:rsidRDefault="008D5C1C" w:rsidP="002E17CA">
      <w:pPr>
        <w:jc w:val="both"/>
      </w:pPr>
      <w:r w:rsidRPr="00364337"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8D5C1C" w:rsidRPr="00364337" w:rsidRDefault="008D5C1C" w:rsidP="002E17CA">
      <w:pPr>
        <w:jc w:val="both"/>
      </w:pPr>
      <w:r w:rsidRPr="00364337"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8D5C1C" w:rsidRPr="00364337" w:rsidRDefault="008D5C1C" w:rsidP="002E17CA">
      <w:pPr>
        <w:jc w:val="both"/>
      </w:pPr>
      <w:r w:rsidRPr="00364337"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8D5C1C" w:rsidRPr="00364337" w:rsidRDefault="008D5C1C" w:rsidP="002E17CA">
      <w:pPr>
        <w:jc w:val="both"/>
      </w:pPr>
      <w:r w:rsidRPr="00364337"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8D5C1C" w:rsidRPr="00364337" w:rsidRDefault="008D5C1C" w:rsidP="002E17CA">
      <w:pPr>
        <w:jc w:val="both"/>
      </w:pPr>
      <w:r w:rsidRPr="00364337"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8D5C1C" w:rsidRPr="00364337" w:rsidRDefault="008D5C1C" w:rsidP="002E17CA">
      <w:pPr>
        <w:jc w:val="both"/>
      </w:pPr>
      <w:r w:rsidRPr="00364337"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8D5C1C" w:rsidRPr="00364337" w:rsidRDefault="008D5C1C" w:rsidP="002E17CA">
      <w:pPr>
        <w:jc w:val="both"/>
      </w:pPr>
      <w:r w:rsidRPr="00364337"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8D5C1C" w:rsidRPr="00364337" w:rsidRDefault="008D5C1C" w:rsidP="002E17CA">
      <w:pPr>
        <w:jc w:val="both"/>
      </w:pPr>
      <w:r w:rsidRPr="00364337"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8D5C1C" w:rsidRPr="00364337" w:rsidRDefault="008D5C1C" w:rsidP="002E17CA">
      <w:pPr>
        <w:jc w:val="both"/>
      </w:pPr>
      <w:r w:rsidRPr="00364337"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8D5C1C" w:rsidRPr="00424075" w:rsidRDefault="008D5C1C" w:rsidP="002E17CA">
      <w:pPr>
        <w:jc w:val="both"/>
        <w:rPr>
          <w:spacing w:val="6"/>
          <w:sz w:val="28"/>
          <w:szCs w:val="28"/>
        </w:rPr>
      </w:pPr>
    </w:p>
    <w:p w:rsidR="008D5C1C" w:rsidRPr="00364337" w:rsidRDefault="008D5C1C" w:rsidP="002E17CA">
      <w:pPr>
        <w:ind w:firstLine="709"/>
        <w:jc w:val="both"/>
      </w:pPr>
      <w:r>
        <w:rPr>
          <w:sz w:val="28"/>
          <w:szCs w:val="28"/>
        </w:rPr>
        <w:t xml:space="preserve">     </w:t>
      </w:r>
      <w:r w:rsidRPr="00364337">
        <w:t xml:space="preserve">Особенностью программы является то, что она обеспечивает изучение начального курса  технологии   через </w:t>
      </w:r>
      <w:r w:rsidRPr="00364337">
        <w:rPr>
          <w:i/>
          <w:iCs/>
        </w:rPr>
        <w:t>осмысление младшим школьником  деятельности человека</w:t>
      </w:r>
      <w:r w:rsidRPr="00364337">
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</w:r>
      <w:r w:rsidRPr="00364337">
        <w:rPr>
          <w:i/>
          <w:iCs/>
        </w:rPr>
        <w:t>продуктивной проектной деятельности</w:t>
      </w:r>
      <w:r w:rsidRPr="00364337">
        <w:t xml:space="preserve">.   Формирование конструкторско-технологических знаний и умений происходит в процессе работы  с </w:t>
      </w:r>
      <w:r w:rsidRPr="00364337">
        <w:rPr>
          <w:i/>
          <w:iCs/>
        </w:rPr>
        <w:t>технологической картой.</w:t>
      </w:r>
    </w:p>
    <w:p w:rsidR="008D5C1C" w:rsidRPr="00364337" w:rsidRDefault="008D5C1C" w:rsidP="002E17CA">
      <w:pPr>
        <w:jc w:val="both"/>
      </w:pPr>
      <w:r w:rsidRPr="00364337">
        <w:rPr>
          <w:i/>
          <w:iCs/>
        </w:rPr>
        <w:t xml:space="preserve">         </w:t>
      </w:r>
      <w:r w:rsidRPr="00364337">
        <w:t>Названные особенности  программы отражены в ее структуре. Содержание  основных разделов -  «Человек и земля», «Человек и вода», «Человек и воздух», «Человек и информация» -  позволяет  рассматривать деятельность человека с разных сторон.  В 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8D5C1C" w:rsidRPr="00364337" w:rsidRDefault="008D5C1C" w:rsidP="002E17CA">
      <w:pPr>
        <w:pStyle w:val="BodyTextIndent"/>
        <w:ind w:left="0"/>
        <w:jc w:val="both"/>
      </w:pPr>
      <w:r w:rsidRPr="00364337">
        <w:rPr>
          <w:color w:val="FF0000"/>
        </w:rPr>
        <w:t xml:space="preserve">         </w:t>
      </w:r>
      <w:r w:rsidRPr="00364337">
        <w:t xml:space="preserve">Особое внимание в программе отводится содержанию практических  работ, которое предусматривает: </w:t>
      </w:r>
    </w:p>
    <w:p w:rsidR="008D5C1C" w:rsidRPr="00364337" w:rsidRDefault="008D5C1C" w:rsidP="002E17CA">
      <w:pPr>
        <w:pStyle w:val="BodyTextIndent"/>
        <w:numPr>
          <w:ilvl w:val="0"/>
          <w:numId w:val="2"/>
        </w:numPr>
        <w:jc w:val="both"/>
      </w:pPr>
      <w:r w:rsidRPr="00364337"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8D5C1C" w:rsidRPr="00364337" w:rsidRDefault="008D5C1C" w:rsidP="002E17CA">
      <w:pPr>
        <w:pStyle w:val="BodyTextIndent"/>
        <w:numPr>
          <w:ilvl w:val="0"/>
          <w:numId w:val="6"/>
        </w:numPr>
        <w:jc w:val="both"/>
      </w:pPr>
      <w:r w:rsidRPr="00364337">
        <w:t>овладение инвариантными составляющими технологических операций (способами работы)  разметки, раскроя, сборки, отделки;</w:t>
      </w:r>
    </w:p>
    <w:p w:rsidR="008D5C1C" w:rsidRPr="00364337" w:rsidRDefault="008D5C1C" w:rsidP="002E17CA">
      <w:pPr>
        <w:pStyle w:val="BodyTextIndent"/>
        <w:numPr>
          <w:ilvl w:val="0"/>
          <w:numId w:val="6"/>
        </w:numPr>
        <w:jc w:val="both"/>
      </w:pPr>
      <w:r w:rsidRPr="00364337">
        <w:t xml:space="preserve"> первичное ознакомление с законами природы, на которые опирается человек при работе;  </w:t>
      </w:r>
    </w:p>
    <w:p w:rsidR="008D5C1C" w:rsidRPr="00364337" w:rsidRDefault="008D5C1C" w:rsidP="002E17CA">
      <w:pPr>
        <w:pStyle w:val="BodyTextIndent"/>
        <w:numPr>
          <w:ilvl w:val="0"/>
          <w:numId w:val="2"/>
        </w:numPr>
        <w:jc w:val="both"/>
      </w:pPr>
      <w:r w:rsidRPr="00364337"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8D5C1C" w:rsidRPr="00364337" w:rsidRDefault="008D5C1C" w:rsidP="002E17CA">
      <w:pPr>
        <w:pStyle w:val="BodyTextIndent"/>
        <w:numPr>
          <w:ilvl w:val="0"/>
          <w:numId w:val="2"/>
        </w:numPr>
        <w:jc w:val="both"/>
      </w:pPr>
      <w:r w:rsidRPr="00364337">
        <w:t>изготовление  преимущественно объемных изделий (в целях развития пространственного  восприятия);</w:t>
      </w:r>
    </w:p>
    <w:p w:rsidR="008D5C1C" w:rsidRPr="00364337" w:rsidRDefault="008D5C1C" w:rsidP="002E17CA">
      <w:pPr>
        <w:numPr>
          <w:ilvl w:val="0"/>
          <w:numId w:val="2"/>
        </w:numPr>
        <w:jc w:val="both"/>
      </w:pPr>
      <w:r w:rsidRPr="00364337"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8D5C1C" w:rsidRPr="00364337" w:rsidRDefault="008D5C1C" w:rsidP="002E17CA">
      <w:pPr>
        <w:numPr>
          <w:ilvl w:val="0"/>
          <w:numId w:val="2"/>
        </w:numPr>
        <w:jc w:val="both"/>
        <w:rPr>
          <w:spacing w:val="6"/>
        </w:rPr>
      </w:pPr>
      <w:r w:rsidRPr="00364337">
        <w:rPr>
          <w:spacing w:val="4"/>
        </w:rPr>
        <w:t>проектная</w:t>
      </w:r>
      <w:r w:rsidRPr="00364337">
        <w:rPr>
          <w:b/>
          <w:bCs/>
          <w:spacing w:val="4"/>
        </w:rPr>
        <w:t xml:space="preserve"> </w:t>
      </w:r>
      <w:r w:rsidRPr="00364337">
        <w:rPr>
          <w:spacing w:val="4"/>
        </w:rPr>
        <w:t>деятельность</w:t>
      </w:r>
      <w:r w:rsidRPr="00364337">
        <w:rPr>
          <w:b/>
          <w:bCs/>
          <w:spacing w:val="4"/>
        </w:rPr>
        <w:t xml:space="preserve"> (</w:t>
      </w:r>
      <w:r w:rsidRPr="00364337">
        <w:rPr>
          <w:spacing w:val="1"/>
        </w:rPr>
        <w:t>определение цели и задач, распределение участников для решения поставленных задач</w:t>
      </w:r>
      <w:r w:rsidRPr="00364337">
        <w:rPr>
          <w:spacing w:val="6"/>
        </w:rPr>
        <w:t>, составление плана, выбор средств и способов деятельности, оценка результатов, коррекция деятельности);</w:t>
      </w:r>
    </w:p>
    <w:p w:rsidR="008D5C1C" w:rsidRPr="00364337" w:rsidRDefault="008D5C1C" w:rsidP="002E17CA">
      <w:pPr>
        <w:numPr>
          <w:ilvl w:val="0"/>
          <w:numId w:val="2"/>
        </w:numPr>
        <w:jc w:val="both"/>
      </w:pPr>
      <w:r w:rsidRPr="00364337">
        <w:t xml:space="preserve">использование в работе  преимущественно конструкторской, а не  изобразительной деятельности; </w:t>
      </w:r>
    </w:p>
    <w:p w:rsidR="008D5C1C" w:rsidRPr="00364337" w:rsidRDefault="008D5C1C" w:rsidP="002E17CA">
      <w:pPr>
        <w:numPr>
          <w:ilvl w:val="0"/>
          <w:numId w:val="2"/>
        </w:numPr>
        <w:jc w:val="both"/>
      </w:pPr>
      <w:r w:rsidRPr="00364337">
        <w:t>знакомство с природой и использованием ее богатств человеком;</w:t>
      </w:r>
    </w:p>
    <w:p w:rsidR="008D5C1C" w:rsidRPr="00364337" w:rsidRDefault="008D5C1C" w:rsidP="002E17CA">
      <w:pPr>
        <w:numPr>
          <w:ilvl w:val="0"/>
          <w:numId w:val="2"/>
        </w:numPr>
        <w:jc w:val="both"/>
      </w:pPr>
      <w:r w:rsidRPr="00364337"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8D5C1C" w:rsidRPr="00364337" w:rsidRDefault="008D5C1C" w:rsidP="002E17CA">
      <w:pPr>
        <w:jc w:val="both"/>
      </w:pPr>
    </w:p>
    <w:p w:rsidR="008D5C1C" w:rsidRPr="00364337" w:rsidRDefault="008D5C1C" w:rsidP="002E17CA">
      <w:pPr>
        <w:ind w:firstLine="357"/>
        <w:jc w:val="both"/>
      </w:pPr>
      <w:r w:rsidRPr="00364337">
        <w:t>Проектная деятельность и 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8D5C1C" w:rsidRPr="00364337" w:rsidRDefault="008D5C1C" w:rsidP="002E17CA">
      <w:pPr>
        <w:jc w:val="both"/>
      </w:pPr>
      <w:r>
        <w:tab/>
      </w:r>
      <w:r w:rsidRPr="00364337">
        <w:t xml:space="preserve">Продуктивная  проектная деятельность создает основу для 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8D5C1C" w:rsidRPr="00364337" w:rsidRDefault="008D5C1C" w:rsidP="002E17CA">
      <w:pPr>
        <w:pStyle w:val="HTMLPreformatted"/>
        <w:jc w:val="both"/>
        <w:textAlignment w:val="top"/>
        <w:rPr>
          <w:rFonts w:ascii="Times New Roman" w:hAnsi="Times New Roman" w:cs="Times New Roman"/>
        </w:rPr>
      </w:pPr>
      <w:r w:rsidRPr="00364337">
        <w:rPr>
          <w:rFonts w:ascii="Times New Roman" w:hAnsi="Times New Roman" w:cs="Times New Roman"/>
        </w:rPr>
        <w:t xml:space="preserve">       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8D5C1C" w:rsidRPr="00364337" w:rsidRDefault="008D5C1C" w:rsidP="002E17CA">
      <w:pPr>
        <w:ind w:firstLine="709"/>
        <w:jc w:val="both"/>
      </w:pPr>
      <w:r w:rsidRPr="00364337">
        <w:t>При освоении содержания курса «Технология» актуализируются знания, полученные при изучении окружающего мира. Это касается  не только работы с природными материалами. Природные  формы  лежат в основе  идей   изготовления многих конструкций и воплощаются  в готовых изделиях.  Изучение технологии предусматривает знакомство  с производствами, ни одно из которых не обходится без природных ресурсов. Деятельность человека-созидателя материальных ценностей  и творца среды обитания в программе рассматривается в связи с проблемами охраны природы - это способствует  формированию экологической культуры детей.    Изучение этнокультурных традиций в деятельности человека также связано с содержанием предмета «Окружающий мир».</w:t>
      </w:r>
    </w:p>
    <w:p w:rsidR="008D5C1C" w:rsidRPr="00364337" w:rsidRDefault="008D5C1C" w:rsidP="002E17CA">
      <w:pPr>
        <w:ind w:firstLine="709"/>
        <w:jc w:val="both"/>
      </w:pPr>
      <w:r w:rsidRPr="00364337">
        <w:t xml:space="preserve">В программе 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 изделия изготавливаются на основе правил декоративно-прикладного искусства и  законов дизайна,  младшие школьники осваивают  эстетику труда. </w:t>
      </w:r>
    </w:p>
    <w:p w:rsidR="008D5C1C" w:rsidRPr="00364337" w:rsidRDefault="008D5C1C" w:rsidP="002E17CA">
      <w:pPr>
        <w:jc w:val="both"/>
      </w:pPr>
      <w:r w:rsidRPr="00364337">
        <w:t xml:space="preserve">      Программа предусматривает использование математических знаний: это и 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 телами,  и создание элементарных алгоритмов деятельности в проекте. Освоение правил работы и преобразования информации    также тесно связано с  образовательной областью «Математика и информатика».</w:t>
      </w:r>
    </w:p>
    <w:p w:rsidR="008D5C1C" w:rsidRPr="00364337" w:rsidRDefault="008D5C1C" w:rsidP="002E17CA">
      <w:pPr>
        <w:jc w:val="both"/>
      </w:pPr>
      <w:r w:rsidRPr="00364337">
        <w:t xml:space="preserve">    </w:t>
      </w:r>
      <w:r>
        <w:tab/>
      </w:r>
      <w:r w:rsidRPr="00364337">
        <w:t>В «Технологии»  естественным путем интегрируется содержание образовательной области «Филология» (русский язык и литературное чтение). Для понимания детьми  реализуемых в изделии технических образов   рассматривается культурно-исторический справочный материал, представленный в  учебных текстах разного типа. Эти тексты анализируются,  обсуждаются; дети строят собственные суждения, обосновывают  их, формулируют выводы.</w:t>
      </w:r>
    </w:p>
    <w:p w:rsidR="008D5C1C" w:rsidRPr="00364337" w:rsidRDefault="008D5C1C" w:rsidP="002E17CA">
      <w:pPr>
        <w:ind w:firstLine="709"/>
        <w:jc w:val="both"/>
      </w:pPr>
      <w:r w:rsidRPr="00364337">
        <w:t xml:space="preserve">Программа  «Технология», интегрируя знания о человеке, природе и  обществе, способствует целостному восприятию ребенком мира во всем его многообразии и единстве.  Практико-ориентированная направленность содержания  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</w:t>
      </w:r>
    </w:p>
    <w:p w:rsidR="008D5C1C" w:rsidRDefault="008D5C1C" w:rsidP="002E17CA">
      <w:pPr>
        <w:ind w:firstLine="357"/>
        <w:jc w:val="both"/>
      </w:pPr>
      <w:r>
        <w:tab/>
      </w:r>
      <w:r w:rsidRPr="00364337"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 </w:t>
      </w:r>
    </w:p>
    <w:p w:rsidR="008D5C1C" w:rsidRPr="00364337" w:rsidRDefault="008D5C1C" w:rsidP="002E17CA">
      <w:pPr>
        <w:ind w:firstLine="357"/>
        <w:jc w:val="both"/>
      </w:pPr>
    </w:p>
    <w:p w:rsidR="008D5C1C" w:rsidRPr="00364337" w:rsidRDefault="008D5C1C" w:rsidP="002E17CA">
      <w:pPr>
        <w:jc w:val="both"/>
        <w:rPr>
          <w:b/>
          <w:bCs/>
        </w:rPr>
      </w:pPr>
      <w:r w:rsidRPr="00364337">
        <w:t xml:space="preserve">  </w:t>
      </w:r>
      <w:r w:rsidRPr="00364337">
        <w:rPr>
          <w:b/>
          <w:bCs/>
          <w:shd w:val="clear" w:color="auto" w:fill="B3B3B3"/>
        </w:rPr>
        <w:t>Место курса «Технология» в учебном плане</w:t>
      </w:r>
    </w:p>
    <w:p w:rsidR="008D5C1C" w:rsidRPr="00364337" w:rsidRDefault="008D5C1C" w:rsidP="002E17CA">
      <w:pPr>
        <w:ind w:firstLine="357"/>
        <w:jc w:val="both"/>
      </w:pPr>
      <w:r w:rsidRPr="00364337">
        <w:t xml:space="preserve">На изучение технологии в </w:t>
      </w:r>
      <w:r>
        <w:t xml:space="preserve">1 классе </w:t>
      </w:r>
      <w:r w:rsidRPr="00364337">
        <w:t>отводится 1 ч в неделю. Курс 33 ч - в</w:t>
      </w:r>
      <w:r>
        <w:t xml:space="preserve"> 1 классе  (33 учебные недели)</w:t>
      </w:r>
    </w:p>
    <w:p w:rsidR="008D5C1C" w:rsidRDefault="008D5C1C" w:rsidP="002E17CA">
      <w:pPr>
        <w:tabs>
          <w:tab w:val="left" w:pos="6315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5C1C" w:rsidRPr="00364337" w:rsidRDefault="008D5C1C" w:rsidP="002E17CA">
      <w:pPr>
        <w:ind w:firstLine="357"/>
        <w:jc w:val="both"/>
        <w:rPr>
          <w:b/>
          <w:bCs/>
        </w:rPr>
      </w:pPr>
      <w:r w:rsidRPr="00364337">
        <w:t xml:space="preserve">       </w:t>
      </w:r>
      <w:r w:rsidRPr="00364337">
        <w:rPr>
          <w:b/>
          <w:bCs/>
          <w:shd w:val="clear" w:color="auto" w:fill="B3B3B3"/>
        </w:rPr>
        <w:t>Результаты изучения курса</w:t>
      </w:r>
    </w:p>
    <w:p w:rsidR="008D5C1C" w:rsidRPr="00364337" w:rsidRDefault="008D5C1C" w:rsidP="002E17CA">
      <w:pPr>
        <w:ind w:firstLine="357"/>
        <w:jc w:val="both"/>
        <w:rPr>
          <w:b/>
          <w:bCs/>
        </w:rPr>
      </w:pPr>
    </w:p>
    <w:p w:rsidR="008D5C1C" w:rsidRPr="00364337" w:rsidRDefault="008D5C1C" w:rsidP="002E17CA">
      <w:pPr>
        <w:ind w:firstLine="360"/>
        <w:jc w:val="both"/>
      </w:pPr>
      <w:r w:rsidRPr="00364337">
        <w:t>Освоение данной программы обеспечивает достижение  следующих  результатов:</w:t>
      </w:r>
    </w:p>
    <w:p w:rsidR="008D5C1C" w:rsidRPr="00364337" w:rsidRDefault="008D5C1C" w:rsidP="002E17CA">
      <w:pPr>
        <w:pStyle w:val="PlainText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364337">
        <w:rPr>
          <w:rFonts w:ascii="Times New Roman" w:eastAsia="MS Mincho" w:hAnsi="Times New Roman" w:cs="Times New Roman"/>
          <w:b/>
          <w:bCs/>
          <w:sz w:val="24"/>
          <w:szCs w:val="24"/>
        </w:rPr>
        <w:t>Личностные результаты:</w:t>
      </w:r>
    </w:p>
    <w:p w:rsidR="008D5C1C" w:rsidRPr="00364337" w:rsidRDefault="008D5C1C" w:rsidP="002E17CA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364337">
        <w:t>- Воспитание патриотизма, чувства гордости за свою Родину, российский народ и историю России.</w:t>
      </w:r>
    </w:p>
    <w:p w:rsidR="008D5C1C" w:rsidRPr="00364337" w:rsidRDefault="008D5C1C" w:rsidP="002E17CA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364337"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8D5C1C" w:rsidRPr="00364337" w:rsidRDefault="008D5C1C" w:rsidP="002E17CA">
      <w:pPr>
        <w:ind w:firstLine="567"/>
        <w:jc w:val="both"/>
      </w:pPr>
      <w:r w:rsidRPr="00364337">
        <w:t>-  Формирование уважительного отношения к иному мнению, истории и культуре других народов.</w:t>
      </w:r>
    </w:p>
    <w:p w:rsidR="008D5C1C" w:rsidRPr="00364337" w:rsidRDefault="008D5C1C" w:rsidP="002E17CA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364337"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D5C1C" w:rsidRPr="00364337" w:rsidRDefault="008D5C1C" w:rsidP="002E17CA">
      <w:pPr>
        <w:ind w:firstLine="567"/>
        <w:jc w:val="both"/>
      </w:pPr>
      <w:r w:rsidRPr="00364337"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D5C1C" w:rsidRPr="00364337" w:rsidRDefault="008D5C1C" w:rsidP="002E17CA">
      <w:pPr>
        <w:ind w:firstLine="567"/>
        <w:jc w:val="both"/>
      </w:pPr>
      <w:r w:rsidRPr="00364337">
        <w:t>-  Формирование эстетических потребностей, ценностей и чувств.</w:t>
      </w:r>
    </w:p>
    <w:p w:rsidR="008D5C1C" w:rsidRPr="00364337" w:rsidRDefault="008D5C1C" w:rsidP="002E17CA">
      <w:pPr>
        <w:ind w:firstLine="567"/>
        <w:jc w:val="both"/>
      </w:pPr>
      <w:r w:rsidRPr="00364337">
        <w:t>-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8D5C1C" w:rsidRPr="00364337" w:rsidRDefault="008D5C1C" w:rsidP="002E17CA">
      <w:pPr>
        <w:ind w:firstLine="567"/>
        <w:jc w:val="both"/>
      </w:pPr>
      <w:r w:rsidRPr="00364337">
        <w:t>- Формирование установки на безопасный и здоровый образ жизни.</w:t>
      </w:r>
    </w:p>
    <w:p w:rsidR="008D5C1C" w:rsidRPr="00364337" w:rsidRDefault="008D5C1C" w:rsidP="002E17CA">
      <w:pPr>
        <w:ind w:firstLine="567"/>
        <w:jc w:val="both"/>
      </w:pPr>
    </w:p>
    <w:p w:rsidR="008D5C1C" w:rsidRPr="00364337" w:rsidRDefault="008D5C1C" w:rsidP="002E17CA">
      <w:pPr>
        <w:ind w:firstLine="567"/>
        <w:jc w:val="both"/>
        <w:rPr>
          <w:b/>
          <w:bCs/>
        </w:rPr>
      </w:pPr>
      <w:r w:rsidRPr="00364337">
        <w:rPr>
          <w:b/>
          <w:bCs/>
        </w:rPr>
        <w:t xml:space="preserve"> Метапредметные результаты:</w:t>
      </w:r>
    </w:p>
    <w:p w:rsidR="008D5C1C" w:rsidRPr="00364337" w:rsidRDefault="008D5C1C" w:rsidP="002E17CA">
      <w:pPr>
        <w:tabs>
          <w:tab w:val="left" w:pos="0"/>
        </w:tabs>
        <w:ind w:firstLine="567"/>
        <w:jc w:val="both"/>
      </w:pPr>
      <w:r w:rsidRPr="00364337">
        <w:t>- Овладение способностью принимать и сохранять цели и задачи учебной деятельности, поиска средств ее осуществления.</w:t>
      </w:r>
    </w:p>
    <w:p w:rsidR="008D5C1C" w:rsidRPr="00364337" w:rsidRDefault="008D5C1C" w:rsidP="002E17CA">
      <w:pPr>
        <w:ind w:firstLine="567"/>
        <w:jc w:val="both"/>
      </w:pPr>
      <w:r w:rsidRPr="00364337">
        <w:t>- Освоение  способов  решения  проблем  творческого  и  поискового  характера.</w:t>
      </w:r>
    </w:p>
    <w:p w:rsidR="008D5C1C" w:rsidRPr="00364337" w:rsidRDefault="008D5C1C" w:rsidP="002E17CA">
      <w:pPr>
        <w:ind w:firstLine="567"/>
        <w:jc w:val="both"/>
      </w:pPr>
      <w:r w:rsidRPr="00364337"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8D5C1C" w:rsidRPr="00364337" w:rsidRDefault="008D5C1C" w:rsidP="002E17CA">
      <w:pPr>
        <w:ind w:firstLine="567"/>
        <w:jc w:val="both"/>
      </w:pPr>
      <w:r w:rsidRPr="00364337"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8D5C1C" w:rsidRPr="00364337" w:rsidRDefault="008D5C1C" w:rsidP="002E17CA">
      <w:pPr>
        <w:ind w:firstLine="567"/>
        <w:jc w:val="both"/>
      </w:pPr>
      <w:r w:rsidRPr="00364337"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8D5C1C" w:rsidRPr="00364337" w:rsidRDefault="008D5C1C" w:rsidP="002E17CA">
      <w:pPr>
        <w:ind w:firstLine="567"/>
        <w:jc w:val="both"/>
      </w:pPr>
      <w:r w:rsidRPr="00364337"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8D5C1C" w:rsidRPr="00364337" w:rsidRDefault="008D5C1C" w:rsidP="002E17CA">
      <w:pPr>
        <w:jc w:val="both"/>
      </w:pPr>
      <w:r w:rsidRPr="00364337"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8D5C1C" w:rsidRPr="00364337" w:rsidRDefault="008D5C1C" w:rsidP="002E17CA">
      <w:pPr>
        <w:pStyle w:val="BodyTextIndent"/>
        <w:ind w:left="0" w:firstLine="567"/>
        <w:jc w:val="both"/>
      </w:pPr>
      <w:r w:rsidRPr="00364337"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8D5C1C" w:rsidRPr="00364337" w:rsidRDefault="008D5C1C" w:rsidP="002E17CA">
      <w:pPr>
        <w:ind w:firstLine="567"/>
        <w:jc w:val="both"/>
      </w:pPr>
      <w:r w:rsidRPr="00364337"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8D5C1C" w:rsidRPr="00364337" w:rsidRDefault="008D5C1C" w:rsidP="002E17CA">
      <w:pPr>
        <w:ind w:firstLine="567"/>
        <w:jc w:val="both"/>
      </w:pPr>
    </w:p>
    <w:p w:rsidR="008D5C1C" w:rsidRPr="00364337" w:rsidRDefault="008D5C1C" w:rsidP="002E17CA">
      <w:pPr>
        <w:ind w:firstLine="567"/>
        <w:jc w:val="both"/>
        <w:rPr>
          <w:b/>
          <w:bCs/>
        </w:rPr>
      </w:pPr>
      <w:r w:rsidRPr="00364337">
        <w:rPr>
          <w:b/>
          <w:bCs/>
        </w:rPr>
        <w:t xml:space="preserve">Предметные результаты: </w:t>
      </w:r>
    </w:p>
    <w:p w:rsidR="008D5C1C" w:rsidRPr="00364337" w:rsidRDefault="008D5C1C" w:rsidP="002E17CA">
      <w:r w:rsidRPr="00364337"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8D5C1C" w:rsidRPr="00364337" w:rsidRDefault="008D5C1C" w:rsidP="002E17CA">
      <w:pPr>
        <w:jc w:val="both"/>
      </w:pPr>
      <w:r w:rsidRPr="00364337"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8D5C1C" w:rsidRPr="00364337" w:rsidRDefault="008D5C1C" w:rsidP="002E17CA">
      <w:pPr>
        <w:jc w:val="both"/>
      </w:pPr>
      <w:r w:rsidRPr="00364337"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8D5C1C" w:rsidRPr="00364337" w:rsidRDefault="008D5C1C" w:rsidP="002E17CA">
      <w:pPr>
        <w:jc w:val="both"/>
      </w:pPr>
      <w:r w:rsidRPr="00364337"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8D5C1C" w:rsidRDefault="008D5C1C" w:rsidP="002E17CA">
      <w:pPr>
        <w:jc w:val="both"/>
      </w:pPr>
      <w:r w:rsidRPr="00364337"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8D5C1C" w:rsidRPr="00724EC2" w:rsidRDefault="008D5C1C" w:rsidP="002E17CA">
      <w:pPr>
        <w:jc w:val="both"/>
      </w:pPr>
    </w:p>
    <w:p w:rsidR="008D5C1C" w:rsidRPr="00724EC2" w:rsidRDefault="008D5C1C" w:rsidP="002E17CA">
      <w:pPr>
        <w:jc w:val="center"/>
        <w:rPr>
          <w:b/>
          <w:bCs/>
        </w:rPr>
      </w:pPr>
      <w:r>
        <w:rPr>
          <w:b/>
          <w:bCs/>
          <w:shd w:val="clear" w:color="auto" w:fill="B3B3B3"/>
        </w:rPr>
        <w:t>Содержание</w:t>
      </w:r>
    </w:p>
    <w:p w:rsidR="008D5C1C" w:rsidRPr="00724EC2" w:rsidRDefault="008D5C1C" w:rsidP="002E17CA">
      <w:pPr>
        <w:ind w:firstLine="360"/>
        <w:jc w:val="both"/>
        <w:rPr>
          <w:b/>
          <w:bCs/>
        </w:rPr>
      </w:pPr>
      <w:r w:rsidRPr="00724EC2">
        <w:rPr>
          <w:b/>
          <w:bCs/>
        </w:rPr>
        <w:t xml:space="preserve">1. Общекультурные и общетрудовые компетенции (знания, умения и способы деятельности). Основы культуры труда, самообслуживания </w:t>
      </w:r>
    </w:p>
    <w:p w:rsidR="008D5C1C" w:rsidRPr="00724EC2" w:rsidRDefault="008D5C1C" w:rsidP="002E17CA">
      <w:pPr>
        <w:ind w:firstLine="360"/>
        <w:jc w:val="both"/>
      </w:pPr>
      <w:r w:rsidRPr="00724EC2"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8D5C1C" w:rsidRPr="00724EC2" w:rsidRDefault="008D5C1C" w:rsidP="002E17CA">
      <w:pPr>
        <w:ind w:firstLine="360"/>
        <w:jc w:val="both"/>
      </w:pPr>
      <w:r w:rsidRPr="00724EC2"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8D5C1C" w:rsidRPr="00724EC2" w:rsidRDefault="008D5C1C" w:rsidP="002E17CA">
      <w:pPr>
        <w:ind w:firstLine="360"/>
        <w:jc w:val="both"/>
      </w:pPr>
      <w:r w:rsidRPr="00724EC2"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8D5C1C" w:rsidRPr="00724EC2" w:rsidRDefault="008D5C1C" w:rsidP="002E17CA">
      <w:pPr>
        <w:ind w:firstLine="360"/>
        <w:jc w:val="both"/>
      </w:pPr>
      <w:r w:rsidRPr="00724EC2"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8D5C1C" w:rsidRPr="00724EC2" w:rsidRDefault="008D5C1C" w:rsidP="002E17CA">
      <w:pPr>
        <w:ind w:firstLine="708"/>
        <w:jc w:val="both"/>
      </w:pPr>
      <w:r w:rsidRPr="00724EC2">
        <w:t>Выполнение элементарных расчетов стоимости изготавливаемого изделия.</w:t>
      </w:r>
    </w:p>
    <w:p w:rsidR="008D5C1C" w:rsidRPr="00724EC2" w:rsidRDefault="008D5C1C" w:rsidP="002E17CA">
      <w:pPr>
        <w:ind w:firstLine="360"/>
        <w:jc w:val="both"/>
        <w:rPr>
          <w:b/>
          <w:bCs/>
        </w:rPr>
      </w:pPr>
      <w:r w:rsidRPr="00724EC2">
        <w:rPr>
          <w:b/>
          <w:bCs/>
        </w:rPr>
        <w:t xml:space="preserve">2. Технология ручной обработки материалов. Элементы графической грамоты </w:t>
      </w:r>
    </w:p>
    <w:p w:rsidR="008D5C1C" w:rsidRPr="00724EC2" w:rsidRDefault="008D5C1C" w:rsidP="002E17CA">
      <w:pPr>
        <w:ind w:firstLine="360"/>
        <w:jc w:val="both"/>
      </w:pPr>
      <w:r w:rsidRPr="00724EC2"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8D5C1C" w:rsidRPr="00724EC2" w:rsidRDefault="008D5C1C" w:rsidP="002E17CA">
      <w:pPr>
        <w:ind w:firstLine="360"/>
        <w:jc w:val="both"/>
      </w:pPr>
      <w:r w:rsidRPr="00724EC2">
        <w:t xml:space="preserve">Подготовка материалов к работе. Экономное расходование материалов. Выбор </w:t>
      </w:r>
      <w:r w:rsidRPr="00724EC2">
        <w:rPr>
          <w:b/>
          <w:bCs/>
          <w:i/>
          <w:iCs/>
        </w:rPr>
        <w:t>и замена</w:t>
      </w:r>
      <w:r w:rsidRPr="00724EC2"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8D5C1C" w:rsidRPr="00724EC2" w:rsidRDefault="008D5C1C" w:rsidP="002E17CA">
      <w:pPr>
        <w:ind w:firstLine="360"/>
        <w:jc w:val="both"/>
      </w:pPr>
      <w:r w:rsidRPr="00724EC2"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8D5C1C" w:rsidRPr="00724EC2" w:rsidRDefault="008D5C1C" w:rsidP="002E17CA">
      <w:pPr>
        <w:ind w:firstLine="360"/>
        <w:jc w:val="both"/>
      </w:pPr>
      <w:r w:rsidRPr="00724EC2"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8D5C1C" w:rsidRPr="00724EC2" w:rsidRDefault="008D5C1C" w:rsidP="002E17CA">
      <w:pPr>
        <w:ind w:firstLine="360"/>
        <w:jc w:val="both"/>
      </w:pPr>
      <w:r w:rsidRPr="00724EC2"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8D5C1C" w:rsidRPr="00724EC2" w:rsidRDefault="008D5C1C" w:rsidP="002E17CA">
      <w:pPr>
        <w:ind w:firstLine="360"/>
        <w:jc w:val="both"/>
        <w:rPr>
          <w:b/>
          <w:bCs/>
        </w:rPr>
      </w:pPr>
      <w:r w:rsidRPr="00724EC2">
        <w:rPr>
          <w:b/>
          <w:bCs/>
        </w:rPr>
        <w:t xml:space="preserve">3. Конструирование и моделирование </w:t>
      </w:r>
    </w:p>
    <w:p w:rsidR="008D5C1C" w:rsidRPr="00724EC2" w:rsidRDefault="008D5C1C" w:rsidP="002E17CA">
      <w:pPr>
        <w:ind w:firstLine="360"/>
        <w:jc w:val="both"/>
        <w:rPr>
          <w:b/>
          <w:bCs/>
        </w:rPr>
      </w:pPr>
      <w:r w:rsidRPr="00724EC2"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8D5C1C" w:rsidRPr="00724EC2" w:rsidRDefault="008D5C1C" w:rsidP="002E17CA">
      <w:pPr>
        <w:ind w:firstLine="357"/>
        <w:jc w:val="both"/>
      </w:pPr>
      <w:r w:rsidRPr="00724EC2"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8D5C1C" w:rsidRPr="00724EC2" w:rsidRDefault="008D5C1C" w:rsidP="002E17CA">
      <w:pPr>
        <w:ind w:firstLine="357"/>
        <w:jc w:val="both"/>
        <w:rPr>
          <w:b/>
          <w:bCs/>
        </w:rPr>
      </w:pPr>
      <w:r w:rsidRPr="00724EC2">
        <w:rPr>
          <w:b/>
          <w:bCs/>
        </w:rPr>
        <w:t xml:space="preserve">4. Практика работы на компьютере </w:t>
      </w:r>
    </w:p>
    <w:p w:rsidR="008D5C1C" w:rsidRPr="00724EC2" w:rsidRDefault="008D5C1C" w:rsidP="002E17CA">
      <w:pPr>
        <w:ind w:firstLine="357"/>
        <w:jc w:val="both"/>
      </w:pPr>
      <w:r w:rsidRPr="00724EC2">
        <w:t xml:space="preserve">Информация, её отбор, анализ и систематизация. Способы получения, хранения, переработки информации. </w:t>
      </w:r>
    </w:p>
    <w:p w:rsidR="008D5C1C" w:rsidRPr="00724EC2" w:rsidRDefault="008D5C1C" w:rsidP="002E17CA">
      <w:pPr>
        <w:ind w:firstLine="360"/>
        <w:jc w:val="both"/>
      </w:pPr>
      <w:r w:rsidRPr="00724EC2"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 </w:t>
      </w:r>
    </w:p>
    <w:p w:rsidR="008D5C1C" w:rsidRDefault="008D5C1C" w:rsidP="002E17CA">
      <w:pPr>
        <w:ind w:firstLine="360"/>
        <w:jc w:val="both"/>
      </w:pPr>
      <w:r w:rsidRPr="00724EC2"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Word.</w:t>
      </w:r>
    </w:p>
    <w:p w:rsidR="008D5C1C" w:rsidRDefault="008D5C1C" w:rsidP="002E17CA">
      <w:pPr>
        <w:ind w:firstLine="360"/>
        <w:jc w:val="both"/>
      </w:pPr>
    </w:p>
    <w:p w:rsidR="008D5C1C" w:rsidRPr="00724EC2" w:rsidRDefault="008D5C1C" w:rsidP="002E17CA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</w:rPr>
      </w:pPr>
      <w:r w:rsidRPr="00724EC2">
        <w:rPr>
          <w:rFonts w:ascii="Times New Roman,Bold" w:hAnsi="Times New Roman,Bold" w:cs="Times New Roman,Bold"/>
          <w:b/>
          <w:bCs/>
        </w:rPr>
        <w:t xml:space="preserve">В результате изучения </w:t>
      </w:r>
      <w:r w:rsidRPr="00724EC2">
        <w:rPr>
          <w:rFonts w:ascii="Times New Roman,Bold" w:hAnsi="Times New Roman,Bold" w:cs="Times New Roman,Bold"/>
          <w:b/>
          <w:bCs/>
          <w:color w:val="000000"/>
        </w:rPr>
        <w:t>блока «Общекультурные и общетрудовые</w:t>
      </w:r>
    </w:p>
    <w:p w:rsidR="008D5C1C" w:rsidRPr="00724EC2" w:rsidRDefault="008D5C1C" w:rsidP="002E17CA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</w:rPr>
      </w:pPr>
      <w:r w:rsidRPr="00724EC2">
        <w:rPr>
          <w:rFonts w:ascii="Times New Roman,Bold" w:hAnsi="Times New Roman,Bold" w:cs="Times New Roman,Bold"/>
          <w:b/>
          <w:bCs/>
          <w:color w:val="000000"/>
        </w:rPr>
        <w:t>компетенции. Основы культуры труда, самообслуживание»</w:t>
      </w:r>
    </w:p>
    <w:p w:rsidR="008D5C1C" w:rsidRPr="00724EC2" w:rsidRDefault="008D5C1C" w:rsidP="002E17CA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color w:val="000000"/>
        </w:rPr>
      </w:pPr>
      <w:r w:rsidRPr="00724EC2">
        <w:rPr>
          <w:rFonts w:ascii="Times New Roman,Italic" w:hAnsi="Times New Roman,Italic" w:cs="Times New Roman,Italic"/>
          <w:i/>
          <w:iCs/>
          <w:color w:val="000000"/>
        </w:rPr>
        <w:t>Выпускник научится:</w:t>
      </w:r>
    </w:p>
    <w:p w:rsidR="008D5C1C" w:rsidRPr="00724EC2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иметь представление о наиболее распростра</w:t>
      </w:r>
      <w:r>
        <w:rPr>
          <w:color w:val="000000"/>
        </w:rPr>
        <w:t>не</w:t>
      </w:r>
      <w:r w:rsidRPr="00724EC2">
        <w:rPr>
          <w:color w:val="000000"/>
        </w:rPr>
        <w:t>нных в св</w:t>
      </w:r>
      <w:r>
        <w:rPr>
          <w:color w:val="000000"/>
        </w:rPr>
        <w:t>ое</w:t>
      </w:r>
      <w:r w:rsidRPr="00724EC2">
        <w:rPr>
          <w:color w:val="000000"/>
        </w:rPr>
        <w:t>м регионе</w:t>
      </w:r>
      <w:r>
        <w:rPr>
          <w:color w:val="000000"/>
        </w:rPr>
        <w:t xml:space="preserve"> </w:t>
      </w:r>
      <w:r w:rsidRPr="00724EC2">
        <w:rPr>
          <w:color w:val="000000"/>
        </w:rPr>
        <w:t>традиционных народных промыслах и ре</w:t>
      </w:r>
      <w:r>
        <w:rPr>
          <w:color w:val="000000"/>
        </w:rPr>
        <w:t>ме</w:t>
      </w:r>
      <w:r w:rsidRPr="00724EC2">
        <w:rPr>
          <w:color w:val="000000"/>
        </w:rPr>
        <w:t>слах, современных профессиях (в</w:t>
      </w:r>
      <w:r>
        <w:rPr>
          <w:color w:val="000000"/>
        </w:rPr>
        <w:t xml:space="preserve"> </w:t>
      </w:r>
      <w:r w:rsidRPr="00724EC2">
        <w:rPr>
          <w:color w:val="000000"/>
        </w:rPr>
        <w:t>том числе профессиях своих родителей) и описывать их особенности;</w:t>
      </w:r>
    </w:p>
    <w:p w:rsidR="008D5C1C" w:rsidRPr="00724EC2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понимать общие правила создания предметов рукотворного мира:</w:t>
      </w:r>
      <w:r>
        <w:rPr>
          <w:color w:val="000000"/>
        </w:rPr>
        <w:t xml:space="preserve"> </w:t>
      </w:r>
      <w:r w:rsidRPr="00724EC2">
        <w:rPr>
          <w:color w:val="000000"/>
        </w:rPr>
        <w:t>соответствие изделия обстановке, удобство (функциональность), прочность,</w:t>
      </w:r>
      <w:r>
        <w:rPr>
          <w:color w:val="000000"/>
        </w:rPr>
        <w:t xml:space="preserve"> </w:t>
      </w:r>
      <w:r w:rsidRPr="00724EC2">
        <w:rPr>
          <w:color w:val="000000"/>
        </w:rPr>
        <w:t>эстетическую выразительность — и руководствоваться ими в практической</w:t>
      </w:r>
      <w:r>
        <w:rPr>
          <w:color w:val="000000"/>
        </w:rPr>
        <w:t xml:space="preserve"> </w:t>
      </w:r>
      <w:r w:rsidRPr="00724EC2">
        <w:rPr>
          <w:color w:val="000000"/>
        </w:rPr>
        <w:t>деятельности;</w:t>
      </w:r>
    </w:p>
    <w:p w:rsidR="008D5C1C" w:rsidRPr="00724EC2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планировать и выполнять практическое задание (практическую работу) с</w:t>
      </w:r>
      <w:r>
        <w:rPr>
          <w:color w:val="000000"/>
        </w:rPr>
        <w:t xml:space="preserve"> </w:t>
      </w:r>
      <w:r w:rsidRPr="00724EC2">
        <w:rPr>
          <w:color w:val="000000"/>
        </w:rPr>
        <w:t>опорой на инструкционную карту; при необходимости вносить коррективы в</w:t>
      </w:r>
      <w:r>
        <w:rPr>
          <w:color w:val="000000"/>
        </w:rPr>
        <w:t xml:space="preserve"> </w:t>
      </w:r>
      <w:r w:rsidRPr="00724EC2">
        <w:rPr>
          <w:color w:val="000000"/>
        </w:rPr>
        <w:t>выполняемые действия;</w:t>
      </w:r>
    </w:p>
    <w:p w:rsidR="008D5C1C" w:rsidRPr="00724EC2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выполнять доступные действия по самообслуживанию и доступные виды</w:t>
      </w:r>
      <w:r>
        <w:rPr>
          <w:color w:val="000000"/>
        </w:rPr>
        <w:t xml:space="preserve"> </w:t>
      </w:r>
      <w:r w:rsidRPr="00724EC2">
        <w:rPr>
          <w:color w:val="000000"/>
        </w:rPr>
        <w:t>домашнего труда.</w:t>
      </w:r>
    </w:p>
    <w:p w:rsidR="008D5C1C" w:rsidRPr="00724EC2" w:rsidRDefault="008D5C1C" w:rsidP="002E17CA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724EC2">
        <w:rPr>
          <w:rFonts w:ascii="Times New Roman,Italic" w:hAnsi="Times New Roman,Italic" w:cs="Times New Roman,Italic"/>
          <w:i/>
          <w:iCs/>
          <w:color w:val="000000"/>
        </w:rPr>
        <w:t>Выпускник получит возможность научиться</w:t>
      </w:r>
      <w:r w:rsidRPr="00724EC2">
        <w:rPr>
          <w:i/>
          <w:iCs/>
          <w:color w:val="000000"/>
        </w:rPr>
        <w:t>:</w:t>
      </w:r>
    </w:p>
    <w:p w:rsidR="008D5C1C" w:rsidRPr="00724EC2" w:rsidRDefault="008D5C1C" w:rsidP="002E17CA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724EC2">
        <w:rPr>
          <w:rFonts w:ascii="Symbol" w:hAnsi="Symbol" w:cs="Symbol"/>
          <w:i/>
          <w:iCs/>
          <w:color w:val="000000"/>
        </w:rPr>
        <w:t></w:t>
      </w:r>
      <w:r w:rsidRPr="00724EC2">
        <w:rPr>
          <w:rFonts w:ascii="Symbol" w:hAnsi="Symbol" w:cs="Symbol"/>
          <w:i/>
          <w:iCs/>
          <w:color w:val="000000"/>
        </w:rPr>
        <w:t></w:t>
      </w:r>
      <w:r w:rsidRPr="00724EC2">
        <w:rPr>
          <w:i/>
          <w:iCs/>
          <w:color w:val="000000"/>
        </w:rPr>
        <w:t>уважительно относиться к труду людей;</w:t>
      </w:r>
    </w:p>
    <w:p w:rsidR="008D5C1C" w:rsidRPr="00724EC2" w:rsidRDefault="008D5C1C" w:rsidP="002E17CA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724EC2">
        <w:rPr>
          <w:rFonts w:ascii="Symbol" w:hAnsi="Symbol" w:cs="Symbol"/>
          <w:i/>
          <w:iCs/>
          <w:color w:val="000000"/>
        </w:rPr>
        <w:t></w:t>
      </w:r>
      <w:r w:rsidRPr="00724EC2">
        <w:rPr>
          <w:rFonts w:ascii="Symbol" w:hAnsi="Symbol" w:cs="Symbol"/>
          <w:i/>
          <w:iCs/>
          <w:color w:val="000000"/>
        </w:rPr>
        <w:t></w:t>
      </w:r>
      <w:r w:rsidRPr="00724EC2">
        <w:rPr>
          <w:i/>
          <w:iCs/>
          <w:color w:val="000000"/>
        </w:rPr>
        <w:t>понимать культурно-историческую ценность традиций, отраженных в предметном мире, в том числе традиций трудовых династий как своего региона, так и страны, и уважать их;</w:t>
      </w:r>
    </w:p>
    <w:p w:rsidR="008D5C1C" w:rsidRPr="00724EC2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i/>
          <w:iCs/>
          <w:color w:val="000000"/>
        </w:rPr>
        <w:t></w:t>
      </w:r>
      <w:r w:rsidRPr="00724EC2">
        <w:rPr>
          <w:rFonts w:ascii="Symbol" w:hAnsi="Symbol" w:cs="Symbol"/>
          <w:i/>
          <w:iCs/>
          <w:color w:val="000000"/>
        </w:rPr>
        <w:t></w:t>
      </w:r>
      <w:r w:rsidRPr="00724EC2">
        <w:rPr>
          <w:i/>
          <w:iCs/>
          <w:color w:val="000000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</w:t>
      </w:r>
      <w:r w:rsidRPr="00724EC2">
        <w:rPr>
          <w:color w:val="000000"/>
        </w:rPr>
        <w:t>.</w:t>
      </w:r>
    </w:p>
    <w:p w:rsidR="008D5C1C" w:rsidRPr="00724EC2" w:rsidRDefault="008D5C1C" w:rsidP="002E17CA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</w:rPr>
      </w:pPr>
      <w:r w:rsidRPr="00724EC2">
        <w:rPr>
          <w:rFonts w:ascii="Times New Roman,Bold" w:hAnsi="Times New Roman,Bold" w:cs="Times New Roman,Bold"/>
          <w:b/>
          <w:bCs/>
        </w:rPr>
        <w:t xml:space="preserve">В результате изучения </w:t>
      </w:r>
      <w:r w:rsidRPr="00724EC2">
        <w:rPr>
          <w:rFonts w:ascii="Times New Roman,Bold" w:hAnsi="Times New Roman,Bold" w:cs="Times New Roman,Bold"/>
          <w:b/>
          <w:bCs/>
          <w:color w:val="000000"/>
        </w:rPr>
        <w:t>блока «Технология ручной обработки материалов.</w:t>
      </w:r>
    </w:p>
    <w:p w:rsidR="008D5C1C" w:rsidRPr="00724EC2" w:rsidRDefault="008D5C1C" w:rsidP="002E17CA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</w:rPr>
      </w:pPr>
      <w:r w:rsidRPr="00724EC2">
        <w:rPr>
          <w:rFonts w:ascii="Times New Roman,Bold" w:hAnsi="Times New Roman,Bold" w:cs="Times New Roman,Bold"/>
          <w:b/>
          <w:bCs/>
          <w:color w:val="000000"/>
        </w:rPr>
        <w:t>Элементы графической грамоты».</w:t>
      </w:r>
    </w:p>
    <w:p w:rsidR="008D5C1C" w:rsidRPr="00724EC2" w:rsidRDefault="008D5C1C" w:rsidP="002E17CA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color w:val="000000"/>
        </w:rPr>
      </w:pPr>
      <w:r w:rsidRPr="00724EC2">
        <w:rPr>
          <w:rFonts w:ascii="Times New Roman,Italic" w:hAnsi="Times New Roman,Italic" w:cs="Times New Roman,Italic"/>
          <w:i/>
          <w:iCs/>
          <w:color w:val="000000"/>
        </w:rPr>
        <w:t>Выпускник научится:</w:t>
      </w:r>
    </w:p>
    <w:p w:rsidR="008D5C1C" w:rsidRPr="00724EC2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на основе полученных представлений о многообразии материалов, их видах,</w:t>
      </w:r>
      <w:r>
        <w:rPr>
          <w:color w:val="000000"/>
        </w:rPr>
        <w:t xml:space="preserve"> </w:t>
      </w:r>
      <w:r w:rsidRPr="00724EC2">
        <w:rPr>
          <w:color w:val="000000"/>
        </w:rPr>
        <w:t>свойствах, происхождении, практическом применении в жизни осознанно</w:t>
      </w:r>
      <w:r>
        <w:rPr>
          <w:color w:val="000000"/>
        </w:rPr>
        <w:t xml:space="preserve"> </w:t>
      </w:r>
      <w:r w:rsidRPr="00724EC2">
        <w:rPr>
          <w:color w:val="000000"/>
        </w:rPr>
        <w:t>подбирать доступные в обработке материалы для изделий по декоративно-художественным и конструктивным свойствам в соответствии с</w:t>
      </w:r>
      <w:r>
        <w:rPr>
          <w:color w:val="000000"/>
        </w:rPr>
        <w:t xml:space="preserve"> </w:t>
      </w:r>
      <w:r w:rsidRPr="00724EC2">
        <w:rPr>
          <w:color w:val="000000"/>
        </w:rPr>
        <w:t>поставленной задачей;</w:t>
      </w:r>
    </w:p>
    <w:p w:rsidR="008D5C1C" w:rsidRPr="00724EC2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отбирать и выполнять в зависимости от свойств освоенных материалов</w:t>
      </w:r>
      <w:r>
        <w:rPr>
          <w:color w:val="000000"/>
        </w:rPr>
        <w:t xml:space="preserve"> </w:t>
      </w:r>
      <w:r w:rsidRPr="00724EC2">
        <w:rPr>
          <w:color w:val="000000"/>
        </w:rPr>
        <w:t>оптимальные и доступные технологические пр</w:t>
      </w:r>
      <w:r>
        <w:rPr>
          <w:color w:val="000000"/>
        </w:rPr>
        <w:t>ие</w:t>
      </w:r>
      <w:r w:rsidRPr="00724EC2">
        <w:rPr>
          <w:color w:val="000000"/>
        </w:rPr>
        <w:t>мы их ручной обработки</w:t>
      </w:r>
      <w:r>
        <w:rPr>
          <w:color w:val="000000"/>
        </w:rPr>
        <w:t xml:space="preserve"> </w:t>
      </w:r>
      <w:r w:rsidRPr="00724EC2">
        <w:rPr>
          <w:color w:val="000000"/>
        </w:rPr>
        <w:t>(при разметке деталей, их выделении из заготовки, формообразовании,</w:t>
      </w:r>
      <w:r>
        <w:rPr>
          <w:color w:val="000000"/>
        </w:rPr>
        <w:t xml:space="preserve"> </w:t>
      </w:r>
      <w:r w:rsidRPr="00724EC2">
        <w:rPr>
          <w:color w:val="000000"/>
        </w:rPr>
        <w:t>сборке и отделке изделия);</w:t>
      </w:r>
    </w:p>
    <w:p w:rsidR="008D5C1C" w:rsidRPr="00724EC2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применять пр</w:t>
      </w:r>
      <w:r>
        <w:rPr>
          <w:color w:val="000000"/>
        </w:rPr>
        <w:t>ие</w:t>
      </w:r>
      <w:r w:rsidRPr="00724EC2">
        <w:rPr>
          <w:color w:val="000000"/>
        </w:rPr>
        <w:t>мы рациональной безопасной работы ручными</w:t>
      </w:r>
      <w:r>
        <w:rPr>
          <w:color w:val="000000"/>
        </w:rPr>
        <w:t xml:space="preserve"> </w:t>
      </w:r>
      <w:r w:rsidRPr="00724EC2">
        <w:rPr>
          <w:color w:val="000000"/>
        </w:rPr>
        <w:t>инструментами: чер</w:t>
      </w:r>
      <w:r>
        <w:rPr>
          <w:color w:val="000000"/>
        </w:rPr>
        <w:t>те</w:t>
      </w:r>
      <w:r w:rsidRPr="00724EC2">
        <w:rPr>
          <w:color w:val="000000"/>
        </w:rPr>
        <w:t>жными (линейка, угольник, циркуль), режущими</w:t>
      </w:r>
      <w:r>
        <w:rPr>
          <w:color w:val="000000"/>
        </w:rPr>
        <w:t xml:space="preserve"> </w:t>
      </w:r>
      <w:r w:rsidRPr="00724EC2">
        <w:rPr>
          <w:color w:val="000000"/>
        </w:rPr>
        <w:t>(ножницы) и колющими (швейная игла);</w:t>
      </w:r>
    </w:p>
    <w:p w:rsidR="008D5C1C" w:rsidRPr="00724EC2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выполнять символические действия моделирования и преобразования</w:t>
      </w:r>
      <w:r>
        <w:rPr>
          <w:color w:val="000000"/>
        </w:rPr>
        <w:t xml:space="preserve"> </w:t>
      </w:r>
      <w:r w:rsidRPr="00724EC2">
        <w:rPr>
          <w:color w:val="000000"/>
        </w:rPr>
        <w:t>модели и работать с простейшей технической документацией: распознавать</w:t>
      </w:r>
      <w:r>
        <w:rPr>
          <w:color w:val="000000"/>
        </w:rPr>
        <w:t xml:space="preserve"> </w:t>
      </w:r>
      <w:r w:rsidRPr="00724EC2">
        <w:rPr>
          <w:color w:val="000000"/>
        </w:rPr>
        <w:t>простейшие чертежи и эскизы, читать их и выполнять разметку с опорой на</w:t>
      </w:r>
      <w:r>
        <w:rPr>
          <w:color w:val="000000"/>
        </w:rPr>
        <w:t xml:space="preserve"> </w:t>
      </w:r>
      <w:r w:rsidRPr="00724EC2">
        <w:rPr>
          <w:color w:val="000000"/>
        </w:rPr>
        <w:t>них; изготавливать плоскостные и об</w:t>
      </w:r>
      <w:r>
        <w:rPr>
          <w:color w:val="000000"/>
        </w:rPr>
        <w:t>ъе</w:t>
      </w:r>
      <w:r w:rsidRPr="00724EC2">
        <w:rPr>
          <w:color w:val="000000"/>
        </w:rPr>
        <w:t>мные изделия по простейшим</w:t>
      </w:r>
      <w:r>
        <w:rPr>
          <w:color w:val="000000"/>
        </w:rPr>
        <w:t xml:space="preserve"> </w:t>
      </w:r>
      <w:r w:rsidRPr="00724EC2">
        <w:rPr>
          <w:color w:val="000000"/>
        </w:rPr>
        <w:t>чертежам, эскизам, схемам, рисункам.</w:t>
      </w:r>
    </w:p>
    <w:p w:rsidR="008D5C1C" w:rsidRPr="00724EC2" w:rsidRDefault="008D5C1C" w:rsidP="002E17CA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color w:val="000000"/>
        </w:rPr>
      </w:pPr>
      <w:r w:rsidRPr="00724EC2">
        <w:rPr>
          <w:rFonts w:ascii="Times New Roman,Italic" w:hAnsi="Times New Roman,Italic" w:cs="Times New Roman,Italic"/>
          <w:i/>
          <w:iCs/>
          <w:color w:val="000000"/>
        </w:rPr>
        <w:t>Выпускник получит возможность научиться:</w:t>
      </w:r>
    </w:p>
    <w:p w:rsidR="008D5C1C" w:rsidRPr="00724EC2" w:rsidRDefault="008D5C1C" w:rsidP="002E17CA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i/>
          <w:iCs/>
          <w:color w:val="000000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8D5C1C" w:rsidRPr="00724EC2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i/>
          <w:iCs/>
          <w:color w:val="000000"/>
        </w:rPr>
        <w:t></w:t>
      </w:r>
      <w:r w:rsidRPr="00724EC2">
        <w:rPr>
          <w:rFonts w:ascii="Symbol" w:hAnsi="Symbol" w:cs="Symbol"/>
          <w:i/>
          <w:iCs/>
          <w:color w:val="000000"/>
        </w:rPr>
        <w:t></w:t>
      </w:r>
      <w:r w:rsidRPr="00724EC2">
        <w:rPr>
          <w:i/>
          <w:iCs/>
          <w:color w:val="000000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</w:t>
      </w:r>
      <w:r w:rsidRPr="00724EC2">
        <w:rPr>
          <w:color w:val="000000"/>
        </w:rPr>
        <w:t>.</w:t>
      </w:r>
    </w:p>
    <w:p w:rsidR="008D5C1C" w:rsidRPr="00724EC2" w:rsidRDefault="008D5C1C" w:rsidP="002E17CA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</w:rPr>
      </w:pPr>
      <w:r w:rsidRPr="00724EC2">
        <w:rPr>
          <w:rFonts w:ascii="Times New Roman,Bold" w:hAnsi="Times New Roman,Bold" w:cs="Times New Roman,Bold"/>
          <w:b/>
          <w:bCs/>
        </w:rPr>
        <w:t>В результате</w:t>
      </w:r>
      <w:r w:rsidRPr="00724EC2">
        <w:rPr>
          <w:rFonts w:ascii="Times New Roman,Bold" w:hAnsi="Times New Roman,Bold" w:cs="Times New Roman,Bold"/>
          <w:b/>
          <w:bCs/>
          <w:color w:val="000000"/>
        </w:rPr>
        <w:t xml:space="preserve"> изучения блока «Конструирование и моделирование»</w:t>
      </w:r>
    </w:p>
    <w:p w:rsidR="008D5C1C" w:rsidRPr="00724EC2" w:rsidRDefault="008D5C1C" w:rsidP="002E17CA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color w:val="000000"/>
        </w:rPr>
      </w:pPr>
      <w:r w:rsidRPr="00724EC2">
        <w:rPr>
          <w:rFonts w:ascii="Times New Roman,Italic" w:hAnsi="Times New Roman,Italic" w:cs="Times New Roman,Italic"/>
          <w:i/>
          <w:iCs/>
          <w:color w:val="000000"/>
        </w:rPr>
        <w:t>Выпускник научится</w:t>
      </w:r>
    </w:p>
    <w:p w:rsidR="008D5C1C" w:rsidRPr="00724EC2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анализировать устройство изделия: выделять детали, их форму, определять</w:t>
      </w:r>
      <w:r>
        <w:rPr>
          <w:color w:val="000000"/>
        </w:rPr>
        <w:t xml:space="preserve"> </w:t>
      </w:r>
      <w:r w:rsidRPr="00724EC2">
        <w:rPr>
          <w:color w:val="000000"/>
        </w:rPr>
        <w:t>взаимное расположение, виды соединения деталей;</w:t>
      </w:r>
    </w:p>
    <w:p w:rsidR="008D5C1C" w:rsidRPr="00724EC2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решать простейшие задачи конструктивного характера по изменению вида и</w:t>
      </w:r>
      <w:r>
        <w:rPr>
          <w:color w:val="000000"/>
        </w:rPr>
        <w:t xml:space="preserve"> </w:t>
      </w:r>
      <w:r w:rsidRPr="00724EC2">
        <w:rPr>
          <w:color w:val="000000"/>
        </w:rPr>
        <w:t>способа соединения деталей: на достраивание, придание новых свойств</w:t>
      </w:r>
      <w:r>
        <w:rPr>
          <w:color w:val="000000"/>
        </w:rPr>
        <w:t xml:space="preserve"> </w:t>
      </w:r>
      <w:r w:rsidRPr="00724EC2">
        <w:rPr>
          <w:color w:val="000000"/>
        </w:rPr>
        <w:t>к</w:t>
      </w:r>
      <w:r>
        <w:rPr>
          <w:color w:val="000000"/>
        </w:rPr>
        <w:t>онструкции, а также другие</w:t>
      </w:r>
      <w:r w:rsidRPr="00724EC2">
        <w:rPr>
          <w:color w:val="000000"/>
        </w:rPr>
        <w:t xml:space="preserve"> доступные и сходные по сложности задачи;</w:t>
      </w:r>
    </w:p>
    <w:p w:rsidR="008D5C1C" w:rsidRPr="00724EC2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изготавливать несложные конструкции изделий по рисунку, простейшему</w:t>
      </w:r>
      <w:r>
        <w:rPr>
          <w:color w:val="000000"/>
        </w:rPr>
        <w:t xml:space="preserve"> </w:t>
      </w:r>
      <w:r w:rsidRPr="00724EC2">
        <w:rPr>
          <w:color w:val="000000"/>
        </w:rPr>
        <w:t>чертежу или эскизу, образцу и доступным заданным условиям.</w:t>
      </w:r>
    </w:p>
    <w:p w:rsidR="008D5C1C" w:rsidRPr="00724EC2" w:rsidRDefault="008D5C1C" w:rsidP="002E17CA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color w:val="000000"/>
        </w:rPr>
      </w:pPr>
      <w:r w:rsidRPr="00724EC2">
        <w:rPr>
          <w:rFonts w:ascii="Times New Roman,Italic" w:hAnsi="Times New Roman,Italic" w:cs="Times New Roman,Italic"/>
          <w:i/>
          <w:iCs/>
          <w:color w:val="000000"/>
        </w:rPr>
        <w:t>Выпускник получит возможность научиться</w:t>
      </w:r>
    </w:p>
    <w:p w:rsidR="008D5C1C" w:rsidRPr="00724EC2" w:rsidRDefault="008D5C1C" w:rsidP="002E17CA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i/>
          <w:iCs/>
          <w:color w:val="000000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8D5C1C" w:rsidRPr="00724EC2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i/>
          <w:iCs/>
          <w:color w:val="000000"/>
        </w:rPr>
        <w:t></w:t>
      </w:r>
      <w:r w:rsidRPr="00724EC2">
        <w:rPr>
          <w:rFonts w:ascii="Symbol" w:hAnsi="Symbol" w:cs="Symbol"/>
          <w:i/>
          <w:iCs/>
          <w:color w:val="000000"/>
        </w:rPr>
        <w:t></w:t>
      </w:r>
      <w:r w:rsidRPr="00724EC2">
        <w:rPr>
          <w:i/>
          <w:iCs/>
          <w:color w:val="000000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</w:t>
      </w:r>
      <w:r w:rsidRPr="00724EC2">
        <w:rPr>
          <w:color w:val="000000"/>
        </w:rPr>
        <w:t>.</w:t>
      </w:r>
    </w:p>
    <w:p w:rsidR="008D5C1C" w:rsidRPr="00724EC2" w:rsidRDefault="008D5C1C" w:rsidP="002E17CA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</w:rPr>
      </w:pPr>
      <w:r w:rsidRPr="00724EC2">
        <w:rPr>
          <w:rFonts w:ascii="Times New Roman,Bold" w:hAnsi="Times New Roman,Bold" w:cs="Times New Roman,Bold"/>
          <w:b/>
          <w:bCs/>
        </w:rPr>
        <w:t>В результате</w:t>
      </w:r>
      <w:r w:rsidRPr="00724EC2">
        <w:rPr>
          <w:rFonts w:ascii="Times New Roman,Bold" w:hAnsi="Times New Roman,Bold" w:cs="Times New Roman,Bold"/>
          <w:b/>
          <w:bCs/>
          <w:color w:val="000000"/>
        </w:rPr>
        <w:t xml:space="preserve"> изучения блока «Практика работы на компьютере»</w:t>
      </w:r>
    </w:p>
    <w:p w:rsidR="008D5C1C" w:rsidRPr="00724EC2" w:rsidRDefault="008D5C1C" w:rsidP="002E17CA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color w:val="000000"/>
        </w:rPr>
      </w:pPr>
      <w:r w:rsidRPr="00724EC2">
        <w:rPr>
          <w:rFonts w:ascii="Times New Roman,Italic" w:hAnsi="Times New Roman,Italic" w:cs="Times New Roman,Italic"/>
          <w:i/>
          <w:iCs/>
          <w:color w:val="000000"/>
        </w:rPr>
        <w:t>Выпускник научится:</w:t>
      </w:r>
    </w:p>
    <w:p w:rsidR="008D5C1C" w:rsidRPr="00724EC2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соблюдать безопасные пр</w:t>
      </w:r>
      <w:r>
        <w:rPr>
          <w:color w:val="000000"/>
        </w:rPr>
        <w:t>ие</w:t>
      </w:r>
      <w:r w:rsidRPr="00724EC2">
        <w:rPr>
          <w:color w:val="000000"/>
        </w:rPr>
        <w:t>мы труда, пользоваться персональным</w:t>
      </w:r>
      <w:r>
        <w:rPr>
          <w:color w:val="000000"/>
        </w:rPr>
        <w:t xml:space="preserve"> </w:t>
      </w:r>
      <w:r w:rsidRPr="00724EC2">
        <w:rPr>
          <w:color w:val="000000"/>
        </w:rPr>
        <w:t>компьютером для воспроизведения и поиска необходимой информации в</w:t>
      </w:r>
      <w:r>
        <w:rPr>
          <w:color w:val="000000"/>
        </w:rPr>
        <w:t xml:space="preserve"> </w:t>
      </w:r>
      <w:r w:rsidRPr="00724EC2">
        <w:rPr>
          <w:color w:val="000000"/>
        </w:rPr>
        <w:t>ресурсе компьютера, для решения доступных конструкторско-технологических задач;</w:t>
      </w:r>
    </w:p>
    <w:p w:rsidR="008D5C1C" w:rsidRPr="00724EC2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использовать простейшие пр</w:t>
      </w:r>
      <w:r>
        <w:rPr>
          <w:color w:val="000000"/>
        </w:rPr>
        <w:t>ие</w:t>
      </w:r>
      <w:r w:rsidRPr="00724EC2">
        <w:rPr>
          <w:color w:val="000000"/>
        </w:rPr>
        <w:t>мы работы с готовыми электронными</w:t>
      </w:r>
      <w:r>
        <w:rPr>
          <w:color w:val="000000"/>
        </w:rPr>
        <w:t xml:space="preserve"> </w:t>
      </w:r>
      <w:r w:rsidRPr="00724EC2">
        <w:rPr>
          <w:color w:val="000000"/>
        </w:rPr>
        <w:t>ресурсами: активировать, читать информацию, выполнять задания;</w:t>
      </w:r>
    </w:p>
    <w:p w:rsidR="008D5C1C" w:rsidRPr="00724EC2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создавать небольшие тексты, иллюстрации к устному рассказу, используя</w:t>
      </w:r>
      <w:r>
        <w:rPr>
          <w:color w:val="000000"/>
        </w:rPr>
        <w:t xml:space="preserve"> </w:t>
      </w:r>
      <w:r w:rsidRPr="00724EC2">
        <w:rPr>
          <w:color w:val="000000"/>
        </w:rPr>
        <w:t>редакторы текстов и презентаций.</w:t>
      </w:r>
    </w:p>
    <w:p w:rsidR="008D5C1C" w:rsidRPr="00724EC2" w:rsidRDefault="008D5C1C" w:rsidP="002E17CA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color w:val="000000"/>
        </w:rPr>
      </w:pPr>
      <w:r w:rsidRPr="00724EC2">
        <w:rPr>
          <w:rFonts w:ascii="Times New Roman,Italic" w:hAnsi="Times New Roman,Italic" w:cs="Times New Roman,Italic"/>
          <w:i/>
          <w:iCs/>
          <w:color w:val="000000"/>
        </w:rPr>
        <w:t>Выпускник получит возможность научиться:</w:t>
      </w:r>
    </w:p>
    <w:p w:rsidR="008D5C1C" w:rsidRPr="00724EC2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526CBC">
        <w:rPr>
          <w:i/>
          <w:iCs/>
          <w:color w:val="000000"/>
        </w:rPr>
        <w:t>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</w:t>
      </w:r>
      <w:r w:rsidRPr="00724EC2">
        <w:rPr>
          <w:color w:val="000000"/>
        </w:rPr>
        <w:t>.</w:t>
      </w:r>
    </w:p>
    <w:p w:rsidR="008D5C1C" w:rsidRDefault="008D5C1C" w:rsidP="002E17C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</w:rPr>
      </w:pPr>
      <w:r w:rsidRPr="00526CBC">
        <w:rPr>
          <w:rFonts w:ascii="Times New Roman,Bold" w:hAnsi="Times New Roman,Bold" w:cs="Times New Roman,Bold"/>
          <w:b/>
          <w:bCs/>
          <w:color w:val="000000"/>
        </w:rPr>
        <w:t>Результаты освоения курса  1 года обучения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170E02"/>
        </w:rPr>
      </w:pPr>
      <w:r w:rsidRPr="00526CBC">
        <w:rPr>
          <w:rFonts w:ascii="Times New Roman,Bold" w:hAnsi="Times New Roman,Bold" w:cs="Times New Roman,Bold"/>
          <w:b/>
          <w:bCs/>
          <w:color w:val="170E02"/>
        </w:rPr>
        <w:t xml:space="preserve">Личностными результатами </w:t>
      </w:r>
      <w:r w:rsidRPr="00526CBC">
        <w:rPr>
          <w:color w:val="170E02"/>
        </w:rPr>
        <w:t>изучения курса «Технология» в 1-м классе является формирование следующих умений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ценить и принимать следующие базовые ценности: «добро», «терпение»,</w:t>
      </w:r>
      <w:r>
        <w:rPr>
          <w:color w:val="000000"/>
        </w:rPr>
        <w:t xml:space="preserve"> </w:t>
      </w:r>
      <w:r w:rsidRPr="00526CBC">
        <w:rPr>
          <w:color w:val="000000"/>
        </w:rPr>
        <w:t>«родина», «природа», «семья».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уважение к своей семье, к своим родственникам, любовь к родителям.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оценивать жизненные ситуации (поступки, явления, события) с точки зрения</w:t>
      </w:r>
      <w:r>
        <w:rPr>
          <w:color w:val="000000"/>
        </w:rPr>
        <w:t xml:space="preserve"> </w:t>
      </w:r>
      <w:r w:rsidRPr="00526CBC">
        <w:rPr>
          <w:color w:val="000000"/>
        </w:rPr>
        <w:t>собственных ощущений (явления, события), в предложенных ситуациях</w:t>
      </w:r>
      <w:r>
        <w:rPr>
          <w:color w:val="000000"/>
        </w:rPr>
        <w:t xml:space="preserve"> </w:t>
      </w:r>
      <w:r w:rsidRPr="00526CBC">
        <w:rPr>
          <w:color w:val="000000"/>
        </w:rPr>
        <w:t>отмечать конкретные поступки, которые можно оценить как хорошие или</w:t>
      </w:r>
      <w:r>
        <w:rPr>
          <w:color w:val="000000"/>
        </w:rPr>
        <w:t xml:space="preserve"> </w:t>
      </w:r>
      <w:r w:rsidRPr="00526CBC">
        <w:rPr>
          <w:color w:val="000000"/>
        </w:rPr>
        <w:t>плохие;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называть и объяснять свои чувства и ощущения от созерцаемых</w:t>
      </w:r>
      <w:r>
        <w:rPr>
          <w:color w:val="000000"/>
        </w:rPr>
        <w:t xml:space="preserve"> </w:t>
      </w:r>
      <w:r w:rsidRPr="00526CBC">
        <w:rPr>
          <w:color w:val="000000"/>
        </w:rPr>
        <w:t>произведений искусства, объяснять св</w:t>
      </w:r>
      <w:r>
        <w:rPr>
          <w:color w:val="000000"/>
        </w:rPr>
        <w:t>ое</w:t>
      </w:r>
      <w:r w:rsidRPr="00526CBC">
        <w:rPr>
          <w:color w:val="000000"/>
        </w:rPr>
        <w:t xml:space="preserve"> отношение к поступкам с позиции</w:t>
      </w:r>
      <w:r>
        <w:rPr>
          <w:color w:val="000000"/>
        </w:rPr>
        <w:t xml:space="preserve"> </w:t>
      </w:r>
      <w:r w:rsidRPr="00526CBC">
        <w:rPr>
          <w:color w:val="000000"/>
        </w:rPr>
        <w:t>общечеловеческих нравственных ценностей;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положительное отношение к занятиям предметно-практической</w:t>
      </w:r>
      <w:r>
        <w:rPr>
          <w:color w:val="000000"/>
        </w:rPr>
        <w:t xml:space="preserve"> </w:t>
      </w:r>
      <w:r w:rsidRPr="00526CBC">
        <w:rPr>
          <w:color w:val="000000"/>
        </w:rPr>
        <w:t>деятельностью;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представление о причинах успеха в предметно-практической деятельности;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первоначальная ориентация на оценку результатов собственной</w:t>
      </w:r>
      <w:r>
        <w:rPr>
          <w:color w:val="000000"/>
        </w:rPr>
        <w:t xml:space="preserve"> </w:t>
      </w:r>
      <w:r w:rsidRPr="00526CBC">
        <w:rPr>
          <w:color w:val="000000"/>
        </w:rPr>
        <w:t>деятельностью;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проявлять интерес к отдельным видам предметно-практической</w:t>
      </w:r>
      <w:r>
        <w:rPr>
          <w:color w:val="000000"/>
        </w:rPr>
        <w:t xml:space="preserve"> </w:t>
      </w:r>
      <w:r w:rsidRPr="00526CBC">
        <w:rPr>
          <w:color w:val="000000"/>
        </w:rPr>
        <w:t>деятельности;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представление о ценности природного мира для практической</w:t>
      </w:r>
      <w:r>
        <w:rPr>
          <w:color w:val="000000"/>
        </w:rPr>
        <w:t xml:space="preserve"> </w:t>
      </w:r>
      <w:r w:rsidRPr="00526CBC">
        <w:rPr>
          <w:color w:val="000000"/>
        </w:rPr>
        <w:t>деятельности человека;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формирование внутренней позиции школьника на уровне положительного</w:t>
      </w:r>
      <w:r>
        <w:rPr>
          <w:color w:val="000000"/>
        </w:rPr>
        <w:t xml:space="preserve"> </w:t>
      </w:r>
      <w:r w:rsidRPr="00526CBC">
        <w:rPr>
          <w:color w:val="000000"/>
        </w:rPr>
        <w:t>отношения к школе;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самостоятельно определять и объяснять свои чувства и ощущения,</w:t>
      </w:r>
      <w:r>
        <w:rPr>
          <w:color w:val="000000"/>
        </w:rPr>
        <w:t xml:space="preserve"> </w:t>
      </w:r>
      <w:r w:rsidRPr="00526CBC">
        <w:rPr>
          <w:color w:val="000000"/>
        </w:rPr>
        <w:t>возникающие в результате созерцания, рассуждения, обсуждения, самые</w:t>
      </w:r>
      <w:r>
        <w:rPr>
          <w:color w:val="000000"/>
        </w:rPr>
        <w:t xml:space="preserve"> </w:t>
      </w:r>
      <w:r w:rsidRPr="00526CBC">
        <w:rPr>
          <w:color w:val="000000"/>
        </w:rPr>
        <w:t>простые общие для всех людей правила поведения (основы</w:t>
      </w:r>
      <w:r>
        <w:rPr>
          <w:color w:val="000000"/>
        </w:rPr>
        <w:t xml:space="preserve"> </w:t>
      </w:r>
      <w:r w:rsidRPr="00526CBC">
        <w:rPr>
          <w:color w:val="000000"/>
        </w:rPr>
        <w:t>общечеловеческих нравственных ценностей);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формировать этические чувства (стыда, вины, совести) на основании анализа</w:t>
      </w:r>
      <w:r>
        <w:rPr>
          <w:color w:val="000000"/>
        </w:rPr>
        <w:t xml:space="preserve"> </w:t>
      </w:r>
      <w:r w:rsidRPr="00526CBC">
        <w:rPr>
          <w:color w:val="000000"/>
        </w:rPr>
        <w:t>простых ситуаций;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знать основные моральные нормы поведения;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знания о гигиене учебного труда и организации рабочего места;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в предложенных ситуациях, опираясь на общие для всех простые правила</w:t>
      </w:r>
      <w:r>
        <w:rPr>
          <w:color w:val="000000"/>
        </w:rPr>
        <w:t xml:space="preserve"> </w:t>
      </w:r>
      <w:r w:rsidRPr="00526CBC">
        <w:rPr>
          <w:color w:val="000000"/>
        </w:rPr>
        <w:t>поведения, делать выбор, какой поступок совершить.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Times New Roman,Bold" w:hAnsi="Times New Roman,Bold" w:cs="Times New Roman,Bold"/>
          <w:b/>
          <w:bCs/>
          <w:color w:val="000000"/>
        </w:rPr>
        <w:t xml:space="preserve">Метапредметными результатами </w:t>
      </w:r>
      <w:r w:rsidRPr="00526CBC">
        <w:rPr>
          <w:color w:val="000000"/>
        </w:rPr>
        <w:t>изучения курса «Технология» в 1-м</w:t>
      </w:r>
      <w:r>
        <w:rPr>
          <w:color w:val="000000"/>
        </w:rPr>
        <w:t xml:space="preserve"> </w:t>
      </w:r>
      <w:r w:rsidRPr="00526CBC">
        <w:rPr>
          <w:color w:val="000000"/>
        </w:rPr>
        <w:t>классе является формирование следующих универсальных учебных</w:t>
      </w:r>
      <w:r>
        <w:rPr>
          <w:color w:val="000000"/>
        </w:rPr>
        <w:t xml:space="preserve"> </w:t>
      </w:r>
      <w:r w:rsidRPr="00526CBC">
        <w:rPr>
          <w:color w:val="000000"/>
        </w:rPr>
        <w:t>действий (УУД)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color w:val="000000"/>
        </w:rPr>
      </w:pPr>
      <w:r w:rsidRPr="00526CBC">
        <w:rPr>
          <w:rFonts w:ascii="Times New Roman,Italic" w:hAnsi="Times New Roman,Italic" w:cs="Times New Roman,Italic"/>
          <w:i/>
          <w:iCs/>
          <w:color w:val="000000"/>
        </w:rPr>
        <w:t>Регулятивные УУД: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i/>
          <w:iCs/>
          <w:color w:val="000000"/>
        </w:rPr>
        <w:t>определять и формулировать цель выполнения заданий на уроке, во внеурочной деятельности, в жизненных ситуациях под руководством учителя</w:t>
      </w:r>
      <w:r w:rsidRPr="00526CBC">
        <w:rPr>
          <w:color w:val="000000"/>
        </w:rPr>
        <w:t>.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понимать смысл инструкции учителя и принимать учебную задачу;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i/>
          <w:iCs/>
          <w:color w:val="000000"/>
        </w:rPr>
        <w:t>определять план выполнения заданий на уроках, внеурочной деятельности, жизненных ситуациях под руководством учителя.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проговаривать последовательность действий на уроке;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учиться высказывать св</w:t>
      </w:r>
      <w:r>
        <w:rPr>
          <w:color w:val="000000"/>
        </w:rPr>
        <w:t>ое</w:t>
      </w:r>
      <w:r w:rsidRPr="00526CBC">
        <w:rPr>
          <w:color w:val="000000"/>
        </w:rPr>
        <w:t xml:space="preserve"> предположение (версию) на основе работы с</w:t>
      </w:r>
      <w:r>
        <w:rPr>
          <w:color w:val="000000"/>
        </w:rPr>
        <w:t xml:space="preserve"> </w:t>
      </w:r>
      <w:r w:rsidRPr="00526CBC">
        <w:rPr>
          <w:color w:val="000000"/>
        </w:rPr>
        <w:t>иллюстрацией учебника;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i/>
          <w:iCs/>
          <w:color w:val="000000"/>
        </w:rPr>
        <w:t>с помощью учителя объяснять выбор наиболее подходящих для выполнения задания материалов и инструментов</w:t>
      </w:r>
      <w:r w:rsidRPr="00526CBC">
        <w:rPr>
          <w:color w:val="000000"/>
        </w:rPr>
        <w:t>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использовать в своей деятельности простейшие приборы: линейку,</w:t>
      </w:r>
      <w:r>
        <w:rPr>
          <w:color w:val="000000"/>
        </w:rPr>
        <w:t xml:space="preserve"> </w:t>
      </w:r>
      <w:r w:rsidRPr="00526CBC">
        <w:rPr>
          <w:color w:val="000000"/>
        </w:rPr>
        <w:t>треугольник и т.д.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учиться готовить рабочее место и выполнять практическую работу по предложенному учителем плану с опорой на образцы, рисунки учебника;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выполнять контроль точности разметки деталей с помощью шаблона;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i/>
          <w:iCs/>
          <w:color w:val="000000"/>
        </w:rPr>
        <w:t>учиться совместно с учителем и другими учениками давать эмоциональную оценку деятельности класса на уроке</w:t>
      </w:r>
      <w:r w:rsidRPr="00526CBC">
        <w:rPr>
          <w:color w:val="000000"/>
        </w:rPr>
        <w:t>.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i/>
          <w:iCs/>
          <w:color w:val="000000"/>
        </w:rPr>
        <w:t>оценивать совместно с учителем или одноклассниками результат своих действий, вносить соответствующие коррективы</w:t>
      </w:r>
      <w:r w:rsidRPr="00526CBC">
        <w:rPr>
          <w:color w:val="000000"/>
        </w:rPr>
        <w:t>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color w:val="000000"/>
        </w:rPr>
      </w:pPr>
      <w:r w:rsidRPr="00526CBC">
        <w:rPr>
          <w:rFonts w:ascii="Times New Roman,Italic" w:hAnsi="Times New Roman,Italic" w:cs="Times New Roman,Italic"/>
          <w:i/>
          <w:iCs/>
          <w:color w:val="000000"/>
        </w:rPr>
        <w:t>Познавательные УУД: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ориентироваться в учебнике: определять умения, которые будут</w:t>
      </w:r>
      <w:r>
        <w:rPr>
          <w:color w:val="000000"/>
        </w:rPr>
        <w:t xml:space="preserve"> </w:t>
      </w:r>
      <w:r w:rsidRPr="00526CBC">
        <w:rPr>
          <w:color w:val="000000"/>
        </w:rPr>
        <w:t>сформированы на основе изучения данного раздела.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отвечать на простые вопросы учителя, находить нужную информацию в</w:t>
      </w:r>
      <w:r>
        <w:rPr>
          <w:color w:val="000000"/>
        </w:rPr>
        <w:t xml:space="preserve"> </w:t>
      </w:r>
      <w:r w:rsidRPr="00526CBC">
        <w:rPr>
          <w:color w:val="000000"/>
        </w:rPr>
        <w:t>учебнике.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сравнивать предметы, объекты: находить общее и различие.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группировать предметы, объекты на основе существенных признаков,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color w:val="000000"/>
        </w:rPr>
        <w:t>подробно пересказывать прочитанное или прослушанное;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определять тему;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i/>
          <w:iCs/>
          <w:color w:val="000000"/>
        </w:rPr>
        <w:t>ориентироваться в своей системе знаний: отличать новое от уже известного с помощью учителя</w:t>
      </w:r>
      <w:r w:rsidRPr="00526CBC">
        <w:rPr>
          <w:color w:val="000000"/>
        </w:rPr>
        <w:t>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делать предварительный отбор источников информации: ориентироваться в</w:t>
      </w:r>
      <w:r>
        <w:rPr>
          <w:color w:val="000000"/>
        </w:rPr>
        <w:t xml:space="preserve"> </w:t>
      </w:r>
      <w:r w:rsidRPr="00526CBC">
        <w:rPr>
          <w:color w:val="000000"/>
        </w:rPr>
        <w:t>учебнике (на развороте, в оглавлении, в словаре);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добывать новые знания: находить ответы на вопросы, используя учебник,</w:t>
      </w:r>
      <w:r>
        <w:rPr>
          <w:color w:val="000000"/>
        </w:rPr>
        <w:t xml:space="preserve"> </w:t>
      </w:r>
      <w:r w:rsidRPr="00526CBC">
        <w:rPr>
          <w:color w:val="000000"/>
        </w:rPr>
        <w:t>свой жизненный опыт и информацию, полученную на уроке;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перерабатывать полученную информацию: делать выводы в результате</w:t>
      </w:r>
      <w:r>
        <w:rPr>
          <w:color w:val="000000"/>
        </w:rPr>
        <w:t xml:space="preserve"> </w:t>
      </w:r>
      <w:r w:rsidRPr="00526CBC">
        <w:rPr>
          <w:color w:val="000000"/>
        </w:rPr>
        <w:t>совместной работы всего класса;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понимать знаки, символы, модели, схемы, приве</w:t>
      </w:r>
      <w:r>
        <w:rPr>
          <w:color w:val="000000"/>
        </w:rPr>
        <w:t>де</w:t>
      </w:r>
      <w:r w:rsidRPr="00526CBC">
        <w:rPr>
          <w:color w:val="000000"/>
        </w:rPr>
        <w:t>нные в учебнике и</w:t>
      </w:r>
      <w:r>
        <w:rPr>
          <w:color w:val="000000"/>
        </w:rPr>
        <w:t xml:space="preserve"> </w:t>
      </w:r>
      <w:r w:rsidRPr="00526CBC">
        <w:rPr>
          <w:color w:val="000000"/>
        </w:rPr>
        <w:t>учебных пособиях;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понимать заданный вопрос, в соответствии с ним строить ответ в устной</w:t>
      </w:r>
      <w:r>
        <w:rPr>
          <w:color w:val="000000"/>
        </w:rPr>
        <w:t xml:space="preserve"> </w:t>
      </w:r>
      <w:r w:rsidRPr="00526CBC">
        <w:rPr>
          <w:color w:val="000000"/>
        </w:rPr>
        <w:t>форме;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анализировать объекты труда с выделением их существенных признаков;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устанавливать причинно - следственные связи в изучаемом круге явлений;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обобщать - выделять класс объектов по заданному признаку.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color w:val="000000"/>
        </w:rPr>
      </w:pPr>
      <w:r w:rsidRPr="00526CBC">
        <w:rPr>
          <w:rFonts w:ascii="Times New Roman,Italic" w:hAnsi="Times New Roman,Italic" w:cs="Times New Roman,Italic"/>
          <w:i/>
          <w:iCs/>
          <w:color w:val="000000"/>
        </w:rPr>
        <w:t>Коммуникативные УУД: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участвовать в диалоге на уроке и в жизненных ситуациях;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отвечать на вопросы учителя, товарищей по классу;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соблюдать простейшие нормы речевого этикета: здороваться, прощаться,</w:t>
      </w:r>
      <w:r>
        <w:rPr>
          <w:color w:val="000000"/>
        </w:rPr>
        <w:t xml:space="preserve"> </w:t>
      </w:r>
      <w:r w:rsidRPr="00526CBC">
        <w:rPr>
          <w:color w:val="000000"/>
        </w:rPr>
        <w:t>благодарить;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слушать и понимать речь других;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приним</w:t>
      </w:r>
      <w:r>
        <w:rPr>
          <w:color w:val="000000"/>
        </w:rPr>
        <w:t>ать участие в коллективных</w:t>
      </w:r>
      <w:r w:rsidRPr="00526CBC">
        <w:rPr>
          <w:color w:val="000000"/>
        </w:rPr>
        <w:t xml:space="preserve"> работах, работах парами и группами;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понимать важность коллективной работы;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контролировать свои действия при совместной работе;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допускать существование различных точек зрения;</w:t>
      </w:r>
    </w:p>
    <w:p w:rsidR="008D5C1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договариваться с парт</w:t>
      </w:r>
      <w:r>
        <w:rPr>
          <w:color w:val="000000"/>
        </w:rPr>
        <w:t>не</w:t>
      </w:r>
      <w:r w:rsidRPr="00526CBC">
        <w:rPr>
          <w:color w:val="000000"/>
        </w:rPr>
        <w:t>рами и приходить к общему решению.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Times New Roman,Bold" w:hAnsi="Times New Roman,Bold" w:cs="Times New Roman,Bold"/>
          <w:b/>
          <w:bCs/>
          <w:color w:val="000000"/>
        </w:rPr>
        <w:t xml:space="preserve">Предметными результатами </w:t>
      </w:r>
      <w:r w:rsidRPr="00526CBC">
        <w:rPr>
          <w:color w:val="000000"/>
        </w:rPr>
        <w:t>изучения курса «Технология» в 1-м классе</w:t>
      </w:r>
      <w:r>
        <w:rPr>
          <w:color w:val="000000"/>
        </w:rPr>
        <w:t xml:space="preserve"> </w:t>
      </w:r>
      <w:r w:rsidRPr="00526CBC">
        <w:rPr>
          <w:color w:val="000000"/>
        </w:rPr>
        <w:t>является формирование следующих знаний и умений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уважительно относиться к труду людей;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называть некоторые профессии людей своего региона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об организации трудового процесса, о конструкции изделий, о разделении</w:t>
      </w:r>
      <w:r>
        <w:rPr>
          <w:color w:val="000000"/>
        </w:rPr>
        <w:t xml:space="preserve"> </w:t>
      </w:r>
      <w:r w:rsidRPr="00526CBC">
        <w:rPr>
          <w:color w:val="000000"/>
        </w:rPr>
        <w:t>труда, его качестве, ритмичности.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виды материалов (природные, бумага, тонкий картон, ткань, клейстер, клей);</w:t>
      </w:r>
      <w:r>
        <w:rPr>
          <w:color w:val="000000"/>
        </w:rPr>
        <w:t xml:space="preserve"> </w:t>
      </w:r>
      <w:r w:rsidRPr="00526CBC">
        <w:rPr>
          <w:color w:val="000000"/>
        </w:rPr>
        <w:t>свойства материалов, из которых можно лепить, плести, сделать</w:t>
      </w:r>
      <w:r>
        <w:rPr>
          <w:color w:val="000000"/>
        </w:rPr>
        <w:t xml:space="preserve"> </w:t>
      </w:r>
      <w:r w:rsidRPr="00526CBC">
        <w:rPr>
          <w:color w:val="000000"/>
        </w:rPr>
        <w:t>аппликацию, мозаику, оригами на уровне общего представления;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названия ручных инструментов, приспособлений и правила работы с ними.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технологическую последовательность изготовления несложных изделий:</w:t>
      </w:r>
      <w:r>
        <w:rPr>
          <w:color w:val="000000"/>
        </w:rPr>
        <w:t xml:space="preserve"> р</w:t>
      </w:r>
      <w:r w:rsidRPr="00526CBC">
        <w:rPr>
          <w:color w:val="000000"/>
        </w:rPr>
        <w:t>азметка, резание, сборка, отделка;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виды отделки: раскрашивание, аппликации, прямая строчка и ее варианты;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разные приемы разметки деталей из бумаги: с помощью шаблонов,</w:t>
      </w:r>
      <w:r>
        <w:rPr>
          <w:color w:val="000000"/>
        </w:rPr>
        <w:t xml:space="preserve"> </w:t>
      </w:r>
      <w:r w:rsidRPr="00526CBC">
        <w:rPr>
          <w:color w:val="000000"/>
        </w:rPr>
        <w:t>трафаретов, перегибания.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способы соединения с помощью клейстера, клея ПВА; пластилина, ниток,</w:t>
      </w:r>
      <w:r>
        <w:rPr>
          <w:color w:val="000000"/>
        </w:rPr>
        <w:t xml:space="preserve"> </w:t>
      </w:r>
      <w:r w:rsidRPr="00526CBC">
        <w:rPr>
          <w:color w:val="000000"/>
        </w:rPr>
        <w:t>переплетения.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различные способы выполнения аппликации, мозаики, плетения, разные</w:t>
      </w:r>
      <w:r>
        <w:rPr>
          <w:color w:val="000000"/>
        </w:rPr>
        <w:t xml:space="preserve"> </w:t>
      </w:r>
      <w:r w:rsidRPr="00526CBC">
        <w:rPr>
          <w:color w:val="000000"/>
        </w:rPr>
        <w:t>приемы лепки.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названия и назначение ручных инструментов и приспособления шаблонов,</w:t>
      </w:r>
      <w:r>
        <w:rPr>
          <w:color w:val="000000"/>
        </w:rPr>
        <w:t xml:space="preserve"> </w:t>
      </w:r>
      <w:r w:rsidRPr="00526CBC">
        <w:rPr>
          <w:color w:val="000000"/>
        </w:rPr>
        <w:t>правила работы ими;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что такое деталь (составная часть изделия);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по элементам техники: устройство простейших макетов и моделей</w:t>
      </w:r>
      <w:r>
        <w:rPr>
          <w:color w:val="000000"/>
        </w:rPr>
        <w:t xml:space="preserve"> </w:t>
      </w:r>
      <w:r w:rsidRPr="00526CBC">
        <w:rPr>
          <w:color w:val="000000"/>
        </w:rPr>
        <w:t>окружающего мира; типовые детали набора типа «Конструктор»,</w:t>
      </w:r>
      <w:r>
        <w:rPr>
          <w:color w:val="000000"/>
        </w:rPr>
        <w:t xml:space="preserve"> </w:t>
      </w:r>
      <w:r w:rsidRPr="00526CBC">
        <w:rPr>
          <w:color w:val="000000"/>
        </w:rPr>
        <w:t>«Механик», «Строитель» и др.;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виды соединения деталей (однодетальные и многодетальные);</w:t>
      </w:r>
      <w:r>
        <w:rPr>
          <w:color w:val="000000"/>
        </w:rPr>
        <w:t xml:space="preserve"> </w:t>
      </w:r>
      <w:r w:rsidRPr="00526CBC">
        <w:rPr>
          <w:color w:val="000000"/>
        </w:rPr>
        <w:t>последовательность сборки технических устройств</w:t>
      </w:r>
      <w:r>
        <w:rPr>
          <w:color w:val="000000"/>
        </w:rPr>
        <w:t>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какое соединение деталей называют неподвижным;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части растений, условия жизни и правила ухода за комнатными растениями;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 семенном размножении растений (общее представление)</w:t>
      </w:r>
      <w:r>
        <w:rPr>
          <w:color w:val="000000"/>
        </w:rPr>
        <w:t>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 массовых профессиях (общие сведения);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по элементам социального опыта: правила безопасного поведения и гигиены</w:t>
      </w:r>
      <w:r>
        <w:rPr>
          <w:color w:val="000000"/>
        </w:rPr>
        <w:t xml:space="preserve"> </w:t>
      </w:r>
      <w:r w:rsidRPr="00526CBC">
        <w:rPr>
          <w:color w:val="000000"/>
        </w:rPr>
        <w:t>при работе инструментами, бытовой техникой (в том числе с компьютером);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знать средствами связи, правила дорожного движения;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организовать рабочее место в соответствии с используемым материалом и</w:t>
      </w:r>
      <w:r>
        <w:rPr>
          <w:color w:val="000000"/>
        </w:rPr>
        <w:t xml:space="preserve"> </w:t>
      </w:r>
      <w:r w:rsidRPr="00526CBC">
        <w:rPr>
          <w:color w:val="000000"/>
        </w:rPr>
        <w:t>поддерживать порядок во время работы;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под руководством учителя проводить анализ изделия, планирование;</w:t>
      </w:r>
      <w:r>
        <w:rPr>
          <w:color w:val="000000"/>
        </w:rPr>
        <w:t xml:space="preserve"> </w:t>
      </w:r>
      <w:r w:rsidRPr="00526CBC">
        <w:rPr>
          <w:color w:val="000000"/>
        </w:rPr>
        <w:t>последовательности его изготовления и осуществлять</w:t>
      </w:r>
      <w:r>
        <w:rPr>
          <w:color w:val="000000"/>
        </w:rPr>
        <w:t xml:space="preserve"> </w:t>
      </w:r>
      <w:r w:rsidRPr="00526CBC">
        <w:rPr>
          <w:color w:val="000000"/>
        </w:rPr>
        <w:t>контроль результата практической работы по шаблону,</w:t>
      </w:r>
      <w:r>
        <w:rPr>
          <w:color w:val="000000"/>
        </w:rPr>
        <w:t xml:space="preserve"> </w:t>
      </w:r>
      <w:r w:rsidRPr="00526CBC">
        <w:rPr>
          <w:color w:val="000000"/>
        </w:rPr>
        <w:t>образцу изделия, рисунку;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работать индивидуально и парами с опорой на готовый план</w:t>
      </w:r>
      <w:r>
        <w:rPr>
          <w:color w:val="000000"/>
        </w:rPr>
        <w:t xml:space="preserve"> </w:t>
      </w:r>
      <w:r w:rsidRPr="00526CBC">
        <w:rPr>
          <w:color w:val="000000"/>
        </w:rPr>
        <w:t>в виде рисунков, инструктажа.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Осуществлять работу над проектом (думать, рассуждать вслух, спорить,</w:t>
      </w:r>
      <w:r>
        <w:rPr>
          <w:color w:val="000000"/>
        </w:rPr>
        <w:t xml:space="preserve"> </w:t>
      </w:r>
      <w:r w:rsidRPr="00526CBC">
        <w:rPr>
          <w:color w:val="000000"/>
        </w:rPr>
        <w:t>делиться своим жизненным опытом, разбираться в предлагаемом задании,</w:t>
      </w:r>
      <w:r>
        <w:rPr>
          <w:color w:val="000000"/>
        </w:rPr>
        <w:t xml:space="preserve"> </w:t>
      </w:r>
      <w:r w:rsidRPr="00526CBC">
        <w:rPr>
          <w:color w:val="000000"/>
        </w:rPr>
        <w:t>способах его выполнения, выстраивать цепочку своих практических</w:t>
      </w:r>
      <w:r>
        <w:rPr>
          <w:color w:val="000000"/>
        </w:rPr>
        <w:t xml:space="preserve"> </w:t>
      </w:r>
      <w:r w:rsidRPr="00526CBC">
        <w:rPr>
          <w:color w:val="000000"/>
        </w:rPr>
        <w:t>действий);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осуществлять контроль качества работы друг друга;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соблюдать правила безопасной работы инструментами, указанными в</w:t>
      </w:r>
      <w:r>
        <w:rPr>
          <w:color w:val="000000"/>
        </w:rPr>
        <w:t xml:space="preserve"> </w:t>
      </w:r>
      <w:r w:rsidRPr="00526CBC">
        <w:rPr>
          <w:color w:val="000000"/>
        </w:rPr>
        <w:t>программе.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по элементам технологии: экономно выполнять разметку заготовок;</w:t>
      </w:r>
      <w:r>
        <w:rPr>
          <w:color w:val="000000"/>
        </w:rPr>
        <w:t xml:space="preserve"> </w:t>
      </w:r>
      <w:r w:rsidRPr="00526CBC">
        <w:rPr>
          <w:color w:val="000000"/>
        </w:rPr>
        <w:t>размечать по шаблону с опорой на образец изделия и его рисунок;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резать ножницами;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соединять детали клеем, нитками;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эстетично оформлять изделие аппликацией, прямыми стежками и</w:t>
      </w:r>
      <w:r>
        <w:rPr>
          <w:color w:val="000000"/>
        </w:rPr>
        <w:t xml:space="preserve"> </w:t>
      </w:r>
      <w:r w:rsidRPr="00526CBC">
        <w:rPr>
          <w:color w:val="000000"/>
        </w:rPr>
        <w:t>их вариантами, проявлять элементы творчества;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использовать для сушки готового изделия пресс;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ухаживать за комнатными растениями;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проращивать крупные семена растений;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по элементам техники: подбирать детали для работы;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собирать модель или макет из деталей набора по образцу фотографии;</w:t>
      </w:r>
      <w:r>
        <w:rPr>
          <w:color w:val="000000"/>
        </w:rPr>
        <w:t xml:space="preserve"> </w:t>
      </w:r>
      <w:r w:rsidRPr="00526CBC">
        <w:rPr>
          <w:color w:val="000000"/>
        </w:rPr>
        <w:t>проверять модель в действии.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по элементам социального опыта: обслуживать себя (гигиена тела и</w:t>
      </w:r>
      <w:r>
        <w:rPr>
          <w:color w:val="000000"/>
        </w:rPr>
        <w:t xml:space="preserve"> </w:t>
      </w:r>
      <w:r w:rsidRPr="00526CBC">
        <w:rPr>
          <w:color w:val="000000"/>
        </w:rPr>
        <w:t>одежды),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i/>
          <w:iCs/>
          <w:color w:val="000000"/>
        </w:rPr>
        <w:t>под руководством учителя определять виды тканей и нитей, их состав, свойства, назначение и применение в быту и на производстве</w:t>
      </w:r>
      <w:r>
        <w:rPr>
          <w:i/>
          <w:iCs/>
          <w:color w:val="000000"/>
        </w:rPr>
        <w:t>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осуществлять подбор тканей и ниток в зависимости от выполняемых</w:t>
      </w:r>
      <w:r>
        <w:rPr>
          <w:color w:val="000000"/>
        </w:rPr>
        <w:t xml:space="preserve"> </w:t>
      </w:r>
      <w:r w:rsidRPr="00526CBC">
        <w:rPr>
          <w:color w:val="000000"/>
        </w:rPr>
        <w:t>изделий.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названия и назначение ручных инструментов (ножницы, игла) и</w:t>
      </w:r>
      <w:r>
        <w:rPr>
          <w:color w:val="000000"/>
        </w:rPr>
        <w:t xml:space="preserve"> </w:t>
      </w:r>
      <w:r w:rsidRPr="00526CBC">
        <w:rPr>
          <w:color w:val="000000"/>
        </w:rPr>
        <w:t>приспособлений (шаблон, булавки), правила работы с ними;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вышивать швами "вперед иголку" и "вперед иголку с перевивом" по прямой</w:t>
      </w:r>
      <w:r>
        <w:rPr>
          <w:color w:val="000000"/>
        </w:rPr>
        <w:t xml:space="preserve"> </w:t>
      </w:r>
      <w:r w:rsidRPr="00526CBC">
        <w:rPr>
          <w:color w:val="000000"/>
        </w:rPr>
        <w:t>линии.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пришивать пуговицу с двумя отверстиями.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лепить разными способами (размазывать пластилин на основе, скатывать</w:t>
      </w:r>
      <w:r>
        <w:rPr>
          <w:color w:val="000000"/>
        </w:rPr>
        <w:t xml:space="preserve"> </w:t>
      </w:r>
      <w:r w:rsidRPr="00526CBC">
        <w:rPr>
          <w:color w:val="000000"/>
        </w:rPr>
        <w:t>жгутики, шар, примазывать одну часть к другой; способы: сплющивание,</w:t>
      </w:r>
      <w:r>
        <w:rPr>
          <w:color w:val="000000"/>
        </w:rPr>
        <w:t xml:space="preserve"> </w:t>
      </w:r>
      <w:r w:rsidRPr="00526CBC">
        <w:rPr>
          <w:color w:val="000000"/>
        </w:rPr>
        <w:t>вытягивание, скручивание, вдавливание);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вырезать из бумаги детали прямоугольного контура, в форме круга, овала,</w:t>
      </w:r>
      <w:r>
        <w:rPr>
          <w:color w:val="000000"/>
        </w:rPr>
        <w:t xml:space="preserve"> </w:t>
      </w:r>
      <w:r w:rsidRPr="00526CBC">
        <w:rPr>
          <w:color w:val="000000"/>
        </w:rPr>
        <w:t>вырезать симметрично.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складывать бумагу по прямой линии, в том числе и приемом гофрирования.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плести в три пряди из различных материалов.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определять инструменты и приспособления необходимые для работы.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самостоятельно ориентироваться в задании, где ученику предоставляется</w:t>
      </w:r>
      <w:r>
        <w:rPr>
          <w:color w:val="000000"/>
        </w:rPr>
        <w:t xml:space="preserve"> </w:t>
      </w:r>
      <w:r w:rsidRPr="00526CBC">
        <w:rPr>
          <w:color w:val="000000"/>
        </w:rPr>
        <w:t>возможность выбора материалов и способов выполнения задания.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с помощью учителя анализировать, планировать предстоящую практическую</w:t>
      </w:r>
      <w:r>
        <w:rPr>
          <w:color w:val="000000"/>
        </w:rPr>
        <w:t xml:space="preserve"> </w:t>
      </w:r>
      <w:r w:rsidRPr="00526CBC">
        <w:rPr>
          <w:color w:val="000000"/>
        </w:rPr>
        <w:t>работу, осуществлять контроль качества результатов собственной</w:t>
      </w:r>
      <w:r>
        <w:rPr>
          <w:color w:val="000000"/>
        </w:rPr>
        <w:t xml:space="preserve"> </w:t>
      </w:r>
      <w:r w:rsidRPr="00526CBC">
        <w:rPr>
          <w:color w:val="000000"/>
        </w:rPr>
        <w:t>практической деятельности;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самостоятельно определять количество деталей в конструкции</w:t>
      </w:r>
      <w:r>
        <w:rPr>
          <w:color w:val="000000"/>
        </w:rPr>
        <w:t xml:space="preserve"> </w:t>
      </w:r>
      <w:r w:rsidRPr="00526CBC">
        <w:rPr>
          <w:color w:val="000000"/>
        </w:rPr>
        <w:t>изготавливаемых изделий, выполнять экономную разметку деталей по</w:t>
      </w:r>
      <w:r>
        <w:rPr>
          <w:color w:val="000000"/>
        </w:rPr>
        <w:t xml:space="preserve"> </w:t>
      </w:r>
      <w:r w:rsidRPr="00526CBC">
        <w:rPr>
          <w:color w:val="000000"/>
        </w:rPr>
        <w:t>шаблону, аккуратно выполнять клеевое соединение деталей (мелких и</w:t>
      </w:r>
      <w:r>
        <w:rPr>
          <w:color w:val="000000"/>
        </w:rPr>
        <w:t xml:space="preserve"> </w:t>
      </w:r>
      <w:r w:rsidRPr="00526CBC">
        <w:rPr>
          <w:color w:val="000000"/>
        </w:rPr>
        <w:t>разных по размеру),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словесно характеризовать выполненную процедуру изготовления поделки</w:t>
      </w:r>
      <w:r>
        <w:rPr>
          <w:color w:val="000000"/>
        </w:rPr>
        <w:t xml:space="preserve"> </w:t>
      </w:r>
      <w:r w:rsidRPr="00526CBC">
        <w:rPr>
          <w:color w:val="000000"/>
        </w:rPr>
        <w:t>(делать простейшие обобщения);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осваивать технологию моделирования.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использовать навыки работы с бумагой, правила работы с ножницами и</w:t>
      </w:r>
      <w:r>
        <w:rPr>
          <w:color w:val="000000"/>
        </w:rPr>
        <w:t xml:space="preserve"> </w:t>
      </w:r>
      <w:r w:rsidRPr="00526CBC">
        <w:rPr>
          <w:color w:val="000000"/>
        </w:rPr>
        <w:t>клеем.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развивать способность ориентироваться в информации разного вида,</w:t>
      </w:r>
      <w:r>
        <w:rPr>
          <w:color w:val="000000"/>
        </w:rPr>
        <w:t xml:space="preserve"> </w:t>
      </w:r>
      <w:r w:rsidRPr="00526CBC">
        <w:rPr>
          <w:color w:val="000000"/>
        </w:rPr>
        <w:t>техническое и логическое мышление</w:t>
      </w:r>
      <w:r>
        <w:rPr>
          <w:color w:val="000000"/>
        </w:rPr>
        <w:t>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FF6600"/>
        </w:rPr>
        <w:t></w:t>
      </w:r>
      <w:r w:rsidRPr="00526CBC">
        <w:rPr>
          <w:rFonts w:ascii="Symbol" w:hAnsi="Symbol" w:cs="Symbol"/>
          <w:color w:val="FF6600"/>
        </w:rPr>
        <w:t></w:t>
      </w:r>
      <w:r w:rsidRPr="00526CBC">
        <w:rPr>
          <w:color w:val="000000"/>
        </w:rPr>
        <w:t>называть и показывать части компьютера (системный блок, монитор,</w:t>
      </w:r>
      <w:r>
        <w:rPr>
          <w:color w:val="000000"/>
        </w:rPr>
        <w:t xml:space="preserve"> </w:t>
      </w:r>
      <w:r w:rsidRPr="00526CBC">
        <w:rPr>
          <w:color w:val="000000"/>
        </w:rPr>
        <w:t xml:space="preserve">клавиатура, мышка); </w:t>
      </w:r>
      <w:r w:rsidRPr="00C70EF3">
        <w:rPr>
          <w:i/>
          <w:iCs/>
          <w:color w:val="000000"/>
        </w:rPr>
        <w:t>находить информацию в Интернете с помощью взрослого</w:t>
      </w:r>
      <w:r w:rsidRPr="00526CBC">
        <w:rPr>
          <w:color w:val="000000"/>
        </w:rPr>
        <w:t>.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анализировать форму, цвет и размер реальных объектов, соблюдать их при</w:t>
      </w:r>
      <w:r>
        <w:rPr>
          <w:color w:val="000000"/>
        </w:rPr>
        <w:t xml:space="preserve"> </w:t>
      </w:r>
      <w:r w:rsidRPr="00526CBC">
        <w:rPr>
          <w:color w:val="000000"/>
        </w:rPr>
        <w:t>выполнении изделий.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исследовать, наблюдать, сравнивать, сопоставлять природные материалы их</w:t>
      </w:r>
      <w:r>
        <w:rPr>
          <w:color w:val="000000"/>
        </w:rPr>
        <w:t xml:space="preserve"> </w:t>
      </w:r>
      <w:r w:rsidRPr="00526CBC">
        <w:rPr>
          <w:color w:val="000000"/>
        </w:rPr>
        <w:t>виды и свойства (цвет, фактура, форма и др.).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осваивать правила сбора и хранения природных материалов;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использовать пресс для сушки изделий.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под контролем учителя организовывать рабочее место и поддерживать</w:t>
      </w:r>
      <w:r>
        <w:rPr>
          <w:color w:val="000000"/>
        </w:rPr>
        <w:t xml:space="preserve"> </w:t>
      </w:r>
      <w:r w:rsidRPr="00526CBC">
        <w:rPr>
          <w:color w:val="000000"/>
        </w:rPr>
        <w:t xml:space="preserve">порядок на </w:t>
      </w:r>
      <w:r>
        <w:rPr>
          <w:color w:val="000000"/>
        </w:rPr>
        <w:t>не</w:t>
      </w:r>
      <w:r w:rsidRPr="00526CBC">
        <w:rPr>
          <w:color w:val="000000"/>
        </w:rPr>
        <w:t>м во время работы, правильно работать ручными</w:t>
      </w:r>
      <w:r>
        <w:rPr>
          <w:color w:val="000000"/>
        </w:rPr>
        <w:t xml:space="preserve"> </w:t>
      </w:r>
      <w:r w:rsidRPr="00526CBC">
        <w:rPr>
          <w:color w:val="000000"/>
        </w:rPr>
        <w:t>инструментами;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безопасно использовать и хранить режущие и колющие инструменты</w:t>
      </w:r>
      <w:r>
        <w:rPr>
          <w:color w:val="000000"/>
        </w:rPr>
        <w:t xml:space="preserve"> (ножницы,</w:t>
      </w:r>
      <w:r w:rsidRPr="00526CBC">
        <w:rPr>
          <w:color w:val="000000"/>
        </w:rPr>
        <w:t xml:space="preserve"> иглы);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выполнять правила культурного поведения в общественных местах;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создания различных изделий из доступных материалов по собственному</w:t>
      </w:r>
      <w:r>
        <w:rPr>
          <w:color w:val="000000"/>
        </w:rPr>
        <w:t xml:space="preserve"> </w:t>
      </w:r>
      <w:r w:rsidRPr="00526CBC">
        <w:rPr>
          <w:color w:val="000000"/>
        </w:rPr>
        <w:t>замыслу;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осуществления сотрудничества в процессе совместной работы;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работать с текстом и изображением, представленным на компьютере;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использовать приобретенные знания и умения в практической деятельности</w:t>
      </w:r>
      <w:r>
        <w:rPr>
          <w:color w:val="000000"/>
        </w:rPr>
        <w:t xml:space="preserve"> </w:t>
      </w:r>
      <w:r w:rsidRPr="00526CBC">
        <w:rPr>
          <w:color w:val="000000"/>
        </w:rPr>
        <w:t>и повседневной жизни.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color w:val="000000"/>
        </w:rPr>
      </w:pPr>
      <w:r w:rsidRPr="00526CBC">
        <w:rPr>
          <w:rFonts w:ascii="Times New Roman,Italic" w:hAnsi="Times New Roman,Italic" w:cs="Times New Roman,Italic"/>
          <w:i/>
          <w:iCs/>
          <w:color w:val="000000"/>
        </w:rPr>
        <w:t>иметь представление: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 роли и месте человека в окружающем мире;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 том, когда деятельность человека сберегает природу, а когда наносит ей</w:t>
      </w:r>
      <w:r>
        <w:rPr>
          <w:color w:val="000000"/>
        </w:rPr>
        <w:t xml:space="preserve"> </w:t>
      </w:r>
      <w:r w:rsidRPr="00526CBC">
        <w:rPr>
          <w:color w:val="000000"/>
        </w:rPr>
        <w:t>вред;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 некоторых профессиях; о силах природы, их пользе и опасности для</w:t>
      </w:r>
      <w:r>
        <w:rPr>
          <w:color w:val="000000"/>
        </w:rPr>
        <w:t xml:space="preserve"> </w:t>
      </w:r>
      <w:r w:rsidRPr="00526CBC">
        <w:rPr>
          <w:color w:val="000000"/>
        </w:rPr>
        <w:t>человека;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 влиянии технологической деятельности человека на окружающую среду и</w:t>
      </w:r>
      <w:r>
        <w:rPr>
          <w:color w:val="000000"/>
        </w:rPr>
        <w:t xml:space="preserve"> </w:t>
      </w:r>
      <w:r w:rsidRPr="00526CBC">
        <w:rPr>
          <w:color w:val="000000"/>
        </w:rPr>
        <w:t>здоровье;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в области применения и назначения инструментов, различных машин,</w:t>
      </w:r>
      <w:r>
        <w:rPr>
          <w:color w:val="000000"/>
        </w:rPr>
        <w:t xml:space="preserve"> </w:t>
      </w:r>
      <w:r w:rsidRPr="00526CBC">
        <w:rPr>
          <w:color w:val="000000"/>
        </w:rPr>
        <w:t>технических устройств (в том числе компьютеров);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об основных источниках информации;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 назначении основных устройств компьютера;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 правилах безопасного поведения и гигиены при работе инструментами,</w:t>
      </w:r>
      <w:r>
        <w:rPr>
          <w:color w:val="000000"/>
        </w:rPr>
        <w:t xml:space="preserve"> </w:t>
      </w:r>
      <w:r w:rsidRPr="00526CBC">
        <w:rPr>
          <w:color w:val="000000"/>
        </w:rPr>
        <w:t>бытовой техникой (в том числе с компьютером);</w:t>
      </w:r>
    </w:p>
    <w:p w:rsidR="008D5C1C" w:rsidRPr="00526CBC" w:rsidRDefault="008D5C1C" w:rsidP="002E17CA">
      <w:pPr>
        <w:autoSpaceDE w:val="0"/>
        <w:autoSpaceDN w:val="0"/>
        <w:adjustRightInd w:val="0"/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 транспорте, о способах передвижения человека и перемещение груза;</w:t>
      </w:r>
    </w:p>
    <w:p w:rsidR="008D5C1C" w:rsidRDefault="008D5C1C" w:rsidP="002E17CA"/>
    <w:p w:rsidR="008D5C1C" w:rsidRPr="00C70EF3" w:rsidRDefault="008D5C1C" w:rsidP="002E17CA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</w:rPr>
      </w:pPr>
      <w:r w:rsidRPr="00C70EF3">
        <w:rPr>
          <w:rFonts w:ascii="Times New Roman,Bold" w:hAnsi="Times New Roman,Bold" w:cs="Times New Roman,Bold"/>
          <w:b/>
          <w:bCs/>
        </w:rPr>
        <w:t>1 класс (33 часа)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</w:rPr>
      </w:pPr>
      <w:r w:rsidRPr="00C70EF3">
        <w:rPr>
          <w:rFonts w:ascii="Times New Roman,Bold" w:hAnsi="Times New Roman,Bold" w:cs="Times New Roman,Bold"/>
          <w:b/>
          <w:bCs/>
        </w:rPr>
        <w:t>Содержание рабочей программы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</w:rPr>
      </w:pPr>
      <w:r w:rsidRPr="00C70EF3">
        <w:rPr>
          <w:rFonts w:ascii="Times New Roman,Bold" w:hAnsi="Times New Roman,Bold" w:cs="Times New Roman,Bold"/>
          <w:b/>
          <w:bCs/>
        </w:rPr>
        <w:t>Давайте познакомимся (3 ч)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Как работать с учебником. (1 час)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</w:pPr>
      <w:r w:rsidRPr="00C70EF3">
        <w:t>Знакомство с учебником и рабочей тетрадью; условными обозначениями;</w:t>
      </w:r>
      <w:r>
        <w:t xml:space="preserve"> </w:t>
      </w:r>
      <w:r w:rsidRPr="00C70EF3">
        <w:t>критериями оценки изделия по разным основаниям.</w:t>
      </w:r>
      <w:r>
        <w:t xml:space="preserve"> </w:t>
      </w:r>
      <w:r w:rsidRPr="00C70EF3">
        <w:t>Я и мои друзья</w:t>
      </w:r>
      <w:r>
        <w:t xml:space="preserve"> </w:t>
      </w:r>
      <w:r w:rsidRPr="00C70EF3">
        <w:t>Знакомство с соседом по парте, сбор информации о круге его интересов,</w:t>
      </w:r>
      <w:r>
        <w:t xml:space="preserve"> </w:t>
      </w:r>
      <w:r w:rsidRPr="00C70EF3">
        <w:t>осм</w:t>
      </w:r>
      <w:r>
        <w:t xml:space="preserve">ысление собственных интересов и </w:t>
      </w:r>
      <w:r w:rsidRPr="00C70EF3">
        <w:t>предпочтений и заполнение анкеты.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Материалы и инструменты. (1 час)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</w:pPr>
      <w:r w:rsidRPr="00C70EF3">
        <w:t>Знакомство с понятиями: «материалы» и «инструменты».</w:t>
      </w:r>
      <w:r>
        <w:t xml:space="preserve"> </w:t>
      </w:r>
      <w:r w:rsidRPr="00C70EF3">
        <w:t>Организация рабочего места.</w:t>
      </w:r>
      <w:r>
        <w:t xml:space="preserve"> </w:t>
      </w:r>
      <w:r w:rsidRPr="00C70EF3">
        <w:t>Рабочее место. Подготовка рабочего места. Размещение инструментов и</w:t>
      </w:r>
      <w:r>
        <w:t xml:space="preserve"> </w:t>
      </w:r>
      <w:r w:rsidRPr="00C70EF3">
        <w:t>материалов. Уборка рабочего места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Что такое технология. (1 час)</w:t>
      </w:r>
    </w:p>
    <w:p w:rsidR="008D5C1C" w:rsidRDefault="008D5C1C" w:rsidP="002E17CA">
      <w:pPr>
        <w:autoSpaceDE w:val="0"/>
        <w:autoSpaceDN w:val="0"/>
        <w:adjustRightInd w:val="0"/>
        <w:jc w:val="both"/>
      </w:pPr>
      <w:r w:rsidRPr="00C70EF3">
        <w:t>Знакомство со значением слова «технология» (название предмета и процесса</w:t>
      </w:r>
      <w:r>
        <w:t xml:space="preserve"> </w:t>
      </w:r>
      <w:r w:rsidRPr="00C70EF3">
        <w:t>выполнения изделия). Осмысление умений, которыми овладеют дети на</w:t>
      </w:r>
      <w:r>
        <w:t xml:space="preserve"> </w:t>
      </w:r>
      <w:r w:rsidRPr="00C70EF3">
        <w:t>уроках.</w:t>
      </w:r>
      <w:r>
        <w:t xml:space="preserve"> 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</w:pPr>
      <w:r w:rsidRPr="00C70EF3">
        <w:rPr>
          <w:i/>
          <w:iCs/>
        </w:rPr>
        <w:t>Понятие: «технология»</w:t>
      </w:r>
      <w:r w:rsidRPr="00C70EF3">
        <w:t>.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</w:rPr>
      </w:pPr>
      <w:r w:rsidRPr="00C70EF3">
        <w:rPr>
          <w:rFonts w:ascii="Times New Roman,Bold" w:hAnsi="Times New Roman,Bold" w:cs="Times New Roman,Bold"/>
          <w:b/>
          <w:bCs/>
        </w:rPr>
        <w:t>Человек и земля (21 ч)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Природный материал. (1 час)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</w:pPr>
      <w:r w:rsidRPr="00C70EF3">
        <w:t>Виды природных материалов. Подготовка природных материалов к работе,</w:t>
      </w:r>
      <w:r>
        <w:t xml:space="preserve"> </w:t>
      </w:r>
      <w:r w:rsidRPr="00C70EF3">
        <w:t>приемы и способы работы с ними. Сбор, сортировка, сушка под прессом и</w:t>
      </w:r>
      <w:r>
        <w:t xml:space="preserve"> </w:t>
      </w:r>
      <w:r w:rsidRPr="00C70EF3">
        <w:t>хранение природного материала. Выполнение аппликации по заданному</w:t>
      </w:r>
      <w:r>
        <w:t xml:space="preserve"> </w:t>
      </w:r>
      <w:r w:rsidRPr="00C70EF3">
        <w:t>образцу.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  <w:rPr>
          <w:i/>
          <w:iCs/>
        </w:rPr>
      </w:pPr>
      <w:r w:rsidRPr="00C70EF3">
        <w:rPr>
          <w:i/>
          <w:iCs/>
        </w:rPr>
        <w:t>Понятия: «аппликация», «пресс», «природные материалы», «план выполнения работы» (текстовый и слайдовый).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</w:pPr>
      <w:r w:rsidRPr="00C70EF3">
        <w:rPr>
          <w:i/>
          <w:iCs/>
        </w:rPr>
        <w:t>Изделие: « Аппликация из листьев»</w:t>
      </w:r>
      <w:r w:rsidRPr="00C70EF3">
        <w:t>.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Пластилин. (2 часа)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</w:pPr>
      <w:r w:rsidRPr="00C70EF3">
        <w:t>Знакомство со свойствами пластилина. Инструменты, используемые при</w:t>
      </w:r>
      <w:r>
        <w:t xml:space="preserve"> </w:t>
      </w:r>
      <w:r w:rsidRPr="00C70EF3">
        <w:t>работе с пластилином. Приемы работы с пластилином.</w:t>
      </w:r>
      <w:r>
        <w:t xml:space="preserve"> </w:t>
      </w:r>
      <w:r w:rsidRPr="00C70EF3">
        <w:t>Выполнение аппликации из пластилина. Использование «Вопросов юного</w:t>
      </w:r>
      <w:r>
        <w:t xml:space="preserve"> </w:t>
      </w:r>
      <w:r w:rsidRPr="00C70EF3">
        <w:t>технолога» для организации своей деятельности и ее рефлексии.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  <w:rPr>
          <w:i/>
          <w:iCs/>
        </w:rPr>
      </w:pPr>
      <w:r w:rsidRPr="00C70EF3">
        <w:rPr>
          <w:i/>
          <w:iCs/>
        </w:rPr>
        <w:t>Понятия: «эскиз», «сборка».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</w:pPr>
      <w:r w:rsidRPr="00C70EF3">
        <w:rPr>
          <w:i/>
          <w:iCs/>
        </w:rPr>
        <w:t>Изделие: аппликация из пластилина «Ромашковая поляна».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</w:pPr>
      <w:r w:rsidRPr="00C70EF3">
        <w:t>Выполнение изделия из природного материала с использованием техники</w:t>
      </w:r>
      <w:r>
        <w:t xml:space="preserve"> </w:t>
      </w:r>
      <w:r w:rsidRPr="00C70EF3">
        <w:t>соединения пластилином. Составление тематической композиции.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  <w:rPr>
          <w:i/>
          <w:iCs/>
        </w:rPr>
      </w:pPr>
      <w:r w:rsidRPr="00C70EF3">
        <w:rPr>
          <w:i/>
          <w:iCs/>
        </w:rPr>
        <w:t>Понятие: «композиция».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</w:pPr>
      <w:r w:rsidRPr="00C70EF3">
        <w:rPr>
          <w:i/>
          <w:iCs/>
        </w:rPr>
        <w:t>Изделие «Мудрая сова».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Растения. (2 часа)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</w:pPr>
      <w:r w:rsidRPr="00C70EF3">
        <w:t>Использование растений человеком. Знакомство с частями растений.</w:t>
      </w:r>
      <w:r>
        <w:t xml:space="preserve"> </w:t>
      </w:r>
      <w:r w:rsidRPr="00C70EF3">
        <w:t>Знакомство с профессиями связанными с земледелием. Получение и сушка</w:t>
      </w:r>
      <w:r>
        <w:t xml:space="preserve"> </w:t>
      </w:r>
      <w:r w:rsidRPr="00C70EF3">
        <w:t>семян.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  <w:rPr>
          <w:i/>
          <w:iCs/>
        </w:rPr>
      </w:pPr>
      <w:r w:rsidRPr="00C70EF3">
        <w:rPr>
          <w:i/>
          <w:iCs/>
        </w:rPr>
        <w:t>Понятие: «земледелие»,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  <w:rPr>
          <w:i/>
          <w:iCs/>
        </w:rPr>
      </w:pPr>
      <w:r w:rsidRPr="00C70EF3">
        <w:rPr>
          <w:i/>
          <w:iCs/>
        </w:rPr>
        <w:t>Изделие: «заготовка семян»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  <w:rPr>
          <w:i/>
          <w:iCs/>
        </w:rPr>
      </w:pPr>
      <w:r w:rsidRPr="00C70EF3">
        <w:rPr>
          <w:i/>
          <w:iCs/>
        </w:rPr>
        <w:t>Проект «Осенний урожай».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</w:pPr>
      <w:r w:rsidRPr="00C70EF3">
        <w:t>Осмысление этапов проектной дея</w:t>
      </w:r>
      <w:r>
        <w:t>тельности (на практическом</w:t>
      </w:r>
      <w:r w:rsidRPr="00C70EF3">
        <w:t xml:space="preserve"> уровне.).</w:t>
      </w:r>
      <w:r>
        <w:t xml:space="preserve"> </w:t>
      </w:r>
      <w:r w:rsidRPr="00C70EF3">
        <w:t>Использование «Вопросов юного технолога» для организации проектной</w:t>
      </w:r>
      <w:r>
        <w:t xml:space="preserve"> </w:t>
      </w:r>
      <w:r w:rsidRPr="00C70EF3">
        <w:t>деятельности. Приобретение первичных навыков работы над проектом под</w:t>
      </w:r>
      <w:r>
        <w:t xml:space="preserve"> </w:t>
      </w:r>
      <w:r w:rsidRPr="00C70EF3">
        <w:t>руководством учителя. Отработка приемов работы с пластилином, навыков</w:t>
      </w:r>
      <w:r>
        <w:t xml:space="preserve"> </w:t>
      </w:r>
      <w:r w:rsidRPr="00C70EF3">
        <w:t>использования инструментов.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  <w:rPr>
          <w:i/>
          <w:iCs/>
        </w:rPr>
      </w:pPr>
      <w:r w:rsidRPr="00C70EF3">
        <w:rPr>
          <w:i/>
          <w:iCs/>
        </w:rPr>
        <w:t>Понятие: «проект».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  <w:rPr>
          <w:i/>
          <w:iCs/>
        </w:rPr>
      </w:pPr>
      <w:r w:rsidRPr="00C70EF3">
        <w:rPr>
          <w:i/>
          <w:iCs/>
        </w:rPr>
        <w:t>Изделие. «Овощи из пластилина».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Бумага. (1 час)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</w:pPr>
      <w:r w:rsidRPr="00C70EF3">
        <w:t>Знакомство с видами и свойствами бумаги. Приемы и способы работы с</w:t>
      </w:r>
      <w:r>
        <w:t xml:space="preserve"> </w:t>
      </w:r>
      <w:r w:rsidRPr="00C70EF3">
        <w:t>бумагой. Правила безопасной работы с ножницами. Знакомство с правилами</w:t>
      </w:r>
      <w:r>
        <w:t xml:space="preserve"> </w:t>
      </w:r>
      <w:r w:rsidRPr="00C70EF3">
        <w:t>разметки при помощи шаблона и сгибанием, соединение деталей при</w:t>
      </w:r>
      <w:r>
        <w:t xml:space="preserve"> </w:t>
      </w:r>
      <w:r w:rsidRPr="00C70EF3">
        <w:t>помощи клея</w:t>
      </w:r>
      <w:r>
        <w:t>.</w:t>
      </w:r>
      <w:r w:rsidRPr="00C70EF3">
        <w:t xml:space="preserve"> Составление симметричного орнамента из геометрических</w:t>
      </w:r>
      <w:r>
        <w:t xml:space="preserve"> </w:t>
      </w:r>
      <w:r w:rsidRPr="00C70EF3">
        <w:t>фигур.</w:t>
      </w:r>
      <w:r>
        <w:t xml:space="preserve"> </w:t>
      </w:r>
      <w:r w:rsidRPr="00C70EF3">
        <w:t>Знакомство с использованием бумаги и правилами экономного</w:t>
      </w:r>
      <w:r>
        <w:t xml:space="preserve"> </w:t>
      </w:r>
      <w:r w:rsidRPr="00C70EF3">
        <w:t>расходования ее.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  <w:rPr>
          <w:i/>
          <w:iCs/>
        </w:rPr>
      </w:pPr>
      <w:r w:rsidRPr="00C70EF3">
        <w:rPr>
          <w:i/>
          <w:iCs/>
        </w:rPr>
        <w:t xml:space="preserve">Понятия: «шаблон». «симметрия», «правила безопасной работы». 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</w:pPr>
      <w:r w:rsidRPr="00C70EF3">
        <w:rPr>
          <w:i/>
          <w:iCs/>
        </w:rPr>
        <w:t>Изделие. Закладка из бумаги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Насекомые. (1 час)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</w:pPr>
      <w:r w:rsidRPr="00C70EF3">
        <w:t>Знакомство с видами насекомых. Использование человеком продуктов</w:t>
      </w:r>
      <w:r>
        <w:t xml:space="preserve"> </w:t>
      </w:r>
      <w:r w:rsidRPr="00C70EF3">
        <w:t>жизнедеятельности пчел. Составление плана выполнения изделия по</w:t>
      </w:r>
      <w:r>
        <w:t xml:space="preserve"> </w:t>
      </w:r>
      <w:r w:rsidRPr="00C70EF3">
        <w:t>образцу на слайдах. Выполнение изделия из различных материалов</w:t>
      </w:r>
      <w:r>
        <w:t xml:space="preserve"> </w:t>
      </w:r>
      <w:r w:rsidRPr="00C70EF3">
        <w:t>(природные, бытовые материалы, пластилин, краски).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  <w:rPr>
          <w:i/>
          <w:iCs/>
        </w:rPr>
      </w:pPr>
      <w:r w:rsidRPr="00C70EF3">
        <w:rPr>
          <w:i/>
          <w:iCs/>
        </w:rPr>
        <w:t>Изделие «Пчелы и соты».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Дикие животные. (1 час)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</w:pPr>
      <w:r w:rsidRPr="00C70EF3">
        <w:t>Виды диких животных. Знакомство с техникой «коллаж». Выполнение</w:t>
      </w:r>
      <w:r>
        <w:t xml:space="preserve"> </w:t>
      </w:r>
      <w:r w:rsidRPr="00C70EF3">
        <w:t>аппликации из журнальных вырезок в технике коллаж. Знакомство с</w:t>
      </w:r>
      <w:r>
        <w:t xml:space="preserve"> </w:t>
      </w:r>
      <w:r w:rsidRPr="00C70EF3">
        <w:t>правилами работы в паре.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  <w:rPr>
          <w:i/>
          <w:iCs/>
        </w:rPr>
      </w:pPr>
      <w:r w:rsidRPr="00C70EF3">
        <w:rPr>
          <w:i/>
          <w:iCs/>
        </w:rPr>
        <w:t>Проект «Дикие животные».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  <w:rPr>
          <w:i/>
          <w:iCs/>
        </w:rPr>
      </w:pPr>
      <w:r w:rsidRPr="00C70EF3">
        <w:rPr>
          <w:i/>
          <w:iCs/>
        </w:rPr>
        <w:t>Из</w:t>
      </w:r>
      <w:r>
        <w:rPr>
          <w:i/>
          <w:iCs/>
        </w:rPr>
        <w:t>делие: «Коллаж «Дикие животные»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  <w:rPr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>Новый год. (1 час)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  <w:rPr>
          <w:i/>
          <w:iCs/>
        </w:rPr>
      </w:pPr>
      <w:r w:rsidRPr="00C70EF3">
        <w:rPr>
          <w:i/>
          <w:iCs/>
        </w:rPr>
        <w:t>Проект «Украшаем класс к новому году».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</w:pPr>
      <w:r w:rsidRPr="00C70EF3">
        <w:t>Освоение проектной деятельности: работа в парах, распределение ролей,</w:t>
      </w:r>
      <w:r>
        <w:t xml:space="preserve"> </w:t>
      </w:r>
      <w:r w:rsidRPr="00C70EF3">
        <w:t>представление работы классу, оценка готового изделия.</w:t>
      </w:r>
      <w:r>
        <w:t xml:space="preserve"> </w:t>
      </w:r>
      <w:r w:rsidRPr="00C70EF3">
        <w:t>Украшение на елку. Подбор необходимых инструментов и материалов.</w:t>
      </w:r>
      <w:r>
        <w:t xml:space="preserve"> </w:t>
      </w:r>
      <w:r w:rsidRPr="00C70EF3">
        <w:t>Выполнение разметки деталей по шаблону. Соединение деталей изделия</w:t>
      </w:r>
      <w:r>
        <w:t xml:space="preserve"> </w:t>
      </w:r>
      <w:r w:rsidRPr="00C70EF3">
        <w:t>при помощи клея. Выполнение елочной игрушки из полосок цветной бумаги.</w:t>
      </w:r>
    </w:p>
    <w:p w:rsidR="008D5C1C" w:rsidRPr="00DC39A6" w:rsidRDefault="008D5C1C" w:rsidP="002E17CA">
      <w:pPr>
        <w:autoSpaceDE w:val="0"/>
        <w:autoSpaceDN w:val="0"/>
        <w:adjustRightInd w:val="0"/>
        <w:jc w:val="both"/>
        <w:rPr>
          <w:i/>
          <w:iCs/>
        </w:rPr>
      </w:pPr>
      <w:r w:rsidRPr="00DC39A6">
        <w:rPr>
          <w:i/>
          <w:iCs/>
        </w:rPr>
        <w:t>Изделие: «украшение на елку»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</w:pPr>
      <w:r w:rsidRPr="00C70EF3">
        <w:t>Украшение на окно. Выполнение украшения на окно в форме елочки из</w:t>
      </w:r>
      <w:r>
        <w:t xml:space="preserve"> </w:t>
      </w:r>
      <w:r w:rsidRPr="00C70EF3">
        <w:t>тонкой бумаги. Раскрой бумаги без ножниц (обрыв по контуру).</w:t>
      </w:r>
      <w:r>
        <w:t xml:space="preserve"> </w:t>
      </w:r>
      <w:r w:rsidRPr="00C70EF3">
        <w:t>Приклеивание бумажного изделия мыльным раствором к стеклу.</w:t>
      </w:r>
    </w:p>
    <w:p w:rsidR="008D5C1C" w:rsidRPr="00DC39A6" w:rsidRDefault="008D5C1C" w:rsidP="002E17CA">
      <w:pPr>
        <w:autoSpaceDE w:val="0"/>
        <w:autoSpaceDN w:val="0"/>
        <w:adjustRightInd w:val="0"/>
        <w:jc w:val="both"/>
        <w:rPr>
          <w:i/>
          <w:iCs/>
        </w:rPr>
      </w:pPr>
      <w:r w:rsidRPr="00DC39A6">
        <w:rPr>
          <w:i/>
          <w:iCs/>
        </w:rPr>
        <w:t>Изделие: «украшение на окно»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Домашние животные. (1 час)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</w:pPr>
      <w:r w:rsidRPr="00C70EF3">
        <w:t>Виды домашних животных. Значение домашних животных в жизни</w:t>
      </w:r>
      <w:r>
        <w:t xml:space="preserve"> </w:t>
      </w:r>
      <w:r w:rsidRPr="00C70EF3">
        <w:t>че</w:t>
      </w:r>
      <w:r>
        <w:t>ловека. Выполнение фигурок</w:t>
      </w:r>
      <w:r w:rsidRPr="00C70EF3">
        <w:t xml:space="preserve"> домашних животных из пластилина.</w:t>
      </w:r>
      <w:r>
        <w:t xml:space="preserve"> </w:t>
      </w:r>
      <w:r w:rsidRPr="00C70EF3">
        <w:t>Закрепление навыков работы с пластилином.</w:t>
      </w:r>
    </w:p>
    <w:p w:rsidR="008D5C1C" w:rsidRPr="00DC39A6" w:rsidRDefault="008D5C1C" w:rsidP="002E17CA">
      <w:pPr>
        <w:autoSpaceDE w:val="0"/>
        <w:autoSpaceDN w:val="0"/>
        <w:adjustRightInd w:val="0"/>
        <w:jc w:val="both"/>
        <w:rPr>
          <w:i/>
          <w:iCs/>
        </w:rPr>
      </w:pPr>
      <w:r w:rsidRPr="00DC39A6">
        <w:rPr>
          <w:i/>
          <w:iCs/>
        </w:rPr>
        <w:t>Изделие: «Котенок».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Такие разные дома. (1 час)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</w:pPr>
      <w:r w:rsidRPr="00C70EF3">
        <w:t>Знакомство с видами домов и материалами, применяемыми при их</w:t>
      </w:r>
      <w:r>
        <w:t xml:space="preserve"> </w:t>
      </w:r>
      <w:r w:rsidRPr="00C70EF3">
        <w:t>постройке. Практическая работа по определению свойств гофрированного</w:t>
      </w:r>
      <w:r>
        <w:t xml:space="preserve"> </w:t>
      </w:r>
      <w:r w:rsidRPr="00C70EF3">
        <w:t>картона. Выполнение макета домика с использованием гофрированного</w:t>
      </w:r>
      <w:r>
        <w:t xml:space="preserve"> </w:t>
      </w:r>
      <w:r w:rsidRPr="00C70EF3">
        <w:t>картона и природных материалов.</w:t>
      </w:r>
    </w:p>
    <w:p w:rsidR="008D5C1C" w:rsidRPr="00DC39A6" w:rsidRDefault="008D5C1C" w:rsidP="002E17CA">
      <w:pPr>
        <w:autoSpaceDE w:val="0"/>
        <w:autoSpaceDN w:val="0"/>
        <w:adjustRightInd w:val="0"/>
        <w:jc w:val="both"/>
        <w:rPr>
          <w:i/>
          <w:iCs/>
        </w:rPr>
      </w:pPr>
      <w:r w:rsidRPr="00DC39A6">
        <w:rPr>
          <w:i/>
          <w:iCs/>
        </w:rPr>
        <w:t>Понятия: «макет», «гофрированный картон».</w:t>
      </w:r>
    </w:p>
    <w:p w:rsidR="008D5C1C" w:rsidRPr="00DC39A6" w:rsidRDefault="008D5C1C" w:rsidP="002E17CA">
      <w:pPr>
        <w:autoSpaceDE w:val="0"/>
        <w:autoSpaceDN w:val="0"/>
        <w:adjustRightInd w:val="0"/>
        <w:jc w:val="both"/>
        <w:rPr>
          <w:i/>
          <w:iCs/>
        </w:rPr>
      </w:pPr>
      <w:r w:rsidRPr="00DC39A6">
        <w:rPr>
          <w:i/>
          <w:iCs/>
        </w:rPr>
        <w:t>Изделие: « Домик из веток».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Посуда. (2 часа)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</w:pPr>
      <w:r w:rsidRPr="00C70EF3">
        <w:t>Знакомство с видами посуды и. материалами, из которых ее производят.</w:t>
      </w:r>
      <w:r>
        <w:t xml:space="preserve"> </w:t>
      </w:r>
      <w:r w:rsidRPr="00C70EF3">
        <w:t>Использование посуды. Сервировка стола и правила поведения за столом</w:t>
      </w:r>
      <w:r>
        <w:t>.</w:t>
      </w:r>
      <w:r w:rsidRPr="00C70EF3">
        <w:t xml:space="preserve"> Выполнение разных изделий по одной технологии из</w:t>
      </w:r>
      <w:r>
        <w:t xml:space="preserve"> </w:t>
      </w:r>
      <w:r w:rsidRPr="00C70EF3">
        <w:t>пластилина. Работа в группах при выполнении изделий для чайного сервиза.</w:t>
      </w:r>
    </w:p>
    <w:p w:rsidR="008D5C1C" w:rsidRPr="00DC39A6" w:rsidRDefault="008D5C1C" w:rsidP="002E17CA">
      <w:pPr>
        <w:autoSpaceDE w:val="0"/>
        <w:autoSpaceDN w:val="0"/>
        <w:adjustRightInd w:val="0"/>
        <w:jc w:val="both"/>
        <w:rPr>
          <w:i/>
          <w:iCs/>
        </w:rPr>
      </w:pPr>
      <w:r w:rsidRPr="00DC39A6">
        <w:rPr>
          <w:i/>
          <w:iCs/>
        </w:rPr>
        <w:t>Понятия: «сервировка», «сервиз».</w:t>
      </w:r>
    </w:p>
    <w:p w:rsidR="008D5C1C" w:rsidRPr="00DC39A6" w:rsidRDefault="008D5C1C" w:rsidP="002E17CA">
      <w:pPr>
        <w:autoSpaceDE w:val="0"/>
        <w:autoSpaceDN w:val="0"/>
        <w:adjustRightInd w:val="0"/>
        <w:jc w:val="both"/>
        <w:rPr>
          <w:i/>
          <w:iCs/>
        </w:rPr>
      </w:pPr>
      <w:r w:rsidRPr="00DC39A6">
        <w:rPr>
          <w:i/>
          <w:iCs/>
        </w:rPr>
        <w:t>Проект «Чайный сервиз»</w:t>
      </w:r>
    </w:p>
    <w:p w:rsidR="008D5C1C" w:rsidRPr="00DC39A6" w:rsidRDefault="008D5C1C" w:rsidP="002E17CA">
      <w:pPr>
        <w:autoSpaceDE w:val="0"/>
        <w:autoSpaceDN w:val="0"/>
        <w:adjustRightInd w:val="0"/>
        <w:jc w:val="both"/>
        <w:rPr>
          <w:i/>
          <w:iCs/>
        </w:rPr>
      </w:pPr>
      <w:r w:rsidRPr="00DC39A6">
        <w:rPr>
          <w:i/>
          <w:iCs/>
        </w:rPr>
        <w:t>Изделия: «чашка», « чайник», « сахарница»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Свет в доме. (1 час)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</w:pPr>
      <w:r w:rsidRPr="00C70EF3">
        <w:t>Знакомство с разнообразием осветительных приборов в доме. Сравнивать</w:t>
      </w:r>
      <w:r>
        <w:t xml:space="preserve"> </w:t>
      </w:r>
      <w:r w:rsidRPr="00C70EF3">
        <w:t>старинные и современные способы освещения жилища. Выполнение модели</w:t>
      </w:r>
      <w:r>
        <w:t xml:space="preserve"> </w:t>
      </w:r>
      <w:r w:rsidRPr="00C70EF3">
        <w:t>торшера, закрепление навыков вырезания окружности. Знакомство с</w:t>
      </w:r>
      <w:r>
        <w:t xml:space="preserve"> </w:t>
      </w:r>
      <w:r w:rsidRPr="00C70EF3">
        <w:t xml:space="preserve">правилами безопасной работы с шилом. </w:t>
      </w:r>
      <w:r w:rsidRPr="00DC39A6">
        <w:rPr>
          <w:i/>
          <w:iCs/>
        </w:rPr>
        <w:t>Изделие: « Торшер».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Мебель (1 час)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</w:pPr>
      <w:r w:rsidRPr="00C70EF3">
        <w:t>Знакомство с видами мебели и материалами, которые необходимы для ее</w:t>
      </w:r>
      <w:r>
        <w:t xml:space="preserve"> </w:t>
      </w:r>
      <w:r w:rsidRPr="00C70EF3">
        <w:t>изготовления. Освоение правил самообслуживания (уборка комнаты и</w:t>
      </w:r>
      <w:r>
        <w:t xml:space="preserve"> </w:t>
      </w:r>
      <w:r w:rsidRPr="00C70EF3">
        <w:t>правила ухода за мебелью). Выполнение модели стула из гофрированного</w:t>
      </w:r>
      <w:r>
        <w:t xml:space="preserve"> </w:t>
      </w:r>
      <w:r w:rsidRPr="00C70EF3">
        <w:t>картона. Отделка изделия по собственному замыслу.</w:t>
      </w:r>
    </w:p>
    <w:p w:rsidR="008D5C1C" w:rsidRPr="00DC39A6" w:rsidRDefault="008D5C1C" w:rsidP="002E17CA">
      <w:pPr>
        <w:autoSpaceDE w:val="0"/>
        <w:autoSpaceDN w:val="0"/>
        <w:adjustRightInd w:val="0"/>
        <w:jc w:val="both"/>
        <w:rPr>
          <w:i/>
          <w:iCs/>
        </w:rPr>
      </w:pPr>
      <w:r w:rsidRPr="00DC39A6">
        <w:rPr>
          <w:i/>
          <w:iCs/>
        </w:rPr>
        <w:t>Изделие: «Стул»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Одежда Ткань, Нитки (1 час)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</w:pPr>
      <w:r w:rsidRPr="00C70EF3">
        <w:t>Знакомство с видами одежды, ее назначением и материалы их которых ее</w:t>
      </w:r>
      <w:r>
        <w:t xml:space="preserve"> </w:t>
      </w:r>
      <w:r w:rsidRPr="00C70EF3">
        <w:t>изготавливают. Способы создания одежды. Виды ткани и нитей, их состав,</w:t>
      </w:r>
      <w:r>
        <w:t xml:space="preserve"> </w:t>
      </w:r>
      <w:r w:rsidRPr="00C70EF3">
        <w:t>свойства, назначение и применение в быту и на производстве.</w:t>
      </w:r>
      <w:r>
        <w:t xml:space="preserve"> </w:t>
      </w:r>
      <w:r w:rsidRPr="00C70EF3">
        <w:t>Создание разных видов кукол из ниток по одной технологии.</w:t>
      </w:r>
    </w:p>
    <w:p w:rsidR="008D5C1C" w:rsidRPr="00DC39A6" w:rsidRDefault="008D5C1C" w:rsidP="002E17CA">
      <w:pPr>
        <w:autoSpaceDE w:val="0"/>
        <w:autoSpaceDN w:val="0"/>
        <w:adjustRightInd w:val="0"/>
        <w:jc w:val="both"/>
        <w:rPr>
          <w:i/>
          <w:iCs/>
        </w:rPr>
      </w:pPr>
      <w:r w:rsidRPr="00DC39A6">
        <w:rPr>
          <w:i/>
          <w:iCs/>
        </w:rPr>
        <w:t>Понятия: «выкройка», «модель»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</w:pPr>
      <w:r w:rsidRPr="00DC39A6">
        <w:rPr>
          <w:i/>
          <w:iCs/>
        </w:rPr>
        <w:t>Изделие: «Кукла из ниток»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Учимся шить (2 часа)</w:t>
      </w:r>
    </w:p>
    <w:p w:rsidR="008D5C1C" w:rsidRPr="00DC39A6" w:rsidRDefault="008D5C1C" w:rsidP="002E17CA">
      <w:pPr>
        <w:autoSpaceDE w:val="0"/>
        <w:autoSpaceDN w:val="0"/>
        <w:adjustRightInd w:val="0"/>
        <w:jc w:val="both"/>
      </w:pPr>
      <w:r w:rsidRPr="00C70EF3">
        <w:t>Знакомство с правилами работы с иглой. Освоение строчки прямых</w:t>
      </w:r>
      <w:r>
        <w:t xml:space="preserve"> </w:t>
      </w:r>
      <w:r w:rsidRPr="00C70EF3">
        <w:t>стежков, строчки стежков с перевивом змейкой, строчки стежков с</w:t>
      </w:r>
      <w:r>
        <w:t xml:space="preserve"> перевивом спиралью. </w:t>
      </w:r>
      <w:r w:rsidRPr="00C70EF3">
        <w:t>Пришивание пуговицы с двумя и четырьмя отверстиями. Использование</w:t>
      </w:r>
      <w:r>
        <w:t xml:space="preserve"> </w:t>
      </w:r>
      <w:r w:rsidRPr="00C70EF3">
        <w:t>разных ви</w:t>
      </w:r>
      <w:r>
        <w:t>дов стежков для оформления</w:t>
      </w:r>
      <w:r w:rsidRPr="00C70EF3">
        <w:t xml:space="preserve"> закладки. Оформление игрушки при</w:t>
      </w:r>
      <w:r>
        <w:t xml:space="preserve"> </w:t>
      </w:r>
      <w:r w:rsidRPr="00C70EF3">
        <w:t>помощи пуговиц.</w:t>
      </w:r>
    </w:p>
    <w:p w:rsidR="008D5C1C" w:rsidRPr="00DC39A6" w:rsidRDefault="008D5C1C" w:rsidP="002E17CA">
      <w:pPr>
        <w:autoSpaceDE w:val="0"/>
        <w:autoSpaceDN w:val="0"/>
        <w:adjustRightInd w:val="0"/>
        <w:jc w:val="both"/>
        <w:rPr>
          <w:i/>
          <w:iCs/>
        </w:rPr>
      </w:pPr>
      <w:r w:rsidRPr="00DC39A6">
        <w:rPr>
          <w:i/>
          <w:iCs/>
        </w:rPr>
        <w:t>Изделия: «Закладка с вышивкой», « Медвежонок».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Передвижение по земле (1 часа)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</w:pPr>
      <w:r w:rsidRPr="00C70EF3">
        <w:t>Знакомство со средствами передвижения в различных климатических</w:t>
      </w:r>
      <w:r>
        <w:t xml:space="preserve"> </w:t>
      </w:r>
      <w:r w:rsidRPr="00C70EF3">
        <w:t>условиях. Значение средств передвижения для жизни человека.</w:t>
      </w:r>
      <w:r>
        <w:t xml:space="preserve"> </w:t>
      </w:r>
      <w:r w:rsidRPr="00C70EF3">
        <w:t>Знакомство с конструктором его деталями и правилами соединения деталей.</w:t>
      </w:r>
      <w:r>
        <w:t xml:space="preserve"> </w:t>
      </w:r>
      <w:r w:rsidRPr="00C70EF3">
        <w:t>Выполнение из конструктора модели тачки.</w:t>
      </w:r>
    </w:p>
    <w:p w:rsidR="008D5C1C" w:rsidRPr="00DC39A6" w:rsidRDefault="008D5C1C" w:rsidP="002E17CA">
      <w:pPr>
        <w:autoSpaceDE w:val="0"/>
        <w:autoSpaceDN w:val="0"/>
        <w:adjustRightInd w:val="0"/>
        <w:jc w:val="both"/>
        <w:rPr>
          <w:i/>
          <w:iCs/>
        </w:rPr>
      </w:pPr>
      <w:r w:rsidRPr="00DC39A6">
        <w:rPr>
          <w:i/>
          <w:iCs/>
        </w:rPr>
        <w:t>Изделие: «Тачка».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</w:rPr>
      </w:pPr>
      <w:r w:rsidRPr="00C70EF3">
        <w:rPr>
          <w:rFonts w:ascii="Times New Roman,Bold" w:hAnsi="Times New Roman,Bold" w:cs="Times New Roman,Bold"/>
          <w:b/>
          <w:bCs/>
        </w:rPr>
        <w:t>«Человек и вода» 3 часа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Вода в жизни человека. (1 час)</w:t>
      </w:r>
    </w:p>
    <w:p w:rsidR="008D5C1C" w:rsidRDefault="008D5C1C" w:rsidP="002E17CA">
      <w:pPr>
        <w:autoSpaceDE w:val="0"/>
        <w:autoSpaceDN w:val="0"/>
        <w:adjustRightInd w:val="0"/>
        <w:jc w:val="both"/>
      </w:pPr>
      <w:r w:rsidRPr="00C70EF3">
        <w:t>Вода в жизни растений.</w:t>
      </w:r>
      <w:r>
        <w:t xml:space="preserve"> </w:t>
      </w:r>
      <w:r w:rsidRPr="00C70EF3">
        <w:t>Осмысление значимости воды для человека и растений. Выращивание</w:t>
      </w:r>
      <w:r>
        <w:t xml:space="preserve"> </w:t>
      </w:r>
      <w:r w:rsidRPr="00C70EF3">
        <w:t>растений и уход за комнатными растениями.</w:t>
      </w:r>
      <w:r>
        <w:t xml:space="preserve"> </w:t>
      </w:r>
      <w:r w:rsidRPr="00C70EF3">
        <w:t>Проведение эксперимента по определению всхожести семян. Проращивание</w:t>
      </w:r>
      <w:r>
        <w:t xml:space="preserve"> </w:t>
      </w:r>
      <w:r w:rsidRPr="00C70EF3">
        <w:t xml:space="preserve">семян. </w:t>
      </w:r>
    </w:p>
    <w:p w:rsidR="008D5C1C" w:rsidRPr="00DC39A6" w:rsidRDefault="008D5C1C" w:rsidP="002E17CA">
      <w:pPr>
        <w:autoSpaceDE w:val="0"/>
        <w:autoSpaceDN w:val="0"/>
        <w:adjustRightInd w:val="0"/>
        <w:jc w:val="both"/>
        <w:rPr>
          <w:i/>
          <w:iCs/>
        </w:rPr>
      </w:pPr>
      <w:r w:rsidRPr="00DC39A6">
        <w:rPr>
          <w:i/>
          <w:iCs/>
        </w:rPr>
        <w:t>Понятие: «рассада».</w:t>
      </w:r>
    </w:p>
    <w:p w:rsidR="008D5C1C" w:rsidRPr="00DC39A6" w:rsidRDefault="008D5C1C" w:rsidP="002E17CA">
      <w:pPr>
        <w:autoSpaceDE w:val="0"/>
        <w:autoSpaceDN w:val="0"/>
        <w:adjustRightInd w:val="0"/>
        <w:jc w:val="both"/>
        <w:rPr>
          <w:i/>
          <w:iCs/>
        </w:rPr>
      </w:pPr>
      <w:r w:rsidRPr="00DC39A6">
        <w:rPr>
          <w:i/>
          <w:iCs/>
        </w:rPr>
        <w:t>Изделие: «Проращивание семян», «Уход за комнатными растениями</w:t>
      </w:r>
      <w:r>
        <w:rPr>
          <w:i/>
          <w:iCs/>
        </w:rPr>
        <w:t>»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Питьевая вода. (1 час)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</w:pPr>
      <w:r w:rsidRPr="00C70EF3">
        <w:t>Выполнение макета колодца из разных материалов (бумага и природные</w:t>
      </w:r>
      <w:r>
        <w:t xml:space="preserve"> </w:t>
      </w:r>
      <w:r w:rsidRPr="00C70EF3">
        <w:t>материалы). Анализ конструкции изделия, создание модели куба при</w:t>
      </w:r>
      <w:r>
        <w:t xml:space="preserve"> </w:t>
      </w:r>
      <w:r w:rsidRPr="00C70EF3">
        <w:t>помощи шаблона развертки и природного материала (палочек.). Создание</w:t>
      </w:r>
      <w:r>
        <w:t xml:space="preserve"> </w:t>
      </w:r>
      <w:r w:rsidRPr="00C70EF3">
        <w:t>композиции на основе заданного в учебнике образца.</w:t>
      </w:r>
    </w:p>
    <w:p w:rsidR="008D5C1C" w:rsidRPr="00DC39A6" w:rsidRDefault="008D5C1C" w:rsidP="002E17CA">
      <w:pPr>
        <w:autoSpaceDE w:val="0"/>
        <w:autoSpaceDN w:val="0"/>
        <w:adjustRightInd w:val="0"/>
        <w:jc w:val="both"/>
        <w:rPr>
          <w:i/>
          <w:iCs/>
        </w:rPr>
      </w:pPr>
      <w:r w:rsidRPr="00DC39A6">
        <w:rPr>
          <w:i/>
          <w:iCs/>
        </w:rPr>
        <w:t>Изделие: «Колодец»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Передвижение по воде. (1 час)</w:t>
      </w:r>
    </w:p>
    <w:p w:rsidR="008D5C1C" w:rsidRPr="00DC39A6" w:rsidRDefault="008D5C1C" w:rsidP="002E17CA">
      <w:pPr>
        <w:autoSpaceDE w:val="0"/>
        <w:autoSpaceDN w:val="0"/>
        <w:adjustRightInd w:val="0"/>
        <w:jc w:val="both"/>
      </w:pPr>
      <w:r w:rsidRPr="00C70EF3">
        <w:t>Знакомство со значение водного транспорта для жизни человека. Знакомство</w:t>
      </w:r>
      <w:r>
        <w:t xml:space="preserve"> </w:t>
      </w:r>
      <w:r w:rsidRPr="00C70EF3">
        <w:t>со способами сборки плота. Создание из бумаги модели плота, повторяя</w:t>
      </w:r>
      <w:r>
        <w:t xml:space="preserve"> </w:t>
      </w:r>
      <w:r w:rsidRPr="00C70EF3">
        <w:t>технологию его сборки. Создание формы цилиндра из бумаги.</w:t>
      </w:r>
      <w:r>
        <w:t xml:space="preserve"> </w:t>
      </w:r>
      <w:r w:rsidRPr="00C70EF3">
        <w:t>Проводить исследование различных материалов на плавучесть. Знакомство</w:t>
      </w:r>
      <w:r>
        <w:t xml:space="preserve"> </w:t>
      </w:r>
      <w:r w:rsidRPr="00C70EF3">
        <w:t>со способами и приемами выполнения изделий в технике оригами.</w:t>
      </w:r>
      <w:r>
        <w:t xml:space="preserve"> </w:t>
      </w:r>
      <w:r w:rsidRPr="00C70EF3">
        <w:t>Осуществление работы над проектом.</w:t>
      </w:r>
    </w:p>
    <w:p w:rsidR="008D5C1C" w:rsidRPr="00DC39A6" w:rsidRDefault="008D5C1C" w:rsidP="002E17CA">
      <w:pPr>
        <w:autoSpaceDE w:val="0"/>
        <w:autoSpaceDN w:val="0"/>
        <w:adjustRightInd w:val="0"/>
        <w:jc w:val="both"/>
        <w:rPr>
          <w:i/>
          <w:iCs/>
        </w:rPr>
      </w:pPr>
      <w:r w:rsidRPr="00DC39A6">
        <w:rPr>
          <w:i/>
          <w:iCs/>
        </w:rPr>
        <w:t>Понятие: «оригами».</w:t>
      </w:r>
    </w:p>
    <w:p w:rsidR="008D5C1C" w:rsidRPr="00DC39A6" w:rsidRDefault="008D5C1C" w:rsidP="002E17CA">
      <w:pPr>
        <w:autoSpaceDE w:val="0"/>
        <w:autoSpaceDN w:val="0"/>
        <w:adjustRightInd w:val="0"/>
        <w:jc w:val="both"/>
        <w:rPr>
          <w:i/>
          <w:iCs/>
        </w:rPr>
      </w:pPr>
      <w:r w:rsidRPr="00DC39A6">
        <w:rPr>
          <w:i/>
          <w:iCs/>
        </w:rPr>
        <w:t>Проект: «Речной флот», Изделия: «Кораблик из бумаги», «Плот»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</w:rPr>
      </w:pPr>
      <w:r w:rsidRPr="00C70EF3">
        <w:rPr>
          <w:rFonts w:ascii="Times New Roman,Bold" w:hAnsi="Times New Roman,Bold" w:cs="Times New Roman,Bold"/>
          <w:b/>
          <w:bCs/>
        </w:rPr>
        <w:t>«Человек и воздух» 3 часа.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Использование ветра. (1 час)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</w:pPr>
      <w:r w:rsidRPr="00C70EF3">
        <w:t>Осмысление способов использования ветра человеком. Работа с бумагой.</w:t>
      </w:r>
      <w:r>
        <w:t xml:space="preserve"> </w:t>
      </w:r>
      <w:r w:rsidRPr="00C70EF3">
        <w:t>Изготовление макета по шаблону. Рациональное размещение материалов и</w:t>
      </w:r>
      <w:r>
        <w:t xml:space="preserve"> </w:t>
      </w:r>
      <w:r w:rsidRPr="00C70EF3">
        <w:t>инструментов. Знакомство со способами разметки по линейке. Выполнение</w:t>
      </w:r>
      <w:r>
        <w:t xml:space="preserve"> </w:t>
      </w:r>
      <w:r w:rsidRPr="00C70EF3">
        <w:t>правил техники безопасности. Изготовление модели флюгера из бумаги.</w:t>
      </w:r>
      <w:r>
        <w:t xml:space="preserve"> </w:t>
      </w:r>
      <w:r w:rsidRPr="00C70EF3">
        <w:t>Оформление по самостоятельному замыслу.</w:t>
      </w:r>
    </w:p>
    <w:p w:rsidR="008D5C1C" w:rsidRPr="00DC39A6" w:rsidRDefault="008D5C1C" w:rsidP="002E17CA">
      <w:pPr>
        <w:autoSpaceDE w:val="0"/>
        <w:autoSpaceDN w:val="0"/>
        <w:adjustRightInd w:val="0"/>
        <w:jc w:val="both"/>
        <w:rPr>
          <w:i/>
          <w:iCs/>
        </w:rPr>
      </w:pPr>
      <w:r w:rsidRPr="00DC39A6">
        <w:rPr>
          <w:i/>
          <w:iCs/>
        </w:rPr>
        <w:t>Понятие: «флюгер».</w:t>
      </w:r>
    </w:p>
    <w:p w:rsidR="008D5C1C" w:rsidRPr="00DC39A6" w:rsidRDefault="008D5C1C" w:rsidP="002E17CA">
      <w:pPr>
        <w:autoSpaceDE w:val="0"/>
        <w:autoSpaceDN w:val="0"/>
        <w:adjustRightInd w:val="0"/>
        <w:jc w:val="both"/>
        <w:rPr>
          <w:i/>
          <w:iCs/>
        </w:rPr>
      </w:pPr>
      <w:r w:rsidRPr="00DC39A6">
        <w:rPr>
          <w:i/>
          <w:iCs/>
        </w:rPr>
        <w:t>Изделие: «Вертушка</w:t>
      </w:r>
      <w:r>
        <w:rPr>
          <w:i/>
          <w:iCs/>
        </w:rPr>
        <w:t>»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>Полеты птиц. (</w:t>
      </w:r>
      <w:r w:rsidRPr="00C70EF3">
        <w:rPr>
          <w:rFonts w:ascii="Times New Roman,Italic" w:hAnsi="Times New Roman,Italic" w:cs="Times New Roman,Italic"/>
          <w:i/>
          <w:iCs/>
        </w:rPr>
        <w:t>1 час)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</w:pPr>
      <w:r w:rsidRPr="00C70EF3">
        <w:t>Знакомство с видами птиц.</w:t>
      </w:r>
      <w:r>
        <w:t xml:space="preserve"> </w:t>
      </w:r>
      <w:r w:rsidRPr="00C70EF3">
        <w:t>Закреплять навыки работа с бумаг</w:t>
      </w:r>
      <w:r>
        <w:t>ой. Знакомство со способом</w:t>
      </w:r>
      <w:r w:rsidRPr="00C70EF3">
        <w:t xml:space="preserve"> создания</w:t>
      </w:r>
      <w:r>
        <w:t xml:space="preserve"> </w:t>
      </w:r>
      <w:r w:rsidRPr="00C70EF3">
        <w:t>мозаики с использованием техники «рваная бумага». Знакомство со</w:t>
      </w:r>
      <w:r>
        <w:t xml:space="preserve"> </w:t>
      </w:r>
      <w:r w:rsidRPr="00C70EF3">
        <w:t>способами экономного расходования бумаги материалов при выполнении</w:t>
      </w:r>
      <w:r>
        <w:t xml:space="preserve"> </w:t>
      </w:r>
      <w:r w:rsidRPr="00C70EF3">
        <w:t>техники «рваная бумага». Выполнение аппликации. Выполнение деталей для</w:t>
      </w:r>
      <w:r>
        <w:t xml:space="preserve"> </w:t>
      </w:r>
      <w:r w:rsidRPr="00C70EF3">
        <w:t>мозаики в группе.</w:t>
      </w:r>
    </w:p>
    <w:p w:rsidR="008D5C1C" w:rsidRPr="00DC39A6" w:rsidRDefault="008D5C1C" w:rsidP="002E17CA">
      <w:pPr>
        <w:autoSpaceDE w:val="0"/>
        <w:autoSpaceDN w:val="0"/>
        <w:adjustRightInd w:val="0"/>
        <w:jc w:val="both"/>
        <w:rPr>
          <w:i/>
          <w:iCs/>
        </w:rPr>
      </w:pPr>
      <w:r w:rsidRPr="00DC39A6">
        <w:rPr>
          <w:i/>
          <w:iCs/>
        </w:rPr>
        <w:t>Понятие: «мозаика».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</w:pPr>
      <w:r w:rsidRPr="00DC39A6">
        <w:rPr>
          <w:i/>
          <w:iCs/>
        </w:rPr>
        <w:t>Изделие: «Попугай»</w:t>
      </w:r>
    </w:p>
    <w:p w:rsidR="008D5C1C" w:rsidRPr="00DC39A6" w:rsidRDefault="008D5C1C" w:rsidP="002E17CA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>Полеты человека. (</w:t>
      </w:r>
      <w:r w:rsidRPr="00C70EF3">
        <w:rPr>
          <w:rFonts w:ascii="Times New Roman,Italic" w:hAnsi="Times New Roman,Italic" w:cs="Times New Roman,Italic"/>
          <w:i/>
          <w:iCs/>
        </w:rPr>
        <w:t>1 час)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</w:pPr>
      <w:r w:rsidRPr="00C70EF3">
        <w:t>Знакомство с видами летательных аппаратов. Моделирование. Выполнение</w:t>
      </w:r>
      <w:r>
        <w:t xml:space="preserve"> </w:t>
      </w:r>
      <w:r w:rsidRPr="00C70EF3">
        <w:t>модели самолета и парашюта. Закрепление умения работать с бумагой в</w:t>
      </w:r>
      <w:r>
        <w:t xml:space="preserve"> </w:t>
      </w:r>
      <w:r w:rsidRPr="00C70EF3">
        <w:t>технике «оригами», размечать по шаблону. Оформление изделия по</w:t>
      </w:r>
      <w:r>
        <w:t xml:space="preserve"> </w:t>
      </w:r>
      <w:r w:rsidRPr="00C70EF3">
        <w:t>собственному замыслу.</w:t>
      </w:r>
    </w:p>
    <w:p w:rsidR="008D5C1C" w:rsidRPr="00DC39A6" w:rsidRDefault="008D5C1C" w:rsidP="002E17CA">
      <w:pPr>
        <w:autoSpaceDE w:val="0"/>
        <w:autoSpaceDN w:val="0"/>
        <w:adjustRightInd w:val="0"/>
        <w:jc w:val="both"/>
        <w:rPr>
          <w:i/>
          <w:iCs/>
        </w:rPr>
      </w:pPr>
      <w:r w:rsidRPr="00DC39A6">
        <w:rPr>
          <w:i/>
          <w:iCs/>
        </w:rPr>
        <w:t>Понятия: «летательные аппараты».</w:t>
      </w:r>
    </w:p>
    <w:p w:rsidR="008D5C1C" w:rsidRPr="00DC39A6" w:rsidRDefault="008D5C1C" w:rsidP="002E17CA">
      <w:pPr>
        <w:autoSpaceDE w:val="0"/>
        <w:autoSpaceDN w:val="0"/>
        <w:adjustRightInd w:val="0"/>
        <w:jc w:val="both"/>
        <w:rPr>
          <w:i/>
          <w:iCs/>
        </w:rPr>
      </w:pPr>
      <w:r w:rsidRPr="00DC39A6">
        <w:rPr>
          <w:i/>
          <w:iCs/>
        </w:rPr>
        <w:t>Изделие: «Самолет», «Парашют»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</w:rPr>
      </w:pPr>
      <w:r w:rsidRPr="00C70EF3">
        <w:rPr>
          <w:rFonts w:ascii="Times New Roman,Bold" w:hAnsi="Times New Roman,Bold" w:cs="Times New Roman,Bold"/>
          <w:b/>
          <w:bCs/>
        </w:rPr>
        <w:t xml:space="preserve">Человек и информация </w:t>
      </w:r>
      <w:r w:rsidRPr="00C70EF3">
        <w:rPr>
          <w:b/>
          <w:bCs/>
        </w:rPr>
        <w:t xml:space="preserve">- 3 </w:t>
      </w:r>
      <w:r w:rsidRPr="00C70EF3">
        <w:rPr>
          <w:rFonts w:ascii="Times New Roman,Bold" w:hAnsi="Times New Roman,Bold" w:cs="Times New Roman,Bold"/>
          <w:b/>
          <w:bCs/>
        </w:rPr>
        <w:t>часа.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Способы общения. 1 час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</w:pPr>
      <w:r w:rsidRPr="00C70EF3">
        <w:t>Изучение способов общения. Закрепление способов работы с бумагой,</w:t>
      </w:r>
      <w:r>
        <w:t xml:space="preserve"> </w:t>
      </w:r>
      <w:r w:rsidRPr="00C70EF3">
        <w:t>картоном, глиной. Создание рисунка на пластичном материале при помощи</w:t>
      </w:r>
      <w:r>
        <w:t xml:space="preserve"> </w:t>
      </w:r>
      <w:r w:rsidRPr="00C70EF3">
        <w:t>продавливания. Перевод информации в разные знаково-символические</w:t>
      </w:r>
      <w:r>
        <w:t xml:space="preserve"> </w:t>
      </w:r>
      <w:r w:rsidRPr="00C70EF3">
        <w:t>системы (анаграммы и пиктограммы). Использование знаково-символической системы для передачи информации (кодирование,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</w:pPr>
      <w:r w:rsidRPr="00C70EF3">
        <w:t>шифрование).</w:t>
      </w:r>
    </w:p>
    <w:p w:rsidR="008D5C1C" w:rsidRPr="00DC39A6" w:rsidRDefault="008D5C1C" w:rsidP="002E17CA">
      <w:pPr>
        <w:autoSpaceDE w:val="0"/>
        <w:autoSpaceDN w:val="0"/>
        <w:adjustRightInd w:val="0"/>
        <w:jc w:val="both"/>
        <w:rPr>
          <w:i/>
          <w:iCs/>
        </w:rPr>
      </w:pPr>
      <w:r w:rsidRPr="00DC39A6">
        <w:rPr>
          <w:i/>
          <w:iCs/>
        </w:rPr>
        <w:t>Изделия: «Письмо на глиняной до</w:t>
      </w:r>
      <w:r>
        <w:rPr>
          <w:i/>
          <w:iCs/>
        </w:rPr>
        <w:t>щечке », «Зашифрованное письмо».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>Важные телефонные номера.</w:t>
      </w:r>
      <w:r w:rsidRPr="00C70EF3">
        <w:rPr>
          <w:rFonts w:ascii="Times New Roman,Italic" w:hAnsi="Times New Roman,Italic" w:cs="Times New Roman,Italic"/>
          <w:i/>
          <w:iCs/>
        </w:rPr>
        <w:t xml:space="preserve"> Правила движения.1 час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</w:pPr>
      <w:r w:rsidRPr="00C70EF3">
        <w:t>Знакомство со способами передачи информации Перевод информации в</w:t>
      </w:r>
      <w:r>
        <w:t xml:space="preserve"> </w:t>
      </w:r>
      <w:r w:rsidRPr="00C70EF3">
        <w:t>знаково-символическую систему. Осмысление значения дорожных знаков</w:t>
      </w:r>
      <w:r>
        <w:t xml:space="preserve"> </w:t>
      </w:r>
      <w:r w:rsidRPr="00C70EF3">
        <w:t>для обеспечения безопасности. Нахождение безопасного маршрута из дома</w:t>
      </w:r>
      <w:r>
        <w:t xml:space="preserve"> </w:t>
      </w:r>
      <w:r w:rsidRPr="00C70EF3">
        <w:t>до школы, его графическое изображение.</w:t>
      </w:r>
    </w:p>
    <w:p w:rsidR="008D5C1C" w:rsidRPr="00DC39A6" w:rsidRDefault="008D5C1C" w:rsidP="002E17CA">
      <w:pPr>
        <w:autoSpaceDE w:val="0"/>
        <w:autoSpaceDN w:val="0"/>
        <w:adjustRightInd w:val="0"/>
        <w:jc w:val="both"/>
        <w:rPr>
          <w:i/>
          <w:iCs/>
        </w:rPr>
      </w:pPr>
      <w:r w:rsidRPr="00DC39A6">
        <w:rPr>
          <w:i/>
          <w:iCs/>
        </w:rPr>
        <w:t>Изделие: Составление маршрута безопасного движения от дома до школы.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Компьютер. 1 час.</w:t>
      </w:r>
    </w:p>
    <w:p w:rsidR="008D5C1C" w:rsidRPr="00C70EF3" w:rsidRDefault="008D5C1C" w:rsidP="002E17CA">
      <w:pPr>
        <w:autoSpaceDE w:val="0"/>
        <w:autoSpaceDN w:val="0"/>
        <w:adjustRightInd w:val="0"/>
        <w:jc w:val="both"/>
      </w:pPr>
      <w:r w:rsidRPr="00C70EF3">
        <w:t>Изучение компьютера и его частей. Освоение правил пользования</w:t>
      </w:r>
      <w:r>
        <w:t xml:space="preserve"> </w:t>
      </w:r>
      <w:r w:rsidRPr="00C70EF3">
        <w:t>компьютером и поиска информации.</w:t>
      </w:r>
    </w:p>
    <w:p w:rsidR="008D5C1C" w:rsidRPr="00DC39A6" w:rsidRDefault="008D5C1C" w:rsidP="002E17CA">
      <w:pPr>
        <w:autoSpaceDE w:val="0"/>
        <w:autoSpaceDN w:val="0"/>
        <w:adjustRightInd w:val="0"/>
        <w:jc w:val="both"/>
        <w:rPr>
          <w:i/>
          <w:iCs/>
        </w:rPr>
      </w:pPr>
      <w:r w:rsidRPr="00DC39A6">
        <w:rPr>
          <w:i/>
          <w:iCs/>
        </w:rPr>
        <w:t>Понятия: «компьютер», «интернет»</w:t>
      </w:r>
    </w:p>
    <w:p w:rsidR="008D5C1C" w:rsidRDefault="008D5C1C" w:rsidP="002E17CA">
      <w:pPr>
        <w:autoSpaceDE w:val="0"/>
        <w:autoSpaceDN w:val="0"/>
        <w:adjustRightInd w:val="0"/>
        <w:rPr>
          <w:rFonts w:ascii="Times New Roman,Bold" w:hAnsi="Times New Roman,Bold" w:cs="Times New Roman,Bold"/>
          <w:sz w:val="20"/>
          <w:szCs w:val="20"/>
        </w:rPr>
      </w:pPr>
    </w:p>
    <w:p w:rsidR="008D5C1C" w:rsidRDefault="008D5C1C" w:rsidP="002E17CA">
      <w:pPr>
        <w:autoSpaceDE w:val="0"/>
        <w:autoSpaceDN w:val="0"/>
        <w:adjustRightInd w:val="0"/>
        <w:rPr>
          <w:rFonts w:ascii="Times New Roman,Bold" w:hAnsi="Times New Roman,Bold" w:cs="Times New Roman,Bold"/>
          <w:sz w:val="20"/>
          <w:szCs w:val="20"/>
        </w:rPr>
      </w:pPr>
    </w:p>
    <w:p w:rsidR="008D5C1C" w:rsidRDefault="008D5C1C" w:rsidP="002E17C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8D5C1C" w:rsidRDefault="008D5C1C" w:rsidP="002E17C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8D5C1C" w:rsidRDefault="008D5C1C" w:rsidP="002E17C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8D5C1C" w:rsidRDefault="008D5C1C" w:rsidP="002E17C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8D5C1C" w:rsidRDefault="008D5C1C" w:rsidP="002E17CA">
      <w:pPr>
        <w:sectPr w:rsidR="008D5C1C" w:rsidSect="00DB4B1D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D5C1C" w:rsidRPr="00610395" w:rsidRDefault="008D5C1C" w:rsidP="002E17CA">
      <w:pPr>
        <w:rPr>
          <w:b/>
          <w:bCs/>
        </w:rPr>
      </w:pPr>
    </w:p>
    <w:p w:rsidR="008D5C1C" w:rsidRDefault="008D5C1C" w:rsidP="002E17CA">
      <w:pPr>
        <w:jc w:val="center"/>
      </w:pPr>
      <w:r>
        <w:rPr>
          <w:b/>
          <w:bCs/>
          <w:sz w:val="28"/>
          <w:szCs w:val="28"/>
        </w:rPr>
        <w:t xml:space="preserve">                           </w:t>
      </w:r>
      <w:r w:rsidRPr="00BC26CC">
        <w:rPr>
          <w:b/>
          <w:bCs/>
        </w:rPr>
        <w:t xml:space="preserve">КАЛЕНДАРНО-ТЕМАТИЧЕСКОЕ ПЛАНИРОВАНИЕ </w:t>
      </w:r>
      <w:r>
        <w:rPr>
          <w:b/>
          <w:bCs/>
        </w:rPr>
        <w:t xml:space="preserve">ПО ТЕХНОЛОГИИ </w:t>
      </w:r>
      <w:r w:rsidRPr="00BC26CC">
        <w:rPr>
          <w:b/>
          <w:bCs/>
        </w:rPr>
        <w:t>1 класс</w:t>
      </w:r>
      <w:r>
        <w:t xml:space="preserve"> (33</w:t>
      </w:r>
      <w:r w:rsidRPr="00C852BB">
        <w:t xml:space="preserve"> ч)</w:t>
      </w:r>
    </w:p>
    <w:p w:rsidR="008D5C1C" w:rsidRPr="000231E1" w:rsidRDefault="008D5C1C" w:rsidP="002E17CA">
      <w:pPr>
        <w:jc w:val="center"/>
      </w:pPr>
    </w:p>
    <w:tbl>
      <w:tblPr>
        <w:tblW w:w="154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2140"/>
        <w:gridCol w:w="3067"/>
        <w:gridCol w:w="3003"/>
        <w:gridCol w:w="1920"/>
        <w:gridCol w:w="2399"/>
        <w:gridCol w:w="1509"/>
        <w:gridCol w:w="860"/>
      </w:tblGrid>
      <w:tr w:rsidR="008D5C1C">
        <w:tc>
          <w:tcPr>
            <w:tcW w:w="543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 xml:space="preserve">№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Ур.</w:t>
            </w:r>
          </w:p>
        </w:tc>
        <w:tc>
          <w:tcPr>
            <w:tcW w:w="214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7990" w:type="dxa"/>
            <w:gridSpan w:val="3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Планируемые результаты</w:t>
            </w:r>
          </w:p>
        </w:tc>
        <w:tc>
          <w:tcPr>
            <w:tcW w:w="2399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ind w:left="868" w:hanging="868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Деятельность учащихся</w:t>
            </w:r>
          </w:p>
        </w:tc>
        <w:tc>
          <w:tcPr>
            <w:tcW w:w="1509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Вид контроля</w:t>
            </w:r>
          </w:p>
        </w:tc>
        <w:tc>
          <w:tcPr>
            <w:tcW w:w="86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Дата</w:t>
            </w:r>
          </w:p>
        </w:tc>
      </w:tr>
      <w:tr w:rsidR="008D5C1C">
        <w:trPr>
          <w:trHeight w:val="215"/>
        </w:trPr>
        <w:tc>
          <w:tcPr>
            <w:tcW w:w="543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4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067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Предметные</w:t>
            </w:r>
          </w:p>
        </w:tc>
        <w:tc>
          <w:tcPr>
            <w:tcW w:w="300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192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Личностные</w:t>
            </w:r>
          </w:p>
        </w:tc>
        <w:tc>
          <w:tcPr>
            <w:tcW w:w="2399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09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86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14581" w:type="dxa"/>
            <w:gridSpan w:val="7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90D1B">
              <w:rPr>
                <w:b/>
                <w:bCs/>
                <w:sz w:val="18"/>
                <w:szCs w:val="18"/>
              </w:rPr>
              <w:t>Давайте познакомимся. –</w:t>
            </w:r>
            <w:r w:rsidRPr="00190D1B">
              <w:rPr>
                <w:b/>
                <w:bCs/>
              </w:rPr>
              <w:t xml:space="preserve"> </w:t>
            </w:r>
            <w:r w:rsidRPr="00190D1B">
              <w:rPr>
                <w:b/>
                <w:bCs/>
                <w:sz w:val="18"/>
                <w:szCs w:val="18"/>
              </w:rPr>
              <w:t>3 ч.</w:t>
            </w: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90D1B">
              <w:rPr>
                <w:b/>
                <w:bCs/>
              </w:rPr>
              <w:t>1.</w:t>
            </w:r>
          </w:p>
        </w:tc>
        <w:tc>
          <w:tcPr>
            <w:tcW w:w="214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 xml:space="preserve">Как работать с учебником. Я и мои друзья.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7" w:type="dxa"/>
            <w:vMerge w:val="restart"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 xml:space="preserve">Обучающийся научится </w:t>
            </w:r>
          </w:p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- различать средства познания окружающего мира;</w:t>
            </w:r>
          </w:p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- различать инструменты и материалы;</w:t>
            </w:r>
          </w:p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- называть виды предметно-практической деятельности.</w:t>
            </w:r>
          </w:p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  <w:r w:rsidRPr="00190D1B">
              <w:rPr>
                <w:i/>
                <w:iCs/>
                <w:sz w:val="18"/>
                <w:szCs w:val="18"/>
              </w:rPr>
              <w:t xml:space="preserve">Обучающийся в совместной деятельности с учителем получит возможность научиться </w:t>
            </w:r>
          </w:p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  <w:r w:rsidRPr="00190D1B">
              <w:rPr>
                <w:i/>
                <w:iCs/>
                <w:sz w:val="18"/>
                <w:szCs w:val="18"/>
              </w:rPr>
              <w:t>- строить вопросительные предложения об окружающем мире;</w:t>
            </w:r>
          </w:p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  <w:r w:rsidRPr="00190D1B">
              <w:rPr>
                <w:i/>
                <w:iCs/>
                <w:sz w:val="18"/>
                <w:szCs w:val="18"/>
              </w:rPr>
              <w:t>- организовывать рабочее место.</w:t>
            </w:r>
          </w:p>
        </w:tc>
        <w:tc>
          <w:tcPr>
            <w:tcW w:w="3003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</w:pPr>
            <w:r w:rsidRPr="00190D1B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</w:rPr>
              <w:t>Регулятивные УУД</w:t>
            </w:r>
            <w:r w:rsidRPr="00190D1B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  <w:t>: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i/>
                <w:iCs/>
                <w:color w:val="000000"/>
                <w:sz w:val="18"/>
                <w:szCs w:val="18"/>
              </w:rPr>
              <w:t>определять и формулировать цель выполнения заданий на уроке, под руководством учителя</w:t>
            </w:r>
            <w:r w:rsidRPr="00190D1B">
              <w:rPr>
                <w:color w:val="000000"/>
                <w:sz w:val="18"/>
                <w:szCs w:val="18"/>
              </w:rPr>
              <w:t>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принимать учебную задачу;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учиться высказывать свое предположение (версию) на основе работы с иллюстрацией учебника;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i/>
                <w:iCs/>
                <w:color w:val="000000"/>
                <w:sz w:val="18"/>
                <w:szCs w:val="18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190D1B">
              <w:rPr>
                <w:color w:val="000000"/>
                <w:sz w:val="18"/>
                <w:szCs w:val="18"/>
              </w:rPr>
              <w:t>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</w:pPr>
            <w:r w:rsidRPr="00190D1B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</w:rPr>
              <w:t>Познавательные УУД</w:t>
            </w:r>
            <w:r w:rsidRPr="00190D1B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  <w:t>: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отвечать на простые вопросы учителя, находить нужную информацию в учебнике.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группировать предметы, объекты на основе существенных признаков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определять тему;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color w:val="000000"/>
                <w:sz w:val="18"/>
                <w:szCs w:val="18"/>
              </w:rPr>
              <w:t xml:space="preserve"> ориентироваться в учебнике (на развороте, в оглавлении, в словаре);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добывать новые знания: находить ответы на вопросы,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понимать заданный вопрос, в соответствии с ним строить ответ в устной форме;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</w:pPr>
            <w:r w:rsidRPr="00190D1B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</w:rPr>
              <w:t>Коммуникативные УУД</w:t>
            </w:r>
            <w:r w:rsidRPr="00190D1B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92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ценить и принимать следующие базовые ценности: «добро», «терпение»,«родина», «природа», «семья».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положительное относиться к занятиям предметно-практической деятельностью;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знать о причины успеха в предметно-практической деятельности;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принимать внутреннюю позицию школьника на уровне положительного отношения к школе;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соблюдать гигиену учебного труда и уметь организовать рабочее место;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</w:tcPr>
          <w:p w:rsidR="008D5C1C" w:rsidRPr="00190D1B" w:rsidRDefault="008D5C1C" w:rsidP="00E42657">
            <w:pPr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С</w:t>
            </w:r>
            <w:r w:rsidRPr="00190D1B">
              <w:rPr>
                <w:b/>
                <w:bCs/>
                <w:sz w:val="18"/>
                <w:szCs w:val="18"/>
              </w:rPr>
              <w:t>равнивать</w:t>
            </w:r>
            <w:r w:rsidRPr="00190D1B">
              <w:rPr>
                <w:sz w:val="18"/>
                <w:szCs w:val="18"/>
              </w:rPr>
              <w:t xml:space="preserve"> учебник, рабо-чую тетрадь, </w:t>
            </w:r>
            <w:r w:rsidRPr="00190D1B">
              <w:rPr>
                <w:b/>
                <w:bCs/>
                <w:sz w:val="18"/>
                <w:szCs w:val="18"/>
              </w:rPr>
              <w:t>объяснять</w:t>
            </w:r>
            <w:r w:rsidRPr="00190D1B">
              <w:rPr>
                <w:sz w:val="18"/>
                <w:szCs w:val="18"/>
              </w:rPr>
              <w:t xml:space="preserve"> значение каждого пособия. </w:t>
            </w:r>
            <w:r w:rsidRPr="00190D1B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0D1B">
              <w:rPr>
                <w:sz w:val="18"/>
                <w:szCs w:val="18"/>
              </w:rPr>
              <w:t xml:space="preserve">  критерии выполнения изделия и навигационную систему учебника (систему</w:t>
            </w:r>
            <w:r w:rsidRPr="00190D1B">
              <w:rPr>
                <w:b/>
                <w:bCs/>
                <w:sz w:val="18"/>
                <w:szCs w:val="18"/>
              </w:rPr>
              <w:t xml:space="preserve"> </w:t>
            </w:r>
            <w:r w:rsidRPr="00190D1B">
              <w:rPr>
                <w:sz w:val="18"/>
                <w:szCs w:val="18"/>
              </w:rPr>
              <w:t xml:space="preserve">  условных знаков)</w:t>
            </w:r>
            <w:r w:rsidRPr="00190D1B">
              <w:rPr>
                <w:b/>
                <w:bCs/>
                <w:sz w:val="18"/>
                <w:szCs w:val="18"/>
              </w:rPr>
              <w:t xml:space="preserve"> Осуществлят</w:t>
            </w:r>
            <w:r w:rsidRPr="00190D1B">
              <w:rPr>
                <w:sz w:val="18"/>
                <w:szCs w:val="18"/>
              </w:rPr>
              <w:t>ь поиск необходимой информации (</w:t>
            </w:r>
            <w:r w:rsidRPr="00190D1B">
              <w:rPr>
                <w:b/>
                <w:bCs/>
                <w:sz w:val="18"/>
                <w:szCs w:val="18"/>
              </w:rPr>
              <w:t>задавать</w:t>
            </w:r>
            <w:r w:rsidRPr="00190D1B">
              <w:rPr>
                <w:sz w:val="18"/>
                <w:szCs w:val="18"/>
              </w:rPr>
              <w:t xml:space="preserve">  и </w:t>
            </w:r>
            <w:r w:rsidRPr="00190D1B">
              <w:rPr>
                <w:b/>
                <w:bCs/>
                <w:sz w:val="18"/>
                <w:szCs w:val="18"/>
              </w:rPr>
              <w:t xml:space="preserve">отвечать </w:t>
            </w:r>
            <w:r w:rsidRPr="00190D1B">
              <w:rPr>
                <w:sz w:val="18"/>
                <w:szCs w:val="18"/>
              </w:rPr>
              <w:t xml:space="preserve">на вопросы о круге интересов). </w:t>
            </w:r>
            <w:r w:rsidRPr="00190D1B">
              <w:rPr>
                <w:b/>
                <w:bCs/>
                <w:sz w:val="18"/>
                <w:szCs w:val="18"/>
              </w:rPr>
              <w:t>Анализировать,</w:t>
            </w:r>
            <w:r w:rsidRPr="00190D1B">
              <w:rPr>
                <w:sz w:val="18"/>
                <w:szCs w:val="18"/>
              </w:rPr>
              <w:t xml:space="preserve"> </w:t>
            </w:r>
            <w:r w:rsidRPr="00190D1B">
              <w:rPr>
                <w:b/>
                <w:bCs/>
                <w:sz w:val="18"/>
                <w:szCs w:val="18"/>
              </w:rPr>
              <w:t>отбирать, обобщать</w:t>
            </w:r>
            <w:r w:rsidRPr="00190D1B">
              <w:rPr>
                <w:sz w:val="18"/>
                <w:szCs w:val="18"/>
              </w:rPr>
              <w:t xml:space="preserve">  полученную информацию и </w:t>
            </w:r>
            <w:r w:rsidRPr="00190D1B">
              <w:rPr>
                <w:b/>
                <w:bCs/>
                <w:sz w:val="18"/>
                <w:szCs w:val="18"/>
              </w:rPr>
              <w:t xml:space="preserve">переводить </w:t>
            </w:r>
            <w:r w:rsidRPr="00190D1B">
              <w:rPr>
                <w:sz w:val="18"/>
                <w:szCs w:val="18"/>
              </w:rPr>
              <w:t xml:space="preserve">ее в  знаково-символическую систему (рисунок- пиктограмму). </w:t>
            </w: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Текущий</w:t>
            </w: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90D1B">
              <w:rPr>
                <w:b/>
                <w:bCs/>
              </w:rPr>
              <w:t xml:space="preserve">2. </w:t>
            </w:r>
          </w:p>
        </w:tc>
        <w:tc>
          <w:tcPr>
            <w:tcW w:w="214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Материалы и инструменты. Организация рабочего места.</w:t>
            </w:r>
          </w:p>
        </w:tc>
        <w:tc>
          <w:tcPr>
            <w:tcW w:w="3067" w:type="dxa"/>
            <w:vMerge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Находить</w:t>
            </w:r>
            <w:r w:rsidRPr="00190D1B">
              <w:rPr>
                <w:sz w:val="18"/>
                <w:szCs w:val="18"/>
              </w:rPr>
              <w:t xml:space="preserve"> и </w:t>
            </w:r>
            <w:r w:rsidRPr="00190D1B">
              <w:rPr>
                <w:b/>
                <w:bCs/>
                <w:sz w:val="18"/>
                <w:szCs w:val="18"/>
              </w:rPr>
              <w:t>различать</w:t>
            </w:r>
            <w:r w:rsidRPr="00190D1B">
              <w:rPr>
                <w:sz w:val="18"/>
                <w:szCs w:val="18"/>
              </w:rPr>
              <w:t xml:space="preserve"> инструменты, материалы. </w:t>
            </w:r>
            <w:r w:rsidRPr="00190D1B">
              <w:rPr>
                <w:b/>
                <w:bCs/>
                <w:sz w:val="18"/>
                <w:szCs w:val="18"/>
              </w:rPr>
              <w:t xml:space="preserve">Устанавливать </w:t>
            </w:r>
            <w:r w:rsidRPr="00190D1B">
              <w:rPr>
                <w:sz w:val="18"/>
                <w:szCs w:val="18"/>
              </w:rPr>
              <w:t xml:space="preserve">связи между видом работы и используемыми материалами и инструментами. 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Организовывать</w:t>
            </w:r>
            <w:r w:rsidRPr="00190D1B">
              <w:rPr>
                <w:sz w:val="18"/>
                <w:szCs w:val="18"/>
              </w:rPr>
              <w:t xml:space="preserve">  свою деятельность: подготавливать рабочее место, правильно и рационально </w:t>
            </w:r>
            <w:r w:rsidRPr="00190D1B">
              <w:rPr>
                <w:b/>
                <w:bCs/>
                <w:sz w:val="18"/>
                <w:szCs w:val="18"/>
              </w:rPr>
              <w:t>размещать</w:t>
            </w:r>
            <w:r w:rsidRPr="00190D1B">
              <w:rPr>
                <w:sz w:val="18"/>
                <w:szCs w:val="18"/>
              </w:rPr>
              <w:t xml:space="preserve"> инструменты и материалы, </w:t>
            </w:r>
            <w:r w:rsidRPr="00190D1B">
              <w:rPr>
                <w:b/>
                <w:bCs/>
                <w:sz w:val="18"/>
                <w:szCs w:val="18"/>
              </w:rPr>
              <w:t>убирать</w:t>
            </w:r>
            <w:r w:rsidRPr="00190D1B">
              <w:rPr>
                <w:sz w:val="18"/>
                <w:szCs w:val="18"/>
              </w:rPr>
              <w:t xml:space="preserve"> рабочее место.</w:t>
            </w: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Текущий</w:t>
            </w: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90D1B">
              <w:rPr>
                <w:b/>
                <w:bCs/>
              </w:rPr>
              <w:t xml:space="preserve">3. </w:t>
            </w:r>
          </w:p>
        </w:tc>
        <w:tc>
          <w:tcPr>
            <w:tcW w:w="214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0D1B">
              <w:rPr>
                <w:b/>
                <w:bCs/>
                <w:sz w:val="18"/>
                <w:szCs w:val="18"/>
              </w:rPr>
              <w:t>Что такое технология.</w:t>
            </w:r>
          </w:p>
        </w:tc>
        <w:tc>
          <w:tcPr>
            <w:tcW w:w="3067" w:type="dxa"/>
            <w:vMerge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Объяснять значение слово «технология», осуществлять</w:t>
            </w:r>
            <w:r w:rsidRPr="00190D1B">
              <w:rPr>
                <w:sz w:val="18"/>
                <w:szCs w:val="18"/>
              </w:rPr>
              <w:t xml:space="preserve"> поиск информации в словаре из учебника.</w:t>
            </w: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Текущий</w:t>
            </w: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 xml:space="preserve">№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Ур.</w:t>
            </w:r>
          </w:p>
        </w:tc>
        <w:tc>
          <w:tcPr>
            <w:tcW w:w="214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7990" w:type="dxa"/>
            <w:gridSpan w:val="3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Планируемые результаты</w:t>
            </w:r>
          </w:p>
        </w:tc>
        <w:tc>
          <w:tcPr>
            <w:tcW w:w="2399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ind w:left="868" w:hanging="868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Деятельность учащихся</w:t>
            </w:r>
          </w:p>
        </w:tc>
        <w:tc>
          <w:tcPr>
            <w:tcW w:w="1509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Вид контроля</w:t>
            </w:r>
          </w:p>
        </w:tc>
        <w:tc>
          <w:tcPr>
            <w:tcW w:w="86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Дата</w:t>
            </w:r>
          </w:p>
        </w:tc>
      </w:tr>
      <w:tr w:rsidR="008D5C1C">
        <w:tc>
          <w:tcPr>
            <w:tcW w:w="543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4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Предметные</w:t>
            </w:r>
          </w:p>
        </w:tc>
        <w:tc>
          <w:tcPr>
            <w:tcW w:w="300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192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Личностные</w:t>
            </w:r>
          </w:p>
        </w:tc>
        <w:tc>
          <w:tcPr>
            <w:tcW w:w="2399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4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участвовать в диалоге на уроке и в жизненных ситуациях;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отвечать на вопросы учителя, товарищей по классу;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соблюдать простейшие нормы речевого этикета: здороваться, прощаться, благодарить;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слушать и понимать речь других.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2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Называть</w:t>
            </w:r>
            <w:r w:rsidRPr="00190D1B">
              <w:rPr>
                <w:sz w:val="18"/>
                <w:szCs w:val="18"/>
              </w:rPr>
              <w:t xml:space="preserve">  виды деятельности,  которыми  школьники  </w:t>
            </w:r>
            <w:r w:rsidRPr="00190D1B">
              <w:rPr>
                <w:b/>
                <w:bCs/>
                <w:sz w:val="18"/>
                <w:szCs w:val="18"/>
              </w:rPr>
              <w:t xml:space="preserve">овладеют </w:t>
            </w:r>
            <w:r w:rsidRPr="00190D1B">
              <w:rPr>
                <w:sz w:val="18"/>
                <w:szCs w:val="18"/>
              </w:rPr>
              <w:t xml:space="preserve">на уроках «Технологии», </w:t>
            </w:r>
            <w:r w:rsidRPr="00190D1B">
              <w:rPr>
                <w:b/>
                <w:bCs/>
                <w:sz w:val="18"/>
                <w:szCs w:val="18"/>
              </w:rPr>
              <w:t>соотносить</w:t>
            </w:r>
            <w:r w:rsidRPr="00190D1B">
              <w:rPr>
                <w:sz w:val="18"/>
                <w:szCs w:val="18"/>
              </w:rPr>
              <w:t xml:space="preserve"> их с освоенными умениями.  </w:t>
            </w:r>
            <w:r w:rsidRPr="00190D1B">
              <w:rPr>
                <w:b/>
                <w:bCs/>
                <w:sz w:val="18"/>
                <w:szCs w:val="18"/>
              </w:rPr>
              <w:t xml:space="preserve"> Прогнозировать</w:t>
            </w:r>
            <w:r w:rsidRPr="00190D1B">
              <w:rPr>
                <w:sz w:val="18"/>
                <w:szCs w:val="18"/>
              </w:rPr>
              <w:t xml:space="preserve">  результат своей деятельности. (чему научатся).</w:t>
            </w: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15441" w:type="dxa"/>
            <w:gridSpan w:val="8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90D1B">
              <w:rPr>
                <w:b/>
                <w:bCs/>
                <w:sz w:val="18"/>
                <w:szCs w:val="18"/>
              </w:rPr>
              <w:t>Человек и земля (21 ч)</w:t>
            </w:r>
            <w:r w:rsidRPr="00190D1B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8D5C1C">
        <w:tc>
          <w:tcPr>
            <w:tcW w:w="54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90D1B">
              <w:rPr>
                <w:b/>
                <w:bCs/>
              </w:rPr>
              <w:t>4</w:t>
            </w:r>
          </w:p>
        </w:tc>
        <w:tc>
          <w:tcPr>
            <w:tcW w:w="214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Природный материал</w:t>
            </w:r>
            <w:r w:rsidRPr="00190D1B">
              <w:rPr>
                <w:sz w:val="18"/>
                <w:szCs w:val="18"/>
              </w:rPr>
              <w:t>.</w:t>
            </w:r>
            <w:r w:rsidRPr="00190D1B">
              <w:rPr>
                <w:i/>
                <w:iCs/>
                <w:sz w:val="18"/>
                <w:szCs w:val="18"/>
              </w:rPr>
              <w:t xml:space="preserve"> Изделие: « Аппликация из листьев». </w:t>
            </w:r>
          </w:p>
        </w:tc>
        <w:tc>
          <w:tcPr>
            <w:tcW w:w="3067" w:type="dxa"/>
            <w:vMerge w:val="restart"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 xml:space="preserve">Обучающийся </w:t>
            </w:r>
          </w:p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- научится подготавливать природные материалы к работе;</w:t>
            </w:r>
          </w:p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- освоит приемы работы с природными материалами, пластилином, бумагой и картоном;</w:t>
            </w:r>
          </w:p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- познакомится с профессиями, связанными с практической предметной деятельностью;</w:t>
            </w:r>
          </w:p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- познакомится с видами и свойствами материалов, правилами безопасной работы с ними;</w:t>
            </w:r>
          </w:p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- познакомятся с видами диких и домашних животных;</w:t>
            </w:r>
          </w:p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- научится выполнять макет дома;</w:t>
            </w:r>
          </w:p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- научится пользоваться шаблоном для разметки изделия;</w:t>
            </w:r>
          </w:p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 xml:space="preserve">- научится сервировать стол; </w:t>
            </w:r>
          </w:p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- научится выращивать растения из семян и ухаживать за комнатными растениями.</w:t>
            </w:r>
          </w:p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  <w:r w:rsidRPr="00190D1B">
              <w:rPr>
                <w:i/>
                <w:iCs/>
                <w:sz w:val="18"/>
                <w:szCs w:val="18"/>
              </w:rPr>
              <w:t>Обучающийся в совместной деятельности с учителем получит возможность научиться планировать, осуществлять и оценивать результаты совместной групповой проектной работы.</w:t>
            </w:r>
          </w:p>
        </w:tc>
        <w:tc>
          <w:tcPr>
            <w:tcW w:w="3003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</w:pPr>
            <w:r w:rsidRPr="00190D1B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</w:rPr>
              <w:t>Регулятивные УУД</w:t>
            </w:r>
            <w:r w:rsidRPr="00190D1B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  <w:t>: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i/>
                <w:iCs/>
                <w:color w:val="000000"/>
                <w:sz w:val="18"/>
                <w:szCs w:val="18"/>
              </w:rPr>
              <w:t>определять и формулировать цель выполнения заданий на уроке, во внеурочной деятельности, в жизненных ситуациях под руководством учителя</w:t>
            </w:r>
            <w:r w:rsidRPr="00190D1B">
              <w:rPr>
                <w:color w:val="000000"/>
                <w:sz w:val="18"/>
                <w:szCs w:val="18"/>
              </w:rPr>
              <w:t>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понимать смысл инструкции учителя и принимать учебную задачу;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i/>
                <w:iCs/>
                <w:color w:val="000000"/>
                <w:sz w:val="18"/>
                <w:szCs w:val="18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проговаривать последовательность действий на уроке;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учиться высказывать свое предположение (версию) на основе работы с иллюстрацией учебника;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i/>
                <w:iCs/>
                <w:color w:val="000000"/>
                <w:sz w:val="18"/>
                <w:szCs w:val="18"/>
              </w:rPr>
              <w:t>с помощью учителя объяснять выбор наиболее подходящих для выполнения задания материалов и инструментов</w:t>
            </w:r>
            <w:r w:rsidRPr="00190D1B">
              <w:rPr>
                <w:color w:val="000000"/>
                <w:sz w:val="18"/>
                <w:szCs w:val="18"/>
              </w:rPr>
              <w:t>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использовать в своей деятельности простейшие приборы: линейку, треугольник и т.д.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</w:tc>
        <w:tc>
          <w:tcPr>
            <w:tcW w:w="192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ценить и принимать следующие базовые ценности: «добро», «терпение», «родина», «природа», «семья».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проявлять уважение к своей семье, к своим родственникам, любовь к родителям.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i/>
                <w:iCs/>
                <w:color w:val="000000"/>
                <w:sz w:val="18"/>
                <w:szCs w:val="18"/>
              </w:rPr>
              <w:t xml:space="preserve">называть и объяснять свои чувства и ощущения от созерцаемых произведений искусства, объяснять свое отношение к </w:t>
            </w:r>
          </w:p>
        </w:tc>
        <w:tc>
          <w:tcPr>
            <w:tcW w:w="239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Исследовать, наблюдать, сравнивать, сопоставлять</w:t>
            </w:r>
            <w:r w:rsidRPr="00190D1B">
              <w:rPr>
                <w:sz w:val="18"/>
                <w:szCs w:val="18"/>
              </w:rPr>
              <w:t xml:space="preserve"> природные материалы их  виды и свойства (цвет, фактура, форма и др.). </w:t>
            </w:r>
            <w:r w:rsidRPr="00190D1B">
              <w:rPr>
                <w:b/>
                <w:bCs/>
                <w:sz w:val="18"/>
                <w:szCs w:val="18"/>
              </w:rPr>
              <w:t>Осваивать</w:t>
            </w:r>
            <w:r w:rsidRPr="00190D1B">
              <w:rPr>
                <w:sz w:val="18"/>
                <w:szCs w:val="18"/>
              </w:rPr>
              <w:t xml:space="preserve"> правила  сбора и хранения природных материалов. </w:t>
            </w:r>
            <w:r w:rsidRPr="00190D1B">
              <w:rPr>
                <w:b/>
                <w:bCs/>
                <w:sz w:val="18"/>
                <w:szCs w:val="18"/>
              </w:rPr>
              <w:t>Осмысливать</w:t>
            </w:r>
            <w:r w:rsidRPr="00190D1B">
              <w:rPr>
                <w:sz w:val="18"/>
                <w:szCs w:val="18"/>
              </w:rPr>
              <w:t xml:space="preserve"> значение бережного отношения к природе.  </w:t>
            </w:r>
            <w:r w:rsidRPr="00190D1B">
              <w:rPr>
                <w:b/>
                <w:bCs/>
                <w:sz w:val="18"/>
                <w:szCs w:val="18"/>
              </w:rPr>
              <w:t xml:space="preserve">Соотносить </w:t>
            </w:r>
            <w:r w:rsidRPr="00190D1B">
              <w:rPr>
                <w:sz w:val="18"/>
                <w:szCs w:val="18"/>
              </w:rPr>
              <w:t>природные материалы по форме и цвету с реальными объектами.</w:t>
            </w:r>
            <w:r w:rsidRPr="00190D1B">
              <w:rPr>
                <w:b/>
                <w:bCs/>
                <w:sz w:val="18"/>
                <w:szCs w:val="18"/>
              </w:rPr>
              <w:t xml:space="preserve"> Выполнять</w:t>
            </w:r>
            <w:r w:rsidRPr="00190D1B">
              <w:rPr>
                <w:sz w:val="18"/>
                <w:szCs w:val="18"/>
              </w:rPr>
              <w:t xml:space="preserve"> практическую работу  из природных материалов: </w:t>
            </w:r>
            <w:r w:rsidRPr="00190D1B">
              <w:rPr>
                <w:b/>
                <w:bCs/>
                <w:sz w:val="18"/>
                <w:szCs w:val="18"/>
              </w:rPr>
              <w:t>собрать</w:t>
            </w:r>
            <w:r w:rsidRPr="00190D1B">
              <w:rPr>
                <w:sz w:val="18"/>
                <w:szCs w:val="18"/>
              </w:rPr>
              <w:t xml:space="preserve"> листья </w:t>
            </w:r>
            <w:r w:rsidRPr="00190D1B">
              <w:rPr>
                <w:b/>
                <w:bCs/>
                <w:sz w:val="18"/>
                <w:szCs w:val="18"/>
              </w:rPr>
              <w:t xml:space="preserve">высушить </w:t>
            </w:r>
            <w:r w:rsidRPr="00190D1B">
              <w:rPr>
                <w:sz w:val="18"/>
                <w:szCs w:val="18"/>
              </w:rPr>
              <w:t xml:space="preserve">под прессом и </w:t>
            </w:r>
            <w:r w:rsidRPr="00190D1B">
              <w:rPr>
                <w:b/>
                <w:bCs/>
                <w:sz w:val="18"/>
                <w:szCs w:val="18"/>
              </w:rPr>
              <w:t xml:space="preserve">создавать </w:t>
            </w:r>
            <w:r w:rsidRPr="00190D1B">
              <w:rPr>
                <w:sz w:val="18"/>
                <w:szCs w:val="18"/>
              </w:rPr>
              <w:t xml:space="preserve"> аппликацию из сухих листьев по заданному образцу, </w:t>
            </w:r>
            <w:r w:rsidRPr="00190D1B">
              <w:rPr>
                <w:b/>
                <w:bCs/>
                <w:sz w:val="18"/>
                <w:szCs w:val="18"/>
              </w:rPr>
              <w:t>заменять</w:t>
            </w:r>
            <w:r w:rsidRPr="00190D1B">
              <w:rPr>
                <w:sz w:val="18"/>
                <w:szCs w:val="18"/>
              </w:rPr>
              <w:t xml:space="preserve">  листья  похожими по форме и размеру на образец.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 xml:space="preserve">Выполнять </w:t>
            </w:r>
            <w:r w:rsidRPr="00190D1B">
              <w:rPr>
                <w:sz w:val="18"/>
                <w:szCs w:val="18"/>
              </w:rPr>
              <w:t xml:space="preserve">работу с опорой на  слайдовый  или  текстовый план. </w:t>
            </w:r>
            <w:r w:rsidRPr="00190D1B">
              <w:rPr>
                <w:b/>
                <w:bCs/>
                <w:sz w:val="18"/>
                <w:szCs w:val="18"/>
              </w:rPr>
              <w:t xml:space="preserve">Соотносить  </w:t>
            </w:r>
            <w:r w:rsidRPr="00190D1B">
              <w:rPr>
                <w:sz w:val="18"/>
                <w:szCs w:val="18"/>
              </w:rPr>
              <w:t>план  с собственными действиями.</w:t>
            </w: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90D1B">
              <w:rPr>
                <w:b/>
                <w:bCs/>
              </w:rPr>
              <w:t>5</w:t>
            </w:r>
          </w:p>
        </w:tc>
        <w:tc>
          <w:tcPr>
            <w:tcW w:w="214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Пластилин</w:t>
            </w:r>
            <w:r w:rsidRPr="00190D1B">
              <w:rPr>
                <w:sz w:val="18"/>
                <w:szCs w:val="18"/>
              </w:rPr>
              <w:t>.</w:t>
            </w:r>
            <w:r w:rsidRPr="00190D1B">
              <w:rPr>
                <w:i/>
                <w:iCs/>
                <w:sz w:val="18"/>
                <w:szCs w:val="18"/>
              </w:rPr>
              <w:t xml:space="preserve"> Изделие: аппликация  из пластилина «Ромашковая поляна».</w:t>
            </w:r>
          </w:p>
        </w:tc>
        <w:tc>
          <w:tcPr>
            <w:tcW w:w="3067" w:type="dxa"/>
            <w:vMerge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 xml:space="preserve">Исследовать (наблюдать, сравнивать, сопоставлять) </w:t>
            </w:r>
            <w:r w:rsidRPr="00190D1B">
              <w:rPr>
                <w:sz w:val="18"/>
                <w:szCs w:val="18"/>
              </w:rPr>
              <w:t xml:space="preserve"> свойства пластичных материалов. </w:t>
            </w: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 xml:space="preserve">№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Ур.</w:t>
            </w:r>
          </w:p>
        </w:tc>
        <w:tc>
          <w:tcPr>
            <w:tcW w:w="214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7990" w:type="dxa"/>
            <w:gridSpan w:val="3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Планируемые результаты</w:t>
            </w:r>
          </w:p>
        </w:tc>
        <w:tc>
          <w:tcPr>
            <w:tcW w:w="2399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ind w:left="868" w:hanging="868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Деятельность учащихся</w:t>
            </w:r>
          </w:p>
        </w:tc>
        <w:tc>
          <w:tcPr>
            <w:tcW w:w="1509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Вид контроля</w:t>
            </w:r>
          </w:p>
        </w:tc>
        <w:tc>
          <w:tcPr>
            <w:tcW w:w="86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Дата</w:t>
            </w:r>
          </w:p>
        </w:tc>
      </w:tr>
      <w:tr w:rsidR="008D5C1C">
        <w:tc>
          <w:tcPr>
            <w:tcW w:w="543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4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Предметные</w:t>
            </w:r>
          </w:p>
        </w:tc>
        <w:tc>
          <w:tcPr>
            <w:tcW w:w="300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192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Личностные</w:t>
            </w:r>
          </w:p>
        </w:tc>
        <w:tc>
          <w:tcPr>
            <w:tcW w:w="2399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4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выполнять контроль точности разметки деталей с помощью шаблона;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i/>
                <w:iCs/>
                <w:color w:val="000000"/>
                <w:sz w:val="18"/>
                <w:szCs w:val="18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190D1B">
              <w:rPr>
                <w:color w:val="000000"/>
                <w:sz w:val="18"/>
                <w:szCs w:val="18"/>
              </w:rPr>
              <w:t>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i/>
                <w:iCs/>
                <w:color w:val="000000"/>
                <w:sz w:val="18"/>
                <w:szCs w:val="18"/>
              </w:rPr>
              <w:t>оценивать совместно с учителем или одноклассниками результат своих действий, вносить соответствующие коррективы</w:t>
            </w:r>
            <w:r w:rsidRPr="00190D1B">
              <w:rPr>
                <w:color w:val="000000"/>
                <w:sz w:val="18"/>
                <w:szCs w:val="18"/>
              </w:rPr>
              <w:t>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</w:pPr>
            <w:r w:rsidRPr="00190D1B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</w:rPr>
              <w:t>Познавательные УУД</w:t>
            </w:r>
            <w:r w:rsidRPr="00190D1B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  <w:t>: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отвечать на простые вопросы учителя, находить нужную информацию в учебнике.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сравнивать предметы, объекты: находить общее и различие.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группировать предметы, объекты на основе существенных признаков,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color w:val="000000"/>
                <w:sz w:val="18"/>
                <w:szCs w:val="18"/>
              </w:rPr>
              <w:t>подробно пересказывать прочитанное или прослушанное;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определять тему;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i/>
                <w:iCs/>
                <w:color w:val="000000"/>
                <w:sz w:val="18"/>
                <w:szCs w:val="18"/>
              </w:rPr>
              <w:t>ориентироваться в своей системе знаний: отличать новое от уже известного с помощью учителя</w:t>
            </w:r>
            <w:r w:rsidRPr="00190D1B">
              <w:rPr>
                <w:color w:val="000000"/>
                <w:sz w:val="18"/>
                <w:szCs w:val="18"/>
              </w:rPr>
              <w:t>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перерабатывать полученную информацию: делать выводы в результате совместной работы</w:t>
            </w:r>
          </w:p>
        </w:tc>
        <w:tc>
          <w:tcPr>
            <w:tcW w:w="192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190D1B">
              <w:rPr>
                <w:i/>
                <w:iCs/>
                <w:color w:val="000000"/>
                <w:sz w:val="18"/>
                <w:szCs w:val="18"/>
              </w:rPr>
              <w:t>поступкам с позиции общечеловеческих нравственных ценностей;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положительное относиться к занятиям предметно-практической деятельностью;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знать о причины успеха в предметно-практической деятельности;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i/>
                <w:iCs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i/>
                <w:iCs/>
                <w:color w:val="000000"/>
                <w:sz w:val="18"/>
                <w:szCs w:val="18"/>
              </w:rPr>
              <w:t></w:t>
            </w:r>
            <w:r w:rsidRPr="00190D1B">
              <w:rPr>
                <w:i/>
                <w:iCs/>
                <w:color w:val="000000"/>
                <w:sz w:val="18"/>
                <w:szCs w:val="18"/>
              </w:rPr>
              <w:t>ориентироваться на оценку результатов собственной деятельностью</w:t>
            </w:r>
            <w:r w:rsidRPr="00190D1B">
              <w:rPr>
                <w:color w:val="000000"/>
                <w:sz w:val="18"/>
                <w:szCs w:val="18"/>
              </w:rPr>
              <w:t>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проявлять интерес к отдельным видам предметно-практической деятельности;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принимать внутреннюю позицию школьника на уровне положительного отношения к школе;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 xml:space="preserve">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</w:t>
            </w:r>
          </w:p>
        </w:tc>
        <w:tc>
          <w:tcPr>
            <w:tcW w:w="239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Осваивать</w:t>
            </w:r>
            <w:r w:rsidRPr="00190D1B">
              <w:rPr>
                <w:sz w:val="18"/>
                <w:szCs w:val="18"/>
              </w:rPr>
              <w:t xml:space="preserve">  способы  и правила  работы с пластичными материалами.</w:t>
            </w:r>
            <w:r w:rsidRPr="00190D1B">
              <w:rPr>
                <w:b/>
                <w:bCs/>
                <w:sz w:val="18"/>
                <w:szCs w:val="18"/>
              </w:rPr>
              <w:t xml:space="preserve">   Анализировать </w:t>
            </w:r>
            <w:r w:rsidRPr="00190D1B">
              <w:rPr>
                <w:sz w:val="18"/>
                <w:szCs w:val="18"/>
              </w:rPr>
              <w:t xml:space="preserve">изделие, </w:t>
            </w:r>
            <w:r w:rsidRPr="00190D1B">
              <w:rPr>
                <w:b/>
                <w:bCs/>
                <w:sz w:val="18"/>
                <w:szCs w:val="18"/>
              </w:rPr>
              <w:t>планировать</w:t>
            </w:r>
            <w:r w:rsidRPr="00190D1B">
              <w:rPr>
                <w:sz w:val="18"/>
                <w:szCs w:val="18"/>
              </w:rPr>
              <w:t xml:space="preserve"> последовательность его выполнения  под руководством  учителя. </w:t>
            </w:r>
            <w:r w:rsidRPr="00190D1B">
              <w:rPr>
                <w:b/>
                <w:bCs/>
                <w:sz w:val="18"/>
                <w:szCs w:val="18"/>
              </w:rPr>
              <w:t>Корректировать</w:t>
            </w:r>
            <w:r w:rsidRPr="00190D1B">
              <w:rPr>
                <w:sz w:val="18"/>
                <w:szCs w:val="18"/>
              </w:rPr>
              <w:t xml:space="preserve"> выполнение изделия.    </w:t>
            </w:r>
            <w:r w:rsidRPr="00190D1B">
              <w:rPr>
                <w:b/>
                <w:bCs/>
                <w:sz w:val="18"/>
                <w:szCs w:val="18"/>
              </w:rPr>
              <w:t>Оценивать</w:t>
            </w:r>
            <w:r w:rsidRPr="00190D1B">
              <w:rPr>
                <w:sz w:val="18"/>
                <w:szCs w:val="18"/>
              </w:rPr>
              <w:t xml:space="preserve"> выполняемое изделие на основе «Вопросов юного технолога».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Планировать и осуществлять</w:t>
            </w:r>
            <w:r w:rsidRPr="00190D1B">
              <w:rPr>
                <w:sz w:val="18"/>
                <w:szCs w:val="18"/>
              </w:rPr>
              <w:t xml:space="preserve"> работу,  на основе представленных  в учебнике слайдов и текстовых планов, </w:t>
            </w:r>
            <w:r w:rsidRPr="00190D1B">
              <w:rPr>
                <w:b/>
                <w:bCs/>
                <w:sz w:val="18"/>
                <w:szCs w:val="18"/>
              </w:rPr>
              <w:t>сопоставлять</w:t>
            </w:r>
            <w:r w:rsidRPr="00190D1B">
              <w:rPr>
                <w:sz w:val="18"/>
                <w:szCs w:val="18"/>
              </w:rPr>
              <w:t xml:space="preserve"> эти виды планов.</w:t>
            </w: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90D1B">
              <w:rPr>
                <w:b/>
                <w:bCs/>
              </w:rPr>
              <w:t>6</w:t>
            </w:r>
          </w:p>
        </w:tc>
        <w:tc>
          <w:tcPr>
            <w:tcW w:w="214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Пластилин</w:t>
            </w:r>
            <w:r w:rsidRPr="00190D1B">
              <w:rPr>
                <w:sz w:val="18"/>
                <w:szCs w:val="18"/>
              </w:rPr>
              <w:t>.</w:t>
            </w:r>
            <w:r w:rsidRPr="00190D1B">
              <w:rPr>
                <w:i/>
                <w:iCs/>
                <w:sz w:val="18"/>
                <w:szCs w:val="18"/>
              </w:rPr>
              <w:t xml:space="preserve"> Изделие «Мудрая сова».</w:t>
            </w:r>
          </w:p>
        </w:tc>
        <w:tc>
          <w:tcPr>
            <w:tcW w:w="3067" w:type="dxa"/>
            <w:vMerge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Сравнивать</w:t>
            </w:r>
            <w:r w:rsidRPr="00190D1B">
              <w:rPr>
                <w:sz w:val="18"/>
                <w:szCs w:val="18"/>
              </w:rPr>
              <w:t xml:space="preserve"> свойства раз-личных    природных мате-риалов листьев, шишек, веточек, кленовых крыла-ток, желудей, каштанов. </w:t>
            </w:r>
            <w:r w:rsidRPr="00190D1B">
              <w:rPr>
                <w:b/>
                <w:bCs/>
                <w:sz w:val="18"/>
                <w:szCs w:val="18"/>
              </w:rPr>
              <w:t>Соотносить</w:t>
            </w:r>
            <w:r w:rsidRPr="00190D1B">
              <w:rPr>
                <w:sz w:val="18"/>
                <w:szCs w:val="18"/>
              </w:rPr>
              <w:t xml:space="preserve"> форму и цвет природных материалов с реальными объектами, </w:t>
            </w:r>
            <w:r w:rsidRPr="00190D1B">
              <w:rPr>
                <w:b/>
                <w:bCs/>
                <w:sz w:val="18"/>
                <w:szCs w:val="18"/>
              </w:rPr>
              <w:t>отбирать</w:t>
            </w:r>
            <w:r w:rsidRPr="00190D1B">
              <w:rPr>
                <w:sz w:val="18"/>
                <w:szCs w:val="18"/>
              </w:rPr>
              <w:t xml:space="preserve"> необходимые  материалы для выполнения изделия. </w:t>
            </w:r>
            <w:r w:rsidRPr="00190D1B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0D1B">
              <w:rPr>
                <w:sz w:val="18"/>
                <w:szCs w:val="18"/>
              </w:rPr>
              <w:t>прие-мы  соединения  природных материалов при помощи пластилина</w:t>
            </w:r>
            <w:r w:rsidRPr="00190D1B">
              <w:rPr>
                <w:b/>
                <w:bCs/>
                <w:sz w:val="18"/>
                <w:szCs w:val="18"/>
              </w:rPr>
              <w:t>.    Составлять</w:t>
            </w:r>
            <w:r w:rsidRPr="00190D1B">
              <w:rPr>
                <w:sz w:val="18"/>
                <w:szCs w:val="18"/>
              </w:rPr>
              <w:t xml:space="preserve"> композицию их природных материалов</w:t>
            </w:r>
            <w:r w:rsidRPr="00190D1B">
              <w:rPr>
                <w:b/>
                <w:bCs/>
                <w:sz w:val="18"/>
                <w:szCs w:val="18"/>
              </w:rPr>
              <w:t>.   Составлять</w:t>
            </w:r>
            <w:r w:rsidRPr="00190D1B">
              <w:rPr>
                <w:sz w:val="18"/>
                <w:szCs w:val="18"/>
              </w:rPr>
              <w:t xml:space="preserve"> план работы над изделием при помощи «Вопросов юного технолога» </w:t>
            </w:r>
            <w:r w:rsidRPr="00190D1B">
              <w:rPr>
                <w:b/>
                <w:bCs/>
                <w:sz w:val="18"/>
                <w:szCs w:val="18"/>
              </w:rPr>
              <w:t>Осмыс-ливать</w:t>
            </w:r>
            <w:r w:rsidRPr="00190D1B">
              <w:rPr>
                <w:sz w:val="18"/>
                <w:szCs w:val="18"/>
              </w:rPr>
              <w:t xml:space="preserve"> значение бережного отношения к природе.</w:t>
            </w: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 xml:space="preserve">№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Ур.</w:t>
            </w:r>
          </w:p>
        </w:tc>
        <w:tc>
          <w:tcPr>
            <w:tcW w:w="214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7990" w:type="dxa"/>
            <w:gridSpan w:val="3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Планируемые результаты</w:t>
            </w:r>
          </w:p>
        </w:tc>
        <w:tc>
          <w:tcPr>
            <w:tcW w:w="2399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ind w:left="868" w:hanging="868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Деятельность учащихся</w:t>
            </w:r>
          </w:p>
        </w:tc>
        <w:tc>
          <w:tcPr>
            <w:tcW w:w="1509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Вид контроля</w:t>
            </w:r>
          </w:p>
        </w:tc>
        <w:tc>
          <w:tcPr>
            <w:tcW w:w="86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Дата</w:t>
            </w:r>
          </w:p>
        </w:tc>
      </w:tr>
      <w:tr w:rsidR="008D5C1C">
        <w:tc>
          <w:tcPr>
            <w:tcW w:w="543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4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Предметные</w:t>
            </w:r>
          </w:p>
        </w:tc>
        <w:tc>
          <w:tcPr>
            <w:tcW w:w="300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192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Личностные</w:t>
            </w:r>
          </w:p>
        </w:tc>
        <w:tc>
          <w:tcPr>
            <w:tcW w:w="2399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90D1B">
              <w:rPr>
                <w:b/>
                <w:bCs/>
              </w:rPr>
              <w:t>7</w:t>
            </w:r>
          </w:p>
        </w:tc>
        <w:tc>
          <w:tcPr>
            <w:tcW w:w="214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Растения.</w:t>
            </w:r>
            <w:r w:rsidRPr="00190D1B">
              <w:rPr>
                <w:i/>
                <w:iCs/>
                <w:sz w:val="18"/>
                <w:szCs w:val="18"/>
              </w:rPr>
              <w:t xml:space="preserve"> Изделие: «заготовка семян»</w:t>
            </w:r>
          </w:p>
        </w:tc>
        <w:tc>
          <w:tcPr>
            <w:tcW w:w="3067" w:type="dxa"/>
            <w:vMerge w:val="restart"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color w:val="000000"/>
                <w:sz w:val="18"/>
                <w:szCs w:val="18"/>
              </w:rPr>
              <w:t>всего класса;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понимать знаки, символы, модели, схемы, приведенные в учебнике и учебных пособиях;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понимать заданный вопрос, в соответствии с ним строить ответ в устной форме;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анализировать объекты труда с выделением их существенных признаков;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устанавливать причинно - следственные связи в изучаемом круге явлений;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обобщать - выделять класс объектов по заданному признаку.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</w:pPr>
            <w:r w:rsidRPr="00190D1B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</w:rPr>
              <w:t>Коммуникативные УУД</w:t>
            </w:r>
            <w:r w:rsidRPr="00190D1B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  <w:t>: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участвовать в диалоге на уроке и в жизненных ситуациях;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отвечать на вопросы учителя, товарищей по классу;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соблюдать простейшие нормы речевого этикета: здороваться, прощаться, благодарить;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слушать и понимать речь других;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принимать участие в коллективных работах, работах парами и группами;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понимать важность коллективной работы;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контролировать свои действия при совместной работе;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допускать существование различных точек зрения;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договариваться с партнерами и приходить к общему решению.</w:t>
            </w:r>
          </w:p>
        </w:tc>
        <w:tc>
          <w:tcPr>
            <w:tcW w:w="192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color w:val="000000"/>
                <w:sz w:val="18"/>
                <w:szCs w:val="18"/>
              </w:rPr>
              <w:t>нравственных ценностей);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испытывать этические чувства (стыда, вины, совести) на основании анализа простых ситуаций;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знать основные моральные нормы поведения;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соблюдать гигиену учебного труда и уметь организовать рабочее место;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239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Актуализировать</w:t>
            </w:r>
            <w:r w:rsidRPr="00190D1B">
              <w:rPr>
                <w:sz w:val="18"/>
                <w:szCs w:val="18"/>
              </w:rPr>
              <w:t xml:space="preserve"> знания  об овощах. </w:t>
            </w:r>
            <w:r w:rsidRPr="00190D1B">
              <w:rPr>
                <w:b/>
                <w:bCs/>
                <w:sz w:val="18"/>
                <w:szCs w:val="18"/>
              </w:rPr>
              <w:t>Осмысливать</w:t>
            </w:r>
            <w:r w:rsidRPr="00190D1B">
              <w:rPr>
                <w:sz w:val="18"/>
                <w:szCs w:val="18"/>
              </w:rPr>
              <w:t xml:space="preserve"> значение растений для человека. 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Выполнять</w:t>
            </w:r>
            <w:r w:rsidRPr="00190D1B">
              <w:rPr>
                <w:sz w:val="18"/>
                <w:szCs w:val="18"/>
              </w:rPr>
              <w:t xml:space="preserve"> практическую работу по получению и сушке семян.</w:t>
            </w: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90D1B">
              <w:rPr>
                <w:b/>
                <w:bCs/>
              </w:rPr>
              <w:t>8-9</w:t>
            </w:r>
          </w:p>
        </w:tc>
        <w:tc>
          <w:tcPr>
            <w:tcW w:w="214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Растения. Проект «Осенний урожай».</w:t>
            </w:r>
            <w:r w:rsidRPr="00190D1B">
              <w:rPr>
                <w:sz w:val="18"/>
                <w:szCs w:val="18"/>
              </w:rPr>
              <w:t xml:space="preserve"> </w:t>
            </w:r>
            <w:r w:rsidRPr="00190D1B">
              <w:rPr>
                <w:i/>
                <w:iCs/>
                <w:sz w:val="18"/>
                <w:szCs w:val="18"/>
              </w:rPr>
              <w:t>Изделие. «Овощи из пластилина».</w:t>
            </w:r>
            <w:r w:rsidRPr="00190D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67" w:type="dxa"/>
            <w:vMerge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Осваивать</w:t>
            </w:r>
            <w:r w:rsidRPr="00190D1B">
              <w:rPr>
                <w:sz w:val="18"/>
                <w:szCs w:val="18"/>
              </w:rPr>
              <w:t xml:space="preserve"> приемы работы с пластилином (скатывание, сплющивание, вытягивание). </w:t>
            </w:r>
            <w:r w:rsidRPr="00190D1B">
              <w:rPr>
                <w:b/>
                <w:bCs/>
                <w:sz w:val="18"/>
                <w:szCs w:val="18"/>
              </w:rPr>
              <w:t xml:space="preserve"> Подбирать</w:t>
            </w:r>
            <w:r w:rsidRPr="00190D1B">
              <w:rPr>
                <w:sz w:val="18"/>
                <w:szCs w:val="18"/>
              </w:rPr>
              <w:t xml:space="preserve">  материал для выполнения изделия.  </w:t>
            </w:r>
            <w:r w:rsidRPr="00190D1B">
              <w:rPr>
                <w:b/>
                <w:bCs/>
                <w:sz w:val="18"/>
                <w:szCs w:val="18"/>
              </w:rPr>
              <w:t>Осваивать</w:t>
            </w:r>
            <w:r w:rsidRPr="00190D1B">
              <w:rPr>
                <w:sz w:val="18"/>
                <w:szCs w:val="18"/>
              </w:rPr>
              <w:t xml:space="preserve"> первичные навыки работы над проектом под руководством учителя: </w:t>
            </w:r>
            <w:r w:rsidRPr="00190D1B">
              <w:rPr>
                <w:b/>
                <w:bCs/>
                <w:sz w:val="18"/>
                <w:szCs w:val="18"/>
              </w:rPr>
              <w:t>ставить</w:t>
            </w:r>
            <w:r w:rsidRPr="00190D1B">
              <w:rPr>
                <w:sz w:val="18"/>
                <w:szCs w:val="18"/>
              </w:rPr>
              <w:t xml:space="preserve"> цель, </w:t>
            </w:r>
            <w:r w:rsidRPr="00190D1B">
              <w:rPr>
                <w:b/>
                <w:bCs/>
                <w:sz w:val="18"/>
                <w:szCs w:val="18"/>
              </w:rPr>
              <w:t>составлять</w:t>
            </w:r>
            <w:r w:rsidRPr="00190D1B">
              <w:rPr>
                <w:sz w:val="18"/>
                <w:szCs w:val="18"/>
              </w:rPr>
              <w:t xml:space="preserve"> план, </w:t>
            </w:r>
            <w:r w:rsidRPr="00190D1B">
              <w:rPr>
                <w:b/>
                <w:bCs/>
                <w:sz w:val="18"/>
                <w:szCs w:val="18"/>
              </w:rPr>
              <w:t xml:space="preserve">использовать </w:t>
            </w:r>
            <w:r w:rsidRPr="00190D1B">
              <w:rPr>
                <w:sz w:val="18"/>
                <w:szCs w:val="18"/>
              </w:rPr>
              <w:t xml:space="preserve"> «Вопросы юного технолога», </w:t>
            </w:r>
            <w:r w:rsidRPr="00190D1B">
              <w:rPr>
                <w:b/>
                <w:bCs/>
                <w:sz w:val="18"/>
                <w:szCs w:val="18"/>
              </w:rPr>
              <w:t>распределять</w:t>
            </w:r>
            <w:r w:rsidRPr="00190D1B">
              <w:rPr>
                <w:sz w:val="18"/>
                <w:szCs w:val="18"/>
              </w:rPr>
              <w:t xml:space="preserve"> роли,   </w:t>
            </w:r>
            <w:r w:rsidRPr="00190D1B">
              <w:rPr>
                <w:b/>
                <w:bCs/>
                <w:sz w:val="18"/>
                <w:szCs w:val="18"/>
              </w:rPr>
              <w:t>проводить</w:t>
            </w:r>
            <w:r w:rsidRPr="00190D1B">
              <w:rPr>
                <w:sz w:val="18"/>
                <w:szCs w:val="18"/>
              </w:rPr>
              <w:t xml:space="preserve"> самооценку. </w:t>
            </w:r>
            <w:r w:rsidRPr="00190D1B">
              <w:rPr>
                <w:b/>
                <w:bCs/>
                <w:sz w:val="18"/>
                <w:szCs w:val="18"/>
              </w:rPr>
              <w:t>Слушать</w:t>
            </w:r>
            <w:r w:rsidRPr="00190D1B">
              <w:rPr>
                <w:sz w:val="18"/>
                <w:szCs w:val="18"/>
              </w:rPr>
              <w:t xml:space="preserve"> собеседника, излагать свое мнение, </w:t>
            </w:r>
            <w:r w:rsidRPr="00190D1B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190D1B">
              <w:rPr>
                <w:sz w:val="18"/>
                <w:szCs w:val="18"/>
              </w:rPr>
              <w:t xml:space="preserve">совместную практическую деятельность, </w:t>
            </w:r>
            <w:r w:rsidRPr="00190D1B">
              <w:rPr>
                <w:b/>
                <w:bCs/>
                <w:sz w:val="18"/>
                <w:szCs w:val="18"/>
              </w:rPr>
              <w:t>анализировать</w:t>
            </w:r>
            <w:r w:rsidRPr="00190D1B">
              <w:rPr>
                <w:sz w:val="18"/>
                <w:szCs w:val="18"/>
              </w:rPr>
              <w:t xml:space="preserve"> свою деятельность. </w:t>
            </w:r>
            <w:r w:rsidRPr="00190D1B">
              <w:rPr>
                <w:b/>
                <w:bCs/>
                <w:sz w:val="18"/>
                <w:szCs w:val="18"/>
              </w:rPr>
              <w:t>Анализировать</w:t>
            </w:r>
            <w:r w:rsidRPr="00190D1B">
              <w:rPr>
                <w:sz w:val="18"/>
                <w:szCs w:val="18"/>
              </w:rPr>
              <w:t xml:space="preserve"> план работы над изделием, </w:t>
            </w:r>
            <w:r w:rsidRPr="00190D1B">
              <w:rPr>
                <w:b/>
                <w:bCs/>
                <w:sz w:val="18"/>
                <w:szCs w:val="18"/>
              </w:rPr>
              <w:t>сопоставлять</w:t>
            </w:r>
            <w:r w:rsidRPr="00190D1B">
              <w:rPr>
                <w:sz w:val="18"/>
                <w:szCs w:val="18"/>
              </w:rPr>
              <w:t xml:space="preserve"> с ними свои действия и </w:t>
            </w:r>
            <w:r w:rsidRPr="00190D1B">
              <w:rPr>
                <w:b/>
                <w:bCs/>
                <w:sz w:val="18"/>
                <w:szCs w:val="18"/>
              </w:rPr>
              <w:t>дополнять</w:t>
            </w:r>
            <w:r w:rsidRPr="00190D1B">
              <w:rPr>
                <w:sz w:val="18"/>
                <w:szCs w:val="18"/>
              </w:rPr>
              <w:t xml:space="preserve"> недостающие этапы выполнения изделия.</w:t>
            </w: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90D1B">
              <w:rPr>
                <w:b/>
                <w:bCs/>
              </w:rPr>
              <w:t>10</w:t>
            </w:r>
          </w:p>
        </w:tc>
        <w:tc>
          <w:tcPr>
            <w:tcW w:w="214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Бумага.</w:t>
            </w:r>
            <w:r w:rsidRPr="00190D1B">
              <w:rPr>
                <w:i/>
                <w:iCs/>
                <w:sz w:val="18"/>
                <w:szCs w:val="18"/>
              </w:rPr>
              <w:t xml:space="preserve"> Изделие. Закладка из бумаги.</w:t>
            </w:r>
          </w:p>
        </w:tc>
        <w:tc>
          <w:tcPr>
            <w:tcW w:w="3067" w:type="dxa"/>
            <w:vMerge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Исследовать, наблюдать, сравнивать, сопоставлять</w:t>
            </w:r>
            <w:r w:rsidRPr="00190D1B">
              <w:rPr>
                <w:sz w:val="18"/>
                <w:szCs w:val="18"/>
              </w:rPr>
              <w:t xml:space="preserve">  свойства бумаги</w:t>
            </w:r>
            <w:r w:rsidRPr="00190D1B">
              <w:rPr>
                <w:b/>
                <w:bCs/>
                <w:sz w:val="18"/>
                <w:szCs w:val="18"/>
              </w:rPr>
              <w:t xml:space="preserve"> </w:t>
            </w:r>
            <w:r w:rsidRPr="00190D1B">
              <w:rPr>
                <w:sz w:val="18"/>
                <w:szCs w:val="18"/>
              </w:rPr>
              <w:t xml:space="preserve">  (состав, цвет, прочность);  определять виды бумаги  по цвету и толщине.   </w:t>
            </w:r>
            <w:r w:rsidRPr="00190D1B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0D1B">
              <w:rPr>
                <w:sz w:val="18"/>
                <w:szCs w:val="18"/>
              </w:rPr>
              <w:t xml:space="preserve">приемы работы с бумагой, правила работы </w:t>
            </w: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 xml:space="preserve">№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Ур.</w:t>
            </w:r>
          </w:p>
        </w:tc>
        <w:tc>
          <w:tcPr>
            <w:tcW w:w="214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7990" w:type="dxa"/>
            <w:gridSpan w:val="3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Планируемые результаты</w:t>
            </w:r>
          </w:p>
        </w:tc>
        <w:tc>
          <w:tcPr>
            <w:tcW w:w="2399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ind w:left="868" w:hanging="868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Деятельность учащихся</w:t>
            </w:r>
          </w:p>
        </w:tc>
        <w:tc>
          <w:tcPr>
            <w:tcW w:w="1509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Вид контроля</w:t>
            </w:r>
          </w:p>
        </w:tc>
        <w:tc>
          <w:tcPr>
            <w:tcW w:w="86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Дата</w:t>
            </w:r>
          </w:p>
        </w:tc>
      </w:tr>
      <w:tr w:rsidR="008D5C1C">
        <w:tc>
          <w:tcPr>
            <w:tcW w:w="543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4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Предметные</w:t>
            </w:r>
          </w:p>
        </w:tc>
        <w:tc>
          <w:tcPr>
            <w:tcW w:w="300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192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Личностные</w:t>
            </w:r>
          </w:p>
        </w:tc>
        <w:tc>
          <w:tcPr>
            <w:tcW w:w="2399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4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 xml:space="preserve">с ножницами, разметки деталей по шаблону и  сгибанием, правила соединения деталей  изделия при помощи клея.  </w:t>
            </w:r>
            <w:r w:rsidRPr="00190D1B">
              <w:rPr>
                <w:b/>
                <w:bCs/>
                <w:sz w:val="18"/>
                <w:szCs w:val="18"/>
              </w:rPr>
              <w:t>Планировать</w:t>
            </w:r>
            <w:r w:rsidRPr="00190D1B">
              <w:rPr>
                <w:sz w:val="18"/>
                <w:szCs w:val="18"/>
              </w:rPr>
              <w:t xml:space="preserve"> и осуществлять работу,  на основе представленных  в учебнике слайдов и текстовых планов, </w:t>
            </w:r>
            <w:r w:rsidRPr="00190D1B">
              <w:rPr>
                <w:b/>
                <w:bCs/>
                <w:sz w:val="18"/>
                <w:szCs w:val="18"/>
              </w:rPr>
              <w:t>сопоставлять</w:t>
            </w:r>
            <w:r w:rsidRPr="00190D1B">
              <w:rPr>
                <w:sz w:val="18"/>
                <w:szCs w:val="18"/>
              </w:rPr>
              <w:t xml:space="preserve"> эти виды планов.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Выполнять</w:t>
            </w:r>
            <w:r w:rsidRPr="00190D1B">
              <w:rPr>
                <w:sz w:val="18"/>
                <w:szCs w:val="18"/>
              </w:rPr>
              <w:t xml:space="preserve"> симметричную аппликацию из геометрических фигур по заданному образцу.  </w:t>
            </w: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90D1B">
              <w:rPr>
                <w:b/>
                <w:bCs/>
              </w:rPr>
              <w:t>11</w:t>
            </w:r>
          </w:p>
        </w:tc>
        <w:tc>
          <w:tcPr>
            <w:tcW w:w="214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Насекомые.</w:t>
            </w:r>
            <w:r w:rsidRPr="00190D1B">
              <w:rPr>
                <w:i/>
                <w:iCs/>
                <w:sz w:val="18"/>
                <w:szCs w:val="18"/>
              </w:rPr>
              <w:t xml:space="preserve"> Изделие «Пчелы и соты».</w:t>
            </w:r>
          </w:p>
        </w:tc>
        <w:tc>
          <w:tcPr>
            <w:tcW w:w="3067" w:type="dxa"/>
            <w:vMerge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 xml:space="preserve">Использовать  </w:t>
            </w:r>
            <w:r w:rsidRPr="00190D1B">
              <w:rPr>
                <w:sz w:val="18"/>
                <w:szCs w:val="18"/>
              </w:rPr>
              <w:t xml:space="preserve">различные виды материалов при выполнении изделий (природные, бытовые и пластичные материалы).  </w:t>
            </w:r>
            <w:r w:rsidRPr="00190D1B">
              <w:rPr>
                <w:b/>
                <w:bCs/>
                <w:sz w:val="18"/>
                <w:szCs w:val="18"/>
              </w:rPr>
              <w:t xml:space="preserve">Соотносить </w:t>
            </w:r>
            <w:r w:rsidRPr="00190D1B">
              <w:rPr>
                <w:sz w:val="18"/>
                <w:szCs w:val="18"/>
              </w:rPr>
              <w:t xml:space="preserve">форму и цвет природных материалов с реальными объектами и находить общее. </w:t>
            </w:r>
            <w:r w:rsidRPr="00190D1B">
              <w:rPr>
                <w:b/>
                <w:bCs/>
                <w:sz w:val="18"/>
                <w:szCs w:val="18"/>
              </w:rPr>
              <w:t>Осваи-вать</w:t>
            </w:r>
            <w:r w:rsidRPr="00190D1B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90D1B">
              <w:rPr>
                <w:sz w:val="18"/>
                <w:szCs w:val="18"/>
              </w:rPr>
              <w:t xml:space="preserve">приемы  соединения  природных материалов при помощи пластилина.  Само-стоятельно </w:t>
            </w:r>
            <w:r w:rsidRPr="00190D1B">
              <w:rPr>
                <w:b/>
                <w:bCs/>
                <w:sz w:val="18"/>
                <w:szCs w:val="18"/>
              </w:rPr>
              <w:t>планировать</w:t>
            </w:r>
            <w:r w:rsidRPr="00190D1B">
              <w:rPr>
                <w:sz w:val="18"/>
                <w:szCs w:val="18"/>
              </w:rPr>
              <w:t xml:space="preserve"> </w:t>
            </w:r>
            <w:r w:rsidRPr="00190D1B">
              <w:rPr>
                <w:b/>
                <w:bCs/>
                <w:sz w:val="18"/>
                <w:szCs w:val="18"/>
              </w:rPr>
              <w:t>контролировать</w:t>
            </w:r>
            <w:r w:rsidRPr="00190D1B">
              <w:rPr>
                <w:sz w:val="18"/>
                <w:szCs w:val="18"/>
              </w:rPr>
              <w:t xml:space="preserve"> и </w:t>
            </w:r>
            <w:r w:rsidRPr="00190D1B">
              <w:rPr>
                <w:b/>
                <w:bCs/>
                <w:sz w:val="18"/>
                <w:szCs w:val="18"/>
              </w:rPr>
              <w:t>коррек-тировать</w:t>
            </w:r>
            <w:r w:rsidRPr="00190D1B">
              <w:rPr>
                <w:sz w:val="18"/>
                <w:szCs w:val="18"/>
              </w:rPr>
              <w:t xml:space="preserve"> свою деятель-ность  при выполнении изделия по слайдовому плану. </w:t>
            </w:r>
            <w:r w:rsidRPr="00190D1B">
              <w:rPr>
                <w:b/>
                <w:bCs/>
                <w:sz w:val="18"/>
                <w:szCs w:val="18"/>
              </w:rPr>
              <w:t xml:space="preserve">Оценивать </w:t>
            </w:r>
            <w:r w:rsidRPr="00190D1B">
              <w:rPr>
                <w:sz w:val="18"/>
                <w:szCs w:val="18"/>
              </w:rPr>
              <w:t>качество выполнения работы, используя «Вопросы юного технолога».</w:t>
            </w: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90D1B">
              <w:rPr>
                <w:b/>
                <w:bCs/>
              </w:rPr>
              <w:t>12</w:t>
            </w:r>
          </w:p>
        </w:tc>
        <w:tc>
          <w:tcPr>
            <w:tcW w:w="214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Дикие животные.</w:t>
            </w:r>
            <w:r w:rsidRPr="00190D1B">
              <w:rPr>
                <w:i/>
                <w:iCs/>
                <w:sz w:val="18"/>
                <w:szCs w:val="18"/>
              </w:rPr>
              <w:t xml:space="preserve"> Проект «Дикие животные».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i/>
                <w:iCs/>
                <w:sz w:val="18"/>
                <w:szCs w:val="18"/>
              </w:rPr>
              <w:t>Изделие: «Коллаж «Дикие животные»</w:t>
            </w:r>
          </w:p>
        </w:tc>
        <w:tc>
          <w:tcPr>
            <w:tcW w:w="3067" w:type="dxa"/>
            <w:vMerge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0D1B">
              <w:rPr>
                <w:sz w:val="18"/>
                <w:szCs w:val="18"/>
              </w:rPr>
              <w:t xml:space="preserve">приемы  создания  изделия в технике коллажа. </w:t>
            </w:r>
            <w:r w:rsidRPr="00190D1B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0D1B">
              <w:rPr>
                <w:sz w:val="18"/>
                <w:szCs w:val="18"/>
              </w:rPr>
              <w:t xml:space="preserve">первичные навыки работы над проектом под </w:t>
            </w: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 xml:space="preserve">№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Ур.</w:t>
            </w:r>
          </w:p>
        </w:tc>
        <w:tc>
          <w:tcPr>
            <w:tcW w:w="214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7990" w:type="dxa"/>
            <w:gridSpan w:val="3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Планируемые результаты</w:t>
            </w:r>
          </w:p>
        </w:tc>
        <w:tc>
          <w:tcPr>
            <w:tcW w:w="2399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ind w:left="868" w:hanging="868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Деятельность учащихся</w:t>
            </w:r>
          </w:p>
        </w:tc>
        <w:tc>
          <w:tcPr>
            <w:tcW w:w="1509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Вид контроля</w:t>
            </w:r>
          </w:p>
        </w:tc>
        <w:tc>
          <w:tcPr>
            <w:tcW w:w="86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Дата</w:t>
            </w:r>
          </w:p>
        </w:tc>
      </w:tr>
      <w:tr w:rsidR="008D5C1C">
        <w:tc>
          <w:tcPr>
            <w:tcW w:w="543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4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Предметные</w:t>
            </w:r>
          </w:p>
        </w:tc>
        <w:tc>
          <w:tcPr>
            <w:tcW w:w="300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192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Личностные</w:t>
            </w:r>
          </w:p>
        </w:tc>
        <w:tc>
          <w:tcPr>
            <w:tcW w:w="2399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4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 xml:space="preserve">руководством учителя: </w:t>
            </w:r>
            <w:r w:rsidRPr="00190D1B">
              <w:rPr>
                <w:b/>
                <w:bCs/>
                <w:sz w:val="18"/>
                <w:szCs w:val="18"/>
              </w:rPr>
              <w:t>распределять</w:t>
            </w:r>
            <w:r w:rsidRPr="00190D1B">
              <w:rPr>
                <w:sz w:val="18"/>
                <w:szCs w:val="18"/>
              </w:rPr>
              <w:t xml:space="preserve"> роли, </w:t>
            </w:r>
            <w:r w:rsidRPr="00190D1B">
              <w:rPr>
                <w:b/>
                <w:bCs/>
                <w:sz w:val="18"/>
                <w:szCs w:val="18"/>
              </w:rPr>
              <w:t>составлять</w:t>
            </w:r>
            <w:r w:rsidRPr="00190D1B">
              <w:rPr>
                <w:sz w:val="18"/>
                <w:szCs w:val="18"/>
              </w:rPr>
              <w:t xml:space="preserve"> план на основе  «Вопросов юного технолога», </w:t>
            </w:r>
            <w:r w:rsidRPr="00190D1B">
              <w:rPr>
                <w:b/>
                <w:bCs/>
                <w:sz w:val="18"/>
                <w:szCs w:val="18"/>
              </w:rPr>
              <w:t>обсуждать</w:t>
            </w:r>
            <w:r w:rsidRPr="00190D1B">
              <w:rPr>
                <w:sz w:val="18"/>
                <w:szCs w:val="18"/>
              </w:rPr>
              <w:t xml:space="preserve"> план  в паре; </w:t>
            </w:r>
            <w:r w:rsidRPr="00190D1B">
              <w:rPr>
                <w:b/>
                <w:bCs/>
                <w:sz w:val="18"/>
                <w:szCs w:val="18"/>
              </w:rPr>
              <w:t>корректировать</w:t>
            </w:r>
            <w:r w:rsidRPr="00190D1B">
              <w:rPr>
                <w:sz w:val="18"/>
                <w:szCs w:val="18"/>
              </w:rPr>
              <w:t xml:space="preserve"> свою деятельность и деятельность партнера при выполнении изделия;  </w:t>
            </w:r>
            <w:r w:rsidRPr="00190D1B">
              <w:rPr>
                <w:b/>
                <w:bCs/>
                <w:sz w:val="18"/>
                <w:szCs w:val="18"/>
              </w:rPr>
              <w:t>проводить</w:t>
            </w:r>
            <w:r w:rsidRPr="00190D1B">
              <w:rPr>
                <w:sz w:val="18"/>
                <w:szCs w:val="18"/>
              </w:rPr>
              <w:t xml:space="preserve"> оценки и самооценку. </w:t>
            </w:r>
            <w:r w:rsidRPr="00190D1B">
              <w:rPr>
                <w:b/>
                <w:bCs/>
                <w:sz w:val="18"/>
                <w:szCs w:val="18"/>
              </w:rPr>
              <w:t>Слушать</w:t>
            </w:r>
            <w:r w:rsidRPr="00190D1B">
              <w:rPr>
                <w:sz w:val="18"/>
                <w:szCs w:val="18"/>
              </w:rPr>
              <w:t xml:space="preserve"> собеседника, </w:t>
            </w:r>
            <w:r w:rsidRPr="00190D1B">
              <w:rPr>
                <w:b/>
                <w:bCs/>
                <w:sz w:val="18"/>
                <w:szCs w:val="18"/>
              </w:rPr>
              <w:t>излагать</w:t>
            </w:r>
            <w:r w:rsidRPr="00190D1B">
              <w:rPr>
                <w:sz w:val="18"/>
                <w:szCs w:val="18"/>
              </w:rPr>
              <w:t xml:space="preserve"> свое мнение. </w:t>
            </w:r>
            <w:r w:rsidRPr="00190D1B">
              <w:rPr>
                <w:b/>
                <w:bCs/>
                <w:sz w:val="18"/>
                <w:szCs w:val="18"/>
              </w:rPr>
              <w:t>Отбирать</w:t>
            </w:r>
            <w:r w:rsidRPr="00190D1B">
              <w:rPr>
                <w:sz w:val="18"/>
                <w:szCs w:val="18"/>
              </w:rPr>
              <w:t xml:space="preserve"> материал для выполнения изделия по тематике,  цвету, размеру, </w:t>
            </w:r>
            <w:r w:rsidRPr="00190D1B">
              <w:rPr>
                <w:b/>
                <w:bCs/>
                <w:sz w:val="18"/>
                <w:szCs w:val="18"/>
              </w:rPr>
              <w:t xml:space="preserve">проявлять </w:t>
            </w:r>
            <w:r w:rsidRPr="00190D1B">
              <w:rPr>
                <w:sz w:val="18"/>
                <w:szCs w:val="18"/>
              </w:rPr>
              <w:t xml:space="preserve">творчество. </w:t>
            </w:r>
            <w:r w:rsidRPr="00190D1B">
              <w:rPr>
                <w:b/>
                <w:bCs/>
                <w:sz w:val="18"/>
                <w:szCs w:val="18"/>
              </w:rPr>
              <w:t xml:space="preserve">Использовать </w:t>
            </w:r>
            <w:r w:rsidRPr="00190D1B">
              <w:rPr>
                <w:sz w:val="18"/>
                <w:szCs w:val="18"/>
              </w:rPr>
              <w:t xml:space="preserve">правила работы с бумагой, ножницами и клеем. </w:t>
            </w:r>
            <w:r w:rsidRPr="00190D1B">
              <w:rPr>
                <w:b/>
                <w:bCs/>
                <w:sz w:val="18"/>
                <w:szCs w:val="18"/>
              </w:rPr>
              <w:t>Оформлять</w:t>
            </w:r>
            <w:r w:rsidRPr="00190D1B">
              <w:rPr>
                <w:sz w:val="18"/>
                <w:szCs w:val="18"/>
              </w:rPr>
              <w:t xml:space="preserve"> изделие.</w:t>
            </w: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90D1B">
              <w:rPr>
                <w:b/>
                <w:bCs/>
              </w:rPr>
              <w:t>13-14</w:t>
            </w:r>
          </w:p>
        </w:tc>
        <w:tc>
          <w:tcPr>
            <w:tcW w:w="214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Новый год</w:t>
            </w:r>
            <w:r w:rsidRPr="00190D1B">
              <w:rPr>
                <w:sz w:val="18"/>
                <w:szCs w:val="18"/>
              </w:rPr>
              <w:t>.</w:t>
            </w:r>
            <w:r w:rsidRPr="00190D1B">
              <w:rPr>
                <w:b/>
                <w:bCs/>
                <w:sz w:val="18"/>
                <w:szCs w:val="18"/>
              </w:rPr>
              <w:t xml:space="preserve"> Проект «Украшаем класс к новому году».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Украшение на елку.</w:t>
            </w:r>
            <w:r w:rsidRPr="00190D1B">
              <w:rPr>
                <w:i/>
                <w:iCs/>
                <w:sz w:val="18"/>
                <w:szCs w:val="18"/>
              </w:rPr>
              <w:t xml:space="preserve"> Изделие: «украшение на елку»</w:t>
            </w:r>
            <w:r w:rsidRPr="00190D1B">
              <w:rPr>
                <w:b/>
                <w:bCs/>
                <w:sz w:val="18"/>
                <w:szCs w:val="18"/>
              </w:rPr>
              <w:t xml:space="preserve">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Украшение на окно.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190D1B">
              <w:rPr>
                <w:i/>
                <w:iCs/>
                <w:sz w:val="18"/>
                <w:szCs w:val="18"/>
              </w:rPr>
              <w:t>Изделие: «украшение на окно»</w:t>
            </w:r>
          </w:p>
        </w:tc>
        <w:tc>
          <w:tcPr>
            <w:tcW w:w="3067" w:type="dxa"/>
            <w:vMerge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Использовать</w:t>
            </w:r>
            <w:r w:rsidRPr="00190D1B">
              <w:rPr>
                <w:sz w:val="18"/>
                <w:szCs w:val="18"/>
              </w:rPr>
              <w:t xml:space="preserve"> умения работать  над проектом под руководством учителя:  </w:t>
            </w:r>
            <w:r w:rsidRPr="00190D1B">
              <w:rPr>
                <w:b/>
                <w:bCs/>
                <w:sz w:val="18"/>
                <w:szCs w:val="18"/>
              </w:rPr>
              <w:t>составлять</w:t>
            </w:r>
            <w:r w:rsidRPr="00190D1B">
              <w:rPr>
                <w:sz w:val="18"/>
                <w:szCs w:val="18"/>
              </w:rPr>
              <w:t xml:space="preserve"> план, используя  «Вопросы юного технолога»; </w:t>
            </w:r>
            <w:r w:rsidRPr="00190D1B">
              <w:rPr>
                <w:b/>
                <w:bCs/>
                <w:sz w:val="18"/>
                <w:szCs w:val="18"/>
              </w:rPr>
              <w:t xml:space="preserve">распределять </w:t>
            </w:r>
            <w:r w:rsidRPr="00190D1B">
              <w:rPr>
                <w:sz w:val="18"/>
                <w:szCs w:val="18"/>
              </w:rPr>
              <w:t xml:space="preserve">роли,   </w:t>
            </w:r>
            <w:r w:rsidRPr="00190D1B">
              <w:rPr>
                <w:b/>
                <w:bCs/>
                <w:sz w:val="18"/>
                <w:szCs w:val="18"/>
              </w:rPr>
              <w:t xml:space="preserve">проводить </w:t>
            </w:r>
            <w:r w:rsidRPr="00190D1B">
              <w:rPr>
                <w:sz w:val="18"/>
                <w:szCs w:val="18"/>
              </w:rPr>
              <w:t xml:space="preserve">самооценку. </w:t>
            </w:r>
            <w:r w:rsidRPr="00190D1B">
              <w:rPr>
                <w:b/>
                <w:bCs/>
                <w:sz w:val="18"/>
                <w:szCs w:val="18"/>
              </w:rPr>
              <w:t>Слушать</w:t>
            </w:r>
            <w:r w:rsidRPr="00190D1B">
              <w:rPr>
                <w:sz w:val="18"/>
                <w:szCs w:val="18"/>
              </w:rPr>
              <w:t xml:space="preserve"> собеседника, </w:t>
            </w:r>
            <w:r w:rsidRPr="00190D1B">
              <w:rPr>
                <w:b/>
                <w:bCs/>
                <w:sz w:val="18"/>
                <w:szCs w:val="18"/>
              </w:rPr>
              <w:t>излагать</w:t>
            </w:r>
            <w:r w:rsidRPr="00190D1B">
              <w:rPr>
                <w:sz w:val="18"/>
                <w:szCs w:val="18"/>
              </w:rPr>
              <w:t xml:space="preserve"> свое мнение, </w:t>
            </w:r>
            <w:r w:rsidRPr="00190D1B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190D1B">
              <w:rPr>
                <w:sz w:val="18"/>
                <w:szCs w:val="18"/>
              </w:rPr>
              <w:t xml:space="preserve">совместную практическую деятельность, </w:t>
            </w:r>
            <w:r w:rsidRPr="00190D1B">
              <w:rPr>
                <w:b/>
                <w:bCs/>
                <w:sz w:val="18"/>
                <w:szCs w:val="18"/>
              </w:rPr>
              <w:t xml:space="preserve">анализировать </w:t>
            </w:r>
            <w:r w:rsidRPr="00190D1B">
              <w:rPr>
                <w:sz w:val="18"/>
                <w:szCs w:val="18"/>
              </w:rPr>
              <w:t xml:space="preserve">свою деятельность.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Выбирать</w:t>
            </w:r>
            <w:r w:rsidRPr="00190D1B">
              <w:rPr>
                <w:sz w:val="18"/>
                <w:szCs w:val="18"/>
              </w:rPr>
              <w:t xml:space="preserve"> необходимые инструменты, материалы и приемы работы. </w:t>
            </w:r>
            <w:r w:rsidRPr="00190D1B">
              <w:rPr>
                <w:b/>
                <w:bCs/>
                <w:sz w:val="18"/>
                <w:szCs w:val="18"/>
              </w:rPr>
              <w:t>Осваивать</w:t>
            </w:r>
            <w:r w:rsidRPr="00190D1B">
              <w:rPr>
                <w:sz w:val="18"/>
                <w:szCs w:val="18"/>
              </w:rPr>
              <w:t xml:space="preserve"> способы работы с бумагой: </w:t>
            </w:r>
            <w:r w:rsidRPr="00190D1B">
              <w:rPr>
                <w:b/>
                <w:bCs/>
                <w:sz w:val="18"/>
                <w:szCs w:val="18"/>
              </w:rPr>
              <w:t xml:space="preserve">выполнять </w:t>
            </w:r>
            <w:r w:rsidRPr="00190D1B">
              <w:rPr>
                <w:sz w:val="18"/>
                <w:szCs w:val="18"/>
              </w:rPr>
              <w:t xml:space="preserve">разметку  деталей по шаблону и </w:t>
            </w:r>
            <w:r w:rsidRPr="00190D1B">
              <w:rPr>
                <w:b/>
                <w:bCs/>
                <w:sz w:val="18"/>
                <w:szCs w:val="18"/>
              </w:rPr>
              <w:t xml:space="preserve"> </w:t>
            </w:r>
            <w:r w:rsidRPr="00190D1B">
              <w:rPr>
                <w:sz w:val="18"/>
                <w:szCs w:val="18"/>
              </w:rPr>
              <w:t xml:space="preserve">раскрой бумаги без ножниц </w:t>
            </w: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 xml:space="preserve">№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Ур.</w:t>
            </w:r>
          </w:p>
        </w:tc>
        <w:tc>
          <w:tcPr>
            <w:tcW w:w="214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7990" w:type="dxa"/>
            <w:gridSpan w:val="3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Планируемые результаты</w:t>
            </w:r>
          </w:p>
        </w:tc>
        <w:tc>
          <w:tcPr>
            <w:tcW w:w="2399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ind w:left="868" w:hanging="868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Деятельность учащихся</w:t>
            </w:r>
          </w:p>
        </w:tc>
        <w:tc>
          <w:tcPr>
            <w:tcW w:w="1509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Вид контроля</w:t>
            </w:r>
          </w:p>
        </w:tc>
        <w:tc>
          <w:tcPr>
            <w:tcW w:w="86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Дата</w:t>
            </w:r>
          </w:p>
        </w:tc>
      </w:tr>
      <w:tr w:rsidR="008D5C1C">
        <w:tc>
          <w:tcPr>
            <w:tcW w:w="543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4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Предметные</w:t>
            </w:r>
          </w:p>
        </w:tc>
        <w:tc>
          <w:tcPr>
            <w:tcW w:w="300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192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Личностные</w:t>
            </w:r>
          </w:p>
        </w:tc>
        <w:tc>
          <w:tcPr>
            <w:tcW w:w="2399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4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 xml:space="preserve">в технике обрывания по контуру.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 xml:space="preserve">Создавать </w:t>
            </w:r>
            <w:r w:rsidRPr="00190D1B">
              <w:rPr>
                <w:sz w:val="18"/>
                <w:szCs w:val="18"/>
              </w:rPr>
              <w:t>на основе заданной технологии и приведенных образцов  собственного изделия.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Оформлять</w:t>
            </w:r>
            <w:r w:rsidRPr="00190D1B">
              <w:rPr>
                <w:sz w:val="18"/>
                <w:szCs w:val="18"/>
              </w:rPr>
              <w:t xml:space="preserve"> класс. </w:t>
            </w:r>
            <w:r w:rsidRPr="00190D1B">
              <w:rPr>
                <w:b/>
                <w:bCs/>
                <w:sz w:val="18"/>
                <w:szCs w:val="18"/>
              </w:rPr>
              <w:t>Участвовать</w:t>
            </w:r>
            <w:r w:rsidRPr="00190D1B">
              <w:rPr>
                <w:sz w:val="18"/>
                <w:szCs w:val="18"/>
              </w:rPr>
              <w:t xml:space="preserve"> в творческой деятельности по украшению класса.</w:t>
            </w: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90D1B">
              <w:rPr>
                <w:b/>
                <w:bCs/>
              </w:rPr>
              <w:t>15</w:t>
            </w:r>
          </w:p>
        </w:tc>
        <w:tc>
          <w:tcPr>
            <w:tcW w:w="214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Домашние животные.</w:t>
            </w:r>
            <w:r w:rsidRPr="00190D1B">
              <w:rPr>
                <w:i/>
                <w:iCs/>
                <w:sz w:val="18"/>
                <w:szCs w:val="18"/>
              </w:rPr>
              <w:t xml:space="preserve"> Изделие: «Котенок».</w:t>
            </w:r>
          </w:p>
        </w:tc>
        <w:tc>
          <w:tcPr>
            <w:tcW w:w="3067" w:type="dxa"/>
            <w:vMerge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 xml:space="preserve">Использовать </w:t>
            </w:r>
            <w:r w:rsidRPr="00190D1B">
              <w:rPr>
                <w:sz w:val="18"/>
                <w:szCs w:val="18"/>
              </w:rPr>
              <w:t xml:space="preserve">приемы работы с пластилином:  скатывание, сплющивание, вытягивание. </w:t>
            </w:r>
            <w:r w:rsidRPr="00190D1B">
              <w:rPr>
                <w:b/>
                <w:bCs/>
                <w:sz w:val="18"/>
                <w:szCs w:val="18"/>
              </w:rPr>
              <w:t>Анализировать</w:t>
            </w:r>
            <w:r w:rsidRPr="00190D1B">
              <w:rPr>
                <w:sz w:val="18"/>
                <w:szCs w:val="18"/>
              </w:rPr>
              <w:t xml:space="preserve">  форму и цвет  реальных объектов (домашних животных), соблюдать их при выполнении изделий.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Планировать</w:t>
            </w:r>
            <w:r w:rsidRPr="00190D1B">
              <w:rPr>
                <w:sz w:val="18"/>
                <w:szCs w:val="18"/>
              </w:rPr>
              <w:t xml:space="preserve"> и </w:t>
            </w:r>
            <w:r w:rsidRPr="00190D1B">
              <w:rPr>
                <w:b/>
                <w:bCs/>
                <w:sz w:val="18"/>
                <w:szCs w:val="18"/>
              </w:rPr>
              <w:t>осуществлять</w:t>
            </w:r>
            <w:r w:rsidRPr="00190D1B">
              <w:rPr>
                <w:sz w:val="18"/>
                <w:szCs w:val="18"/>
              </w:rPr>
              <w:t xml:space="preserve"> работу,  на основе представленных  в учебнике слайдов и текстовых планов, </w:t>
            </w:r>
            <w:r w:rsidRPr="00190D1B">
              <w:rPr>
                <w:b/>
                <w:bCs/>
                <w:sz w:val="18"/>
                <w:szCs w:val="18"/>
              </w:rPr>
              <w:t>сопоставлять</w:t>
            </w:r>
            <w:r w:rsidRPr="00190D1B">
              <w:rPr>
                <w:sz w:val="18"/>
                <w:szCs w:val="18"/>
              </w:rPr>
              <w:t xml:space="preserve"> эти виды планов.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b/>
                <w:bCs/>
                <w:spacing w:val="1"/>
                <w:sz w:val="18"/>
                <w:szCs w:val="18"/>
              </w:rPr>
              <w:t>Определять</w:t>
            </w:r>
            <w:r w:rsidRPr="00190D1B">
              <w:rPr>
                <w:spacing w:val="1"/>
                <w:sz w:val="18"/>
                <w:szCs w:val="18"/>
              </w:rPr>
              <w:t xml:space="preserve"> по слайдовому плану </w:t>
            </w:r>
            <w:r w:rsidRPr="00190D1B">
              <w:rPr>
                <w:b/>
                <w:bCs/>
                <w:spacing w:val="1"/>
                <w:sz w:val="18"/>
                <w:szCs w:val="18"/>
              </w:rPr>
              <w:t xml:space="preserve">последовательность </w:t>
            </w:r>
            <w:r w:rsidRPr="00190D1B">
              <w:rPr>
                <w:spacing w:val="1"/>
                <w:sz w:val="18"/>
                <w:szCs w:val="18"/>
              </w:rPr>
              <w:t xml:space="preserve">выполнения  изделия. </w:t>
            </w:r>
            <w:r w:rsidRPr="00190D1B">
              <w:rPr>
                <w:b/>
                <w:bCs/>
                <w:spacing w:val="1"/>
                <w:sz w:val="18"/>
                <w:szCs w:val="18"/>
              </w:rPr>
              <w:t xml:space="preserve">Определять и использовать </w:t>
            </w:r>
            <w:r w:rsidRPr="00190D1B">
              <w:rPr>
                <w:spacing w:val="1"/>
                <w:sz w:val="18"/>
                <w:szCs w:val="18"/>
              </w:rPr>
              <w:t>приемы работы с пластилином, необходимые для выполнения изделия.</w:t>
            </w:r>
            <w:r w:rsidRPr="00190D1B">
              <w:rPr>
                <w:sz w:val="18"/>
                <w:szCs w:val="18"/>
              </w:rPr>
              <w:t xml:space="preserve"> </w:t>
            </w:r>
            <w:r w:rsidRPr="00190D1B">
              <w:rPr>
                <w:b/>
                <w:bCs/>
                <w:sz w:val="18"/>
                <w:szCs w:val="18"/>
              </w:rPr>
              <w:t>Понимать</w:t>
            </w:r>
            <w:r w:rsidRPr="00190D1B">
              <w:rPr>
                <w:sz w:val="18"/>
                <w:szCs w:val="18"/>
              </w:rPr>
              <w:t xml:space="preserve"> значение домашних животных в жизни человека.  </w:t>
            </w: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90D1B">
              <w:rPr>
                <w:b/>
                <w:bCs/>
              </w:rPr>
              <w:t>16</w:t>
            </w:r>
          </w:p>
        </w:tc>
        <w:tc>
          <w:tcPr>
            <w:tcW w:w="214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Такие разные дома.</w:t>
            </w:r>
            <w:r w:rsidRPr="00190D1B">
              <w:rPr>
                <w:i/>
                <w:iCs/>
                <w:sz w:val="18"/>
                <w:szCs w:val="18"/>
              </w:rPr>
              <w:t xml:space="preserve"> Изделие: « Домик из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i/>
                <w:iCs/>
                <w:sz w:val="18"/>
                <w:szCs w:val="18"/>
              </w:rPr>
              <w:t xml:space="preserve"> веток».</w:t>
            </w:r>
          </w:p>
        </w:tc>
        <w:tc>
          <w:tcPr>
            <w:tcW w:w="3067" w:type="dxa"/>
            <w:vMerge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Исследовать, наблюдать, сравнивать</w:t>
            </w:r>
            <w:r w:rsidRPr="00190D1B">
              <w:rPr>
                <w:sz w:val="18"/>
                <w:szCs w:val="18"/>
              </w:rPr>
              <w:t xml:space="preserve">, </w:t>
            </w:r>
            <w:r w:rsidRPr="00190D1B">
              <w:rPr>
                <w:b/>
                <w:bCs/>
                <w:sz w:val="18"/>
                <w:szCs w:val="18"/>
              </w:rPr>
              <w:t xml:space="preserve">сопоставлять </w:t>
            </w:r>
            <w:r w:rsidRPr="00190D1B">
              <w:rPr>
                <w:sz w:val="18"/>
                <w:szCs w:val="18"/>
              </w:rPr>
              <w:t>различные виды домов.</w:t>
            </w:r>
            <w:r w:rsidRPr="00190D1B">
              <w:rPr>
                <w:b/>
                <w:bCs/>
                <w:sz w:val="18"/>
                <w:szCs w:val="18"/>
              </w:rPr>
              <w:t xml:space="preserve"> </w:t>
            </w:r>
            <w:r w:rsidRPr="00190D1B">
              <w:rPr>
                <w:sz w:val="18"/>
                <w:szCs w:val="18"/>
              </w:rPr>
              <w:t xml:space="preserve">По иллюстрации учебника и </w:t>
            </w: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 xml:space="preserve">№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Ур.</w:t>
            </w:r>
          </w:p>
        </w:tc>
        <w:tc>
          <w:tcPr>
            <w:tcW w:w="214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7990" w:type="dxa"/>
            <w:gridSpan w:val="3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Планируемые результаты</w:t>
            </w:r>
          </w:p>
        </w:tc>
        <w:tc>
          <w:tcPr>
            <w:tcW w:w="2399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ind w:left="868" w:hanging="868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Деятельность учащихся</w:t>
            </w:r>
          </w:p>
        </w:tc>
        <w:tc>
          <w:tcPr>
            <w:tcW w:w="1509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Вид контроля</w:t>
            </w:r>
          </w:p>
        </w:tc>
        <w:tc>
          <w:tcPr>
            <w:tcW w:w="86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Дата</w:t>
            </w:r>
          </w:p>
        </w:tc>
      </w:tr>
      <w:tr w:rsidR="008D5C1C">
        <w:tc>
          <w:tcPr>
            <w:tcW w:w="543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4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Предметные</w:t>
            </w:r>
          </w:p>
        </w:tc>
        <w:tc>
          <w:tcPr>
            <w:tcW w:w="300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192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Личностные</w:t>
            </w:r>
          </w:p>
        </w:tc>
        <w:tc>
          <w:tcPr>
            <w:tcW w:w="2399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4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собственным наблюдениям</w:t>
            </w:r>
            <w:r w:rsidRPr="00190D1B">
              <w:rPr>
                <w:b/>
                <w:bCs/>
                <w:sz w:val="18"/>
                <w:szCs w:val="18"/>
              </w:rPr>
              <w:t xml:space="preserve"> составлять</w:t>
            </w:r>
            <w:r w:rsidRPr="00190D1B">
              <w:rPr>
                <w:sz w:val="18"/>
                <w:szCs w:val="18"/>
              </w:rPr>
              <w:t xml:space="preserve"> рассказ о материалах,  используемых при строительстве домов. </w:t>
            </w:r>
            <w:r w:rsidRPr="00190D1B">
              <w:rPr>
                <w:b/>
                <w:bCs/>
                <w:sz w:val="18"/>
                <w:szCs w:val="18"/>
              </w:rPr>
              <w:t>Исследовать, наблюдать, сравнивать, сопоставлять</w:t>
            </w:r>
            <w:r w:rsidRPr="00190D1B">
              <w:rPr>
                <w:sz w:val="18"/>
                <w:szCs w:val="18"/>
              </w:rPr>
              <w:t xml:space="preserve"> свойства гофрированного картона. </w:t>
            </w:r>
            <w:r w:rsidRPr="00190D1B">
              <w:rPr>
                <w:b/>
                <w:bCs/>
                <w:sz w:val="18"/>
                <w:szCs w:val="18"/>
              </w:rPr>
              <w:t>Проводить эксперимент</w:t>
            </w:r>
            <w:r w:rsidRPr="00190D1B">
              <w:rPr>
                <w:sz w:val="18"/>
                <w:szCs w:val="18"/>
              </w:rPr>
              <w:t xml:space="preserve"> по определению способа сгибания гофрированного картона (вдоль линий). </w:t>
            </w:r>
            <w:r w:rsidRPr="00190D1B">
              <w:rPr>
                <w:b/>
                <w:bCs/>
                <w:sz w:val="18"/>
                <w:szCs w:val="18"/>
              </w:rPr>
              <w:t>Создавать</w:t>
            </w:r>
            <w:r w:rsidRPr="00190D1B">
              <w:rPr>
                <w:sz w:val="18"/>
                <w:szCs w:val="18"/>
              </w:rPr>
              <w:t xml:space="preserve"> макет  дома из разных материалов (гофрированный картон и природные материалы)</w:t>
            </w:r>
            <w:r w:rsidRPr="00190D1B">
              <w:rPr>
                <w:b/>
                <w:bCs/>
                <w:sz w:val="18"/>
                <w:szCs w:val="18"/>
              </w:rPr>
              <w:t xml:space="preserve"> Осваивать</w:t>
            </w:r>
            <w:r w:rsidRPr="00190D1B">
              <w:rPr>
                <w:b/>
                <w:bCs/>
                <w:color w:val="FF6600"/>
                <w:sz w:val="18"/>
                <w:szCs w:val="18"/>
              </w:rPr>
              <w:t xml:space="preserve"> </w:t>
            </w:r>
            <w:r w:rsidRPr="00190D1B">
              <w:rPr>
                <w:sz w:val="18"/>
                <w:szCs w:val="18"/>
              </w:rPr>
              <w:t>способы работы с шаблоном и соединение деталей при помощи пластилина.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Планировать и осуществлять</w:t>
            </w:r>
            <w:r w:rsidRPr="00190D1B">
              <w:rPr>
                <w:sz w:val="18"/>
                <w:szCs w:val="18"/>
              </w:rPr>
              <w:t xml:space="preserve"> работу, на основе представленных в учебнике слайдов и текстовых планов, </w:t>
            </w:r>
            <w:r w:rsidRPr="00190D1B">
              <w:rPr>
                <w:b/>
                <w:bCs/>
                <w:sz w:val="18"/>
                <w:szCs w:val="18"/>
              </w:rPr>
              <w:t>сопоставлять</w:t>
            </w:r>
            <w:r w:rsidRPr="00190D1B">
              <w:rPr>
                <w:sz w:val="18"/>
                <w:szCs w:val="18"/>
              </w:rPr>
              <w:t xml:space="preserve"> эти виды планов.  </w:t>
            </w:r>
            <w:r w:rsidRPr="00190D1B">
              <w:rPr>
                <w:b/>
                <w:bCs/>
                <w:sz w:val="18"/>
                <w:szCs w:val="18"/>
              </w:rPr>
              <w:t>Контролировать</w:t>
            </w:r>
            <w:r w:rsidRPr="00190D1B">
              <w:rPr>
                <w:sz w:val="18"/>
                <w:szCs w:val="18"/>
              </w:rPr>
              <w:t xml:space="preserve"> и </w:t>
            </w:r>
            <w:r w:rsidRPr="00190D1B">
              <w:rPr>
                <w:b/>
                <w:bCs/>
                <w:sz w:val="18"/>
                <w:szCs w:val="18"/>
              </w:rPr>
              <w:t>корректировать</w:t>
            </w:r>
            <w:r w:rsidRPr="00190D1B">
              <w:rPr>
                <w:sz w:val="18"/>
                <w:szCs w:val="18"/>
              </w:rPr>
              <w:t xml:space="preserve"> выполнение работы на основе сайдового плана.</w:t>
            </w: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90D1B">
              <w:rPr>
                <w:b/>
                <w:bCs/>
              </w:rPr>
              <w:t>17-18</w:t>
            </w:r>
          </w:p>
        </w:tc>
        <w:tc>
          <w:tcPr>
            <w:tcW w:w="214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Посуда.</w:t>
            </w:r>
            <w:r w:rsidRPr="00190D1B">
              <w:rPr>
                <w:i/>
                <w:iCs/>
                <w:sz w:val="18"/>
                <w:szCs w:val="18"/>
              </w:rPr>
              <w:t xml:space="preserve">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190D1B">
              <w:rPr>
                <w:i/>
                <w:iCs/>
                <w:sz w:val="18"/>
                <w:szCs w:val="18"/>
              </w:rPr>
              <w:t>Проект «Чайный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190D1B">
              <w:rPr>
                <w:i/>
                <w:iCs/>
                <w:sz w:val="18"/>
                <w:szCs w:val="18"/>
              </w:rPr>
              <w:t xml:space="preserve"> сервиз»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190D1B">
              <w:rPr>
                <w:i/>
                <w:iCs/>
                <w:sz w:val="18"/>
                <w:szCs w:val="18"/>
              </w:rPr>
              <w:t>Изделия: «чашка», « чайник», « сахарница»</w:t>
            </w:r>
          </w:p>
        </w:tc>
        <w:tc>
          <w:tcPr>
            <w:tcW w:w="3067" w:type="dxa"/>
            <w:vMerge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Использовать</w:t>
            </w:r>
            <w:r w:rsidRPr="00190D1B">
              <w:rPr>
                <w:sz w:val="18"/>
                <w:szCs w:val="18"/>
              </w:rPr>
              <w:t xml:space="preserve"> умения работать  над проектом под руководством учителя: </w:t>
            </w:r>
            <w:r w:rsidRPr="00190D1B">
              <w:rPr>
                <w:b/>
                <w:bCs/>
                <w:sz w:val="18"/>
                <w:szCs w:val="18"/>
              </w:rPr>
              <w:t>ставить</w:t>
            </w:r>
            <w:r w:rsidRPr="00190D1B">
              <w:rPr>
                <w:sz w:val="18"/>
                <w:szCs w:val="18"/>
              </w:rPr>
              <w:t xml:space="preserve"> цель, </w:t>
            </w:r>
            <w:r w:rsidRPr="00190D1B">
              <w:rPr>
                <w:b/>
                <w:bCs/>
                <w:sz w:val="18"/>
                <w:szCs w:val="18"/>
              </w:rPr>
              <w:t>составлять и обсуждать</w:t>
            </w:r>
            <w:r w:rsidRPr="00190D1B">
              <w:rPr>
                <w:sz w:val="18"/>
                <w:szCs w:val="18"/>
              </w:rPr>
              <w:t xml:space="preserve"> план выполнения изделия, используя  «Вопросы юного технолога», </w:t>
            </w:r>
            <w:r w:rsidRPr="00190D1B">
              <w:rPr>
                <w:b/>
                <w:bCs/>
                <w:sz w:val="18"/>
                <w:szCs w:val="18"/>
              </w:rPr>
              <w:t>распределять</w:t>
            </w:r>
            <w:r w:rsidRPr="00190D1B">
              <w:rPr>
                <w:sz w:val="18"/>
                <w:szCs w:val="18"/>
              </w:rPr>
              <w:t xml:space="preserve"> роли, </w:t>
            </w:r>
            <w:r w:rsidRPr="00190D1B">
              <w:rPr>
                <w:b/>
                <w:bCs/>
                <w:sz w:val="18"/>
                <w:szCs w:val="18"/>
              </w:rPr>
              <w:t>проводить</w:t>
            </w:r>
            <w:r w:rsidRPr="00190D1B">
              <w:rPr>
                <w:sz w:val="18"/>
                <w:szCs w:val="18"/>
              </w:rPr>
              <w:t xml:space="preserve"> оценку качества выполнения изделия. </w:t>
            </w:r>
            <w:r w:rsidRPr="00190D1B">
              <w:rPr>
                <w:b/>
                <w:bCs/>
                <w:sz w:val="18"/>
                <w:szCs w:val="18"/>
              </w:rPr>
              <w:t>Слушать</w:t>
            </w:r>
            <w:r w:rsidRPr="00190D1B">
              <w:rPr>
                <w:sz w:val="18"/>
                <w:szCs w:val="18"/>
              </w:rPr>
              <w:t xml:space="preserve"> собеседника, </w:t>
            </w:r>
            <w:r w:rsidRPr="00190D1B">
              <w:rPr>
                <w:b/>
                <w:bCs/>
                <w:sz w:val="18"/>
                <w:szCs w:val="18"/>
              </w:rPr>
              <w:t>излагать</w:t>
            </w:r>
            <w:r w:rsidRPr="00190D1B">
              <w:rPr>
                <w:sz w:val="18"/>
                <w:szCs w:val="18"/>
              </w:rPr>
              <w:t xml:space="preserve"> свое </w:t>
            </w: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4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  <w:vMerge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 xml:space="preserve">№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Ур.</w:t>
            </w:r>
          </w:p>
        </w:tc>
        <w:tc>
          <w:tcPr>
            <w:tcW w:w="214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7990" w:type="dxa"/>
            <w:gridSpan w:val="3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Планируемые результаты</w:t>
            </w:r>
          </w:p>
        </w:tc>
        <w:tc>
          <w:tcPr>
            <w:tcW w:w="2399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ind w:left="868" w:hanging="868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Деятельность учащихся</w:t>
            </w:r>
          </w:p>
        </w:tc>
        <w:tc>
          <w:tcPr>
            <w:tcW w:w="1509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Вид контроля</w:t>
            </w:r>
          </w:p>
        </w:tc>
        <w:tc>
          <w:tcPr>
            <w:tcW w:w="86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Дата</w:t>
            </w:r>
          </w:p>
        </w:tc>
      </w:tr>
      <w:tr w:rsidR="008D5C1C">
        <w:tc>
          <w:tcPr>
            <w:tcW w:w="543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4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Предметные</w:t>
            </w:r>
          </w:p>
        </w:tc>
        <w:tc>
          <w:tcPr>
            <w:tcW w:w="300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192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Личностные</w:t>
            </w:r>
          </w:p>
        </w:tc>
        <w:tc>
          <w:tcPr>
            <w:tcW w:w="2399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4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 xml:space="preserve">мнение, </w:t>
            </w:r>
            <w:r w:rsidRPr="00190D1B">
              <w:rPr>
                <w:b/>
                <w:bCs/>
                <w:sz w:val="18"/>
                <w:szCs w:val="18"/>
              </w:rPr>
              <w:t>осуществлять</w:t>
            </w:r>
            <w:r w:rsidRPr="00190D1B">
              <w:rPr>
                <w:sz w:val="18"/>
                <w:szCs w:val="18"/>
              </w:rPr>
              <w:t xml:space="preserve"> совместную практическую деятельность, </w:t>
            </w:r>
            <w:r w:rsidRPr="00190D1B">
              <w:rPr>
                <w:b/>
                <w:bCs/>
                <w:sz w:val="18"/>
                <w:szCs w:val="18"/>
              </w:rPr>
              <w:t>анализировать</w:t>
            </w:r>
            <w:r w:rsidRPr="00190D1B">
              <w:rPr>
                <w:sz w:val="18"/>
                <w:szCs w:val="18"/>
              </w:rPr>
              <w:t xml:space="preserve"> свою деятельность. </w:t>
            </w:r>
            <w:r w:rsidRPr="00190D1B">
              <w:rPr>
                <w:b/>
                <w:bCs/>
                <w:sz w:val="18"/>
                <w:szCs w:val="18"/>
              </w:rPr>
              <w:t>Создавать</w:t>
            </w:r>
            <w:r w:rsidRPr="00190D1B">
              <w:rPr>
                <w:sz w:val="18"/>
                <w:szCs w:val="18"/>
              </w:rPr>
              <w:t xml:space="preserve"> разные изделия на основе одной технологии, самостоятельно составляя план их выполнения. </w:t>
            </w:r>
            <w:r w:rsidRPr="00190D1B">
              <w:rPr>
                <w:b/>
                <w:bCs/>
                <w:sz w:val="18"/>
                <w:szCs w:val="18"/>
              </w:rPr>
              <w:t>Использовать</w:t>
            </w:r>
            <w:r w:rsidRPr="00190D1B">
              <w:rPr>
                <w:sz w:val="18"/>
                <w:szCs w:val="18"/>
              </w:rPr>
              <w:t xml:space="preserve"> приемы работы с пластилином: скатывание, сплющивание, вытягивание, скручивание,  вдавливание. </w:t>
            </w:r>
            <w:r w:rsidRPr="00190D1B">
              <w:rPr>
                <w:b/>
                <w:bCs/>
                <w:sz w:val="18"/>
                <w:szCs w:val="18"/>
              </w:rPr>
              <w:t>Анализировать</w:t>
            </w:r>
            <w:r w:rsidRPr="00190D1B">
              <w:rPr>
                <w:sz w:val="18"/>
                <w:szCs w:val="18"/>
              </w:rPr>
              <w:t xml:space="preserve"> форму, цвет и размер реальных объектов, соблюдать их при выполнении изделий.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 xml:space="preserve">Использовать </w:t>
            </w:r>
            <w:r w:rsidRPr="00190D1B">
              <w:rPr>
                <w:sz w:val="18"/>
                <w:szCs w:val="18"/>
              </w:rPr>
              <w:t>правила сервировки стола для чаепития при создании композиции «Чайный сервиз».</w:t>
            </w:r>
            <w:r w:rsidRPr="00190D1B">
              <w:rPr>
                <w:color w:val="FF6600"/>
                <w:sz w:val="18"/>
                <w:szCs w:val="18"/>
              </w:rPr>
              <w:t xml:space="preserve">   </w:t>
            </w:r>
            <w:r w:rsidRPr="00190D1B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0D1B">
              <w:rPr>
                <w:sz w:val="18"/>
                <w:szCs w:val="18"/>
              </w:rPr>
              <w:t>правила поведения за столом.</w:t>
            </w: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90D1B">
              <w:rPr>
                <w:b/>
                <w:bCs/>
              </w:rPr>
              <w:t>19</w:t>
            </w:r>
          </w:p>
        </w:tc>
        <w:tc>
          <w:tcPr>
            <w:tcW w:w="214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Свет в доме.</w:t>
            </w:r>
            <w:r w:rsidRPr="00190D1B">
              <w:rPr>
                <w:i/>
                <w:iCs/>
                <w:sz w:val="18"/>
                <w:szCs w:val="18"/>
              </w:rPr>
              <w:t xml:space="preserve"> Изделие: « Торшер». </w:t>
            </w:r>
          </w:p>
        </w:tc>
        <w:tc>
          <w:tcPr>
            <w:tcW w:w="3067" w:type="dxa"/>
            <w:vMerge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Исследовать, наблюдать, сравнивать, сопоставлять</w:t>
            </w:r>
            <w:r w:rsidRPr="00190D1B">
              <w:rPr>
                <w:sz w:val="18"/>
                <w:szCs w:val="18"/>
              </w:rPr>
              <w:t xml:space="preserve"> различные виды осветительных приборов. На основе иллюстраций учебника </w:t>
            </w:r>
            <w:r w:rsidRPr="00190D1B">
              <w:rPr>
                <w:b/>
                <w:bCs/>
                <w:sz w:val="18"/>
                <w:szCs w:val="18"/>
              </w:rPr>
              <w:t>составлять</w:t>
            </w:r>
            <w:r w:rsidRPr="00190D1B">
              <w:rPr>
                <w:sz w:val="18"/>
                <w:szCs w:val="18"/>
              </w:rPr>
              <w:t xml:space="preserve"> рассказ о старинных и современных способах освещения жилищ, </w:t>
            </w:r>
            <w:r w:rsidRPr="00190D1B">
              <w:rPr>
                <w:b/>
                <w:bCs/>
                <w:sz w:val="18"/>
                <w:szCs w:val="18"/>
              </w:rPr>
              <w:t>находить</w:t>
            </w:r>
            <w:r w:rsidRPr="00190D1B">
              <w:rPr>
                <w:sz w:val="18"/>
                <w:szCs w:val="18"/>
              </w:rPr>
              <w:t xml:space="preserve"> элементарные причинно-следственные связи.</w:t>
            </w:r>
            <w:r w:rsidRPr="00190D1B">
              <w:rPr>
                <w:b/>
                <w:bCs/>
                <w:sz w:val="18"/>
                <w:szCs w:val="18"/>
              </w:rPr>
              <w:t xml:space="preserve"> Анализировать </w:t>
            </w:r>
            <w:r w:rsidRPr="00190D1B">
              <w:rPr>
                <w:sz w:val="18"/>
                <w:szCs w:val="18"/>
              </w:rPr>
              <w:t xml:space="preserve">конструктивные особенности торшера. </w:t>
            </w:r>
            <w:r w:rsidRPr="00190D1B">
              <w:rPr>
                <w:b/>
                <w:bCs/>
                <w:sz w:val="18"/>
                <w:szCs w:val="18"/>
              </w:rPr>
              <w:t xml:space="preserve">Планировать и осуществлять </w:t>
            </w:r>
            <w:r w:rsidRPr="00190D1B">
              <w:rPr>
                <w:sz w:val="18"/>
                <w:szCs w:val="18"/>
              </w:rPr>
              <w:t xml:space="preserve">работу,  на основе представленных  в </w:t>
            </w: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 xml:space="preserve">№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Ур.</w:t>
            </w:r>
          </w:p>
        </w:tc>
        <w:tc>
          <w:tcPr>
            <w:tcW w:w="214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7990" w:type="dxa"/>
            <w:gridSpan w:val="3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Планируемые результаты</w:t>
            </w:r>
          </w:p>
        </w:tc>
        <w:tc>
          <w:tcPr>
            <w:tcW w:w="2399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ind w:left="868" w:hanging="868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Деятельность учащихся</w:t>
            </w:r>
          </w:p>
        </w:tc>
        <w:tc>
          <w:tcPr>
            <w:tcW w:w="1509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Вид контроля</w:t>
            </w:r>
          </w:p>
        </w:tc>
        <w:tc>
          <w:tcPr>
            <w:tcW w:w="86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Дата</w:t>
            </w:r>
          </w:p>
        </w:tc>
      </w:tr>
      <w:tr w:rsidR="008D5C1C">
        <w:tc>
          <w:tcPr>
            <w:tcW w:w="543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4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Предметные</w:t>
            </w:r>
          </w:p>
        </w:tc>
        <w:tc>
          <w:tcPr>
            <w:tcW w:w="300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192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Личностные</w:t>
            </w:r>
          </w:p>
        </w:tc>
        <w:tc>
          <w:tcPr>
            <w:tcW w:w="2399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4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 xml:space="preserve">учебнике слайдов и текстовых планов, </w:t>
            </w:r>
            <w:r w:rsidRPr="00190D1B">
              <w:rPr>
                <w:b/>
                <w:bCs/>
                <w:sz w:val="18"/>
                <w:szCs w:val="18"/>
              </w:rPr>
              <w:t xml:space="preserve">сопоставлять </w:t>
            </w:r>
            <w:r w:rsidRPr="00190D1B">
              <w:rPr>
                <w:sz w:val="18"/>
                <w:szCs w:val="18"/>
              </w:rPr>
              <w:t xml:space="preserve">эти виды планов. </w:t>
            </w:r>
            <w:r w:rsidRPr="00190D1B">
              <w:rPr>
                <w:b/>
                <w:bCs/>
                <w:sz w:val="18"/>
                <w:szCs w:val="18"/>
              </w:rPr>
              <w:t>Осваивать</w:t>
            </w:r>
            <w:r w:rsidRPr="00190D1B">
              <w:rPr>
                <w:sz w:val="18"/>
                <w:szCs w:val="18"/>
              </w:rPr>
              <w:t xml:space="preserve"> правила работы с шилом и </w:t>
            </w:r>
            <w:r w:rsidRPr="00190D1B">
              <w:rPr>
                <w:b/>
                <w:bCs/>
                <w:sz w:val="18"/>
                <w:szCs w:val="18"/>
              </w:rPr>
              <w:t>подготавливать</w:t>
            </w:r>
            <w:r w:rsidRPr="00190D1B">
              <w:rPr>
                <w:sz w:val="18"/>
                <w:szCs w:val="18"/>
              </w:rPr>
              <w:t xml:space="preserve"> рабочее место. </w:t>
            </w:r>
            <w:r w:rsidRPr="00190D1B">
              <w:rPr>
                <w:b/>
                <w:bCs/>
                <w:sz w:val="18"/>
                <w:szCs w:val="18"/>
              </w:rPr>
              <w:t>Выполнять</w:t>
            </w:r>
            <w:r w:rsidRPr="00190D1B">
              <w:rPr>
                <w:sz w:val="18"/>
                <w:szCs w:val="18"/>
              </w:rPr>
              <w:t xml:space="preserve"> раскрой деталей изделия с использованием шаблона и соединение деталей при помощи клея и пластилина. </w:t>
            </w:r>
            <w:r w:rsidRPr="00190D1B">
              <w:rPr>
                <w:b/>
                <w:bCs/>
                <w:sz w:val="18"/>
                <w:szCs w:val="18"/>
              </w:rPr>
              <w:t xml:space="preserve">Выбирать </w:t>
            </w:r>
            <w:r w:rsidRPr="00190D1B">
              <w:rPr>
                <w:sz w:val="18"/>
                <w:szCs w:val="18"/>
              </w:rPr>
              <w:t>удобный для себя план работы над изделием.</w:t>
            </w: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90D1B">
              <w:rPr>
                <w:b/>
                <w:bCs/>
              </w:rPr>
              <w:t>20</w:t>
            </w:r>
          </w:p>
        </w:tc>
        <w:tc>
          <w:tcPr>
            <w:tcW w:w="214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Мебель</w:t>
            </w:r>
            <w:r w:rsidRPr="00190D1B">
              <w:rPr>
                <w:i/>
                <w:iCs/>
                <w:sz w:val="18"/>
                <w:szCs w:val="18"/>
              </w:rPr>
              <w:t xml:space="preserve">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i/>
                <w:iCs/>
                <w:sz w:val="18"/>
                <w:szCs w:val="18"/>
              </w:rPr>
              <w:t>Изделие: «Стул»</w:t>
            </w:r>
          </w:p>
        </w:tc>
        <w:tc>
          <w:tcPr>
            <w:tcW w:w="3067" w:type="dxa"/>
            <w:vMerge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Планировать и осуществлять</w:t>
            </w:r>
            <w:r w:rsidRPr="00190D1B">
              <w:rPr>
                <w:sz w:val="18"/>
                <w:szCs w:val="18"/>
              </w:rPr>
              <w:t xml:space="preserve"> работу, на основе представленных в учебнике слайдовых и текстовых планов, сопоставлять эти виды планов. </w:t>
            </w:r>
            <w:r w:rsidRPr="00190D1B">
              <w:rPr>
                <w:b/>
                <w:bCs/>
                <w:sz w:val="18"/>
                <w:szCs w:val="18"/>
              </w:rPr>
              <w:t xml:space="preserve">Выбирать </w:t>
            </w:r>
            <w:r w:rsidRPr="00190D1B">
              <w:rPr>
                <w:sz w:val="18"/>
                <w:szCs w:val="18"/>
              </w:rPr>
              <w:t xml:space="preserve">необходимые инструменты, материалы и приемы работы. </w:t>
            </w:r>
            <w:r w:rsidRPr="00190D1B">
              <w:rPr>
                <w:b/>
                <w:bCs/>
                <w:sz w:val="18"/>
                <w:szCs w:val="18"/>
              </w:rPr>
              <w:t>Использовать</w:t>
            </w:r>
            <w:r w:rsidRPr="00190D1B">
              <w:rPr>
                <w:sz w:val="18"/>
                <w:szCs w:val="18"/>
              </w:rPr>
              <w:t xml:space="preserve"> способы работы с бумагой, </w:t>
            </w:r>
            <w:r w:rsidRPr="00190D1B">
              <w:rPr>
                <w:b/>
                <w:bCs/>
                <w:sz w:val="18"/>
                <w:szCs w:val="18"/>
              </w:rPr>
              <w:t>выполнять</w:t>
            </w:r>
            <w:r w:rsidRPr="00190D1B">
              <w:rPr>
                <w:sz w:val="18"/>
                <w:szCs w:val="18"/>
              </w:rPr>
              <w:t xml:space="preserve"> раскрой деталей по шаблону, </w:t>
            </w:r>
            <w:r w:rsidRPr="00190D1B">
              <w:rPr>
                <w:b/>
                <w:bCs/>
                <w:sz w:val="18"/>
                <w:szCs w:val="18"/>
              </w:rPr>
              <w:t>оформлять</w:t>
            </w:r>
            <w:r w:rsidRPr="00190D1B">
              <w:rPr>
                <w:sz w:val="18"/>
                <w:szCs w:val="18"/>
              </w:rPr>
              <w:t xml:space="preserve"> изделие по собственному эскизу. </w:t>
            </w:r>
            <w:r w:rsidRPr="00190D1B">
              <w:rPr>
                <w:b/>
                <w:bCs/>
                <w:sz w:val="18"/>
                <w:szCs w:val="18"/>
              </w:rPr>
              <w:t>Осваивать</w:t>
            </w:r>
            <w:r w:rsidRPr="00190D1B">
              <w:rPr>
                <w:sz w:val="18"/>
                <w:szCs w:val="18"/>
              </w:rPr>
              <w:t xml:space="preserve"> правила ухода за мебелью и уборки квартиры. </w:t>
            </w:r>
            <w:r w:rsidRPr="00190D1B">
              <w:rPr>
                <w:b/>
                <w:bCs/>
                <w:sz w:val="18"/>
                <w:szCs w:val="18"/>
              </w:rPr>
              <w:t xml:space="preserve">Составлять </w:t>
            </w:r>
            <w:r w:rsidRPr="00190D1B">
              <w:rPr>
                <w:sz w:val="18"/>
                <w:szCs w:val="18"/>
              </w:rPr>
              <w:t>рассказ, основываясь на своем опыте, об инструментах, приспособлениях и материалах, необходимых для уборки квартиры.</w:t>
            </w: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90D1B">
              <w:rPr>
                <w:b/>
                <w:bCs/>
              </w:rPr>
              <w:t>21</w:t>
            </w:r>
          </w:p>
        </w:tc>
        <w:tc>
          <w:tcPr>
            <w:tcW w:w="214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Одежда Ткань, Нитки</w:t>
            </w:r>
            <w:r w:rsidRPr="00190D1B">
              <w:rPr>
                <w:i/>
                <w:iCs/>
                <w:sz w:val="18"/>
                <w:szCs w:val="18"/>
              </w:rPr>
              <w:t xml:space="preserve"> Изделие: «Кукла из ниток»</w:t>
            </w:r>
          </w:p>
        </w:tc>
        <w:tc>
          <w:tcPr>
            <w:tcW w:w="3067" w:type="dxa"/>
            <w:vMerge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 xml:space="preserve">Исследовать (наблюдать, сравнивать, сопоставлять) 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 xml:space="preserve">текстильные и волокнистые </w:t>
            </w: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 xml:space="preserve">№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Ур.</w:t>
            </w:r>
          </w:p>
        </w:tc>
        <w:tc>
          <w:tcPr>
            <w:tcW w:w="214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7990" w:type="dxa"/>
            <w:gridSpan w:val="3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Планируемые результаты</w:t>
            </w:r>
          </w:p>
        </w:tc>
        <w:tc>
          <w:tcPr>
            <w:tcW w:w="2399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ind w:left="868" w:hanging="868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Деятельность учащихся</w:t>
            </w:r>
          </w:p>
        </w:tc>
        <w:tc>
          <w:tcPr>
            <w:tcW w:w="1509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Вид контроля</w:t>
            </w:r>
          </w:p>
        </w:tc>
        <w:tc>
          <w:tcPr>
            <w:tcW w:w="86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Дата</w:t>
            </w:r>
          </w:p>
        </w:tc>
      </w:tr>
      <w:tr w:rsidR="008D5C1C">
        <w:tc>
          <w:tcPr>
            <w:tcW w:w="543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4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Предметные</w:t>
            </w:r>
          </w:p>
        </w:tc>
        <w:tc>
          <w:tcPr>
            <w:tcW w:w="300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192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Личностные</w:t>
            </w:r>
          </w:p>
        </w:tc>
        <w:tc>
          <w:tcPr>
            <w:tcW w:w="2399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4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 xml:space="preserve">материалы. Под руководством учителя  </w:t>
            </w:r>
            <w:r w:rsidRPr="00190D1B">
              <w:rPr>
                <w:b/>
                <w:bCs/>
                <w:sz w:val="18"/>
                <w:szCs w:val="18"/>
              </w:rPr>
              <w:t>определять</w:t>
            </w:r>
            <w:r w:rsidRPr="00190D1B">
              <w:rPr>
                <w:sz w:val="18"/>
                <w:szCs w:val="18"/>
              </w:rPr>
              <w:t xml:space="preserve"> виды тканей и нитей, их состав, свойства, назначение и  применение в быту и на производстве.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 xml:space="preserve"> </w:t>
            </w:r>
            <w:r w:rsidRPr="00190D1B">
              <w:rPr>
                <w:b/>
                <w:bCs/>
                <w:sz w:val="18"/>
                <w:szCs w:val="18"/>
              </w:rPr>
              <w:t>Осуществлять</w:t>
            </w:r>
            <w:r w:rsidRPr="00190D1B">
              <w:rPr>
                <w:sz w:val="18"/>
                <w:szCs w:val="18"/>
              </w:rPr>
              <w:t xml:space="preserve"> подбор  тканей и ниток в зависимости от выполняемых изделий. </w:t>
            </w:r>
            <w:r w:rsidRPr="00190D1B">
              <w:rPr>
                <w:b/>
                <w:bCs/>
                <w:sz w:val="18"/>
                <w:szCs w:val="18"/>
              </w:rPr>
              <w:t xml:space="preserve">Определять </w:t>
            </w:r>
            <w:r w:rsidRPr="00190D1B">
              <w:rPr>
                <w:sz w:val="18"/>
                <w:szCs w:val="18"/>
              </w:rPr>
              <w:t xml:space="preserve">инструменты и приспособления необходимые для работы. </w:t>
            </w:r>
            <w:r w:rsidRPr="00190D1B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0D1B">
              <w:rPr>
                <w:sz w:val="18"/>
                <w:szCs w:val="18"/>
              </w:rPr>
              <w:t xml:space="preserve">умение наматывать нитки, связывать их и разрезать.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 xml:space="preserve"> </w:t>
            </w:r>
            <w:r w:rsidRPr="00190D1B">
              <w:rPr>
                <w:b/>
                <w:bCs/>
                <w:sz w:val="18"/>
                <w:szCs w:val="18"/>
              </w:rPr>
              <w:t>Планировать и осуществлять</w:t>
            </w:r>
            <w:r w:rsidRPr="00190D1B">
              <w:rPr>
                <w:sz w:val="18"/>
                <w:szCs w:val="18"/>
              </w:rPr>
              <w:t xml:space="preserve"> работу, на основе представленных  в учебнике слайдов и текстовых планов, </w:t>
            </w:r>
            <w:r w:rsidRPr="00190D1B">
              <w:rPr>
                <w:b/>
                <w:bCs/>
                <w:sz w:val="18"/>
                <w:szCs w:val="18"/>
              </w:rPr>
              <w:t>сопоставлять</w:t>
            </w:r>
            <w:r w:rsidRPr="00190D1B">
              <w:rPr>
                <w:sz w:val="18"/>
                <w:szCs w:val="18"/>
              </w:rPr>
              <w:t xml:space="preserve"> эти виды планов. </w:t>
            </w:r>
            <w:r w:rsidRPr="00190D1B">
              <w:rPr>
                <w:b/>
                <w:bCs/>
                <w:sz w:val="18"/>
                <w:szCs w:val="18"/>
              </w:rPr>
              <w:t xml:space="preserve">Осмысливать </w:t>
            </w:r>
            <w:r w:rsidRPr="00190D1B">
              <w:rPr>
                <w:sz w:val="18"/>
                <w:szCs w:val="18"/>
              </w:rPr>
              <w:t>способы изготовления одежды и ее назначение.</w:t>
            </w: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90D1B">
              <w:rPr>
                <w:b/>
                <w:bCs/>
              </w:rPr>
              <w:t>22-23</w:t>
            </w:r>
          </w:p>
        </w:tc>
        <w:tc>
          <w:tcPr>
            <w:tcW w:w="214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Учимся шить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190D1B">
              <w:rPr>
                <w:i/>
                <w:iCs/>
                <w:sz w:val="18"/>
                <w:szCs w:val="18"/>
              </w:rPr>
              <w:t>Изделия: «Закладка с вышивкой»,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190D1B">
              <w:rPr>
                <w:i/>
                <w:iCs/>
                <w:sz w:val="18"/>
                <w:szCs w:val="18"/>
              </w:rPr>
              <w:t xml:space="preserve"> « Медвежонок»</w:t>
            </w:r>
          </w:p>
        </w:tc>
        <w:tc>
          <w:tcPr>
            <w:tcW w:w="3067" w:type="dxa"/>
            <w:vMerge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0D1B">
              <w:rPr>
                <w:sz w:val="18"/>
                <w:szCs w:val="18"/>
              </w:rPr>
              <w:t xml:space="preserve">правила безопасной работы с иглой и шилом при выполнении изделий. </w:t>
            </w:r>
            <w:r w:rsidRPr="00190D1B">
              <w:rPr>
                <w:b/>
                <w:bCs/>
                <w:sz w:val="18"/>
                <w:szCs w:val="18"/>
              </w:rPr>
              <w:t>Осваивать</w:t>
            </w:r>
            <w:r w:rsidRPr="00190D1B">
              <w:rPr>
                <w:sz w:val="18"/>
                <w:szCs w:val="18"/>
              </w:rPr>
              <w:t xml:space="preserve"> виды стежков и способы пришивания пуговиц и </w:t>
            </w:r>
            <w:r w:rsidRPr="00190D1B">
              <w:rPr>
                <w:b/>
                <w:bCs/>
                <w:sz w:val="18"/>
                <w:szCs w:val="18"/>
              </w:rPr>
              <w:t>использовать</w:t>
            </w:r>
            <w:r w:rsidRPr="00190D1B">
              <w:rPr>
                <w:sz w:val="18"/>
                <w:szCs w:val="18"/>
              </w:rPr>
              <w:t xml:space="preserve"> их для оформления изделий. </w:t>
            </w:r>
            <w:r w:rsidRPr="00190D1B">
              <w:rPr>
                <w:b/>
                <w:bCs/>
                <w:sz w:val="18"/>
                <w:szCs w:val="18"/>
              </w:rPr>
              <w:t xml:space="preserve">Сравнивать </w:t>
            </w:r>
            <w:r w:rsidRPr="00190D1B">
              <w:rPr>
                <w:sz w:val="18"/>
                <w:szCs w:val="18"/>
              </w:rPr>
              <w:t xml:space="preserve">различные виды пуговицы (пуговицы с ушком, пуговицы со сквозными отверстиями) и способы их пришивания; способы выполнения стежков на основе прямых стежков. </w:t>
            </w:r>
            <w:r w:rsidRPr="00190D1B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190D1B">
              <w:rPr>
                <w:sz w:val="18"/>
                <w:szCs w:val="18"/>
              </w:rPr>
              <w:t xml:space="preserve">выбор ниток и пуговиц для </w:t>
            </w: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4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  <w:vMerge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 xml:space="preserve">№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Ур.</w:t>
            </w:r>
          </w:p>
        </w:tc>
        <w:tc>
          <w:tcPr>
            <w:tcW w:w="214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7990" w:type="dxa"/>
            <w:gridSpan w:val="3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Планируемые результаты</w:t>
            </w:r>
          </w:p>
        </w:tc>
        <w:tc>
          <w:tcPr>
            <w:tcW w:w="2399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ind w:left="868" w:hanging="868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Деятельность учащихся</w:t>
            </w:r>
          </w:p>
        </w:tc>
        <w:tc>
          <w:tcPr>
            <w:tcW w:w="1509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Вид контроля</w:t>
            </w:r>
          </w:p>
        </w:tc>
        <w:tc>
          <w:tcPr>
            <w:tcW w:w="86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Дата</w:t>
            </w:r>
          </w:p>
        </w:tc>
      </w:tr>
      <w:tr w:rsidR="008D5C1C">
        <w:tc>
          <w:tcPr>
            <w:tcW w:w="543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4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Предметные</w:t>
            </w:r>
          </w:p>
        </w:tc>
        <w:tc>
          <w:tcPr>
            <w:tcW w:w="300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192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Личностные</w:t>
            </w:r>
          </w:p>
        </w:tc>
        <w:tc>
          <w:tcPr>
            <w:tcW w:w="2399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4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 xml:space="preserve">выполнения изделия по контрасту. </w:t>
            </w:r>
            <w:r w:rsidRPr="00190D1B">
              <w:rPr>
                <w:b/>
                <w:bCs/>
                <w:sz w:val="18"/>
                <w:szCs w:val="18"/>
              </w:rPr>
              <w:t>Организовывать</w:t>
            </w:r>
            <w:r w:rsidRPr="00190D1B">
              <w:rPr>
                <w:sz w:val="18"/>
                <w:szCs w:val="18"/>
              </w:rPr>
              <w:t xml:space="preserve"> рабочее место.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0D1B">
              <w:rPr>
                <w:sz w:val="18"/>
                <w:szCs w:val="18"/>
              </w:rPr>
              <w:t xml:space="preserve">правила экономного расходования тканей и нитей при выполнении изделия. </w:t>
            </w:r>
            <w:r w:rsidRPr="00190D1B">
              <w:rPr>
                <w:b/>
                <w:bCs/>
                <w:sz w:val="18"/>
                <w:szCs w:val="18"/>
              </w:rPr>
              <w:t>Планировать и осуществлять</w:t>
            </w:r>
            <w:r w:rsidRPr="00190D1B">
              <w:rPr>
                <w:sz w:val="18"/>
                <w:szCs w:val="18"/>
              </w:rPr>
              <w:t xml:space="preserve"> работу, на основе представленных в учебнике слайдов и текстовых планов, </w:t>
            </w:r>
            <w:r w:rsidRPr="00190D1B">
              <w:rPr>
                <w:b/>
                <w:bCs/>
                <w:sz w:val="18"/>
                <w:szCs w:val="18"/>
              </w:rPr>
              <w:t>сопоставлять</w:t>
            </w:r>
            <w:r w:rsidRPr="00190D1B">
              <w:rPr>
                <w:sz w:val="18"/>
                <w:szCs w:val="18"/>
              </w:rPr>
              <w:t xml:space="preserve"> эти виды планов.</w:t>
            </w: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90D1B">
              <w:rPr>
                <w:b/>
                <w:bCs/>
              </w:rPr>
              <w:t>24</w:t>
            </w:r>
          </w:p>
        </w:tc>
        <w:tc>
          <w:tcPr>
            <w:tcW w:w="214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Передвижение по земле</w:t>
            </w:r>
            <w:r w:rsidRPr="00190D1B">
              <w:rPr>
                <w:i/>
                <w:iCs/>
                <w:sz w:val="18"/>
                <w:szCs w:val="18"/>
              </w:rPr>
              <w:t xml:space="preserve">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i/>
                <w:iCs/>
                <w:sz w:val="18"/>
                <w:szCs w:val="18"/>
              </w:rPr>
              <w:t>Изделие: «Тачка».</w:t>
            </w:r>
          </w:p>
        </w:tc>
        <w:tc>
          <w:tcPr>
            <w:tcW w:w="3067" w:type="dxa"/>
            <w:vMerge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0D1B">
              <w:rPr>
                <w:sz w:val="18"/>
                <w:szCs w:val="18"/>
              </w:rPr>
              <w:t xml:space="preserve">приемы работы с конструктором: знакомство с видами  деталей и способами  их соединения. </w:t>
            </w:r>
            <w:r w:rsidRPr="00190D1B">
              <w:rPr>
                <w:b/>
                <w:bCs/>
                <w:sz w:val="18"/>
                <w:szCs w:val="18"/>
              </w:rPr>
              <w:t xml:space="preserve">Конструировать </w:t>
            </w:r>
            <w:r w:rsidRPr="00190D1B">
              <w:rPr>
                <w:sz w:val="18"/>
                <w:szCs w:val="18"/>
              </w:rPr>
              <w:t xml:space="preserve">изделие на основе предложенного плана, </w:t>
            </w:r>
            <w:r w:rsidRPr="00190D1B">
              <w:rPr>
                <w:b/>
                <w:bCs/>
                <w:sz w:val="18"/>
                <w:szCs w:val="18"/>
              </w:rPr>
              <w:t>искать и заменять</w:t>
            </w:r>
            <w:r w:rsidRPr="00190D1B">
              <w:rPr>
                <w:sz w:val="18"/>
                <w:szCs w:val="18"/>
              </w:rPr>
              <w:t xml:space="preserve"> детали конструкции, </w:t>
            </w:r>
            <w:r w:rsidRPr="00190D1B">
              <w:rPr>
                <w:b/>
                <w:bCs/>
                <w:sz w:val="18"/>
                <w:szCs w:val="18"/>
              </w:rPr>
              <w:t xml:space="preserve">выбирать </w:t>
            </w:r>
            <w:r w:rsidRPr="00190D1B">
              <w:rPr>
                <w:sz w:val="18"/>
                <w:szCs w:val="18"/>
              </w:rPr>
              <w:t xml:space="preserve">способы сборки. </w:t>
            </w:r>
            <w:r w:rsidRPr="00190D1B">
              <w:rPr>
                <w:b/>
                <w:bCs/>
                <w:sz w:val="18"/>
                <w:szCs w:val="18"/>
              </w:rPr>
              <w:t xml:space="preserve">Применять </w:t>
            </w:r>
            <w:r w:rsidRPr="00190D1B">
              <w:rPr>
                <w:sz w:val="18"/>
                <w:szCs w:val="18"/>
              </w:rPr>
              <w:t>«правило винта» при" сборке и разборке моделей (завинчивать по часовой стрелке, отвинчивать против часовой  стрелки</w:t>
            </w:r>
            <w:r w:rsidRPr="00190D1B">
              <w:rPr>
                <w:b/>
                <w:bCs/>
                <w:sz w:val="18"/>
                <w:szCs w:val="18"/>
              </w:rPr>
              <w:t>). Осваивать</w:t>
            </w:r>
            <w:r w:rsidRPr="00190D1B">
              <w:rPr>
                <w:sz w:val="18"/>
                <w:szCs w:val="18"/>
              </w:rPr>
              <w:t xml:space="preserve"> разные виды соединений деталей (подвижное и неподвижное). </w:t>
            </w:r>
            <w:r w:rsidRPr="00190D1B">
              <w:rPr>
                <w:b/>
                <w:bCs/>
                <w:sz w:val="18"/>
                <w:szCs w:val="18"/>
              </w:rPr>
              <w:t>Моделировать и собирать</w:t>
            </w:r>
            <w:r w:rsidRPr="00190D1B">
              <w:rPr>
                <w:sz w:val="18"/>
                <w:szCs w:val="18"/>
              </w:rPr>
              <w:t xml:space="preserve"> изделие из конструктора, </w:t>
            </w:r>
            <w:r w:rsidRPr="00190D1B">
              <w:rPr>
                <w:b/>
                <w:bCs/>
                <w:sz w:val="18"/>
                <w:szCs w:val="18"/>
              </w:rPr>
              <w:t>проектировать</w:t>
            </w:r>
            <w:r w:rsidRPr="00190D1B">
              <w:rPr>
                <w:sz w:val="18"/>
                <w:szCs w:val="18"/>
              </w:rPr>
              <w:t xml:space="preserve"> конструкцию простого бытового механизма - тачки.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 xml:space="preserve">Планировать и </w:t>
            </w: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 xml:space="preserve">№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Ур.</w:t>
            </w:r>
          </w:p>
        </w:tc>
        <w:tc>
          <w:tcPr>
            <w:tcW w:w="214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7990" w:type="dxa"/>
            <w:gridSpan w:val="3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Планируемые результаты</w:t>
            </w:r>
          </w:p>
        </w:tc>
        <w:tc>
          <w:tcPr>
            <w:tcW w:w="2399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ind w:left="868" w:hanging="868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Деятельность учащихся</w:t>
            </w:r>
          </w:p>
        </w:tc>
        <w:tc>
          <w:tcPr>
            <w:tcW w:w="1509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Вид контроля</w:t>
            </w:r>
          </w:p>
        </w:tc>
        <w:tc>
          <w:tcPr>
            <w:tcW w:w="86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Дата</w:t>
            </w:r>
          </w:p>
        </w:tc>
      </w:tr>
      <w:tr w:rsidR="008D5C1C">
        <w:tc>
          <w:tcPr>
            <w:tcW w:w="543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4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Предметные</w:t>
            </w:r>
          </w:p>
        </w:tc>
        <w:tc>
          <w:tcPr>
            <w:tcW w:w="300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192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Личностные</w:t>
            </w:r>
          </w:p>
        </w:tc>
        <w:tc>
          <w:tcPr>
            <w:tcW w:w="2399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4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2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осуществлять</w:t>
            </w:r>
            <w:r w:rsidRPr="00190D1B">
              <w:rPr>
                <w:sz w:val="18"/>
                <w:szCs w:val="18"/>
              </w:rPr>
              <w:t xml:space="preserve"> работу,  на основе представленных  в учебнике слайдов и текстовых планов, сопоставлять эти виды планов. </w:t>
            </w:r>
            <w:r w:rsidRPr="00190D1B">
              <w:rPr>
                <w:b/>
                <w:bCs/>
                <w:sz w:val="18"/>
                <w:szCs w:val="18"/>
              </w:rPr>
              <w:t>Находить</w:t>
            </w:r>
            <w:r w:rsidRPr="00190D1B">
              <w:rPr>
                <w:sz w:val="18"/>
                <w:szCs w:val="18"/>
              </w:rPr>
              <w:t xml:space="preserve"> необходимую информацию в тексте.</w:t>
            </w: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15441" w:type="dxa"/>
            <w:gridSpan w:val="8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«Человек и вода» 3 часа</w:t>
            </w:r>
          </w:p>
        </w:tc>
      </w:tr>
      <w:tr w:rsidR="008D5C1C">
        <w:trPr>
          <w:trHeight w:val="6656"/>
        </w:trPr>
        <w:tc>
          <w:tcPr>
            <w:tcW w:w="54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90D1B">
              <w:rPr>
                <w:b/>
                <w:bCs/>
              </w:rPr>
              <w:t>25</w:t>
            </w:r>
          </w:p>
        </w:tc>
        <w:tc>
          <w:tcPr>
            <w:tcW w:w="214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 xml:space="preserve">Вода в жизни человека.  Вода в жизни растений. </w:t>
            </w:r>
            <w:r w:rsidRPr="00190D1B">
              <w:rPr>
                <w:i/>
                <w:iCs/>
                <w:sz w:val="18"/>
                <w:szCs w:val="18"/>
              </w:rPr>
              <w:t>Изделие: «Проращивание семян», «Уход за комнатными растениями</w:t>
            </w:r>
            <w:r w:rsidRPr="00190D1B">
              <w:rPr>
                <w:sz w:val="18"/>
                <w:szCs w:val="18"/>
              </w:rPr>
              <w:t>»</w:t>
            </w:r>
          </w:p>
        </w:tc>
        <w:tc>
          <w:tcPr>
            <w:tcW w:w="3067" w:type="dxa"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 xml:space="preserve">Обучающийся научится </w:t>
            </w:r>
          </w:p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- выращивать растения из семян и ухаживать за комнатными растениями;</w:t>
            </w:r>
          </w:p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- выполнять макет и модель изделия из различных материалов;</w:t>
            </w:r>
          </w:p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  <w:r w:rsidRPr="00190D1B">
              <w:rPr>
                <w:i/>
                <w:iCs/>
                <w:sz w:val="18"/>
                <w:szCs w:val="18"/>
              </w:rPr>
              <w:t>Обучающийся в совместной деятельности с учителем получит возможность научиться организовывать и оценивать результаты проектной деятельности.</w:t>
            </w:r>
          </w:p>
        </w:tc>
        <w:tc>
          <w:tcPr>
            <w:tcW w:w="300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</w:pPr>
            <w:r w:rsidRPr="00190D1B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</w:rPr>
              <w:t>Регулятивные УУД</w:t>
            </w:r>
            <w:r w:rsidRPr="00190D1B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  <w:t>: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i/>
                <w:iCs/>
                <w:color w:val="000000"/>
                <w:sz w:val="18"/>
                <w:szCs w:val="18"/>
              </w:rPr>
              <w:t>определять и формулировать цель выполнения заданий на уроке, во внеурочной деятельности, в жизненных ситуациях под руководством учителя</w:t>
            </w:r>
            <w:r w:rsidRPr="00190D1B">
              <w:rPr>
                <w:color w:val="000000"/>
                <w:sz w:val="18"/>
                <w:szCs w:val="18"/>
              </w:rPr>
              <w:t>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понимать смысл инструкции учителя и принимать учебную задачу;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i/>
                <w:iCs/>
                <w:color w:val="000000"/>
                <w:sz w:val="18"/>
                <w:szCs w:val="18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проговаривать последовательность действий на уроке;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учиться высказывать свое предположение (версию) на основе работы с иллюстрацией учебника;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i/>
                <w:iCs/>
                <w:color w:val="000000"/>
                <w:sz w:val="18"/>
                <w:szCs w:val="18"/>
              </w:rPr>
              <w:t>с помощью учителя объяснять выбор наиболее подходящих для выполнения задания материалов и инструментов</w:t>
            </w:r>
            <w:r w:rsidRPr="00190D1B">
              <w:rPr>
                <w:color w:val="000000"/>
                <w:sz w:val="18"/>
                <w:szCs w:val="18"/>
              </w:rPr>
              <w:t>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использовать в своей деятельности простейшие приборы: линейку, треугольник и т.д.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 xml:space="preserve">выполнять контроль точности </w:t>
            </w:r>
          </w:p>
        </w:tc>
        <w:tc>
          <w:tcPr>
            <w:tcW w:w="192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i/>
                <w:iCs/>
                <w:color w:val="000000"/>
                <w:sz w:val="18"/>
                <w:szCs w:val="18"/>
              </w:rPr>
              <w:t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положительное относиться к занятиям предметно-практической деятельностью;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i/>
                <w:iCs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i/>
                <w:iCs/>
                <w:color w:val="000000"/>
                <w:sz w:val="18"/>
                <w:szCs w:val="18"/>
              </w:rPr>
              <w:t></w:t>
            </w:r>
            <w:r w:rsidRPr="00190D1B">
              <w:rPr>
                <w:i/>
                <w:iCs/>
                <w:color w:val="000000"/>
                <w:sz w:val="18"/>
                <w:szCs w:val="18"/>
              </w:rPr>
              <w:t xml:space="preserve">ориентироваться на оценку результатов </w:t>
            </w:r>
          </w:p>
        </w:tc>
        <w:tc>
          <w:tcPr>
            <w:tcW w:w="239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 xml:space="preserve">Исследовать </w:t>
            </w:r>
            <w:r w:rsidRPr="00190D1B">
              <w:rPr>
                <w:sz w:val="18"/>
                <w:szCs w:val="18"/>
              </w:rPr>
              <w:t xml:space="preserve"> значение воды в жизни человека, животных, растений. </w:t>
            </w:r>
            <w:r w:rsidRPr="00190D1B">
              <w:rPr>
                <w:b/>
                <w:bCs/>
                <w:sz w:val="18"/>
                <w:szCs w:val="18"/>
              </w:rPr>
              <w:t>Осуществлять</w:t>
            </w:r>
            <w:r w:rsidRPr="00190D1B">
              <w:rPr>
                <w:sz w:val="18"/>
                <w:szCs w:val="18"/>
              </w:rPr>
              <w:t xml:space="preserve"> поиск необходимой информации о воде, ее значение для развития жизни на земле, использовании воды человеком (способом добывания питьевой воды из-под земли; значением воды для здоровья человека), о передвижении по воде и перевозке грузов с использованием водного транспорта. </w:t>
            </w:r>
            <w:r w:rsidRPr="00190D1B">
              <w:rPr>
                <w:b/>
                <w:bCs/>
                <w:sz w:val="18"/>
                <w:szCs w:val="18"/>
              </w:rPr>
              <w:t>Сравнивать</w:t>
            </w:r>
            <w:r w:rsidRPr="00190D1B">
              <w:rPr>
                <w:sz w:val="18"/>
                <w:szCs w:val="18"/>
              </w:rPr>
              <w:t xml:space="preserve"> с информацию, полученную из разных источников (из разных учебников, текстов, собственных наблюдений и опыта.). На основе сравнения информации </w:t>
            </w:r>
            <w:r w:rsidRPr="00190D1B">
              <w:rPr>
                <w:b/>
                <w:bCs/>
                <w:sz w:val="18"/>
                <w:szCs w:val="18"/>
              </w:rPr>
              <w:t>делать выводы и обобщения.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0D1B">
              <w:rPr>
                <w:sz w:val="18"/>
                <w:szCs w:val="18"/>
              </w:rPr>
              <w:t xml:space="preserve">способы проращивания семян в воде. </w:t>
            </w:r>
            <w:r w:rsidRPr="00190D1B">
              <w:rPr>
                <w:b/>
                <w:bCs/>
                <w:sz w:val="18"/>
                <w:szCs w:val="18"/>
              </w:rPr>
              <w:t>Проводить</w:t>
            </w:r>
            <w:r w:rsidRPr="00190D1B">
              <w:rPr>
                <w:sz w:val="18"/>
                <w:szCs w:val="18"/>
              </w:rPr>
              <w:t xml:space="preserve"> эксперимент, </w:t>
            </w:r>
            <w:r w:rsidRPr="00190D1B">
              <w:rPr>
                <w:b/>
                <w:bCs/>
                <w:sz w:val="18"/>
                <w:szCs w:val="18"/>
              </w:rPr>
              <w:t>исследовать</w:t>
            </w:r>
            <w:r w:rsidRPr="00190D1B">
              <w:rPr>
                <w:sz w:val="18"/>
                <w:szCs w:val="18"/>
              </w:rPr>
              <w:t xml:space="preserve"> всхожесть семян, </w:t>
            </w:r>
            <w:r w:rsidRPr="00190D1B">
              <w:rPr>
                <w:b/>
                <w:bCs/>
                <w:sz w:val="18"/>
                <w:szCs w:val="18"/>
              </w:rPr>
              <w:t>наблюдать</w:t>
            </w:r>
            <w:r w:rsidRPr="00190D1B">
              <w:rPr>
                <w:sz w:val="18"/>
                <w:szCs w:val="18"/>
              </w:rPr>
              <w:t xml:space="preserve"> и </w:t>
            </w:r>
            <w:r w:rsidRPr="00190D1B">
              <w:rPr>
                <w:b/>
                <w:bCs/>
                <w:sz w:val="18"/>
                <w:szCs w:val="18"/>
              </w:rPr>
              <w:t xml:space="preserve">фиксировать </w:t>
            </w:r>
            <w:r w:rsidRPr="00190D1B">
              <w:rPr>
                <w:sz w:val="18"/>
                <w:szCs w:val="18"/>
              </w:rPr>
              <w:t xml:space="preserve">наблюдения. </w:t>
            </w:r>
            <w:r w:rsidRPr="00190D1B">
              <w:rPr>
                <w:b/>
                <w:bCs/>
                <w:sz w:val="18"/>
                <w:szCs w:val="18"/>
              </w:rPr>
              <w:t>Определять</w:t>
            </w:r>
            <w:r w:rsidRPr="00190D1B">
              <w:rPr>
                <w:sz w:val="18"/>
                <w:szCs w:val="18"/>
              </w:rPr>
              <w:t xml:space="preserve"> и </w:t>
            </w:r>
            <w:r w:rsidRPr="00190D1B">
              <w:rPr>
                <w:b/>
                <w:bCs/>
                <w:sz w:val="18"/>
                <w:szCs w:val="18"/>
              </w:rPr>
              <w:t xml:space="preserve">использовать </w:t>
            </w:r>
            <w:r w:rsidRPr="00190D1B">
              <w:rPr>
                <w:sz w:val="18"/>
                <w:szCs w:val="18"/>
              </w:rPr>
              <w:t xml:space="preserve">инструменты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и приспособления</w:t>
            </w: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 w:rsidRPr="00610395">
        <w:trPr>
          <w:trHeight w:val="70"/>
        </w:trPr>
        <w:tc>
          <w:tcPr>
            <w:tcW w:w="543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 xml:space="preserve">№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Ур.</w:t>
            </w:r>
          </w:p>
        </w:tc>
        <w:tc>
          <w:tcPr>
            <w:tcW w:w="214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7990" w:type="dxa"/>
            <w:gridSpan w:val="3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Планируемые результаты</w:t>
            </w:r>
          </w:p>
        </w:tc>
        <w:tc>
          <w:tcPr>
            <w:tcW w:w="2399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Деятельность учащихся</w:t>
            </w:r>
          </w:p>
        </w:tc>
        <w:tc>
          <w:tcPr>
            <w:tcW w:w="1509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Вид контроля</w:t>
            </w: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8D5C1C">
        <w:trPr>
          <w:trHeight w:val="276"/>
        </w:trPr>
        <w:tc>
          <w:tcPr>
            <w:tcW w:w="543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4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90" w:type="dxa"/>
            <w:gridSpan w:val="3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90D1B">
              <w:rPr>
                <w:b/>
                <w:bCs/>
                <w:sz w:val="18"/>
                <w:szCs w:val="18"/>
              </w:rPr>
              <w:t>Дата</w:t>
            </w:r>
          </w:p>
        </w:tc>
      </w:tr>
      <w:tr w:rsidR="008D5C1C">
        <w:trPr>
          <w:trHeight w:val="70"/>
        </w:trPr>
        <w:tc>
          <w:tcPr>
            <w:tcW w:w="543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4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Предметные</w:t>
            </w:r>
          </w:p>
        </w:tc>
        <w:tc>
          <w:tcPr>
            <w:tcW w:w="300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192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Личностные</w:t>
            </w:r>
          </w:p>
        </w:tc>
        <w:tc>
          <w:tcPr>
            <w:tcW w:w="2399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4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color w:val="000000"/>
                <w:sz w:val="18"/>
                <w:szCs w:val="18"/>
              </w:rPr>
              <w:t>разметки деталей с помощью шаблона;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i/>
                <w:iCs/>
                <w:color w:val="000000"/>
                <w:sz w:val="18"/>
                <w:szCs w:val="18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190D1B">
              <w:rPr>
                <w:color w:val="000000"/>
                <w:sz w:val="18"/>
                <w:szCs w:val="18"/>
              </w:rPr>
              <w:t>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i/>
                <w:iCs/>
                <w:color w:val="000000"/>
                <w:sz w:val="18"/>
                <w:szCs w:val="18"/>
              </w:rPr>
              <w:t>оценивать совместно с учителем или одноклассниками результат своих действий, вносить соответствующие коррективы</w:t>
            </w:r>
            <w:r w:rsidRPr="00190D1B">
              <w:rPr>
                <w:color w:val="000000"/>
                <w:sz w:val="18"/>
                <w:szCs w:val="18"/>
              </w:rPr>
              <w:t>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</w:pPr>
            <w:r w:rsidRPr="00190D1B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</w:rPr>
              <w:t>Познавательные УУД</w:t>
            </w:r>
            <w:r w:rsidRPr="00190D1B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  <w:t>: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отвечать на простые вопросы учителя, находить нужную информацию в учебнике.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сравнивать предметы, объекты: находить общее и различие.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группировать предметы, объекты на основе существенных признаков,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color w:val="000000"/>
                <w:sz w:val="18"/>
                <w:szCs w:val="18"/>
              </w:rPr>
              <w:t>подробно пересказывать прочитанное или прослушанное;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определять тему;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i/>
                <w:iCs/>
                <w:color w:val="000000"/>
                <w:sz w:val="18"/>
                <w:szCs w:val="18"/>
              </w:rPr>
              <w:t>ориентироваться в своей системе знаний: отличать новое от уже известного с помощью учителя</w:t>
            </w:r>
            <w:r w:rsidRPr="00190D1B">
              <w:rPr>
                <w:color w:val="000000"/>
                <w:sz w:val="18"/>
                <w:szCs w:val="18"/>
              </w:rPr>
              <w:t>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 xml:space="preserve">перерабатывать полученную информацию: делать выводы в </w:t>
            </w:r>
          </w:p>
        </w:tc>
        <w:tc>
          <w:tcPr>
            <w:tcW w:w="192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i/>
                <w:iCs/>
                <w:color w:val="000000"/>
                <w:sz w:val="18"/>
                <w:szCs w:val="18"/>
              </w:rPr>
              <w:t>собственной деятельностью</w:t>
            </w:r>
            <w:r w:rsidRPr="00190D1B">
              <w:rPr>
                <w:color w:val="000000"/>
                <w:sz w:val="18"/>
                <w:szCs w:val="18"/>
              </w:rPr>
              <w:t>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проявлять интерес к отдельным видам предметно-практической деятельности;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принимать внутреннюю позицию школьника на уровне положительного отношения к школе;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знать основные моральные нормы поведения;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соблюдать гигиену учебного труда и уметь организовать рабочее место;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 xml:space="preserve">в предложенных ситуациях, опираясь на общие для всех простые правила поведения, делать выбор, какой </w:t>
            </w:r>
          </w:p>
        </w:tc>
        <w:tc>
          <w:tcPr>
            <w:tcW w:w="239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 xml:space="preserve">необходимые для ухода за комнатными растениями. В практической деятельности </w:t>
            </w:r>
            <w:r w:rsidRPr="00190D1B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0D1B">
              <w:rPr>
                <w:sz w:val="18"/>
                <w:szCs w:val="18"/>
              </w:rPr>
              <w:t>правила ухода за комнатными растениями.</w:t>
            </w: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90D1B">
              <w:rPr>
                <w:b/>
                <w:bCs/>
              </w:rPr>
              <w:t>26</w:t>
            </w:r>
          </w:p>
        </w:tc>
        <w:tc>
          <w:tcPr>
            <w:tcW w:w="214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Питьевая вода</w:t>
            </w:r>
            <w:r w:rsidRPr="00190D1B">
              <w:rPr>
                <w:sz w:val="18"/>
                <w:szCs w:val="18"/>
              </w:rPr>
              <w:t>.</w:t>
            </w:r>
            <w:r w:rsidRPr="00190D1B">
              <w:rPr>
                <w:i/>
                <w:iCs/>
                <w:sz w:val="18"/>
                <w:szCs w:val="18"/>
              </w:rPr>
              <w:t xml:space="preserve">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190D1B">
              <w:rPr>
                <w:i/>
                <w:iCs/>
                <w:sz w:val="18"/>
                <w:szCs w:val="18"/>
              </w:rPr>
              <w:t>Изделие: «Колодец»</w:t>
            </w:r>
          </w:p>
        </w:tc>
        <w:tc>
          <w:tcPr>
            <w:tcW w:w="3067" w:type="dxa"/>
            <w:vMerge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Отбирать</w:t>
            </w:r>
            <w:r w:rsidRPr="00190D1B">
              <w:rPr>
                <w:sz w:val="18"/>
                <w:szCs w:val="18"/>
              </w:rPr>
              <w:t xml:space="preserve"> материалы, инструменты и приспособления для работы по иллюстрациям в учебнике. </w:t>
            </w:r>
            <w:r w:rsidRPr="00190D1B">
              <w:rPr>
                <w:b/>
                <w:bCs/>
                <w:sz w:val="18"/>
                <w:szCs w:val="18"/>
              </w:rPr>
              <w:t>Осваивать</w:t>
            </w:r>
            <w:r w:rsidRPr="00190D1B">
              <w:rPr>
                <w:sz w:val="18"/>
                <w:szCs w:val="18"/>
              </w:rPr>
              <w:t xml:space="preserve"> последовательность создания модели куба  из бумаги при помощи шаблона развертки и природного материала (палочек.).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 xml:space="preserve"> Самостоятельно </w:t>
            </w:r>
            <w:r w:rsidRPr="00190D1B">
              <w:rPr>
                <w:b/>
                <w:bCs/>
                <w:sz w:val="18"/>
                <w:szCs w:val="18"/>
              </w:rPr>
              <w:t xml:space="preserve">анализировать </w:t>
            </w:r>
            <w:r w:rsidRPr="00190D1B">
              <w:rPr>
                <w:sz w:val="18"/>
                <w:szCs w:val="18"/>
              </w:rPr>
              <w:t xml:space="preserve">образец. </w:t>
            </w:r>
            <w:r w:rsidRPr="00190D1B">
              <w:rPr>
                <w:b/>
                <w:bCs/>
                <w:sz w:val="18"/>
                <w:szCs w:val="18"/>
              </w:rPr>
              <w:t>Конструировать</w:t>
            </w:r>
            <w:r w:rsidRPr="00190D1B">
              <w:rPr>
                <w:sz w:val="18"/>
                <w:szCs w:val="18"/>
              </w:rPr>
              <w:t xml:space="preserve"> макет колодца.</w:t>
            </w:r>
            <w:r w:rsidRPr="00190D1B">
              <w:rPr>
                <w:b/>
                <w:bCs/>
                <w:sz w:val="18"/>
                <w:szCs w:val="18"/>
              </w:rPr>
              <w:t xml:space="preserve"> Использовать </w:t>
            </w:r>
            <w:r w:rsidRPr="00190D1B">
              <w:rPr>
                <w:sz w:val="18"/>
                <w:szCs w:val="18"/>
              </w:rPr>
              <w:t xml:space="preserve">известные свойства материалов при определении приемов выполнения изделия. </w:t>
            </w:r>
            <w:r w:rsidRPr="00190D1B">
              <w:rPr>
                <w:b/>
                <w:bCs/>
                <w:sz w:val="18"/>
                <w:szCs w:val="18"/>
              </w:rPr>
              <w:t>Сравнивать</w:t>
            </w:r>
            <w:r w:rsidRPr="00190D1B">
              <w:rPr>
                <w:sz w:val="18"/>
                <w:szCs w:val="18"/>
              </w:rPr>
              <w:t xml:space="preserve"> способы и приемы выполнения изделия.</w:t>
            </w:r>
            <w:r w:rsidRPr="00190D1B">
              <w:rPr>
                <w:b/>
                <w:bCs/>
                <w:sz w:val="18"/>
                <w:szCs w:val="18"/>
              </w:rPr>
              <w:t xml:space="preserve"> Составлять и оформлять</w:t>
            </w:r>
            <w:r w:rsidRPr="00190D1B">
              <w:rPr>
                <w:sz w:val="18"/>
                <w:szCs w:val="18"/>
              </w:rPr>
              <w:t xml:space="preserve"> композицию по образцу или собственному замыслу. </w:t>
            </w:r>
            <w:r w:rsidRPr="00190D1B">
              <w:rPr>
                <w:b/>
                <w:bCs/>
                <w:sz w:val="18"/>
                <w:szCs w:val="18"/>
              </w:rPr>
              <w:t>Использовать</w:t>
            </w:r>
            <w:r w:rsidRPr="00190D1B">
              <w:rPr>
                <w:sz w:val="18"/>
                <w:szCs w:val="18"/>
              </w:rPr>
              <w:t xml:space="preserve"> различные виды материалов для создания композиции и ее оформления.</w:t>
            </w: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90D1B">
              <w:rPr>
                <w:b/>
                <w:bCs/>
              </w:rPr>
              <w:t>27</w:t>
            </w:r>
          </w:p>
        </w:tc>
        <w:tc>
          <w:tcPr>
            <w:tcW w:w="214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Передвижение по воде</w:t>
            </w:r>
            <w:r w:rsidRPr="00190D1B">
              <w:rPr>
                <w:sz w:val="18"/>
                <w:szCs w:val="18"/>
              </w:rPr>
              <w:t>.</w:t>
            </w:r>
            <w:r w:rsidRPr="00190D1B">
              <w:rPr>
                <w:i/>
                <w:iCs/>
                <w:sz w:val="18"/>
                <w:szCs w:val="18"/>
              </w:rPr>
              <w:t xml:space="preserve"> Проект:  «Речной флот»,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190D1B">
              <w:rPr>
                <w:i/>
                <w:iCs/>
                <w:sz w:val="18"/>
                <w:szCs w:val="18"/>
              </w:rPr>
              <w:t>Изделия: «Кораблик из бумаги», «Плот»</w:t>
            </w:r>
          </w:p>
        </w:tc>
        <w:tc>
          <w:tcPr>
            <w:tcW w:w="3067" w:type="dxa"/>
            <w:vMerge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 xml:space="preserve">Анализировать </w:t>
            </w:r>
            <w:r w:rsidRPr="00190D1B">
              <w:rPr>
                <w:sz w:val="18"/>
                <w:szCs w:val="18"/>
              </w:rPr>
              <w:t>процесс</w:t>
            </w:r>
            <w:r w:rsidRPr="00190D1B">
              <w:rPr>
                <w:b/>
                <w:bCs/>
                <w:sz w:val="18"/>
                <w:szCs w:val="18"/>
              </w:rPr>
              <w:t xml:space="preserve"> </w:t>
            </w:r>
            <w:r w:rsidRPr="00190D1B">
              <w:rPr>
                <w:sz w:val="18"/>
                <w:szCs w:val="18"/>
              </w:rPr>
              <w:t>сборки реального объекта (плота),</w:t>
            </w:r>
            <w:r w:rsidRPr="00190D1B">
              <w:rPr>
                <w:b/>
                <w:bCs/>
                <w:sz w:val="18"/>
                <w:szCs w:val="18"/>
              </w:rPr>
              <w:t xml:space="preserve"> конструировать </w:t>
            </w:r>
            <w:r w:rsidRPr="00190D1B">
              <w:rPr>
                <w:sz w:val="18"/>
                <w:szCs w:val="18"/>
              </w:rPr>
              <w:t xml:space="preserve">макет плота с использованием данной технологии. </w:t>
            </w:r>
            <w:r w:rsidRPr="00190D1B">
              <w:rPr>
                <w:b/>
                <w:bCs/>
                <w:sz w:val="18"/>
                <w:szCs w:val="18"/>
              </w:rPr>
              <w:t>Осваивать</w:t>
            </w:r>
            <w:r w:rsidRPr="00190D1B">
              <w:rPr>
                <w:sz w:val="18"/>
                <w:szCs w:val="18"/>
              </w:rPr>
              <w:t xml:space="preserve"> новые способы соединения деталей, технику работы с </w:t>
            </w: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Проект</w:t>
            </w: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 xml:space="preserve">№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Ур.</w:t>
            </w:r>
          </w:p>
        </w:tc>
        <w:tc>
          <w:tcPr>
            <w:tcW w:w="214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7990" w:type="dxa"/>
            <w:gridSpan w:val="3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Планируемые результаты</w:t>
            </w:r>
          </w:p>
        </w:tc>
        <w:tc>
          <w:tcPr>
            <w:tcW w:w="2399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ind w:left="868" w:hanging="868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Деятельность учащихся</w:t>
            </w:r>
          </w:p>
        </w:tc>
        <w:tc>
          <w:tcPr>
            <w:tcW w:w="1509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Вид контроля</w:t>
            </w:r>
          </w:p>
        </w:tc>
        <w:tc>
          <w:tcPr>
            <w:tcW w:w="86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Дата</w:t>
            </w:r>
          </w:p>
        </w:tc>
      </w:tr>
      <w:tr w:rsidR="008D5C1C">
        <w:tc>
          <w:tcPr>
            <w:tcW w:w="543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4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Предметные</w:t>
            </w:r>
          </w:p>
        </w:tc>
        <w:tc>
          <w:tcPr>
            <w:tcW w:w="300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192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Личностные</w:t>
            </w:r>
          </w:p>
        </w:tc>
        <w:tc>
          <w:tcPr>
            <w:tcW w:w="2399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4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color w:val="000000"/>
                <w:sz w:val="18"/>
                <w:szCs w:val="18"/>
              </w:rPr>
              <w:t>результате совместной работы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color w:val="000000"/>
                <w:sz w:val="18"/>
                <w:szCs w:val="18"/>
              </w:rPr>
              <w:t>всего класса;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понимать знаки, символы, модели, схемы, приведенные в учебнике и учебных пособиях;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понимать заданный вопрос, в соответствии с ним строить ответ в устной форме;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анализировать объекты труда с выделением их существенных признаков;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устанавливать причинно - следственные связи в изучаемом круге явлений;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обобщать - выделять класс объектов по заданному признаку.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</w:pPr>
            <w:r w:rsidRPr="00190D1B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</w:rPr>
              <w:t>Коммуникативные УУД</w:t>
            </w:r>
            <w:r w:rsidRPr="00190D1B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  <w:t>: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участвовать в диалоге на уроке и в жизненных ситуациях;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отвечать на вопросы учителя, товарищей по классу;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соблюдать простейшие нормы речевого этикета: здороваться, прощаться, благодарить;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слушать и понимать речь других;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принимать участие в коллективных работах, работах парами и группами;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понимать важность коллективной работы;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контролировать свои действия при совместной работе;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допускать существование различных точек зрения;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договариваться с партнерами и приходить к общему решению.</w:t>
            </w:r>
          </w:p>
        </w:tc>
        <w:tc>
          <w:tcPr>
            <w:tcW w:w="192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190D1B">
              <w:rPr>
                <w:color w:val="000000"/>
                <w:sz w:val="18"/>
                <w:szCs w:val="18"/>
              </w:rPr>
              <w:t>поступок совершить.</w:t>
            </w:r>
          </w:p>
        </w:tc>
        <w:tc>
          <w:tcPr>
            <w:tcW w:w="239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бумагой — «оригами»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Составлять и оформлять</w:t>
            </w:r>
            <w:r w:rsidRPr="00190D1B">
              <w:rPr>
                <w:sz w:val="18"/>
                <w:szCs w:val="18"/>
              </w:rPr>
              <w:t xml:space="preserve"> композиции по образцу. Самостоятельно а</w:t>
            </w:r>
            <w:r w:rsidRPr="00190D1B">
              <w:rPr>
                <w:b/>
                <w:bCs/>
                <w:sz w:val="18"/>
                <w:szCs w:val="18"/>
              </w:rPr>
              <w:t>нализировать</w:t>
            </w:r>
            <w:r w:rsidRPr="00190D1B">
              <w:rPr>
                <w:sz w:val="18"/>
                <w:szCs w:val="18"/>
              </w:rPr>
              <w:t xml:space="preserve"> образец, </w:t>
            </w:r>
            <w:r w:rsidRPr="00190D1B">
              <w:rPr>
                <w:b/>
                <w:bCs/>
                <w:sz w:val="18"/>
                <w:szCs w:val="18"/>
              </w:rPr>
              <w:t xml:space="preserve">определять </w:t>
            </w:r>
            <w:r w:rsidRPr="00190D1B">
              <w:rPr>
                <w:sz w:val="18"/>
                <w:szCs w:val="18"/>
              </w:rPr>
              <w:t xml:space="preserve">недостающие этапы его выполнения детали. </w:t>
            </w:r>
            <w:r w:rsidRPr="00190D1B">
              <w:rPr>
                <w:b/>
                <w:bCs/>
                <w:sz w:val="18"/>
                <w:szCs w:val="18"/>
              </w:rPr>
              <w:t xml:space="preserve">Исследовать </w:t>
            </w:r>
            <w:r w:rsidRPr="00190D1B">
              <w:rPr>
                <w:sz w:val="18"/>
                <w:szCs w:val="18"/>
              </w:rPr>
              <w:t xml:space="preserve">различные материалы на плавучесть. </w:t>
            </w:r>
            <w:r w:rsidRPr="00190D1B">
              <w:rPr>
                <w:b/>
                <w:bCs/>
                <w:sz w:val="18"/>
                <w:szCs w:val="18"/>
              </w:rPr>
              <w:t xml:space="preserve">Использовать </w:t>
            </w:r>
            <w:r w:rsidRPr="00190D1B">
              <w:rPr>
                <w:sz w:val="18"/>
                <w:szCs w:val="18"/>
              </w:rPr>
              <w:t xml:space="preserve"> известные  свойства материалов при определении приемов выполнения изделия.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Определять</w:t>
            </w:r>
            <w:r w:rsidRPr="00190D1B">
              <w:rPr>
                <w:sz w:val="18"/>
                <w:szCs w:val="18"/>
              </w:rPr>
              <w:t xml:space="preserve"> используемые материалы и инструменты по слайдам готовых изделий</w:t>
            </w:r>
            <w:r w:rsidRPr="00190D1B">
              <w:rPr>
                <w:color w:val="FF9900"/>
                <w:sz w:val="18"/>
                <w:szCs w:val="18"/>
              </w:rPr>
              <w:t xml:space="preserve">. </w:t>
            </w:r>
            <w:r w:rsidRPr="00190D1B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0D1B">
              <w:rPr>
                <w:sz w:val="18"/>
                <w:szCs w:val="18"/>
              </w:rPr>
              <w:t>приемы</w:t>
            </w:r>
            <w:r w:rsidRPr="00190D1B">
              <w:rPr>
                <w:b/>
                <w:bCs/>
                <w:sz w:val="18"/>
                <w:szCs w:val="18"/>
              </w:rPr>
              <w:t xml:space="preserve"> </w:t>
            </w:r>
            <w:r w:rsidRPr="00190D1B">
              <w:rPr>
                <w:sz w:val="18"/>
                <w:szCs w:val="18"/>
              </w:rPr>
              <w:t xml:space="preserve">техники «оригами». </w:t>
            </w:r>
            <w:r w:rsidRPr="00190D1B">
              <w:rPr>
                <w:b/>
                <w:bCs/>
                <w:sz w:val="18"/>
                <w:szCs w:val="18"/>
              </w:rPr>
              <w:t xml:space="preserve">Сравнивать </w:t>
            </w:r>
            <w:r w:rsidRPr="00190D1B">
              <w:rPr>
                <w:sz w:val="18"/>
                <w:szCs w:val="18"/>
              </w:rPr>
              <w:t>модели одного изделия, выполненные из разных материалов.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Использовать</w:t>
            </w:r>
            <w:r w:rsidRPr="00190D1B">
              <w:rPr>
                <w:sz w:val="18"/>
                <w:szCs w:val="18"/>
              </w:rPr>
              <w:t xml:space="preserve"> умения работать над проектом под руководством учителя: </w:t>
            </w:r>
            <w:r w:rsidRPr="00190D1B">
              <w:rPr>
                <w:b/>
                <w:bCs/>
                <w:sz w:val="18"/>
                <w:szCs w:val="18"/>
              </w:rPr>
              <w:t>ставить</w:t>
            </w:r>
            <w:r w:rsidRPr="00190D1B">
              <w:rPr>
                <w:sz w:val="18"/>
                <w:szCs w:val="18"/>
              </w:rPr>
              <w:t xml:space="preserve"> цель, </w:t>
            </w:r>
            <w:r w:rsidRPr="00190D1B">
              <w:rPr>
                <w:b/>
                <w:bCs/>
                <w:sz w:val="18"/>
                <w:szCs w:val="18"/>
              </w:rPr>
              <w:t>составлять</w:t>
            </w:r>
            <w:r w:rsidRPr="00190D1B">
              <w:rPr>
                <w:sz w:val="18"/>
                <w:szCs w:val="18"/>
              </w:rPr>
              <w:t xml:space="preserve"> план, используя «Вопросы юного технолога», </w:t>
            </w:r>
            <w:r w:rsidRPr="00190D1B">
              <w:rPr>
                <w:b/>
                <w:bCs/>
                <w:sz w:val="18"/>
                <w:szCs w:val="18"/>
              </w:rPr>
              <w:t>распределять</w:t>
            </w:r>
            <w:r w:rsidRPr="00190D1B">
              <w:rPr>
                <w:sz w:val="18"/>
                <w:szCs w:val="18"/>
              </w:rPr>
              <w:t xml:space="preserve"> роли, </w:t>
            </w:r>
            <w:r w:rsidRPr="00190D1B">
              <w:rPr>
                <w:b/>
                <w:bCs/>
                <w:sz w:val="18"/>
                <w:szCs w:val="18"/>
              </w:rPr>
              <w:t>проводить</w:t>
            </w:r>
            <w:r w:rsidRPr="00190D1B">
              <w:rPr>
                <w:sz w:val="18"/>
                <w:szCs w:val="18"/>
              </w:rPr>
              <w:t xml:space="preserve"> самооценку, </w:t>
            </w:r>
            <w:r w:rsidRPr="00190D1B">
              <w:rPr>
                <w:b/>
                <w:bCs/>
                <w:sz w:val="18"/>
                <w:szCs w:val="18"/>
              </w:rPr>
              <w:t>обсуждать</w:t>
            </w:r>
            <w:r w:rsidRPr="00190D1B">
              <w:rPr>
                <w:sz w:val="18"/>
                <w:szCs w:val="18"/>
              </w:rPr>
              <w:t xml:space="preserve"> план. </w:t>
            </w:r>
            <w:r w:rsidRPr="00190D1B">
              <w:rPr>
                <w:b/>
                <w:bCs/>
                <w:sz w:val="18"/>
                <w:szCs w:val="18"/>
              </w:rPr>
              <w:t>Слушать</w:t>
            </w:r>
            <w:r w:rsidRPr="00190D1B">
              <w:rPr>
                <w:sz w:val="18"/>
                <w:szCs w:val="18"/>
              </w:rPr>
              <w:t xml:space="preserve"> собеседника, </w:t>
            </w:r>
            <w:r w:rsidRPr="00190D1B">
              <w:rPr>
                <w:b/>
                <w:bCs/>
                <w:sz w:val="18"/>
                <w:szCs w:val="18"/>
              </w:rPr>
              <w:t xml:space="preserve">излагать </w:t>
            </w:r>
            <w:r w:rsidRPr="00190D1B">
              <w:rPr>
                <w:sz w:val="18"/>
                <w:szCs w:val="18"/>
              </w:rPr>
              <w:t xml:space="preserve">свое мнение, </w:t>
            </w:r>
            <w:r w:rsidRPr="00190D1B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190D1B">
              <w:rPr>
                <w:sz w:val="18"/>
                <w:szCs w:val="18"/>
              </w:rPr>
              <w:t xml:space="preserve">совместную практическую деятельность, </w:t>
            </w:r>
            <w:r w:rsidRPr="00190D1B">
              <w:rPr>
                <w:b/>
                <w:bCs/>
                <w:sz w:val="18"/>
                <w:szCs w:val="18"/>
              </w:rPr>
              <w:t>анализировать</w:t>
            </w:r>
            <w:r w:rsidRPr="00190D1B">
              <w:rPr>
                <w:sz w:val="18"/>
                <w:szCs w:val="18"/>
              </w:rPr>
              <w:t xml:space="preserve"> свою деятельность.</w:t>
            </w: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15441" w:type="dxa"/>
            <w:gridSpan w:val="8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«Человек и воздух» 3 часа.</w:t>
            </w:r>
          </w:p>
        </w:tc>
      </w:tr>
      <w:tr w:rsidR="008D5C1C">
        <w:tc>
          <w:tcPr>
            <w:tcW w:w="54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90D1B">
              <w:rPr>
                <w:b/>
                <w:bCs/>
              </w:rPr>
              <w:t>28</w:t>
            </w:r>
          </w:p>
        </w:tc>
        <w:tc>
          <w:tcPr>
            <w:tcW w:w="214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Использование ветра.</w:t>
            </w:r>
            <w:r w:rsidRPr="00190D1B">
              <w:rPr>
                <w:i/>
                <w:iCs/>
                <w:sz w:val="18"/>
                <w:szCs w:val="18"/>
              </w:rPr>
              <w:t xml:space="preserve"> Изделие: «Вертушка»</w:t>
            </w:r>
          </w:p>
        </w:tc>
        <w:tc>
          <w:tcPr>
            <w:tcW w:w="3067" w:type="dxa"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 xml:space="preserve">Обучающийся научится </w:t>
            </w:r>
          </w:p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- выполнять макет и модель изделия из различных материалов;</w:t>
            </w:r>
          </w:p>
        </w:tc>
        <w:tc>
          <w:tcPr>
            <w:tcW w:w="300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</w:pPr>
            <w:r w:rsidRPr="00190D1B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</w:rPr>
              <w:t>Регулятивные УУД</w:t>
            </w:r>
            <w:r w:rsidRPr="00190D1B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  <w:t>: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i/>
                <w:iCs/>
                <w:color w:val="000000"/>
                <w:sz w:val="18"/>
                <w:szCs w:val="18"/>
              </w:rPr>
              <w:t>определять и формулировать цель выполнения заданий на уроке под руководством учителя</w:t>
            </w:r>
            <w:r w:rsidRPr="00190D1B">
              <w:rPr>
                <w:color w:val="000000"/>
                <w:sz w:val="18"/>
                <w:szCs w:val="18"/>
              </w:rPr>
              <w:t>;</w:t>
            </w:r>
          </w:p>
        </w:tc>
        <w:tc>
          <w:tcPr>
            <w:tcW w:w="192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i/>
                <w:iCs/>
                <w:color w:val="000000"/>
                <w:sz w:val="18"/>
                <w:szCs w:val="18"/>
              </w:rPr>
              <w:t xml:space="preserve">называть и объяснять свои чувства и ощущения от созерцаемых </w:t>
            </w:r>
          </w:p>
        </w:tc>
        <w:tc>
          <w:tcPr>
            <w:tcW w:w="239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190D1B">
              <w:rPr>
                <w:sz w:val="18"/>
                <w:szCs w:val="18"/>
              </w:rPr>
              <w:t xml:space="preserve">поиск необходимой информации об использовании ветра, о птицах, о полетах человека, </w:t>
            </w: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 xml:space="preserve">№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Ур.</w:t>
            </w:r>
          </w:p>
        </w:tc>
        <w:tc>
          <w:tcPr>
            <w:tcW w:w="214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7990" w:type="dxa"/>
            <w:gridSpan w:val="3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Планируемые результаты</w:t>
            </w:r>
          </w:p>
        </w:tc>
        <w:tc>
          <w:tcPr>
            <w:tcW w:w="2399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ind w:left="868" w:hanging="868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Деятельность учащихся</w:t>
            </w:r>
          </w:p>
        </w:tc>
        <w:tc>
          <w:tcPr>
            <w:tcW w:w="1509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Вид контроля</w:t>
            </w:r>
          </w:p>
        </w:tc>
        <w:tc>
          <w:tcPr>
            <w:tcW w:w="86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Дата</w:t>
            </w:r>
          </w:p>
        </w:tc>
      </w:tr>
      <w:tr w:rsidR="008D5C1C">
        <w:tc>
          <w:tcPr>
            <w:tcW w:w="543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4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Предметные</w:t>
            </w:r>
          </w:p>
        </w:tc>
        <w:tc>
          <w:tcPr>
            <w:tcW w:w="300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192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Личностные</w:t>
            </w:r>
          </w:p>
        </w:tc>
        <w:tc>
          <w:tcPr>
            <w:tcW w:w="2399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4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- размечать изделие с помощью шаблона.</w:t>
            </w:r>
          </w:p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  <w:r w:rsidRPr="00190D1B">
              <w:rPr>
                <w:i/>
                <w:iCs/>
                <w:sz w:val="18"/>
                <w:szCs w:val="18"/>
              </w:rPr>
              <w:t>Обучающийся в совместной деятельности с учителем получит возможность научиться строить вопросительные предложения об окружающем мире.</w:t>
            </w:r>
          </w:p>
        </w:tc>
        <w:tc>
          <w:tcPr>
            <w:tcW w:w="3003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понимать смысл инструкции учителя и принимать учебную задачу;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i/>
                <w:iCs/>
                <w:color w:val="000000"/>
                <w:sz w:val="18"/>
                <w:szCs w:val="18"/>
              </w:rPr>
              <w:t>определять план выполнения заданий на уроке под руководством учителя;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учиться высказывать свое предположение (версию) на основе работы с иллюстрацией учебника;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i/>
                <w:iCs/>
                <w:color w:val="000000"/>
                <w:sz w:val="18"/>
                <w:szCs w:val="18"/>
              </w:rPr>
              <w:t>с помощью учителя объяснять выбор наиболее подходящих для выполнения задания материалов и инструментов</w:t>
            </w:r>
            <w:r w:rsidRPr="00190D1B">
              <w:rPr>
                <w:color w:val="000000"/>
                <w:sz w:val="18"/>
                <w:szCs w:val="18"/>
              </w:rPr>
              <w:t>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использовать в своей деятельности простейшие приборы: линейку, треугольник и т.д.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выполнять контроль точности разметки деталей с помощью шаблона;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i/>
                <w:iCs/>
                <w:color w:val="000000"/>
                <w:sz w:val="18"/>
                <w:szCs w:val="18"/>
              </w:rPr>
              <w:t>оценивать совместно с учителем или одноклассниками результат своих действий, вносить соответствующие коррективы</w:t>
            </w:r>
            <w:r w:rsidRPr="00190D1B">
              <w:rPr>
                <w:color w:val="000000"/>
                <w:sz w:val="18"/>
                <w:szCs w:val="18"/>
              </w:rPr>
              <w:t>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</w:pPr>
            <w:r w:rsidRPr="00190D1B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</w:rPr>
              <w:t>Познавательные УУД</w:t>
            </w:r>
            <w:r w:rsidRPr="00190D1B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  <w:t>: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отвечать на простые вопросы учителя, находить нужную информацию в учебнике.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сравнивать предметы, объекты: находить общее и различие.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группировать предметы, объекты на основе существенных признаков;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определять тему;</w:t>
            </w:r>
          </w:p>
        </w:tc>
        <w:tc>
          <w:tcPr>
            <w:tcW w:w="192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190D1B">
              <w:rPr>
                <w:i/>
                <w:iCs/>
                <w:color w:val="000000"/>
                <w:sz w:val="18"/>
                <w:szCs w:val="18"/>
              </w:rPr>
              <w:t>произведений искусства, объяснять свое отношение к поступкам с позиции общечеловеческих нравственных ценностей;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положительное относиться к занятиям предметно-практической деятельностью;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знать о причины успеха в предметно-практической деятельности;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i/>
                <w:iCs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i/>
                <w:iCs/>
                <w:color w:val="000000"/>
                <w:sz w:val="18"/>
                <w:szCs w:val="18"/>
              </w:rPr>
              <w:t></w:t>
            </w:r>
            <w:r w:rsidRPr="00190D1B">
              <w:rPr>
                <w:i/>
                <w:iCs/>
                <w:color w:val="000000"/>
                <w:sz w:val="18"/>
                <w:szCs w:val="18"/>
              </w:rPr>
              <w:t>ориентироваться на оценку результатов собственной деятельностью</w:t>
            </w:r>
            <w:r w:rsidRPr="00190D1B">
              <w:rPr>
                <w:color w:val="000000"/>
                <w:sz w:val="18"/>
                <w:szCs w:val="18"/>
              </w:rPr>
              <w:t>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проявлять интерес к отдельным видам предметно-практической деятельности;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принимать внутреннюю позицию школьника на уровне положительного отношения к школе;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 xml:space="preserve">самостоятельно определять и объяснять свои чувства и ощущения, возникающие в результате созерцания, рассуждения, обсуждения, самые </w:t>
            </w:r>
          </w:p>
        </w:tc>
        <w:tc>
          <w:tcPr>
            <w:tcW w:w="239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 xml:space="preserve">летательных аппаратах.  </w:t>
            </w:r>
            <w:r w:rsidRPr="00190D1B">
              <w:rPr>
                <w:b/>
                <w:bCs/>
                <w:sz w:val="18"/>
                <w:szCs w:val="18"/>
              </w:rPr>
              <w:t>Сопоставлять</w:t>
            </w:r>
            <w:r w:rsidRPr="00190D1B">
              <w:rPr>
                <w:sz w:val="18"/>
                <w:szCs w:val="18"/>
              </w:rPr>
              <w:t xml:space="preserve"> полученную информацию со знаниями, полученными на других предметах, из собственных наблюдений и прочитанных книг. </w:t>
            </w:r>
            <w:r w:rsidRPr="00190D1B">
              <w:rPr>
                <w:b/>
                <w:bCs/>
                <w:sz w:val="18"/>
                <w:szCs w:val="18"/>
              </w:rPr>
              <w:t xml:space="preserve">Сравнивать </w:t>
            </w:r>
            <w:r w:rsidRPr="00190D1B">
              <w:rPr>
                <w:sz w:val="18"/>
                <w:szCs w:val="18"/>
              </w:rPr>
              <w:t>современные и старинные  виды летательных аппаратов.</w:t>
            </w:r>
            <w:r w:rsidRPr="00190D1B">
              <w:rPr>
                <w:b/>
                <w:bCs/>
                <w:sz w:val="18"/>
                <w:szCs w:val="18"/>
              </w:rPr>
              <w:t xml:space="preserve"> Приводить </w:t>
            </w:r>
            <w:r w:rsidRPr="00190D1B">
              <w:rPr>
                <w:sz w:val="18"/>
                <w:szCs w:val="18"/>
              </w:rPr>
              <w:t xml:space="preserve"> собственные примеры, делать выводы и обобщения, аргументировать свои ответы.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Осваивать</w:t>
            </w:r>
            <w:r w:rsidRPr="00190D1B">
              <w:rPr>
                <w:sz w:val="18"/>
                <w:szCs w:val="18"/>
              </w:rPr>
              <w:t xml:space="preserve"> технологию моделирования в практической деятельности при изготовлении вертушки. </w:t>
            </w:r>
            <w:r w:rsidRPr="00190D1B">
              <w:rPr>
                <w:b/>
                <w:bCs/>
                <w:sz w:val="18"/>
                <w:szCs w:val="18"/>
              </w:rPr>
              <w:t>Выполнять</w:t>
            </w:r>
            <w:r w:rsidRPr="00190D1B">
              <w:rPr>
                <w:sz w:val="18"/>
                <w:szCs w:val="18"/>
              </w:rPr>
              <w:t xml:space="preserve"> разметку деталей по линейке. </w:t>
            </w:r>
            <w:r w:rsidRPr="00190D1B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0D1B">
              <w:rPr>
                <w:sz w:val="18"/>
                <w:szCs w:val="18"/>
              </w:rPr>
              <w:t xml:space="preserve">соединение деталей с помощью кнопки. </w:t>
            </w:r>
            <w:r w:rsidRPr="00190D1B">
              <w:rPr>
                <w:b/>
                <w:bCs/>
                <w:sz w:val="18"/>
                <w:szCs w:val="18"/>
              </w:rPr>
              <w:t xml:space="preserve">Использовать </w:t>
            </w:r>
            <w:r w:rsidRPr="00190D1B">
              <w:rPr>
                <w:sz w:val="18"/>
                <w:szCs w:val="18"/>
              </w:rPr>
              <w:t>приемы работы с бумагой.</w:t>
            </w:r>
            <w:r w:rsidRPr="00190D1B">
              <w:rPr>
                <w:b/>
                <w:bCs/>
                <w:sz w:val="18"/>
                <w:szCs w:val="18"/>
              </w:rPr>
              <w:t xml:space="preserve"> Выполнять</w:t>
            </w:r>
            <w:r w:rsidRPr="00190D1B">
              <w:rPr>
                <w:sz w:val="18"/>
                <w:szCs w:val="18"/>
              </w:rPr>
              <w:t xml:space="preserve"> украшение изделия по собственному замыслу.</w:t>
            </w: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90D1B">
              <w:rPr>
                <w:b/>
                <w:bCs/>
              </w:rPr>
              <w:t>29</w:t>
            </w:r>
          </w:p>
        </w:tc>
        <w:tc>
          <w:tcPr>
            <w:tcW w:w="214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Полеты птиц</w:t>
            </w:r>
            <w:r w:rsidRPr="00190D1B">
              <w:rPr>
                <w:sz w:val="18"/>
                <w:szCs w:val="18"/>
              </w:rPr>
              <w:t>.</w:t>
            </w:r>
            <w:r w:rsidRPr="00190D1B">
              <w:rPr>
                <w:i/>
                <w:iCs/>
                <w:sz w:val="18"/>
                <w:szCs w:val="18"/>
              </w:rPr>
              <w:t xml:space="preserve">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i/>
                <w:iCs/>
                <w:sz w:val="18"/>
                <w:szCs w:val="18"/>
              </w:rPr>
              <w:t>Изделие: «Попугай»</w:t>
            </w:r>
          </w:p>
        </w:tc>
        <w:tc>
          <w:tcPr>
            <w:tcW w:w="3067" w:type="dxa"/>
            <w:vMerge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0D1B">
              <w:rPr>
                <w:sz w:val="18"/>
                <w:szCs w:val="18"/>
              </w:rPr>
              <w:t xml:space="preserve">новый способ изготовления  мозаики, применяя технику «рваной бумаги». </w:t>
            </w:r>
            <w:r w:rsidRPr="00190D1B">
              <w:rPr>
                <w:b/>
                <w:bCs/>
                <w:sz w:val="18"/>
                <w:szCs w:val="18"/>
              </w:rPr>
              <w:t xml:space="preserve">Подготавливать </w:t>
            </w:r>
            <w:r w:rsidRPr="00190D1B">
              <w:rPr>
                <w:sz w:val="18"/>
                <w:szCs w:val="18"/>
              </w:rPr>
              <w:t xml:space="preserve">своё рабочее место, рационально </w:t>
            </w:r>
            <w:r w:rsidRPr="00190D1B">
              <w:rPr>
                <w:b/>
                <w:bCs/>
                <w:sz w:val="18"/>
                <w:szCs w:val="18"/>
              </w:rPr>
              <w:t>размещать</w:t>
            </w:r>
            <w:r w:rsidRPr="00190D1B">
              <w:rPr>
                <w:sz w:val="18"/>
                <w:szCs w:val="18"/>
              </w:rPr>
              <w:t xml:space="preserve"> материалы и инструменты, </w:t>
            </w:r>
            <w:r w:rsidRPr="00190D1B">
              <w:rPr>
                <w:b/>
                <w:bCs/>
                <w:sz w:val="18"/>
                <w:szCs w:val="18"/>
              </w:rPr>
              <w:t xml:space="preserve">соблюдать </w:t>
            </w:r>
            <w:r w:rsidRPr="00190D1B">
              <w:rPr>
                <w:sz w:val="18"/>
                <w:szCs w:val="18"/>
              </w:rPr>
              <w:t xml:space="preserve">технику безопасности, </w:t>
            </w:r>
            <w:r w:rsidRPr="00190D1B">
              <w:rPr>
                <w:b/>
                <w:bCs/>
                <w:sz w:val="18"/>
                <w:szCs w:val="18"/>
              </w:rPr>
              <w:t xml:space="preserve">закреплять </w:t>
            </w:r>
            <w:r w:rsidRPr="00190D1B">
              <w:rPr>
                <w:sz w:val="18"/>
                <w:szCs w:val="18"/>
              </w:rPr>
              <w:t xml:space="preserve">навыки работы с бумагой и клеем. </w:t>
            </w:r>
            <w:r w:rsidRPr="00190D1B">
              <w:rPr>
                <w:b/>
                <w:bCs/>
                <w:sz w:val="18"/>
                <w:szCs w:val="18"/>
              </w:rPr>
              <w:t xml:space="preserve">Осваивать и использовать </w:t>
            </w:r>
            <w:r w:rsidRPr="00190D1B">
              <w:rPr>
                <w:sz w:val="18"/>
                <w:szCs w:val="18"/>
              </w:rPr>
              <w:t xml:space="preserve">способы экономного расходования </w:t>
            </w: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 xml:space="preserve">№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Ур.</w:t>
            </w:r>
          </w:p>
        </w:tc>
        <w:tc>
          <w:tcPr>
            <w:tcW w:w="214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7990" w:type="dxa"/>
            <w:gridSpan w:val="3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Планируемые результаты</w:t>
            </w:r>
          </w:p>
        </w:tc>
        <w:tc>
          <w:tcPr>
            <w:tcW w:w="2399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ind w:left="868" w:hanging="868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Деятельность учащихся</w:t>
            </w:r>
          </w:p>
        </w:tc>
        <w:tc>
          <w:tcPr>
            <w:tcW w:w="1509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Вид контроля</w:t>
            </w:r>
          </w:p>
        </w:tc>
        <w:tc>
          <w:tcPr>
            <w:tcW w:w="86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Дата</w:t>
            </w:r>
          </w:p>
        </w:tc>
      </w:tr>
      <w:tr w:rsidR="008D5C1C">
        <w:tc>
          <w:tcPr>
            <w:tcW w:w="543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4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Предметные</w:t>
            </w:r>
          </w:p>
        </w:tc>
        <w:tc>
          <w:tcPr>
            <w:tcW w:w="300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192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Личностные</w:t>
            </w:r>
          </w:p>
        </w:tc>
        <w:tc>
          <w:tcPr>
            <w:tcW w:w="2399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4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i/>
                <w:iCs/>
                <w:color w:val="000000"/>
                <w:sz w:val="18"/>
                <w:szCs w:val="18"/>
              </w:rPr>
              <w:t>ориентироваться в своей системе знаний: отличать новое от уже известного с помощью учителя</w:t>
            </w:r>
            <w:r w:rsidRPr="00190D1B">
              <w:rPr>
                <w:color w:val="000000"/>
                <w:sz w:val="18"/>
                <w:szCs w:val="18"/>
              </w:rPr>
              <w:t>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перерабатывать полученную информацию: делать выводы в результате совместной работы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color w:val="000000"/>
                <w:sz w:val="18"/>
                <w:szCs w:val="18"/>
              </w:rPr>
              <w:t>всего класса;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понимать знаки, символы, модели, схемы, приведенные в учебнике и учебных пособиях;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анализировать объекты труда с выделением их существенных признаков;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устанавливать причинно - следственные связи в изучаемом круге явлений;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обобщать - выделять класс объектов по заданному признаку.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</w:pPr>
            <w:r w:rsidRPr="00190D1B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</w:rPr>
              <w:t>Коммуникативные УУД</w:t>
            </w:r>
            <w:r w:rsidRPr="00190D1B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  <w:t>: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участвовать в диалоге на уроке и в жизненных ситуациях;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слушать и понимать речь других;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принимать участие в коллективных работах, работах парами и группами;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контролировать свои действия при совместной работе.</w:t>
            </w:r>
          </w:p>
        </w:tc>
        <w:tc>
          <w:tcPr>
            <w:tcW w:w="192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color w:val="000000"/>
                <w:sz w:val="18"/>
                <w:szCs w:val="18"/>
              </w:rPr>
              <w:t>простые общие для всех людей правила поведения (основы общечеловеческих нравственных ценностей);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испытывать этические чувства (стыда, вины, совести) на основании анализа простых ситуаций;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знать основные моральные нормы поведения;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соблюдать гигиену учебного труда и уметь организовать рабочее место;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239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 xml:space="preserve">бумаги при выполнении техники «равной бумаги».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Изготавливать</w:t>
            </w:r>
            <w:r w:rsidRPr="00190D1B">
              <w:rPr>
                <w:sz w:val="18"/>
                <w:szCs w:val="18"/>
              </w:rPr>
              <w:t xml:space="preserve"> по образцу в соответствии с планом аппликацию из бумаги, </w:t>
            </w:r>
            <w:r w:rsidRPr="00190D1B">
              <w:rPr>
                <w:b/>
                <w:bCs/>
                <w:sz w:val="18"/>
                <w:szCs w:val="18"/>
              </w:rPr>
              <w:t xml:space="preserve">корректировать  и контролировать </w:t>
            </w:r>
            <w:r w:rsidRPr="00190D1B">
              <w:rPr>
                <w:sz w:val="18"/>
                <w:szCs w:val="18"/>
              </w:rPr>
              <w:t xml:space="preserve">последовательность выполнения. </w:t>
            </w:r>
            <w:r w:rsidRPr="00190D1B">
              <w:rPr>
                <w:b/>
                <w:bCs/>
                <w:sz w:val="18"/>
                <w:szCs w:val="18"/>
              </w:rPr>
              <w:t>Выполнять</w:t>
            </w:r>
            <w:r w:rsidRPr="00190D1B">
              <w:rPr>
                <w:sz w:val="18"/>
                <w:szCs w:val="18"/>
              </w:rPr>
              <w:t xml:space="preserve"> заготовки для мозаики в группе.</w:t>
            </w: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90D1B">
              <w:rPr>
                <w:b/>
                <w:bCs/>
              </w:rPr>
              <w:t>30</w:t>
            </w:r>
          </w:p>
        </w:tc>
        <w:tc>
          <w:tcPr>
            <w:tcW w:w="214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Полеты человека</w:t>
            </w:r>
            <w:r w:rsidRPr="00190D1B">
              <w:rPr>
                <w:sz w:val="18"/>
                <w:szCs w:val="18"/>
              </w:rPr>
              <w:t>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i/>
                <w:iCs/>
                <w:sz w:val="18"/>
                <w:szCs w:val="18"/>
              </w:rPr>
              <w:t>Изделие: «Самолет», «Парашют»</w:t>
            </w:r>
          </w:p>
        </w:tc>
        <w:tc>
          <w:tcPr>
            <w:tcW w:w="3067" w:type="dxa"/>
            <w:vMerge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Подготавливать</w:t>
            </w:r>
            <w:r w:rsidRPr="00190D1B">
              <w:rPr>
                <w:sz w:val="18"/>
                <w:szCs w:val="18"/>
              </w:rPr>
              <w:t xml:space="preserve"> своё рабочее место, </w:t>
            </w:r>
            <w:r w:rsidRPr="00190D1B">
              <w:rPr>
                <w:b/>
                <w:bCs/>
                <w:sz w:val="18"/>
                <w:szCs w:val="18"/>
              </w:rPr>
              <w:t xml:space="preserve">размещать </w:t>
            </w:r>
            <w:r w:rsidRPr="00190D1B">
              <w:rPr>
                <w:sz w:val="18"/>
                <w:szCs w:val="18"/>
              </w:rPr>
              <w:t xml:space="preserve">материалы и инструменты, </w:t>
            </w:r>
            <w:r w:rsidRPr="00190D1B">
              <w:rPr>
                <w:b/>
                <w:bCs/>
                <w:sz w:val="18"/>
                <w:szCs w:val="18"/>
              </w:rPr>
              <w:t>соблюдать</w:t>
            </w:r>
            <w:r w:rsidRPr="00190D1B">
              <w:rPr>
                <w:sz w:val="18"/>
                <w:szCs w:val="18"/>
              </w:rPr>
              <w:t xml:space="preserve"> технику безопасности, закрепляя навыки самоорганизации в деятельности.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Осваивать</w:t>
            </w:r>
            <w:r w:rsidRPr="00190D1B">
              <w:rPr>
                <w:sz w:val="18"/>
                <w:szCs w:val="18"/>
              </w:rPr>
              <w:t xml:space="preserve"> технологию моделирования. Использовать навыки работы с бумагой, правила работы с ножницами и клеем. Самостоятельно </w:t>
            </w:r>
            <w:r w:rsidRPr="00190D1B">
              <w:rPr>
                <w:b/>
                <w:bCs/>
                <w:sz w:val="18"/>
                <w:szCs w:val="18"/>
              </w:rPr>
              <w:t xml:space="preserve">создавать </w:t>
            </w:r>
            <w:r w:rsidRPr="00190D1B">
              <w:rPr>
                <w:sz w:val="18"/>
                <w:szCs w:val="18"/>
              </w:rPr>
              <w:t xml:space="preserve">изделие, </w:t>
            </w:r>
            <w:r w:rsidRPr="00190D1B">
              <w:rPr>
                <w:b/>
                <w:bCs/>
                <w:sz w:val="18"/>
                <w:szCs w:val="18"/>
              </w:rPr>
              <w:t>использовать</w:t>
            </w:r>
            <w:r w:rsidRPr="00190D1B">
              <w:rPr>
                <w:sz w:val="18"/>
                <w:szCs w:val="18"/>
              </w:rPr>
              <w:t xml:space="preserve"> технику «оригами». </w:t>
            </w:r>
            <w:r w:rsidRPr="00190D1B">
              <w:rPr>
                <w:b/>
                <w:bCs/>
                <w:sz w:val="18"/>
                <w:szCs w:val="18"/>
              </w:rPr>
              <w:t>Соотносить</w:t>
            </w:r>
            <w:r w:rsidRPr="00190D1B">
              <w:rPr>
                <w:sz w:val="18"/>
                <w:szCs w:val="18"/>
              </w:rPr>
              <w:t xml:space="preserve"> текстовый и слайдовый план.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Проводить</w:t>
            </w:r>
            <w:r w:rsidRPr="00190D1B">
              <w:rPr>
                <w:sz w:val="18"/>
                <w:szCs w:val="18"/>
              </w:rPr>
              <w:t xml:space="preserve"> эксперимент, </w:t>
            </w:r>
            <w:r w:rsidRPr="00190D1B">
              <w:rPr>
                <w:b/>
                <w:bCs/>
                <w:sz w:val="18"/>
                <w:szCs w:val="18"/>
              </w:rPr>
              <w:t xml:space="preserve">определять </w:t>
            </w:r>
            <w:r w:rsidRPr="00190D1B">
              <w:rPr>
                <w:sz w:val="18"/>
                <w:szCs w:val="18"/>
              </w:rPr>
              <w:t>прямую зависимость (чем тяжелее груз,  тем скорость падения парашюта выше.)</w:t>
            </w: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15441" w:type="dxa"/>
            <w:gridSpan w:val="8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Человек и информация-3часа.</w:t>
            </w:r>
          </w:p>
        </w:tc>
      </w:tr>
      <w:tr w:rsidR="008D5C1C">
        <w:tc>
          <w:tcPr>
            <w:tcW w:w="54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90D1B">
              <w:rPr>
                <w:b/>
                <w:bCs/>
              </w:rPr>
              <w:t>31</w:t>
            </w:r>
          </w:p>
        </w:tc>
        <w:tc>
          <w:tcPr>
            <w:tcW w:w="214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Способы общения.</w:t>
            </w:r>
            <w:r w:rsidRPr="00190D1B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067" w:type="dxa"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 xml:space="preserve">Обучающийся научится </w:t>
            </w:r>
          </w:p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- кодировать и шифровать информацию;</w:t>
            </w:r>
          </w:p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-графически обозначать безопасный маршрут.</w:t>
            </w:r>
          </w:p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  <w:r w:rsidRPr="00190D1B">
              <w:rPr>
                <w:i/>
                <w:iCs/>
                <w:sz w:val="18"/>
                <w:szCs w:val="18"/>
              </w:rPr>
              <w:t xml:space="preserve">Обучающийся в совместной деятельности с учителем получит </w:t>
            </w:r>
          </w:p>
        </w:tc>
        <w:tc>
          <w:tcPr>
            <w:tcW w:w="300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</w:pPr>
            <w:r w:rsidRPr="00190D1B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</w:rPr>
              <w:t>Регулятивные УУД</w:t>
            </w:r>
            <w:r w:rsidRPr="00190D1B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  <w:t>: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i/>
                <w:iCs/>
                <w:color w:val="000000"/>
                <w:sz w:val="18"/>
                <w:szCs w:val="18"/>
              </w:rPr>
              <w:t>определять и формулировать цель выполнения заданий на уроке под руководством учителя</w:t>
            </w:r>
            <w:r w:rsidRPr="00190D1B">
              <w:rPr>
                <w:color w:val="000000"/>
                <w:sz w:val="18"/>
                <w:szCs w:val="18"/>
              </w:rPr>
              <w:t>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учиться высказывать свое предположение (версию) на основе работы с иллюстрацией учебника;</w:t>
            </w:r>
          </w:p>
        </w:tc>
        <w:tc>
          <w:tcPr>
            <w:tcW w:w="192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 xml:space="preserve">оценивать жизненные ситуации (поступки, явления, события) с точки зрения собственных ощущений (явления, события), в </w:t>
            </w:r>
          </w:p>
        </w:tc>
        <w:tc>
          <w:tcPr>
            <w:tcW w:w="239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190D1B">
              <w:rPr>
                <w:sz w:val="18"/>
                <w:szCs w:val="18"/>
              </w:rPr>
              <w:t xml:space="preserve">поиск информации  о способах общения.  </w:t>
            </w:r>
            <w:r w:rsidRPr="00190D1B">
              <w:rPr>
                <w:b/>
                <w:bCs/>
                <w:sz w:val="18"/>
                <w:szCs w:val="18"/>
              </w:rPr>
              <w:t>Анализировать и сравнивать</w:t>
            </w:r>
            <w:r w:rsidRPr="00190D1B">
              <w:rPr>
                <w:sz w:val="18"/>
                <w:szCs w:val="18"/>
              </w:rPr>
              <w:t xml:space="preserve"> способы общения и передачи информации и в разных средах (животный мир, </w:t>
            </w: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 xml:space="preserve">№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Ур.</w:t>
            </w:r>
          </w:p>
        </w:tc>
        <w:tc>
          <w:tcPr>
            <w:tcW w:w="214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7990" w:type="dxa"/>
            <w:gridSpan w:val="3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Планируемые результаты</w:t>
            </w:r>
          </w:p>
        </w:tc>
        <w:tc>
          <w:tcPr>
            <w:tcW w:w="2399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ind w:left="868" w:hanging="868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Деятельность учащихся</w:t>
            </w:r>
          </w:p>
        </w:tc>
        <w:tc>
          <w:tcPr>
            <w:tcW w:w="1509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Вид контроля</w:t>
            </w:r>
          </w:p>
        </w:tc>
        <w:tc>
          <w:tcPr>
            <w:tcW w:w="86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Дата</w:t>
            </w:r>
          </w:p>
        </w:tc>
      </w:tr>
      <w:tr w:rsidR="008D5C1C">
        <w:tc>
          <w:tcPr>
            <w:tcW w:w="543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4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Предметные</w:t>
            </w:r>
          </w:p>
        </w:tc>
        <w:tc>
          <w:tcPr>
            <w:tcW w:w="300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192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Личностные</w:t>
            </w:r>
          </w:p>
        </w:tc>
        <w:tc>
          <w:tcPr>
            <w:tcW w:w="2399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4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  <w:r w:rsidRPr="00190D1B">
              <w:rPr>
                <w:i/>
                <w:iCs/>
                <w:sz w:val="18"/>
                <w:szCs w:val="18"/>
              </w:rPr>
              <w:t>возможность научиться находить нужную информацию в Интернете и других справочных пособиях.</w:t>
            </w:r>
          </w:p>
        </w:tc>
        <w:tc>
          <w:tcPr>
            <w:tcW w:w="3003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i/>
                <w:iCs/>
                <w:color w:val="000000"/>
                <w:sz w:val="18"/>
                <w:szCs w:val="18"/>
              </w:rPr>
              <w:t>с помощью учителя объяснять выбор наиболее подходящих для выполнения задания материалов и инструментов</w:t>
            </w:r>
            <w:r w:rsidRPr="00190D1B">
              <w:rPr>
                <w:color w:val="000000"/>
                <w:sz w:val="18"/>
                <w:szCs w:val="18"/>
              </w:rPr>
              <w:t>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i/>
                <w:iCs/>
                <w:color w:val="000000"/>
                <w:sz w:val="18"/>
                <w:szCs w:val="18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190D1B">
              <w:rPr>
                <w:color w:val="000000"/>
                <w:sz w:val="18"/>
                <w:szCs w:val="18"/>
              </w:rPr>
              <w:t>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</w:pPr>
            <w:r w:rsidRPr="00190D1B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</w:rPr>
              <w:t>Познавательные УУД</w:t>
            </w:r>
            <w:r w:rsidRPr="00190D1B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  <w:t>: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ориентироваться в учебнике: определять умения, которые будут сформированы на основе изучения данного раздела;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отвечать на простые вопросы учителя, находить нужную информацию в учебнике и других источниках;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определять тему;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i/>
                <w:iCs/>
                <w:color w:val="000000"/>
                <w:sz w:val="18"/>
                <w:szCs w:val="18"/>
              </w:rPr>
              <w:t>ориентироваться в своей системе знаний: отличать новое от уже известного с помощью учителя</w:t>
            </w:r>
            <w:r w:rsidRPr="00190D1B">
              <w:rPr>
                <w:color w:val="000000"/>
                <w:sz w:val="18"/>
                <w:szCs w:val="18"/>
              </w:rPr>
              <w:t>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понимать знаки, символы, модели, схемы, приведенные в учебнике и учебных пособиях;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понимать заданный вопрос, в соответствии с ним строить ответ в устной форме;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 xml:space="preserve">устанавливать причинно - </w:t>
            </w:r>
          </w:p>
        </w:tc>
        <w:tc>
          <w:tcPr>
            <w:tcW w:w="192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color w:val="000000"/>
                <w:sz w:val="18"/>
                <w:szCs w:val="18"/>
              </w:rPr>
              <w:t>предложенных ситуациях отмечать конкретные поступки, которые можно оценить как хорошие или плохие;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i/>
                <w:iCs/>
                <w:color w:val="000000"/>
                <w:sz w:val="18"/>
                <w:szCs w:val="18"/>
              </w:rPr>
              <w:t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принимать внутреннюю позицию школьника на уровне положительного отношения к школе;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 xml:space="preserve">испытывать этические чувства (стыда, вины, </w:t>
            </w:r>
          </w:p>
        </w:tc>
        <w:tc>
          <w:tcPr>
            <w:tcW w:w="239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 xml:space="preserve">человек), на основании полученного материала самостоятельно </w:t>
            </w:r>
            <w:r w:rsidRPr="00190D1B">
              <w:rPr>
                <w:b/>
                <w:bCs/>
                <w:sz w:val="18"/>
                <w:szCs w:val="18"/>
              </w:rPr>
              <w:t>делать простые выводы</w:t>
            </w:r>
            <w:r w:rsidRPr="00190D1B">
              <w:rPr>
                <w:sz w:val="18"/>
                <w:szCs w:val="18"/>
              </w:rPr>
              <w:t xml:space="preserve"> и </w:t>
            </w:r>
            <w:r w:rsidRPr="00190D1B">
              <w:rPr>
                <w:b/>
                <w:bCs/>
                <w:sz w:val="18"/>
                <w:szCs w:val="18"/>
              </w:rPr>
              <w:t>обосновывать</w:t>
            </w:r>
            <w:r w:rsidRPr="00190D1B">
              <w:rPr>
                <w:sz w:val="18"/>
                <w:szCs w:val="18"/>
              </w:rPr>
              <w:t xml:space="preserve"> их.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0D1B">
              <w:rPr>
                <w:sz w:val="18"/>
                <w:szCs w:val="18"/>
              </w:rPr>
              <w:t>способы работы с новым материалом   - глина -  и нанесение на нее рисунка с помощью стеки</w:t>
            </w:r>
            <w:r w:rsidRPr="00190D1B">
              <w:rPr>
                <w:b/>
                <w:bCs/>
                <w:sz w:val="18"/>
                <w:szCs w:val="18"/>
              </w:rPr>
              <w:t>. Переводить</w:t>
            </w:r>
            <w:r w:rsidRPr="00190D1B">
              <w:rPr>
                <w:sz w:val="18"/>
                <w:szCs w:val="18"/>
              </w:rPr>
              <w:t xml:space="preserve"> информацию в разные знаково-символические системы (анаграммы, пиктограммы)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 xml:space="preserve">Самостоятельно </w:t>
            </w:r>
            <w:r w:rsidRPr="00190D1B">
              <w:rPr>
                <w:b/>
                <w:bCs/>
                <w:sz w:val="18"/>
                <w:szCs w:val="18"/>
              </w:rPr>
              <w:t>анализировать</w:t>
            </w:r>
            <w:r w:rsidRPr="00190D1B">
              <w:rPr>
                <w:sz w:val="18"/>
                <w:szCs w:val="18"/>
              </w:rPr>
              <w:t xml:space="preserve"> образец, </w:t>
            </w:r>
            <w:r w:rsidRPr="00190D1B">
              <w:rPr>
                <w:b/>
                <w:bCs/>
                <w:sz w:val="18"/>
                <w:szCs w:val="18"/>
              </w:rPr>
              <w:t>определять</w:t>
            </w:r>
            <w:r w:rsidRPr="00190D1B">
              <w:rPr>
                <w:sz w:val="18"/>
                <w:szCs w:val="18"/>
              </w:rPr>
              <w:t xml:space="preserve"> недостающие детали. </w:t>
            </w:r>
            <w:r w:rsidRPr="00190D1B">
              <w:rPr>
                <w:b/>
                <w:bCs/>
                <w:sz w:val="18"/>
                <w:szCs w:val="18"/>
              </w:rPr>
              <w:t>Использовать</w:t>
            </w:r>
            <w:r w:rsidRPr="00190D1B">
              <w:rPr>
                <w:sz w:val="18"/>
                <w:szCs w:val="18"/>
              </w:rPr>
              <w:t xml:space="preserve"> известные свойства материалов при определении приемов выполнения изделия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 xml:space="preserve">Определять </w:t>
            </w:r>
            <w:r w:rsidRPr="00190D1B">
              <w:rPr>
                <w:sz w:val="18"/>
                <w:szCs w:val="18"/>
              </w:rPr>
              <w:t>необходимые для выполнения изделия материалы и инструменты по слайдовому плану.</w:t>
            </w: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90D1B">
              <w:rPr>
                <w:b/>
                <w:bCs/>
              </w:rPr>
              <w:t>32</w:t>
            </w:r>
          </w:p>
        </w:tc>
        <w:tc>
          <w:tcPr>
            <w:tcW w:w="214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 xml:space="preserve">Важные телефонные номера,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Правила движения.</w:t>
            </w:r>
            <w:r w:rsidRPr="00190D1B">
              <w:rPr>
                <w:i/>
                <w:iCs/>
                <w:sz w:val="18"/>
                <w:szCs w:val="18"/>
              </w:rPr>
              <w:t xml:space="preserve"> Изделие:  Составление маршрута  безопасного  движения от дома до школы.</w:t>
            </w:r>
          </w:p>
        </w:tc>
        <w:tc>
          <w:tcPr>
            <w:tcW w:w="3067" w:type="dxa"/>
            <w:vMerge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190D1B">
              <w:rPr>
                <w:sz w:val="18"/>
                <w:szCs w:val="18"/>
              </w:rPr>
              <w:t xml:space="preserve">поиск информации  о способах  передачи информации. </w:t>
            </w:r>
            <w:r w:rsidRPr="00190D1B">
              <w:rPr>
                <w:b/>
                <w:bCs/>
                <w:sz w:val="18"/>
                <w:szCs w:val="18"/>
              </w:rPr>
              <w:t>Анализировать, сравнивать, соотносить</w:t>
            </w:r>
            <w:r w:rsidRPr="00190D1B">
              <w:rPr>
                <w:sz w:val="18"/>
                <w:szCs w:val="18"/>
              </w:rPr>
              <w:t xml:space="preserve"> информацию с знаково-символической системой. </w:t>
            </w:r>
            <w:r w:rsidRPr="00190D1B">
              <w:rPr>
                <w:b/>
                <w:bCs/>
                <w:sz w:val="18"/>
                <w:szCs w:val="18"/>
              </w:rPr>
              <w:t>Ориентироваться</w:t>
            </w:r>
            <w:r w:rsidRPr="00190D1B">
              <w:rPr>
                <w:sz w:val="18"/>
                <w:szCs w:val="18"/>
              </w:rPr>
              <w:t xml:space="preserve"> в дорожных знаках. </w:t>
            </w:r>
            <w:r w:rsidRPr="00190D1B">
              <w:rPr>
                <w:b/>
                <w:bCs/>
                <w:sz w:val="18"/>
                <w:szCs w:val="18"/>
              </w:rPr>
              <w:t xml:space="preserve">Объяснять </w:t>
            </w:r>
            <w:r w:rsidRPr="00190D1B">
              <w:rPr>
                <w:sz w:val="18"/>
                <w:szCs w:val="18"/>
              </w:rPr>
              <w:t xml:space="preserve">их значение.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 xml:space="preserve"> </w:t>
            </w:r>
            <w:r w:rsidRPr="00190D1B">
              <w:rPr>
                <w:b/>
                <w:bCs/>
                <w:sz w:val="18"/>
                <w:szCs w:val="18"/>
              </w:rPr>
              <w:t xml:space="preserve">Составлять </w:t>
            </w:r>
            <w:r w:rsidRPr="00190D1B">
              <w:rPr>
                <w:sz w:val="18"/>
                <w:szCs w:val="18"/>
              </w:rPr>
              <w:t xml:space="preserve">таблицу важных телефонных номеров, маршрута передвижения от дома до школы, </w:t>
            </w:r>
            <w:r w:rsidRPr="00190D1B">
              <w:rPr>
                <w:b/>
                <w:bCs/>
                <w:sz w:val="18"/>
                <w:szCs w:val="18"/>
              </w:rPr>
              <w:t>использовать</w:t>
            </w:r>
            <w:r w:rsidRPr="00190D1B">
              <w:rPr>
                <w:sz w:val="18"/>
                <w:szCs w:val="18"/>
              </w:rPr>
              <w:t xml:space="preserve"> для этого информацию из учебника ОБЖ и</w:t>
            </w: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 xml:space="preserve">№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Ур.</w:t>
            </w:r>
          </w:p>
        </w:tc>
        <w:tc>
          <w:tcPr>
            <w:tcW w:w="214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7990" w:type="dxa"/>
            <w:gridSpan w:val="3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Планируемые результаты</w:t>
            </w:r>
          </w:p>
        </w:tc>
        <w:tc>
          <w:tcPr>
            <w:tcW w:w="2399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ind w:left="868" w:hanging="868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Деятельность учащихся</w:t>
            </w:r>
          </w:p>
        </w:tc>
        <w:tc>
          <w:tcPr>
            <w:tcW w:w="1509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Вид контроля</w:t>
            </w:r>
          </w:p>
        </w:tc>
        <w:tc>
          <w:tcPr>
            <w:tcW w:w="86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Дата</w:t>
            </w:r>
          </w:p>
        </w:tc>
      </w:tr>
      <w:tr w:rsidR="008D5C1C">
        <w:tc>
          <w:tcPr>
            <w:tcW w:w="543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4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Предметные</w:t>
            </w:r>
          </w:p>
        </w:tc>
        <w:tc>
          <w:tcPr>
            <w:tcW w:w="300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192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Личностные</w:t>
            </w:r>
          </w:p>
        </w:tc>
        <w:tc>
          <w:tcPr>
            <w:tcW w:w="2399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4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color w:val="000000"/>
                <w:sz w:val="18"/>
                <w:szCs w:val="18"/>
              </w:rPr>
              <w:t>следственные связи в изучаемом круге явлений;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обобщать - выделять класс объектов по заданному признаку.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</w:pPr>
            <w:r w:rsidRPr="00190D1B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  <w:u w:val="single"/>
              </w:rPr>
              <w:t>Коммуникативные УУД</w:t>
            </w:r>
            <w:r w:rsidRPr="00190D1B">
              <w:rPr>
                <w:rFonts w:ascii="Times New Roman,Italic" w:hAnsi="Times New Roman,Italic" w:cs="Times New Roman,Italic"/>
                <w:i/>
                <w:iCs/>
                <w:color w:val="000000"/>
                <w:sz w:val="18"/>
                <w:szCs w:val="18"/>
              </w:rPr>
              <w:t>: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участвовать в диалоге на уроке;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отвечать на вопросы учителя, товарищей по классу;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соблюдать простейшие нормы речевого этикета: здороваться, прощаться, благодарить;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слушать и понимать речь других;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принимать участие в коллективных работах, работах парами и группами;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понимать важность коллективной работы;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допускать существование различных точек зрения;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договариваться с партнерами и приходить к общему решению.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color w:val="000000"/>
                <w:sz w:val="18"/>
                <w:szCs w:val="18"/>
              </w:rPr>
              <w:t>совести) на основании анализа простых ситуаций;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знать основные моральные нормы поведения;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соблюдать гигиену учебного труда и уметь организовать рабочее место;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190D1B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190D1B">
              <w:rPr>
                <w:color w:val="000000"/>
                <w:sz w:val="18"/>
                <w:szCs w:val="18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239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 xml:space="preserve">собственный опыт. (Закрепить знания о способах обеспечения собственной безопасности). </w:t>
            </w:r>
            <w:r w:rsidRPr="00190D1B">
              <w:rPr>
                <w:b/>
                <w:bCs/>
                <w:sz w:val="18"/>
                <w:szCs w:val="18"/>
              </w:rPr>
              <w:t>Составлять</w:t>
            </w:r>
            <w:r w:rsidRPr="00190D1B">
              <w:rPr>
                <w:sz w:val="18"/>
                <w:szCs w:val="18"/>
              </w:rPr>
              <w:t xml:space="preserve"> простой графический план местности, </w:t>
            </w:r>
            <w:r w:rsidRPr="00190D1B">
              <w:rPr>
                <w:b/>
                <w:bCs/>
                <w:sz w:val="18"/>
                <w:szCs w:val="18"/>
              </w:rPr>
              <w:t xml:space="preserve">расставлять </w:t>
            </w:r>
            <w:r w:rsidRPr="00190D1B">
              <w:rPr>
                <w:sz w:val="18"/>
                <w:szCs w:val="18"/>
              </w:rPr>
              <w:t xml:space="preserve">дорожные знаки, </w:t>
            </w:r>
            <w:r w:rsidRPr="00190D1B">
              <w:rPr>
                <w:b/>
                <w:bCs/>
                <w:sz w:val="18"/>
                <w:szCs w:val="18"/>
              </w:rPr>
              <w:t xml:space="preserve">определять </w:t>
            </w:r>
            <w:r w:rsidRPr="00190D1B">
              <w:rPr>
                <w:sz w:val="18"/>
                <w:szCs w:val="18"/>
              </w:rPr>
              <w:t>маршрут.</w:t>
            </w: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D5C1C">
        <w:tc>
          <w:tcPr>
            <w:tcW w:w="543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90D1B">
              <w:rPr>
                <w:b/>
                <w:bCs/>
              </w:rPr>
              <w:t>33</w:t>
            </w:r>
          </w:p>
        </w:tc>
        <w:tc>
          <w:tcPr>
            <w:tcW w:w="214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Компьютер.</w:t>
            </w:r>
          </w:p>
        </w:tc>
        <w:tc>
          <w:tcPr>
            <w:tcW w:w="3067" w:type="dxa"/>
            <w:vMerge/>
          </w:tcPr>
          <w:p w:rsidR="008D5C1C" w:rsidRPr="00190D1B" w:rsidRDefault="008D5C1C" w:rsidP="00190D1B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>Осуществлять поиск информации</w:t>
            </w:r>
            <w:r w:rsidRPr="00190D1B">
              <w:rPr>
                <w:sz w:val="18"/>
                <w:szCs w:val="18"/>
              </w:rPr>
              <w:t xml:space="preserve">  о компьютере, его составных частях, сферах применения.  </w:t>
            </w:r>
            <w:r w:rsidRPr="00190D1B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0D1B">
              <w:rPr>
                <w:sz w:val="18"/>
                <w:szCs w:val="18"/>
              </w:rPr>
              <w:t xml:space="preserve">правила безопасного использования компьютера. </w:t>
            </w:r>
          </w:p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0D1B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0D1B">
              <w:rPr>
                <w:sz w:val="18"/>
                <w:szCs w:val="18"/>
              </w:rPr>
              <w:t xml:space="preserve">работу на компьютере: включать и выключать его; </w:t>
            </w:r>
            <w:r w:rsidRPr="00190D1B">
              <w:rPr>
                <w:b/>
                <w:bCs/>
                <w:sz w:val="18"/>
                <w:szCs w:val="18"/>
              </w:rPr>
              <w:t>называть и</w:t>
            </w:r>
            <w:r w:rsidRPr="00190D1B">
              <w:rPr>
                <w:sz w:val="18"/>
                <w:szCs w:val="18"/>
              </w:rPr>
              <w:t xml:space="preserve"> </w:t>
            </w:r>
            <w:r w:rsidRPr="00190D1B">
              <w:rPr>
                <w:b/>
                <w:bCs/>
                <w:sz w:val="18"/>
                <w:szCs w:val="18"/>
              </w:rPr>
              <w:t>показывать</w:t>
            </w:r>
            <w:r w:rsidRPr="00190D1B">
              <w:rPr>
                <w:sz w:val="18"/>
                <w:szCs w:val="18"/>
              </w:rPr>
              <w:t xml:space="preserve"> части компьютера; </w:t>
            </w:r>
            <w:r w:rsidRPr="00190D1B">
              <w:rPr>
                <w:b/>
                <w:bCs/>
                <w:sz w:val="18"/>
                <w:szCs w:val="18"/>
              </w:rPr>
              <w:t xml:space="preserve">находить </w:t>
            </w:r>
            <w:r w:rsidRPr="00190D1B">
              <w:rPr>
                <w:sz w:val="18"/>
                <w:szCs w:val="18"/>
              </w:rPr>
              <w:t>информацию в интернете с помощью взрослого.</w:t>
            </w:r>
          </w:p>
        </w:tc>
        <w:tc>
          <w:tcPr>
            <w:tcW w:w="1509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90D1B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</w:tcPr>
          <w:p w:rsidR="008D5C1C" w:rsidRPr="00190D1B" w:rsidRDefault="008D5C1C" w:rsidP="00190D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8D5C1C" w:rsidRDefault="008D5C1C" w:rsidP="002E17CA">
      <w:pPr>
        <w:rPr>
          <w:b/>
          <w:bCs/>
          <w:sz w:val="18"/>
          <w:szCs w:val="18"/>
        </w:rPr>
      </w:pPr>
    </w:p>
    <w:p w:rsidR="008D5C1C" w:rsidRDefault="008D5C1C" w:rsidP="002E17CA">
      <w:pPr>
        <w:rPr>
          <w:b/>
          <w:bCs/>
          <w:sz w:val="18"/>
          <w:szCs w:val="18"/>
        </w:rPr>
      </w:pPr>
    </w:p>
    <w:p w:rsidR="008D5C1C" w:rsidRDefault="008D5C1C" w:rsidP="002E17CA">
      <w:pPr>
        <w:rPr>
          <w:b/>
          <w:bCs/>
          <w:sz w:val="18"/>
          <w:szCs w:val="18"/>
        </w:rPr>
      </w:pPr>
    </w:p>
    <w:p w:rsidR="008D5C1C" w:rsidRDefault="008D5C1C" w:rsidP="002E17CA">
      <w:pPr>
        <w:rPr>
          <w:b/>
          <w:bCs/>
          <w:sz w:val="18"/>
          <w:szCs w:val="18"/>
        </w:rPr>
      </w:pPr>
    </w:p>
    <w:p w:rsidR="008D5C1C" w:rsidRDefault="008D5C1C" w:rsidP="002E17CA">
      <w:pPr>
        <w:rPr>
          <w:b/>
          <w:bCs/>
          <w:sz w:val="18"/>
          <w:szCs w:val="18"/>
        </w:rPr>
      </w:pPr>
    </w:p>
    <w:p w:rsidR="008D5C1C" w:rsidRDefault="008D5C1C" w:rsidP="002E17CA">
      <w:pPr>
        <w:rPr>
          <w:b/>
          <w:bCs/>
          <w:sz w:val="18"/>
          <w:szCs w:val="18"/>
        </w:rPr>
      </w:pPr>
    </w:p>
    <w:p w:rsidR="008D5C1C" w:rsidRDefault="008D5C1C" w:rsidP="002E17CA">
      <w:pPr>
        <w:rPr>
          <w:b/>
          <w:bCs/>
          <w:sz w:val="18"/>
          <w:szCs w:val="18"/>
        </w:rPr>
      </w:pPr>
    </w:p>
    <w:p w:rsidR="008D5C1C" w:rsidRDefault="008D5C1C" w:rsidP="002E17CA">
      <w:pPr>
        <w:rPr>
          <w:b/>
          <w:bCs/>
          <w:sz w:val="18"/>
          <w:szCs w:val="18"/>
        </w:rPr>
      </w:pPr>
    </w:p>
    <w:p w:rsidR="008D5C1C" w:rsidRDefault="008D5C1C" w:rsidP="002E17CA">
      <w:pPr>
        <w:rPr>
          <w:b/>
          <w:bCs/>
          <w:sz w:val="18"/>
          <w:szCs w:val="18"/>
        </w:rPr>
      </w:pPr>
    </w:p>
    <w:p w:rsidR="008D5C1C" w:rsidRDefault="008D5C1C" w:rsidP="002E17CA">
      <w:pPr>
        <w:rPr>
          <w:b/>
          <w:bCs/>
          <w:sz w:val="18"/>
          <w:szCs w:val="18"/>
        </w:rPr>
      </w:pPr>
    </w:p>
    <w:p w:rsidR="008D5C1C" w:rsidRDefault="008D5C1C" w:rsidP="002E17CA">
      <w:pPr>
        <w:rPr>
          <w:b/>
          <w:bCs/>
          <w:sz w:val="18"/>
          <w:szCs w:val="18"/>
        </w:rPr>
      </w:pPr>
    </w:p>
    <w:p w:rsidR="008D5C1C" w:rsidRDefault="008D5C1C" w:rsidP="002E17CA">
      <w:pPr>
        <w:rPr>
          <w:b/>
          <w:bCs/>
          <w:sz w:val="18"/>
          <w:szCs w:val="18"/>
        </w:rPr>
      </w:pPr>
    </w:p>
    <w:p w:rsidR="008D5C1C" w:rsidRDefault="008D5C1C" w:rsidP="002E17CA">
      <w:pPr>
        <w:rPr>
          <w:b/>
          <w:bCs/>
          <w:sz w:val="18"/>
          <w:szCs w:val="18"/>
        </w:rPr>
      </w:pPr>
    </w:p>
    <w:p w:rsidR="008D5C1C" w:rsidRDefault="008D5C1C" w:rsidP="002E17CA">
      <w:pPr>
        <w:rPr>
          <w:b/>
          <w:bCs/>
          <w:sz w:val="18"/>
          <w:szCs w:val="18"/>
        </w:rPr>
      </w:pPr>
    </w:p>
    <w:p w:rsidR="008D5C1C" w:rsidRDefault="008D5C1C" w:rsidP="002E17CA">
      <w:pPr>
        <w:rPr>
          <w:b/>
          <w:bCs/>
          <w:sz w:val="18"/>
          <w:szCs w:val="18"/>
        </w:rPr>
      </w:pPr>
    </w:p>
    <w:p w:rsidR="008D5C1C" w:rsidRPr="004B1B21" w:rsidRDefault="008D5C1C" w:rsidP="002E17CA">
      <w:pPr>
        <w:rPr>
          <w:b/>
          <w:bCs/>
          <w:sz w:val="18"/>
          <w:szCs w:val="18"/>
        </w:rPr>
      </w:pPr>
    </w:p>
    <w:p w:rsidR="008D5C1C" w:rsidRDefault="008D5C1C" w:rsidP="002E17CA">
      <w:pPr>
        <w:rPr>
          <w:b/>
          <w:bCs/>
          <w:sz w:val="18"/>
          <w:szCs w:val="18"/>
        </w:rPr>
      </w:pPr>
    </w:p>
    <w:p w:rsidR="008D5C1C" w:rsidRDefault="008D5C1C" w:rsidP="002E17CA"/>
    <w:p w:rsidR="008D5C1C" w:rsidRDefault="008D5C1C" w:rsidP="002E17CA">
      <w:r w:rsidRPr="0012524A">
        <w:t xml:space="preserve"> </w:t>
      </w:r>
      <w:r>
        <w:t xml:space="preserve">               </w:t>
      </w:r>
    </w:p>
    <w:sectPr w:rsidR="008D5C1C" w:rsidSect="00DB4B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C1C" w:rsidRDefault="008D5C1C" w:rsidP="002E17CA">
      <w:r>
        <w:separator/>
      </w:r>
    </w:p>
  </w:endnote>
  <w:endnote w:type="continuationSeparator" w:id="1">
    <w:p w:rsidR="008D5C1C" w:rsidRDefault="008D5C1C" w:rsidP="002E1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1C" w:rsidRDefault="008D5C1C" w:rsidP="00661E4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8D5C1C" w:rsidRDefault="008D5C1C" w:rsidP="0093625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C1C" w:rsidRDefault="008D5C1C" w:rsidP="002E17CA">
      <w:r>
        <w:separator/>
      </w:r>
    </w:p>
  </w:footnote>
  <w:footnote w:type="continuationSeparator" w:id="1">
    <w:p w:rsidR="008D5C1C" w:rsidRDefault="008D5C1C" w:rsidP="002E17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cs="Wingdings" w:hint="default"/>
      </w:rPr>
    </w:lvl>
  </w:abstractNum>
  <w:abstractNum w:abstractNumId="2">
    <w:nsid w:val="47F00BC9"/>
    <w:multiLevelType w:val="multilevel"/>
    <w:tmpl w:val="D3980DE0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cs="Wingdings" w:hint="default"/>
      </w:rPr>
    </w:lvl>
  </w:abstractNum>
  <w:abstractNum w:abstractNumId="3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cs="Wingdings" w:hint="default"/>
      </w:rPr>
    </w:lvl>
  </w:abstractNum>
  <w:abstractNum w:abstractNumId="4">
    <w:nsid w:val="706654F4"/>
    <w:multiLevelType w:val="hybridMultilevel"/>
    <w:tmpl w:val="D3980DE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cs="Wingdings" w:hint="default"/>
      </w:rPr>
    </w:lvl>
  </w:abstractNum>
  <w:abstractNum w:abstractNumId="5">
    <w:nsid w:val="72AA2909"/>
    <w:multiLevelType w:val="multilevel"/>
    <w:tmpl w:val="E32A5AD0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7CA"/>
    <w:rsid w:val="000231E1"/>
    <w:rsid w:val="000F4D17"/>
    <w:rsid w:val="0012524A"/>
    <w:rsid w:val="00190D1B"/>
    <w:rsid w:val="00193FD3"/>
    <w:rsid w:val="001D7E09"/>
    <w:rsid w:val="002E17CA"/>
    <w:rsid w:val="00364337"/>
    <w:rsid w:val="0038315B"/>
    <w:rsid w:val="00424075"/>
    <w:rsid w:val="004B1B21"/>
    <w:rsid w:val="00526CBC"/>
    <w:rsid w:val="00587D81"/>
    <w:rsid w:val="005C44C4"/>
    <w:rsid w:val="00610395"/>
    <w:rsid w:val="00627173"/>
    <w:rsid w:val="00661E45"/>
    <w:rsid w:val="00724EC2"/>
    <w:rsid w:val="007C6970"/>
    <w:rsid w:val="008B0F77"/>
    <w:rsid w:val="008D5C1C"/>
    <w:rsid w:val="00936252"/>
    <w:rsid w:val="009364A7"/>
    <w:rsid w:val="00A47A61"/>
    <w:rsid w:val="00A5097C"/>
    <w:rsid w:val="00B11E76"/>
    <w:rsid w:val="00BC26CC"/>
    <w:rsid w:val="00C70EF3"/>
    <w:rsid w:val="00C852BB"/>
    <w:rsid w:val="00DB4B1D"/>
    <w:rsid w:val="00DC39A6"/>
    <w:rsid w:val="00E42657"/>
    <w:rsid w:val="00E4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E17C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autoRedefine/>
    <w:uiPriority w:val="99"/>
    <w:rsid w:val="002E17CA"/>
    <w:rPr>
      <w:rFonts w:ascii="Arial Narrow" w:hAnsi="Arial Narrow" w:cs="Arial Narrow"/>
      <w:b/>
      <w:bCs/>
    </w:rPr>
  </w:style>
  <w:style w:type="paragraph" w:styleId="HTMLPreformatted">
    <w:name w:val="HTML Preformatted"/>
    <w:aliases w:val="Стандартный HTML Знак1,Стандартный HTML Знак Знак,Знак2 Знак Знак,Знак2 Знак1,Знак2 Знак,Знак2"/>
    <w:basedOn w:val="Normal"/>
    <w:link w:val="HTMLPreformattedChar"/>
    <w:uiPriority w:val="99"/>
    <w:rsid w:val="002E1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aliases w:val="Стандартный HTML Знак1 Char,Стандартный HTML Знак Знак Char,Знак2 Знак Знак Char,Знак2 Знак1 Char,Знак2 Знак Char,Знак2 Char"/>
    <w:basedOn w:val="DefaultParagraphFont"/>
    <w:link w:val="HTMLPreformatted"/>
    <w:uiPriority w:val="99"/>
    <w:locked/>
    <w:rsid w:val="002E17CA"/>
    <w:rPr>
      <w:rFonts w:ascii="Courier New" w:hAnsi="Courier New" w:cs="Courier New"/>
      <w:sz w:val="24"/>
      <w:szCs w:val="24"/>
      <w:lang w:eastAsia="ru-RU"/>
    </w:rPr>
  </w:style>
  <w:style w:type="character" w:customStyle="1" w:styleId="HTML">
    <w:name w:val="Стандартный HTML Знак"/>
    <w:basedOn w:val="DefaultParagraphFont"/>
    <w:link w:val="HTMLPreformatted"/>
    <w:uiPriority w:val="99"/>
    <w:semiHidden/>
    <w:locked/>
    <w:rsid w:val="002E17CA"/>
    <w:rPr>
      <w:rFonts w:ascii="Consolas" w:hAnsi="Consolas" w:cs="Consolas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E17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17CA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2E17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E17CA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E17CA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2E17C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E17CA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PlainTextChar"/>
    <w:uiPriority w:val="99"/>
    <w:rsid w:val="002E17C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17CA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2E17CA"/>
    <w:pPr>
      <w:spacing w:before="100" w:beforeAutospacing="1" w:after="100" w:afterAutospacing="1"/>
    </w:p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E17CA"/>
    <w:rPr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2E17CA"/>
    <w:rPr>
      <w:rFonts w:ascii="Calibri" w:eastAsia="Calibri" w:hAnsi="Calibri" w:cs="Calibri"/>
      <w:sz w:val="22"/>
      <w:szCs w:val="22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0">
    <w:name w:val="Текст концевой сноски Знак1"/>
    <w:basedOn w:val="DefaultParagraphFont"/>
    <w:link w:val="EndnoteText"/>
    <w:uiPriority w:val="99"/>
    <w:semiHidden/>
    <w:locked/>
    <w:rsid w:val="002E17CA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2E17CA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2E17C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E17CA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2E17C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17C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E17C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17CA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locked/>
    <w:rsid w:val="00936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35</Pages>
  <Words>12966</Words>
  <Characters>-32766</Characters>
  <Application>Microsoft Office Outlook</Application>
  <DocSecurity>0</DocSecurity>
  <Lines>0</Lines>
  <Paragraphs>0</Paragraphs>
  <ScaleCrop>false</ScaleCrop>
  <Company>TNR SRLab.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TiNNeR</cp:lastModifiedBy>
  <cp:revision>8</cp:revision>
  <dcterms:created xsi:type="dcterms:W3CDTF">2012-06-12T07:02:00Z</dcterms:created>
  <dcterms:modified xsi:type="dcterms:W3CDTF">2013-09-22T06:38:00Z</dcterms:modified>
</cp:coreProperties>
</file>