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C4" w:rsidRDefault="00782DC4" w:rsidP="00782DC4">
      <w:pPr>
        <w:jc w:val="center"/>
        <w:rPr>
          <w:b/>
          <w:sz w:val="32"/>
          <w:szCs w:val="32"/>
        </w:rPr>
      </w:pPr>
    </w:p>
    <w:p w:rsidR="00782DC4" w:rsidRDefault="00782DC4" w:rsidP="00782DC4">
      <w:pPr>
        <w:jc w:val="center"/>
        <w:rPr>
          <w:b/>
          <w:sz w:val="32"/>
          <w:szCs w:val="32"/>
        </w:rPr>
      </w:pPr>
    </w:p>
    <w:p w:rsidR="00782DC4" w:rsidRDefault="00782DC4" w:rsidP="00782DC4">
      <w:pPr>
        <w:jc w:val="center"/>
        <w:rPr>
          <w:b/>
          <w:sz w:val="32"/>
          <w:szCs w:val="32"/>
        </w:rPr>
      </w:pPr>
      <w:r w:rsidRPr="00782DC4">
        <w:rPr>
          <w:b/>
          <w:sz w:val="32"/>
          <w:szCs w:val="32"/>
        </w:rPr>
        <w:t>Муниципальное общеобразовательное учреждение</w:t>
      </w:r>
    </w:p>
    <w:p w:rsidR="000E159A" w:rsidRPr="00782DC4" w:rsidRDefault="000E159A" w:rsidP="00782DC4">
      <w:pPr>
        <w:jc w:val="center"/>
        <w:rPr>
          <w:b/>
          <w:sz w:val="32"/>
          <w:szCs w:val="32"/>
        </w:rPr>
      </w:pPr>
      <w:r w:rsidRPr="00782DC4">
        <w:rPr>
          <w:b/>
          <w:sz w:val="32"/>
          <w:szCs w:val="32"/>
        </w:rPr>
        <w:t xml:space="preserve">« </w:t>
      </w:r>
      <w:proofErr w:type="spellStart"/>
      <w:r w:rsidRPr="00782DC4">
        <w:rPr>
          <w:b/>
          <w:sz w:val="32"/>
          <w:szCs w:val="32"/>
        </w:rPr>
        <w:t>Лямбирская</w:t>
      </w:r>
      <w:proofErr w:type="spellEnd"/>
      <w:r w:rsidRPr="00782DC4">
        <w:rPr>
          <w:b/>
          <w:sz w:val="32"/>
          <w:szCs w:val="32"/>
        </w:rPr>
        <w:t xml:space="preserve"> средняя</w:t>
      </w:r>
      <w:r w:rsidR="00782DC4">
        <w:rPr>
          <w:b/>
          <w:sz w:val="32"/>
          <w:szCs w:val="32"/>
        </w:rPr>
        <w:t xml:space="preserve"> </w:t>
      </w:r>
      <w:r w:rsidRPr="00782DC4">
        <w:rPr>
          <w:b/>
          <w:sz w:val="32"/>
          <w:szCs w:val="32"/>
        </w:rPr>
        <w:t>общеобразовательная школа №1»</w:t>
      </w:r>
    </w:p>
    <w:p w:rsidR="000E159A" w:rsidRPr="00184C1B" w:rsidRDefault="000E159A" w:rsidP="000E159A">
      <w:pPr>
        <w:ind w:left="1260" w:hanging="540"/>
        <w:jc w:val="center"/>
        <w:rPr>
          <w:i/>
          <w:sz w:val="44"/>
          <w:szCs w:val="44"/>
        </w:rPr>
      </w:pPr>
    </w:p>
    <w:p w:rsidR="000E159A" w:rsidRDefault="000E159A" w:rsidP="000E159A">
      <w:pPr>
        <w:ind w:left="1260" w:hanging="540"/>
        <w:jc w:val="center"/>
        <w:rPr>
          <w:i/>
          <w:sz w:val="44"/>
          <w:szCs w:val="44"/>
        </w:rPr>
      </w:pPr>
    </w:p>
    <w:p w:rsidR="00782DC4" w:rsidRPr="00184C1B" w:rsidRDefault="00782DC4" w:rsidP="000E159A">
      <w:pPr>
        <w:ind w:left="1260" w:hanging="540"/>
        <w:jc w:val="center"/>
        <w:rPr>
          <w:i/>
          <w:sz w:val="44"/>
          <w:szCs w:val="44"/>
        </w:rPr>
      </w:pPr>
    </w:p>
    <w:p w:rsidR="000E159A" w:rsidRPr="00184C1B" w:rsidRDefault="000E159A" w:rsidP="000E159A">
      <w:pPr>
        <w:ind w:left="1260" w:hanging="540"/>
        <w:rPr>
          <w:i/>
          <w:sz w:val="44"/>
          <w:szCs w:val="44"/>
        </w:rPr>
      </w:pPr>
    </w:p>
    <w:p w:rsidR="00782DC4" w:rsidRDefault="00782DC4" w:rsidP="00782DC4">
      <w:pPr>
        <w:tabs>
          <w:tab w:val="left" w:pos="0"/>
        </w:tabs>
        <w:jc w:val="center"/>
        <w:rPr>
          <w:b/>
          <w:sz w:val="32"/>
          <w:szCs w:val="32"/>
        </w:rPr>
      </w:pPr>
      <w:r>
        <w:rPr>
          <w:b/>
          <w:sz w:val="32"/>
          <w:szCs w:val="32"/>
        </w:rPr>
        <w:t xml:space="preserve">Республиканский семинар </w:t>
      </w:r>
    </w:p>
    <w:p w:rsidR="000E159A" w:rsidRPr="00782DC4" w:rsidRDefault="00782DC4" w:rsidP="00782DC4">
      <w:pPr>
        <w:tabs>
          <w:tab w:val="left" w:pos="0"/>
        </w:tabs>
        <w:jc w:val="center"/>
        <w:rPr>
          <w:b/>
          <w:sz w:val="32"/>
          <w:szCs w:val="32"/>
        </w:rPr>
      </w:pPr>
      <w:r>
        <w:rPr>
          <w:b/>
          <w:sz w:val="32"/>
          <w:szCs w:val="32"/>
        </w:rPr>
        <w:t>учителей математики, физики и информатики</w:t>
      </w:r>
    </w:p>
    <w:p w:rsidR="000E159A" w:rsidRDefault="000E159A" w:rsidP="000E159A">
      <w:pPr>
        <w:ind w:left="1260" w:firstLine="3420"/>
        <w:rPr>
          <w:b/>
          <w:i/>
          <w:sz w:val="40"/>
          <w:szCs w:val="40"/>
        </w:rPr>
      </w:pPr>
    </w:p>
    <w:p w:rsidR="000E159A" w:rsidRDefault="000E159A" w:rsidP="000E159A">
      <w:pPr>
        <w:ind w:left="1260" w:firstLine="3420"/>
        <w:rPr>
          <w:b/>
          <w:i/>
          <w:sz w:val="40"/>
          <w:szCs w:val="40"/>
        </w:rPr>
      </w:pPr>
    </w:p>
    <w:p w:rsidR="000E159A" w:rsidRDefault="000E159A" w:rsidP="000E159A">
      <w:pPr>
        <w:ind w:left="1260" w:firstLine="3420"/>
        <w:rPr>
          <w:b/>
          <w:i/>
          <w:sz w:val="40"/>
          <w:szCs w:val="40"/>
        </w:rPr>
      </w:pPr>
    </w:p>
    <w:p w:rsidR="000E159A" w:rsidRDefault="000E159A" w:rsidP="000E159A">
      <w:pPr>
        <w:ind w:left="1260" w:firstLine="3420"/>
        <w:rPr>
          <w:b/>
          <w:i/>
          <w:sz w:val="40"/>
          <w:szCs w:val="40"/>
        </w:rPr>
      </w:pPr>
    </w:p>
    <w:p w:rsidR="000E159A" w:rsidRDefault="000E159A" w:rsidP="000E159A">
      <w:pPr>
        <w:ind w:left="1260" w:hanging="720"/>
        <w:jc w:val="center"/>
        <w:rPr>
          <w:b/>
          <w:i/>
          <w:sz w:val="56"/>
          <w:szCs w:val="56"/>
          <w:u w:val="single"/>
        </w:rPr>
      </w:pPr>
      <w:r>
        <w:rPr>
          <w:b/>
          <w:i/>
          <w:sz w:val="56"/>
          <w:szCs w:val="56"/>
          <w:u w:val="single"/>
        </w:rPr>
        <w:t>Удивительная парабола!</w:t>
      </w:r>
    </w:p>
    <w:p w:rsidR="000E159A" w:rsidRDefault="000E159A" w:rsidP="000E159A">
      <w:pPr>
        <w:ind w:left="1260" w:hanging="720"/>
        <w:jc w:val="center"/>
        <w:rPr>
          <w:b/>
          <w:i/>
          <w:sz w:val="56"/>
          <w:szCs w:val="56"/>
          <w:u w:val="single"/>
        </w:rPr>
      </w:pPr>
    </w:p>
    <w:p w:rsidR="00782DC4" w:rsidRPr="00782DC4" w:rsidRDefault="00782DC4" w:rsidP="00782DC4">
      <w:pPr>
        <w:jc w:val="center"/>
        <w:rPr>
          <w:b/>
          <w:i/>
          <w:sz w:val="32"/>
          <w:szCs w:val="32"/>
        </w:rPr>
      </w:pPr>
      <w:r w:rsidRPr="00782DC4">
        <w:rPr>
          <w:b/>
          <w:i/>
          <w:sz w:val="32"/>
          <w:szCs w:val="32"/>
        </w:rPr>
        <w:t>Урок комплексного применения</w:t>
      </w:r>
    </w:p>
    <w:p w:rsidR="00782DC4" w:rsidRPr="00782DC4" w:rsidRDefault="00782DC4" w:rsidP="00782DC4">
      <w:pPr>
        <w:ind w:left="1260" w:hanging="720"/>
        <w:jc w:val="center"/>
        <w:rPr>
          <w:b/>
          <w:i/>
          <w:sz w:val="32"/>
          <w:szCs w:val="32"/>
        </w:rPr>
      </w:pPr>
      <w:r w:rsidRPr="00782DC4">
        <w:rPr>
          <w:b/>
          <w:i/>
          <w:sz w:val="32"/>
          <w:szCs w:val="32"/>
        </w:rPr>
        <w:t>знаний, умений и навыков  по главе</w:t>
      </w:r>
    </w:p>
    <w:p w:rsidR="000E159A" w:rsidRDefault="00782DC4" w:rsidP="00782DC4">
      <w:pPr>
        <w:ind w:left="1260" w:hanging="720"/>
        <w:jc w:val="center"/>
        <w:rPr>
          <w:b/>
          <w:i/>
          <w:sz w:val="32"/>
          <w:szCs w:val="32"/>
        </w:rPr>
      </w:pPr>
      <w:r w:rsidRPr="00782DC4">
        <w:rPr>
          <w:b/>
          <w:i/>
          <w:sz w:val="32"/>
          <w:szCs w:val="32"/>
        </w:rPr>
        <w:t>«График квадратичной функции»</w:t>
      </w:r>
      <w:r>
        <w:rPr>
          <w:b/>
          <w:i/>
          <w:sz w:val="32"/>
          <w:szCs w:val="32"/>
        </w:rPr>
        <w:t xml:space="preserve">, </w:t>
      </w:r>
    </w:p>
    <w:p w:rsidR="00782DC4" w:rsidRPr="00782DC4" w:rsidRDefault="00782DC4" w:rsidP="00782DC4">
      <w:pPr>
        <w:ind w:left="1260" w:hanging="720"/>
        <w:jc w:val="center"/>
        <w:rPr>
          <w:b/>
          <w:i/>
          <w:sz w:val="32"/>
          <w:szCs w:val="32"/>
        </w:rPr>
      </w:pPr>
      <w:r>
        <w:rPr>
          <w:b/>
          <w:i/>
          <w:sz w:val="32"/>
          <w:szCs w:val="32"/>
        </w:rPr>
        <w:t>9 класс.</w:t>
      </w:r>
    </w:p>
    <w:p w:rsidR="000E159A" w:rsidRPr="00184C1B" w:rsidRDefault="000E159A" w:rsidP="00782DC4">
      <w:pPr>
        <w:ind w:left="1260" w:hanging="720"/>
        <w:jc w:val="center"/>
        <w:rPr>
          <w:b/>
          <w:i/>
          <w:sz w:val="44"/>
          <w:szCs w:val="44"/>
        </w:rPr>
      </w:pPr>
    </w:p>
    <w:p w:rsidR="000E159A" w:rsidRDefault="000E159A" w:rsidP="000E159A">
      <w:pPr>
        <w:ind w:left="1260" w:hanging="720"/>
        <w:jc w:val="center"/>
        <w:rPr>
          <w:b/>
          <w:i/>
          <w:sz w:val="44"/>
          <w:szCs w:val="44"/>
        </w:rPr>
      </w:pPr>
    </w:p>
    <w:p w:rsidR="00782DC4" w:rsidRPr="00184C1B" w:rsidRDefault="00782DC4" w:rsidP="00782DC4">
      <w:pPr>
        <w:rPr>
          <w:b/>
          <w:i/>
          <w:sz w:val="44"/>
          <w:szCs w:val="44"/>
        </w:rPr>
      </w:pPr>
    </w:p>
    <w:p w:rsidR="00782DC4" w:rsidRPr="00782DC4" w:rsidRDefault="00782DC4" w:rsidP="00782DC4">
      <w:pPr>
        <w:ind w:firstLine="4111"/>
        <w:jc w:val="center"/>
        <w:rPr>
          <w:b/>
          <w:i/>
          <w:sz w:val="32"/>
          <w:szCs w:val="32"/>
        </w:rPr>
      </w:pPr>
      <w:proofErr w:type="spellStart"/>
      <w:r w:rsidRPr="00782DC4">
        <w:rPr>
          <w:b/>
          <w:i/>
          <w:sz w:val="32"/>
          <w:szCs w:val="32"/>
        </w:rPr>
        <w:t>Фетхуллова</w:t>
      </w:r>
      <w:proofErr w:type="spellEnd"/>
      <w:r w:rsidRPr="00782DC4">
        <w:rPr>
          <w:b/>
          <w:i/>
          <w:sz w:val="32"/>
          <w:szCs w:val="32"/>
        </w:rPr>
        <w:t xml:space="preserve"> Эльвира </w:t>
      </w:r>
      <w:proofErr w:type="spellStart"/>
      <w:r w:rsidRPr="00782DC4">
        <w:rPr>
          <w:b/>
          <w:i/>
          <w:sz w:val="32"/>
          <w:szCs w:val="32"/>
        </w:rPr>
        <w:t>Абуевна</w:t>
      </w:r>
      <w:proofErr w:type="spellEnd"/>
      <w:r w:rsidRPr="00782DC4">
        <w:rPr>
          <w:b/>
          <w:i/>
          <w:sz w:val="32"/>
          <w:szCs w:val="32"/>
        </w:rPr>
        <w:t xml:space="preserve">, </w:t>
      </w:r>
    </w:p>
    <w:p w:rsidR="00782DC4" w:rsidRPr="00782DC4" w:rsidRDefault="00782DC4" w:rsidP="00782DC4">
      <w:pPr>
        <w:ind w:firstLine="4111"/>
        <w:jc w:val="center"/>
        <w:rPr>
          <w:b/>
          <w:i/>
          <w:sz w:val="32"/>
          <w:szCs w:val="32"/>
        </w:rPr>
      </w:pPr>
      <w:r w:rsidRPr="00782DC4">
        <w:rPr>
          <w:b/>
          <w:i/>
          <w:sz w:val="32"/>
          <w:szCs w:val="32"/>
        </w:rPr>
        <w:t xml:space="preserve">учитель </w:t>
      </w:r>
      <w:proofErr w:type="gramStart"/>
      <w:r w:rsidRPr="00782DC4">
        <w:rPr>
          <w:b/>
          <w:i/>
          <w:sz w:val="32"/>
          <w:szCs w:val="32"/>
        </w:rPr>
        <w:t>высшей</w:t>
      </w:r>
      <w:proofErr w:type="gramEnd"/>
      <w:r w:rsidRPr="00782DC4">
        <w:rPr>
          <w:b/>
          <w:i/>
          <w:sz w:val="32"/>
          <w:szCs w:val="32"/>
        </w:rPr>
        <w:t xml:space="preserve"> </w:t>
      </w:r>
    </w:p>
    <w:p w:rsidR="000E159A" w:rsidRPr="00782DC4" w:rsidRDefault="00782DC4" w:rsidP="00782DC4">
      <w:pPr>
        <w:ind w:firstLine="4111"/>
        <w:jc w:val="center"/>
        <w:rPr>
          <w:b/>
          <w:i/>
          <w:sz w:val="32"/>
          <w:szCs w:val="32"/>
        </w:rPr>
      </w:pPr>
      <w:r w:rsidRPr="00782DC4">
        <w:rPr>
          <w:b/>
          <w:i/>
          <w:sz w:val="32"/>
          <w:szCs w:val="32"/>
        </w:rPr>
        <w:t>квалификационной категории</w:t>
      </w:r>
    </w:p>
    <w:p w:rsidR="000E159A" w:rsidRPr="00184C1B" w:rsidRDefault="000E159A" w:rsidP="000E159A">
      <w:pPr>
        <w:ind w:left="1260" w:firstLine="3600"/>
        <w:jc w:val="center"/>
        <w:rPr>
          <w:b/>
          <w:i/>
          <w:sz w:val="44"/>
          <w:szCs w:val="44"/>
        </w:rPr>
      </w:pPr>
    </w:p>
    <w:p w:rsidR="000E159A" w:rsidRPr="00184C1B" w:rsidRDefault="000E159A" w:rsidP="000E159A">
      <w:pPr>
        <w:ind w:left="1260" w:firstLine="3600"/>
        <w:jc w:val="center"/>
        <w:rPr>
          <w:b/>
          <w:i/>
          <w:sz w:val="44"/>
          <w:szCs w:val="44"/>
        </w:rPr>
      </w:pPr>
    </w:p>
    <w:p w:rsidR="000E159A" w:rsidRDefault="000E159A" w:rsidP="000E159A">
      <w:pPr>
        <w:rPr>
          <w:b/>
          <w:i/>
          <w:sz w:val="44"/>
          <w:szCs w:val="44"/>
        </w:rPr>
      </w:pPr>
    </w:p>
    <w:p w:rsidR="00782DC4" w:rsidRDefault="00782DC4" w:rsidP="00782DC4">
      <w:pPr>
        <w:jc w:val="center"/>
        <w:rPr>
          <w:b/>
          <w:i/>
          <w:sz w:val="32"/>
          <w:szCs w:val="32"/>
        </w:rPr>
      </w:pPr>
      <w:proofErr w:type="spellStart"/>
      <w:r>
        <w:rPr>
          <w:b/>
          <w:i/>
          <w:sz w:val="32"/>
          <w:szCs w:val="32"/>
        </w:rPr>
        <w:t>Лямбирь</w:t>
      </w:r>
      <w:proofErr w:type="spellEnd"/>
    </w:p>
    <w:p w:rsidR="000E159A" w:rsidRPr="00782DC4" w:rsidRDefault="00782DC4" w:rsidP="00782DC4">
      <w:pPr>
        <w:jc w:val="center"/>
        <w:rPr>
          <w:b/>
          <w:i/>
          <w:sz w:val="44"/>
          <w:szCs w:val="44"/>
        </w:rPr>
      </w:pPr>
      <w:r>
        <w:rPr>
          <w:b/>
          <w:i/>
          <w:sz w:val="32"/>
          <w:szCs w:val="32"/>
        </w:rPr>
        <w:t xml:space="preserve">12 февраля </w:t>
      </w:r>
      <w:r w:rsidR="000E159A" w:rsidRPr="00782DC4">
        <w:rPr>
          <w:b/>
          <w:i/>
          <w:sz w:val="32"/>
          <w:szCs w:val="32"/>
        </w:rPr>
        <w:t>2014 год</w:t>
      </w:r>
      <w:r>
        <w:rPr>
          <w:b/>
          <w:i/>
          <w:sz w:val="32"/>
          <w:szCs w:val="32"/>
        </w:rPr>
        <w:t>а</w:t>
      </w:r>
    </w:p>
    <w:p w:rsidR="00782DC4" w:rsidRDefault="00782DC4" w:rsidP="00782DC4">
      <w:pPr>
        <w:rPr>
          <w:b/>
          <w:i/>
          <w:sz w:val="44"/>
          <w:szCs w:val="44"/>
        </w:rPr>
      </w:pPr>
    </w:p>
    <w:p w:rsidR="000E159A" w:rsidRDefault="000E159A" w:rsidP="00B25B14">
      <w:pPr>
        <w:ind w:right="-365"/>
        <w:rPr>
          <w:b/>
          <w:i/>
          <w:sz w:val="28"/>
          <w:szCs w:val="28"/>
        </w:rPr>
      </w:pPr>
    </w:p>
    <w:p w:rsidR="00782DC4" w:rsidRPr="00EB6194" w:rsidRDefault="00782DC4" w:rsidP="00782DC4">
      <w:pPr>
        <w:ind w:left="1080" w:firstLine="3240"/>
        <w:jc w:val="center"/>
        <w:rPr>
          <w:b/>
          <w:i/>
        </w:rPr>
      </w:pPr>
      <w:r w:rsidRPr="00EB6194">
        <w:rPr>
          <w:b/>
          <w:i/>
        </w:rPr>
        <w:lastRenderedPageBreak/>
        <w:t>Урок комплексного применения</w:t>
      </w:r>
    </w:p>
    <w:p w:rsidR="000E159A" w:rsidRPr="00EB6194" w:rsidRDefault="00782DC4" w:rsidP="00782DC4">
      <w:pPr>
        <w:ind w:left="4536" w:right="175"/>
        <w:jc w:val="right"/>
        <w:rPr>
          <w:b/>
          <w:i/>
        </w:rPr>
      </w:pPr>
      <w:r w:rsidRPr="00EB6194">
        <w:rPr>
          <w:b/>
          <w:i/>
        </w:rPr>
        <w:t xml:space="preserve">знаний, умений и навыков  по теме </w:t>
      </w:r>
      <w:r w:rsidR="000E159A" w:rsidRPr="00EB6194">
        <w:rPr>
          <w:b/>
          <w:i/>
        </w:rPr>
        <w:t xml:space="preserve"> «График квадратичной функции», </w:t>
      </w:r>
    </w:p>
    <w:p w:rsidR="000E159A" w:rsidRPr="00EB6194" w:rsidRDefault="000E159A" w:rsidP="000E159A">
      <w:pPr>
        <w:ind w:right="175"/>
        <w:jc w:val="right"/>
        <w:rPr>
          <w:b/>
          <w:i/>
        </w:rPr>
      </w:pPr>
      <w:r w:rsidRPr="00EB6194">
        <w:rPr>
          <w:b/>
          <w:i/>
        </w:rPr>
        <w:t>9 «</w:t>
      </w:r>
      <w:proofErr w:type="spellStart"/>
      <w:r w:rsidRPr="00EB6194">
        <w:rPr>
          <w:b/>
          <w:i/>
        </w:rPr>
        <w:t>А</w:t>
      </w:r>
      <w:proofErr w:type="gramStart"/>
      <w:r w:rsidRPr="00EB6194">
        <w:rPr>
          <w:b/>
          <w:i/>
        </w:rPr>
        <w:t>»к</w:t>
      </w:r>
      <w:proofErr w:type="gramEnd"/>
      <w:r w:rsidRPr="00EB6194">
        <w:rPr>
          <w:b/>
          <w:i/>
        </w:rPr>
        <w:t>ласс</w:t>
      </w:r>
      <w:proofErr w:type="spellEnd"/>
      <w:r w:rsidRPr="00EB6194">
        <w:rPr>
          <w:b/>
          <w:i/>
        </w:rPr>
        <w:t>, 2014г.</w:t>
      </w:r>
    </w:p>
    <w:p w:rsidR="00782DC4" w:rsidRDefault="000E159A" w:rsidP="000E159A">
      <w:pPr>
        <w:rPr>
          <w:b/>
          <w:i/>
        </w:rPr>
      </w:pPr>
      <w:r>
        <w:rPr>
          <w:b/>
          <w:i/>
        </w:rPr>
        <w:t xml:space="preserve">                                        </w:t>
      </w:r>
    </w:p>
    <w:p w:rsidR="000E159A" w:rsidRPr="00EB6194" w:rsidRDefault="000E159A" w:rsidP="00782DC4">
      <w:pPr>
        <w:jc w:val="center"/>
        <w:rPr>
          <w:b/>
          <w:i/>
          <w:sz w:val="28"/>
          <w:szCs w:val="28"/>
        </w:rPr>
      </w:pPr>
      <w:r w:rsidRPr="00EB6194">
        <w:rPr>
          <w:b/>
          <w:i/>
          <w:sz w:val="28"/>
          <w:szCs w:val="28"/>
        </w:rPr>
        <w:t>Тема урока:</w:t>
      </w:r>
      <w:r w:rsidRPr="00EB6194">
        <w:rPr>
          <w:sz w:val="28"/>
          <w:szCs w:val="28"/>
        </w:rPr>
        <w:t xml:space="preserve">  </w:t>
      </w:r>
      <w:r w:rsidRPr="00EB6194">
        <w:rPr>
          <w:b/>
          <w:sz w:val="28"/>
          <w:szCs w:val="28"/>
        </w:rPr>
        <w:t>«Удивительная парабола!»</w:t>
      </w:r>
    </w:p>
    <w:p w:rsidR="000E159A" w:rsidRDefault="000E159A" w:rsidP="000E159A">
      <w:pPr>
        <w:ind w:left="900"/>
        <w:rPr>
          <w:b/>
          <w:sz w:val="32"/>
          <w:szCs w:val="32"/>
        </w:rPr>
      </w:pPr>
    </w:p>
    <w:p w:rsidR="000E159A" w:rsidRPr="00EB6194" w:rsidRDefault="000E159A" w:rsidP="000E159A">
      <w:pPr>
        <w:ind w:left="1800" w:hanging="1800"/>
      </w:pPr>
      <w:r w:rsidRPr="00EB6194">
        <w:rPr>
          <w:b/>
          <w:i/>
        </w:rPr>
        <w:t>Цель урока:</w:t>
      </w:r>
      <w:r w:rsidRPr="00EB6194">
        <w:t xml:space="preserve">  систематизация и актуализация знаний, умений и навыков, полученных в процессе изучения темы «График функции </w:t>
      </w:r>
      <w:r w:rsidRPr="00EB6194">
        <w:rPr>
          <w:position w:val="-10"/>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pt" o:ole="">
            <v:imagedata r:id="rId9" o:title=""/>
          </v:shape>
          <o:OLEObject Type="Embed" ProgID="Equation.3" ShapeID="_x0000_i1025" DrawAspect="Content" ObjectID="_1460834840" r:id="rId10"/>
        </w:object>
      </w:r>
      <w:r w:rsidRPr="00EB6194">
        <w:t>»</w:t>
      </w:r>
    </w:p>
    <w:p w:rsidR="000E159A" w:rsidRPr="00EB6194" w:rsidRDefault="000E159A" w:rsidP="000E159A">
      <w:pPr>
        <w:ind w:left="1800" w:hanging="1800"/>
        <w:rPr>
          <w:b/>
          <w:i/>
        </w:rPr>
      </w:pPr>
      <w:r w:rsidRPr="00EB6194">
        <w:rPr>
          <w:b/>
          <w:i/>
        </w:rPr>
        <w:t>Задачи урока:</w:t>
      </w:r>
    </w:p>
    <w:p w:rsidR="000E159A" w:rsidRPr="00EB6194" w:rsidRDefault="000E159A" w:rsidP="000E159A">
      <w:pPr>
        <w:ind w:left="1080" w:hanging="540"/>
      </w:pPr>
      <w:r w:rsidRPr="00EB6194">
        <w:rPr>
          <w:b/>
          <w:i/>
        </w:rPr>
        <w:t>Образовательные:</w:t>
      </w:r>
      <w:r w:rsidRPr="00EB6194">
        <w:t xml:space="preserve"> </w:t>
      </w:r>
    </w:p>
    <w:p w:rsidR="000E159A" w:rsidRPr="00EB6194" w:rsidRDefault="000E159A" w:rsidP="000E159A">
      <w:pPr>
        <w:ind w:left="1080" w:hanging="540"/>
      </w:pPr>
      <w:r w:rsidRPr="00EB6194">
        <w:t xml:space="preserve">          1.совершенствовать умение строить параболу и работать по графику квадратичной функции,</w:t>
      </w:r>
    </w:p>
    <w:p w:rsidR="000E159A" w:rsidRPr="00EB6194" w:rsidRDefault="000E159A" w:rsidP="000E159A">
      <w:pPr>
        <w:ind w:left="1080" w:hanging="540"/>
      </w:pPr>
      <w:r w:rsidRPr="00EB6194">
        <w:t xml:space="preserve">          2. закрепление практических навыков применения свой</w:t>
      </w:r>
      <w:proofErr w:type="gramStart"/>
      <w:r w:rsidRPr="00EB6194">
        <w:t>ств кв</w:t>
      </w:r>
      <w:proofErr w:type="gramEnd"/>
      <w:r w:rsidRPr="00EB6194">
        <w:t>адратичной функции,</w:t>
      </w:r>
    </w:p>
    <w:p w:rsidR="000E159A" w:rsidRPr="00EB6194" w:rsidRDefault="000E159A" w:rsidP="000E159A">
      <w:pPr>
        <w:ind w:left="1080" w:hanging="540"/>
      </w:pPr>
      <w:r w:rsidRPr="00EB6194">
        <w:t xml:space="preserve">          3. закрепление методов построения графика квадратичной функции с помощью растяжений и сжатий,</w:t>
      </w:r>
    </w:p>
    <w:p w:rsidR="000E159A" w:rsidRPr="00EB6194" w:rsidRDefault="000E159A" w:rsidP="000E159A">
      <w:pPr>
        <w:ind w:left="1080" w:hanging="540"/>
      </w:pPr>
      <w:r w:rsidRPr="00EB6194">
        <w:t xml:space="preserve">          4. обучение учащихся умению доказывать правильность своих выводов и суждений при решении </w:t>
      </w:r>
      <w:r w:rsidR="00030615" w:rsidRPr="00EB6194">
        <w:t xml:space="preserve">уравнений, неравенств и </w:t>
      </w:r>
      <w:r w:rsidRPr="00EB6194">
        <w:t>задач.</w:t>
      </w:r>
    </w:p>
    <w:p w:rsidR="000E159A" w:rsidRPr="00EB6194" w:rsidRDefault="000E159A" w:rsidP="000E159A">
      <w:pPr>
        <w:ind w:left="1080" w:hanging="540"/>
        <w:rPr>
          <w:b/>
          <w:i/>
        </w:rPr>
      </w:pPr>
      <w:r w:rsidRPr="00EB6194">
        <w:rPr>
          <w:b/>
          <w:i/>
        </w:rPr>
        <w:t xml:space="preserve">Развивающие: </w:t>
      </w:r>
    </w:p>
    <w:p w:rsidR="000E159A" w:rsidRPr="00EB6194" w:rsidRDefault="000E159A" w:rsidP="000E159A">
      <w:pPr>
        <w:ind w:left="1080" w:hanging="540"/>
      </w:pPr>
      <w:r w:rsidRPr="00EB6194">
        <w:t xml:space="preserve">          1. формировать умение слушать и наблюдать,</w:t>
      </w:r>
    </w:p>
    <w:p w:rsidR="000E159A" w:rsidRPr="00EB6194" w:rsidRDefault="000E159A" w:rsidP="000E159A">
      <w:pPr>
        <w:ind w:left="1080" w:hanging="540"/>
      </w:pPr>
      <w:r w:rsidRPr="00EB6194">
        <w:t xml:space="preserve">          2. содействие развитию логического мышления и внимания учащихся,</w:t>
      </w:r>
    </w:p>
    <w:p w:rsidR="000E159A" w:rsidRPr="00EB6194" w:rsidRDefault="000E159A" w:rsidP="000E159A">
      <w:pPr>
        <w:ind w:left="1080" w:hanging="540"/>
      </w:pPr>
      <w:r w:rsidRPr="00EB6194">
        <w:t xml:space="preserve">          3. развитие математической речи учащихся.</w:t>
      </w:r>
    </w:p>
    <w:p w:rsidR="000E159A" w:rsidRPr="00EB6194" w:rsidRDefault="000E159A" w:rsidP="000E159A">
      <w:pPr>
        <w:ind w:left="1080" w:hanging="540"/>
        <w:rPr>
          <w:b/>
          <w:i/>
        </w:rPr>
      </w:pPr>
      <w:r w:rsidRPr="00EB6194">
        <w:rPr>
          <w:b/>
          <w:i/>
        </w:rPr>
        <w:t>Воспитательные:</w:t>
      </w:r>
    </w:p>
    <w:p w:rsidR="000E159A" w:rsidRPr="00EB6194" w:rsidRDefault="000E159A" w:rsidP="000E159A">
      <w:pPr>
        <w:ind w:left="1080" w:hanging="540"/>
      </w:pPr>
      <w:r w:rsidRPr="00EB6194">
        <w:t xml:space="preserve">          1. воспитание интереса к предмету посредством использования на уроке ПК</w:t>
      </w:r>
      <w:r w:rsidR="00030615" w:rsidRPr="00EB6194">
        <w:t xml:space="preserve"> и  ИАД</w:t>
      </w:r>
      <w:r w:rsidRPr="00EB6194">
        <w:t xml:space="preserve">, активности, умения общаться, </w:t>
      </w:r>
    </w:p>
    <w:p w:rsidR="000E159A" w:rsidRPr="00EB6194" w:rsidRDefault="000E159A" w:rsidP="000E159A">
      <w:pPr>
        <w:ind w:left="1080" w:hanging="540"/>
      </w:pPr>
      <w:r w:rsidRPr="00EB6194">
        <w:t xml:space="preserve">          2. воспитание нравственного отношения к роли математики в окружающей действительности,</w:t>
      </w:r>
    </w:p>
    <w:p w:rsidR="000E159A" w:rsidRPr="00EB6194" w:rsidRDefault="000E159A" w:rsidP="000E159A">
      <w:pPr>
        <w:ind w:left="1080" w:hanging="540"/>
      </w:pPr>
      <w:r w:rsidRPr="00EB6194">
        <w:t xml:space="preserve">          3. помочь осознать ценность коллективной деятельности, развитие взаимопомощи и взаимной поддержки в процессе совместной работы.</w:t>
      </w:r>
    </w:p>
    <w:p w:rsidR="000E159A" w:rsidRPr="00EB6194" w:rsidRDefault="000E159A" w:rsidP="000E159A">
      <w:pPr>
        <w:ind w:left="1080" w:hanging="540"/>
      </w:pPr>
    </w:p>
    <w:p w:rsidR="000E159A" w:rsidRPr="00EB6194" w:rsidRDefault="000E159A" w:rsidP="000E159A">
      <w:r w:rsidRPr="00EB6194">
        <w:rPr>
          <w:b/>
          <w:i/>
        </w:rPr>
        <w:t xml:space="preserve">    Оборудование:</w:t>
      </w:r>
      <w:r w:rsidRPr="00EB6194">
        <w:t xml:space="preserve">  ПК, интерактивная доска, мультимедийный проектор, чертёжные принадлежности, шаблоны парабол, тесты, карточки с заданиями.</w:t>
      </w:r>
    </w:p>
    <w:p w:rsidR="000E159A" w:rsidRPr="00EB6194" w:rsidRDefault="000E159A" w:rsidP="000E159A">
      <w:pPr>
        <w:ind w:left="1800" w:hanging="900"/>
      </w:pPr>
    </w:p>
    <w:p w:rsidR="000E159A" w:rsidRPr="00EB6194" w:rsidRDefault="000E159A" w:rsidP="00EB6194">
      <w:pPr>
        <w:ind w:left="1800" w:hanging="1260"/>
        <w:jc w:val="center"/>
        <w:rPr>
          <w:b/>
          <w:sz w:val="28"/>
          <w:szCs w:val="28"/>
        </w:rPr>
      </w:pPr>
      <w:r w:rsidRPr="00EB6194">
        <w:rPr>
          <w:b/>
          <w:sz w:val="28"/>
          <w:szCs w:val="28"/>
        </w:rPr>
        <w:t>Структура урока.</w:t>
      </w:r>
    </w:p>
    <w:p w:rsidR="000E159A" w:rsidRPr="00EB6194" w:rsidRDefault="000E159A" w:rsidP="000E159A">
      <w:pPr>
        <w:ind w:left="1800" w:hanging="900"/>
        <w:rPr>
          <w:b/>
          <w:sz w:val="28"/>
          <w:szCs w:val="28"/>
        </w:rPr>
      </w:pPr>
    </w:p>
    <w:p w:rsidR="000E159A" w:rsidRPr="00EB6194" w:rsidRDefault="000E159A" w:rsidP="000E159A">
      <w:pPr>
        <w:ind w:left="1800" w:hanging="900"/>
        <w:rPr>
          <w:sz w:val="28"/>
          <w:szCs w:val="28"/>
          <w:u w:val="single"/>
        </w:rPr>
      </w:pPr>
      <w:proofErr w:type="gramStart"/>
      <w:r w:rsidRPr="00EB6194">
        <w:rPr>
          <w:b/>
          <w:i/>
          <w:sz w:val="28"/>
          <w:szCs w:val="28"/>
          <w:u w:val="single"/>
          <w:lang w:val="en-US"/>
        </w:rPr>
        <w:t>I</w:t>
      </w:r>
      <w:r w:rsidRPr="00EB6194">
        <w:rPr>
          <w:b/>
          <w:i/>
          <w:sz w:val="28"/>
          <w:szCs w:val="28"/>
          <w:u w:val="single"/>
        </w:rPr>
        <w:t xml:space="preserve">   этап.</w:t>
      </w:r>
      <w:proofErr w:type="gramEnd"/>
      <w:r w:rsidRPr="00EB6194">
        <w:rPr>
          <w:b/>
          <w:i/>
          <w:sz w:val="28"/>
          <w:szCs w:val="28"/>
          <w:u w:val="single"/>
        </w:rPr>
        <w:t xml:space="preserve">   Мотивационно – ориентировочный</w:t>
      </w:r>
      <w:r w:rsidRPr="00EB6194">
        <w:rPr>
          <w:sz w:val="28"/>
          <w:szCs w:val="28"/>
          <w:u w:val="single"/>
        </w:rPr>
        <w:t>.</w:t>
      </w:r>
    </w:p>
    <w:p w:rsidR="000E159A" w:rsidRPr="00EB6194" w:rsidRDefault="000E159A" w:rsidP="000E159A">
      <w:pPr>
        <w:ind w:left="1800" w:hanging="900"/>
      </w:pPr>
      <w:r w:rsidRPr="00EB6194">
        <w:rPr>
          <w:sz w:val="28"/>
          <w:szCs w:val="28"/>
        </w:rPr>
        <w:t xml:space="preserve">                     </w:t>
      </w:r>
      <w:r w:rsidRPr="00EB6194">
        <w:t>Организационный момент.</w:t>
      </w:r>
    </w:p>
    <w:p w:rsidR="000E159A" w:rsidRPr="00EB6194" w:rsidRDefault="000E159A" w:rsidP="000E159A">
      <w:pPr>
        <w:ind w:left="1800" w:hanging="900"/>
        <w:rPr>
          <w:b/>
          <w:i/>
          <w:sz w:val="28"/>
          <w:szCs w:val="28"/>
          <w:u w:val="single"/>
        </w:rPr>
      </w:pPr>
      <w:proofErr w:type="gramStart"/>
      <w:r w:rsidRPr="00EB6194">
        <w:rPr>
          <w:b/>
          <w:i/>
          <w:sz w:val="28"/>
          <w:szCs w:val="28"/>
          <w:u w:val="single"/>
          <w:lang w:val="en-US"/>
        </w:rPr>
        <w:t>II</w:t>
      </w:r>
      <w:r w:rsidRPr="00EB6194">
        <w:rPr>
          <w:b/>
          <w:i/>
          <w:sz w:val="28"/>
          <w:szCs w:val="28"/>
          <w:u w:val="single"/>
        </w:rPr>
        <w:t xml:space="preserve">  этап</w:t>
      </w:r>
      <w:proofErr w:type="gramEnd"/>
      <w:r w:rsidRPr="00EB6194">
        <w:rPr>
          <w:b/>
          <w:i/>
          <w:sz w:val="28"/>
          <w:szCs w:val="28"/>
          <w:u w:val="single"/>
        </w:rPr>
        <w:t>.   Актуализация знаний учащихся.</w:t>
      </w:r>
    </w:p>
    <w:p w:rsidR="000E159A" w:rsidRPr="00EB6194" w:rsidRDefault="000E159A" w:rsidP="000E159A">
      <w:pPr>
        <w:ind w:left="1800" w:hanging="900"/>
      </w:pPr>
      <w:r w:rsidRPr="00EB6194">
        <w:rPr>
          <w:sz w:val="28"/>
          <w:szCs w:val="28"/>
        </w:rPr>
        <w:t xml:space="preserve">                   </w:t>
      </w:r>
      <w:r w:rsidRPr="00EB6194">
        <w:t>Устная работа.</w:t>
      </w:r>
    </w:p>
    <w:p w:rsidR="000E159A" w:rsidRPr="00EB6194" w:rsidRDefault="000E159A" w:rsidP="000E159A">
      <w:pPr>
        <w:rPr>
          <w:b/>
          <w:i/>
          <w:sz w:val="28"/>
          <w:szCs w:val="28"/>
          <w:u w:val="single"/>
        </w:rPr>
      </w:pPr>
      <w:r w:rsidRPr="00EB6194">
        <w:rPr>
          <w:sz w:val="28"/>
          <w:szCs w:val="28"/>
        </w:rPr>
        <w:t xml:space="preserve">           </w:t>
      </w:r>
      <w:proofErr w:type="gramStart"/>
      <w:r w:rsidRPr="00EB6194">
        <w:rPr>
          <w:b/>
          <w:i/>
          <w:sz w:val="28"/>
          <w:szCs w:val="28"/>
          <w:u w:val="single"/>
          <w:lang w:val="en-US"/>
        </w:rPr>
        <w:t>III</w:t>
      </w:r>
      <w:r w:rsidRPr="00EB6194">
        <w:rPr>
          <w:b/>
          <w:i/>
          <w:sz w:val="28"/>
          <w:szCs w:val="28"/>
          <w:u w:val="single"/>
        </w:rPr>
        <w:t xml:space="preserve"> этап.</w:t>
      </w:r>
      <w:proofErr w:type="gramEnd"/>
      <w:r w:rsidRPr="00EB6194">
        <w:rPr>
          <w:b/>
          <w:i/>
          <w:sz w:val="28"/>
          <w:szCs w:val="28"/>
          <w:u w:val="single"/>
        </w:rPr>
        <w:t xml:space="preserve">  Основной.</w:t>
      </w:r>
    </w:p>
    <w:p w:rsidR="000E159A" w:rsidRPr="00EB6194" w:rsidRDefault="000E159A" w:rsidP="000E159A">
      <w:pPr>
        <w:ind w:left="1800" w:right="-365" w:hanging="900"/>
      </w:pPr>
      <w:r w:rsidRPr="00EB6194">
        <w:rPr>
          <w:sz w:val="28"/>
          <w:szCs w:val="28"/>
        </w:rPr>
        <w:t xml:space="preserve">                </w:t>
      </w:r>
      <w:r w:rsidRPr="00EB6194">
        <w:t xml:space="preserve">Работа над применением ранее </w:t>
      </w:r>
      <w:proofErr w:type="gramStart"/>
      <w:r w:rsidRPr="00EB6194">
        <w:t>изученного</w:t>
      </w:r>
      <w:proofErr w:type="gramEnd"/>
      <w:r w:rsidRPr="00EB6194">
        <w:t xml:space="preserve"> к решению задач.</w:t>
      </w:r>
    </w:p>
    <w:p w:rsidR="000E159A" w:rsidRPr="00EB6194" w:rsidRDefault="000E159A" w:rsidP="000E159A">
      <w:pPr>
        <w:ind w:left="1800" w:hanging="900"/>
      </w:pPr>
      <w:proofErr w:type="gramStart"/>
      <w:r w:rsidRPr="00EB6194">
        <w:rPr>
          <w:b/>
          <w:i/>
          <w:sz w:val="28"/>
          <w:szCs w:val="28"/>
          <w:u w:val="single"/>
          <w:lang w:val="en-US"/>
        </w:rPr>
        <w:t>IV</w:t>
      </w:r>
      <w:r w:rsidRPr="00EB6194">
        <w:rPr>
          <w:b/>
          <w:i/>
          <w:sz w:val="28"/>
          <w:szCs w:val="28"/>
          <w:u w:val="single"/>
        </w:rPr>
        <w:t xml:space="preserve"> этап.</w:t>
      </w:r>
      <w:proofErr w:type="gramEnd"/>
      <w:r w:rsidRPr="00EB6194">
        <w:rPr>
          <w:b/>
          <w:i/>
          <w:sz w:val="28"/>
          <w:szCs w:val="28"/>
          <w:u w:val="single"/>
        </w:rPr>
        <w:t xml:space="preserve">   Тестирование</w:t>
      </w:r>
      <w:r w:rsidRPr="00EB6194">
        <w:rPr>
          <w:sz w:val="28"/>
          <w:szCs w:val="28"/>
          <w:u w:val="single"/>
        </w:rPr>
        <w:t>.</w:t>
      </w:r>
      <w:r w:rsidRPr="00EB6194">
        <w:rPr>
          <w:sz w:val="28"/>
          <w:szCs w:val="28"/>
        </w:rPr>
        <w:t xml:space="preserve"> </w:t>
      </w:r>
      <w:r w:rsidRPr="00EB6194">
        <w:t>Компьютерный вариант.</w:t>
      </w:r>
    </w:p>
    <w:p w:rsidR="000E159A" w:rsidRPr="00EB6194" w:rsidRDefault="000E159A" w:rsidP="000E159A">
      <w:pPr>
        <w:ind w:left="1800" w:hanging="900"/>
        <w:rPr>
          <w:b/>
          <w:i/>
          <w:sz w:val="28"/>
          <w:szCs w:val="28"/>
          <w:u w:val="single"/>
        </w:rPr>
      </w:pPr>
      <w:proofErr w:type="gramStart"/>
      <w:r w:rsidRPr="00EB6194">
        <w:rPr>
          <w:b/>
          <w:i/>
          <w:sz w:val="28"/>
          <w:szCs w:val="28"/>
          <w:u w:val="single"/>
          <w:lang w:val="en-US"/>
        </w:rPr>
        <w:t>V</w:t>
      </w:r>
      <w:r w:rsidRPr="00EB6194">
        <w:rPr>
          <w:b/>
          <w:i/>
          <w:sz w:val="28"/>
          <w:szCs w:val="28"/>
          <w:u w:val="single"/>
        </w:rPr>
        <w:t xml:space="preserve"> этап.</w:t>
      </w:r>
      <w:proofErr w:type="gramEnd"/>
      <w:r w:rsidRPr="00EB6194">
        <w:rPr>
          <w:b/>
          <w:i/>
          <w:sz w:val="28"/>
          <w:szCs w:val="28"/>
          <w:u w:val="single"/>
        </w:rPr>
        <w:t xml:space="preserve">  Заключительный.</w:t>
      </w:r>
    </w:p>
    <w:p w:rsidR="000E159A" w:rsidRPr="00EB6194" w:rsidRDefault="000E159A" w:rsidP="000E159A">
      <w:pPr>
        <w:ind w:left="1800" w:hanging="900"/>
      </w:pPr>
      <w:r w:rsidRPr="00EB6194">
        <w:rPr>
          <w:sz w:val="28"/>
          <w:szCs w:val="28"/>
        </w:rPr>
        <w:t xml:space="preserve">               </w:t>
      </w:r>
      <w:r w:rsidRPr="00EB6194">
        <w:t>Подведение итога урока. Домашнее задание.</w:t>
      </w:r>
    </w:p>
    <w:p w:rsidR="000E159A" w:rsidRPr="00EB6194" w:rsidRDefault="000E159A" w:rsidP="000E159A">
      <w:pPr>
        <w:ind w:left="1800" w:hanging="900"/>
        <w:rPr>
          <w:sz w:val="28"/>
          <w:szCs w:val="28"/>
        </w:rPr>
      </w:pPr>
    </w:p>
    <w:p w:rsidR="000E159A" w:rsidRPr="00EB6194" w:rsidRDefault="000E159A" w:rsidP="00B25B14">
      <w:pPr>
        <w:ind w:left="1800" w:firstLine="1260"/>
        <w:rPr>
          <w:b/>
          <w:sz w:val="28"/>
          <w:szCs w:val="28"/>
        </w:rPr>
      </w:pPr>
      <w:r w:rsidRPr="00EB6194">
        <w:rPr>
          <w:b/>
          <w:sz w:val="28"/>
          <w:szCs w:val="28"/>
        </w:rPr>
        <w:t xml:space="preserve">      Ход урока. </w:t>
      </w:r>
    </w:p>
    <w:p w:rsidR="000E159A" w:rsidRPr="00EB6194" w:rsidRDefault="000E159A" w:rsidP="000E159A">
      <w:pPr>
        <w:rPr>
          <w:b/>
          <w:sz w:val="28"/>
          <w:szCs w:val="28"/>
        </w:rPr>
      </w:pPr>
    </w:p>
    <w:p w:rsidR="000E159A" w:rsidRPr="00EB6194" w:rsidRDefault="000E159A" w:rsidP="000E159A">
      <w:pPr>
        <w:ind w:left="1800" w:hanging="540"/>
        <w:rPr>
          <w:sz w:val="28"/>
          <w:szCs w:val="28"/>
          <w:u w:val="single"/>
        </w:rPr>
      </w:pPr>
      <w:proofErr w:type="gramStart"/>
      <w:r w:rsidRPr="00EB6194">
        <w:rPr>
          <w:b/>
          <w:i/>
          <w:sz w:val="28"/>
          <w:szCs w:val="28"/>
          <w:u w:val="single"/>
          <w:lang w:val="en-US"/>
        </w:rPr>
        <w:t>I</w:t>
      </w:r>
      <w:r w:rsidRPr="00EB6194">
        <w:rPr>
          <w:b/>
          <w:i/>
          <w:sz w:val="28"/>
          <w:szCs w:val="28"/>
          <w:u w:val="single"/>
        </w:rPr>
        <w:t xml:space="preserve">   этап.</w:t>
      </w:r>
      <w:proofErr w:type="gramEnd"/>
      <w:r w:rsidRPr="00EB6194">
        <w:rPr>
          <w:b/>
          <w:i/>
          <w:sz w:val="28"/>
          <w:szCs w:val="28"/>
          <w:u w:val="single"/>
        </w:rPr>
        <w:t xml:space="preserve">   Мотивационно – ориентировочный</w:t>
      </w:r>
      <w:r w:rsidRPr="00EB6194">
        <w:rPr>
          <w:sz w:val="28"/>
          <w:szCs w:val="28"/>
          <w:u w:val="single"/>
        </w:rPr>
        <w:t>.</w:t>
      </w:r>
    </w:p>
    <w:p w:rsidR="000E159A" w:rsidRPr="00EB6194" w:rsidRDefault="000E159A" w:rsidP="000E159A">
      <w:pPr>
        <w:ind w:left="1800" w:hanging="540"/>
        <w:rPr>
          <w:b/>
        </w:rPr>
      </w:pPr>
      <w:r>
        <w:rPr>
          <w:sz w:val="28"/>
          <w:szCs w:val="28"/>
        </w:rPr>
        <w:t xml:space="preserve">                     </w:t>
      </w:r>
      <w:r w:rsidRPr="00EB6194">
        <w:rPr>
          <w:b/>
        </w:rPr>
        <w:t>Организационный момент.</w:t>
      </w:r>
    </w:p>
    <w:p w:rsidR="00030615" w:rsidRPr="00EB6194" w:rsidRDefault="000E159A" w:rsidP="000E159A">
      <w:pPr>
        <w:ind w:left="1800" w:hanging="540"/>
      </w:pPr>
      <w:r w:rsidRPr="00EB6194">
        <w:lastRenderedPageBreak/>
        <w:t xml:space="preserve">Вступительное слово учителя. </w:t>
      </w:r>
    </w:p>
    <w:p w:rsidR="00030615" w:rsidRPr="00EB6194" w:rsidRDefault="000E159A" w:rsidP="000E159A">
      <w:pPr>
        <w:ind w:left="1800" w:hanging="540"/>
        <w:rPr>
          <w:i/>
        </w:rPr>
      </w:pPr>
      <w:proofErr w:type="gramStart"/>
      <w:r w:rsidRPr="00EB6194">
        <w:rPr>
          <w:i/>
        </w:rPr>
        <w:t>(Приветствие, психологический настрой на работу,</w:t>
      </w:r>
      <w:proofErr w:type="gramEnd"/>
    </w:p>
    <w:p w:rsidR="00030615" w:rsidRPr="00EB6194" w:rsidRDefault="000E159A" w:rsidP="000E159A">
      <w:pPr>
        <w:ind w:left="1800" w:hanging="540"/>
      </w:pPr>
      <w:r w:rsidRPr="00EB6194">
        <w:rPr>
          <w:i/>
        </w:rPr>
        <w:t xml:space="preserve"> постановка целей и задач урока.)</w:t>
      </w:r>
      <w:r w:rsidRPr="00EB6194">
        <w:t xml:space="preserve"> </w:t>
      </w:r>
    </w:p>
    <w:p w:rsidR="00030615" w:rsidRPr="00EB6194" w:rsidRDefault="00030615" w:rsidP="000E159A">
      <w:pPr>
        <w:ind w:left="1800" w:hanging="540"/>
      </w:pPr>
    </w:p>
    <w:p w:rsidR="00030615" w:rsidRPr="00EB6194" w:rsidRDefault="00030615" w:rsidP="000E159A">
      <w:pPr>
        <w:ind w:left="1800" w:hanging="540"/>
      </w:pPr>
      <w:r w:rsidRPr="00EB6194">
        <w:t xml:space="preserve">В класс вошел – не хмурь лица, </w:t>
      </w:r>
    </w:p>
    <w:p w:rsidR="00030615" w:rsidRPr="00EB6194" w:rsidRDefault="00030615" w:rsidP="000E159A">
      <w:pPr>
        <w:ind w:left="1800" w:hanging="540"/>
      </w:pPr>
      <w:r w:rsidRPr="00EB6194">
        <w:t>Будь разумным до конца.</w:t>
      </w:r>
    </w:p>
    <w:p w:rsidR="00030615" w:rsidRPr="00EB6194" w:rsidRDefault="00030615" w:rsidP="000E159A">
      <w:pPr>
        <w:ind w:left="1800" w:hanging="540"/>
      </w:pPr>
      <w:r w:rsidRPr="00EB6194">
        <w:t xml:space="preserve">Ты не зритель, ты не гость – </w:t>
      </w:r>
    </w:p>
    <w:p w:rsidR="00030615" w:rsidRPr="00EB6194" w:rsidRDefault="00030615" w:rsidP="000E159A">
      <w:pPr>
        <w:ind w:left="1800" w:hanging="540"/>
      </w:pPr>
      <w:r w:rsidRPr="00EB6194">
        <w:t>Ты программы нашей гвоздь!</w:t>
      </w:r>
    </w:p>
    <w:p w:rsidR="00030615" w:rsidRPr="00EB6194" w:rsidRDefault="00030615" w:rsidP="000E159A">
      <w:pPr>
        <w:ind w:left="1800" w:hanging="540"/>
      </w:pPr>
      <w:r w:rsidRPr="00EB6194">
        <w:t xml:space="preserve">Не стесняйся, не смущайся, </w:t>
      </w:r>
    </w:p>
    <w:p w:rsidR="000E159A" w:rsidRPr="00EB6194" w:rsidRDefault="00030615" w:rsidP="00030615">
      <w:pPr>
        <w:ind w:left="1800" w:hanging="540"/>
      </w:pPr>
      <w:r w:rsidRPr="00EB6194">
        <w:t>Смело с нами заряжайся!</w:t>
      </w:r>
    </w:p>
    <w:p w:rsidR="000E159A" w:rsidRPr="00EB6194" w:rsidRDefault="000E159A" w:rsidP="000E159A">
      <w:pPr>
        <w:ind w:left="1800" w:hanging="540"/>
      </w:pPr>
    </w:p>
    <w:p w:rsidR="00720D00" w:rsidRPr="00EB6194" w:rsidRDefault="00720D00" w:rsidP="000E159A">
      <w:pPr>
        <w:ind w:left="1800" w:hanging="540"/>
      </w:pPr>
      <w:r w:rsidRPr="00EB6194">
        <w:t>Я хочу, чтобы девизом нашего урока стали такие слова:</w:t>
      </w:r>
    </w:p>
    <w:p w:rsidR="003A5E44" w:rsidRPr="00EB6194" w:rsidRDefault="00720D00" w:rsidP="003A5E44">
      <w:pPr>
        <w:ind w:left="-540" w:firstLine="540"/>
      </w:pPr>
      <w:r w:rsidRPr="00EB6194">
        <w:t>«Я сегодня стал лучше, чем вчера. А завтра пост</w:t>
      </w:r>
      <w:r w:rsidR="004476A3" w:rsidRPr="00EB6194">
        <w:t>араюсь стать лучше, чем сегодня</w:t>
      </w:r>
      <w:r w:rsidRPr="00EB6194">
        <w:t>»</w:t>
      </w:r>
      <w:r w:rsidR="004476A3" w:rsidRPr="00EB6194">
        <w:t>. Мне хотелось, чтобы каждый ученик,  уходя с урока, сказал их.</w:t>
      </w:r>
      <w:r w:rsidR="003A5E44" w:rsidRPr="00EB6194">
        <w:t xml:space="preserve"> </w:t>
      </w:r>
    </w:p>
    <w:p w:rsidR="003A5E44" w:rsidRPr="00EB6194" w:rsidRDefault="003A5E44" w:rsidP="003A5E44">
      <w:pPr>
        <w:ind w:left="-540" w:firstLine="540"/>
      </w:pPr>
      <w:r w:rsidRPr="00EB6194">
        <w:t>Чтобы урок оказался успешным, необходимо, чтобы ему способствовали</w:t>
      </w:r>
    </w:p>
    <w:p w:rsidR="003A5E44" w:rsidRPr="00EB6194" w:rsidRDefault="003A5E44" w:rsidP="003A5E44">
      <w:pPr>
        <w:ind w:left="-540" w:firstLine="1980"/>
      </w:pPr>
      <w:r w:rsidRPr="00EB6194">
        <w:t xml:space="preserve"> - хорошее знание материала,</w:t>
      </w:r>
    </w:p>
    <w:p w:rsidR="003A5E44" w:rsidRPr="00EB6194" w:rsidRDefault="003A5E44" w:rsidP="003A5E44">
      <w:pPr>
        <w:ind w:left="-540" w:firstLine="1980"/>
      </w:pPr>
      <w:r w:rsidRPr="00EB6194">
        <w:t>- бодрое самочувствие,</w:t>
      </w:r>
    </w:p>
    <w:p w:rsidR="003A5E44" w:rsidRPr="00EB6194" w:rsidRDefault="003A5E44" w:rsidP="003A5E44">
      <w:pPr>
        <w:ind w:left="-540" w:firstLine="1980"/>
      </w:pPr>
      <w:r w:rsidRPr="00EB6194">
        <w:t>- продуманный ответ.</w:t>
      </w:r>
    </w:p>
    <w:p w:rsidR="00720D00" w:rsidRDefault="00720D00" w:rsidP="004476A3">
      <w:pPr>
        <w:ind w:left="567" w:firstLine="693"/>
        <w:rPr>
          <w:sz w:val="28"/>
          <w:szCs w:val="28"/>
        </w:rPr>
      </w:pPr>
    </w:p>
    <w:p w:rsidR="000E159A" w:rsidRPr="00EB6194" w:rsidRDefault="000E159A" w:rsidP="000E159A">
      <w:pPr>
        <w:ind w:left="1800" w:hanging="540"/>
        <w:rPr>
          <w:b/>
          <w:i/>
          <w:u w:val="single"/>
        </w:rPr>
      </w:pPr>
      <w:proofErr w:type="gramStart"/>
      <w:r w:rsidRPr="00EB6194">
        <w:rPr>
          <w:b/>
          <w:i/>
          <w:u w:val="single"/>
          <w:lang w:val="en-US"/>
        </w:rPr>
        <w:t>II</w:t>
      </w:r>
      <w:r w:rsidRPr="00EB6194">
        <w:rPr>
          <w:b/>
          <w:i/>
          <w:u w:val="single"/>
        </w:rPr>
        <w:t xml:space="preserve">  этап</w:t>
      </w:r>
      <w:proofErr w:type="gramEnd"/>
      <w:r w:rsidRPr="00EB6194">
        <w:rPr>
          <w:b/>
          <w:i/>
          <w:u w:val="single"/>
        </w:rPr>
        <w:t>.   Актуализация знаний учащихся.</w:t>
      </w:r>
    </w:p>
    <w:p w:rsidR="000E159A" w:rsidRPr="00EB6194" w:rsidRDefault="000E159A" w:rsidP="000E159A">
      <w:pPr>
        <w:ind w:left="1800" w:hanging="540"/>
        <w:rPr>
          <w:b/>
        </w:rPr>
      </w:pPr>
      <w:r w:rsidRPr="00EB6194">
        <w:t xml:space="preserve">                 </w:t>
      </w:r>
      <w:r w:rsidRPr="00EB6194">
        <w:rPr>
          <w:b/>
        </w:rPr>
        <w:t>Устная работа.</w:t>
      </w:r>
    </w:p>
    <w:p w:rsidR="000E159A" w:rsidRPr="00EB6194" w:rsidRDefault="000E159A" w:rsidP="000E159A">
      <w:pPr>
        <w:ind w:left="3960" w:firstLine="1620"/>
      </w:pPr>
    </w:p>
    <w:p w:rsidR="000E159A" w:rsidRPr="00EB6194" w:rsidRDefault="000E159A" w:rsidP="000E159A">
      <w:pPr>
        <w:ind w:left="-360" w:firstLine="360"/>
      </w:pPr>
      <w:r w:rsidRPr="00EB6194">
        <w:rPr>
          <w:b/>
        </w:rPr>
        <w:t>Вопрос</w:t>
      </w:r>
      <w:proofErr w:type="gramStart"/>
      <w:r w:rsidRPr="00EB6194">
        <w:rPr>
          <w:b/>
        </w:rPr>
        <w:t xml:space="preserve"> .</w:t>
      </w:r>
      <w:proofErr w:type="gramEnd"/>
      <w:r w:rsidRPr="00EB6194">
        <w:t xml:space="preserve"> Какие функции вы уже изучили?</w:t>
      </w:r>
    </w:p>
    <w:p w:rsidR="000E159A" w:rsidRPr="00EB6194" w:rsidRDefault="000E159A" w:rsidP="000E159A">
      <w:pPr>
        <w:ind w:left="-360" w:firstLine="360"/>
      </w:pPr>
      <w:r w:rsidRPr="00EB6194">
        <w:rPr>
          <w:b/>
          <w:i/>
        </w:rPr>
        <w:t>Ответ.</w:t>
      </w:r>
      <w:r w:rsidRPr="00EB6194">
        <w:t xml:space="preserve"> Линейную функцию, графиком которой является </w:t>
      </w:r>
      <w:proofErr w:type="gramStart"/>
      <w:r w:rsidRPr="00EB6194">
        <w:t>прямая</w:t>
      </w:r>
      <w:proofErr w:type="gramEnd"/>
      <w:r w:rsidRPr="00EB6194">
        <w:t>,</w:t>
      </w:r>
    </w:p>
    <w:p w:rsidR="000E159A" w:rsidRPr="00EB6194" w:rsidRDefault="000E159A" w:rsidP="000E159A">
      <w:pPr>
        <w:ind w:left="-360" w:firstLine="360"/>
      </w:pPr>
      <w:r w:rsidRPr="00EB6194">
        <w:t xml:space="preserve"> функция обратной пропорциональной зависимости, графиком её является гипербола, квадратичная функция, график – парабола.</w:t>
      </w:r>
    </w:p>
    <w:p w:rsidR="000E159A" w:rsidRPr="00EB6194" w:rsidRDefault="000E159A" w:rsidP="000E159A">
      <w:pPr>
        <w:ind w:left="-360" w:firstLine="360"/>
      </w:pPr>
    </w:p>
    <w:p w:rsidR="000E159A" w:rsidRPr="00EB6194" w:rsidRDefault="000E159A" w:rsidP="000E159A">
      <w:pPr>
        <w:ind w:left="-360" w:firstLine="360"/>
        <w:jc w:val="center"/>
        <w:rPr>
          <w:b/>
        </w:rPr>
      </w:pPr>
      <w:r w:rsidRPr="00EB6194">
        <w:t xml:space="preserve">Число </w:t>
      </w:r>
      <w:r w:rsidR="00720D00" w:rsidRPr="00EB6194">
        <w:rPr>
          <w:b/>
        </w:rPr>
        <w:t>12.02.2014</w:t>
      </w:r>
      <w:r w:rsidRPr="00EB6194">
        <w:t xml:space="preserve">. Тема сегодняшнего урока </w:t>
      </w:r>
      <w:r w:rsidRPr="00EB6194">
        <w:rPr>
          <w:b/>
        </w:rPr>
        <w:t>«Удивительная парабола!».</w:t>
      </w:r>
    </w:p>
    <w:p w:rsidR="00CF13C6" w:rsidRPr="00EB6194" w:rsidRDefault="00CF13C6" w:rsidP="000E159A">
      <w:pPr>
        <w:ind w:left="-360" w:firstLine="360"/>
        <w:jc w:val="center"/>
        <w:rPr>
          <w:b/>
        </w:rPr>
      </w:pPr>
    </w:p>
    <w:p w:rsidR="00805793" w:rsidRPr="00EB6194" w:rsidRDefault="00CF13C6" w:rsidP="00CF13C6">
      <w:pPr>
        <w:ind w:left="-360" w:firstLine="360"/>
      </w:pPr>
      <w:r w:rsidRPr="00EB6194">
        <w:t xml:space="preserve">Готовясь к уроку, нашла очень, на мой взгляд, </w:t>
      </w:r>
      <w:proofErr w:type="gramStart"/>
      <w:r w:rsidRPr="00EB6194">
        <w:t>интересное</w:t>
      </w:r>
      <w:proofErr w:type="gramEnd"/>
      <w:r w:rsidRPr="00EB6194">
        <w:t xml:space="preserve"> и удивительное про параболу. Вопрос: «Почему парабола улыбается, а гипербола печалится?». Ответы: «Среди графиков тоже есть и оптимисты, и пессимисты», «Парабола ноль достала..., а гипербола только мечтает».</w:t>
      </w:r>
    </w:p>
    <w:p w:rsidR="00EB6194" w:rsidRDefault="000E159A" w:rsidP="004F2E0B">
      <w:pPr>
        <w:ind w:left="-360" w:firstLine="360"/>
      </w:pPr>
      <w:r w:rsidRPr="00EB6194">
        <w:t xml:space="preserve">Послушайте, какое определение параболы даётся в </w:t>
      </w:r>
      <w:r w:rsidR="004476A3" w:rsidRPr="00EB6194">
        <w:t>разных источниках</w:t>
      </w:r>
      <w:r w:rsidR="00440D5B" w:rsidRPr="00EB6194">
        <w:t xml:space="preserve">. </w:t>
      </w:r>
    </w:p>
    <w:p w:rsidR="004F2E0B" w:rsidRPr="00EB6194" w:rsidRDefault="00440D5B" w:rsidP="004F2E0B">
      <w:pPr>
        <w:ind w:left="-360" w:firstLine="360"/>
      </w:pPr>
      <w:r w:rsidRPr="00EB6194">
        <w:rPr>
          <w:b/>
        </w:rPr>
        <w:t>Краткий</w:t>
      </w:r>
      <w:r w:rsidR="004476A3" w:rsidRPr="00EB6194">
        <w:rPr>
          <w:b/>
        </w:rPr>
        <w:t xml:space="preserve"> </w:t>
      </w:r>
      <w:proofErr w:type="gramStart"/>
      <w:r w:rsidR="004476A3" w:rsidRPr="00EB6194">
        <w:rPr>
          <w:b/>
        </w:rPr>
        <w:t>этимологическом</w:t>
      </w:r>
      <w:proofErr w:type="gramEnd"/>
      <w:r w:rsidR="004476A3" w:rsidRPr="00EB6194">
        <w:rPr>
          <w:b/>
        </w:rPr>
        <w:t xml:space="preserve"> словарь</w:t>
      </w:r>
      <w:r w:rsidR="000E159A" w:rsidRPr="00EB6194">
        <w:rPr>
          <w:b/>
        </w:rPr>
        <w:t xml:space="preserve"> математических терминов</w:t>
      </w:r>
      <w:r w:rsidR="000E159A" w:rsidRPr="00EB6194">
        <w:t xml:space="preserve"> под редакцией Е. Половинкиной и С. Шакировой</w:t>
      </w:r>
      <w:r w:rsidR="004476A3" w:rsidRPr="00EB6194">
        <w:t xml:space="preserve">: </w:t>
      </w:r>
      <w:r w:rsidR="000E159A" w:rsidRPr="00EB6194">
        <w:t xml:space="preserve"> «</w:t>
      </w:r>
      <w:r w:rsidR="000E159A" w:rsidRPr="00EB6194">
        <w:rPr>
          <w:b/>
        </w:rPr>
        <w:t xml:space="preserve">Парабола </w:t>
      </w:r>
      <w:r w:rsidR="000E159A" w:rsidRPr="00EB6194">
        <w:t xml:space="preserve">– это кривая второго порядка, состоящая из одной бесконечной ветви, каждая точка которой удовлетворяет условию </w:t>
      </w:r>
      <w:r w:rsidR="000E159A" w:rsidRPr="00EB6194">
        <w:rPr>
          <w:position w:val="-10"/>
        </w:rPr>
        <w:object w:dxaOrig="2360" w:dyaOrig="360">
          <v:shape id="_x0000_i1026" type="#_x0000_t75" style="width:117.75pt;height:18pt" o:ole="">
            <v:imagedata r:id="rId11" o:title=""/>
          </v:shape>
          <o:OLEObject Type="Embed" ProgID="Equation.3" ShapeID="_x0000_i1026" DrawAspect="Content" ObjectID="_1460834841" r:id="rId12"/>
        </w:object>
      </w:r>
      <w:r w:rsidR="000E159A" w:rsidRPr="00EB6194">
        <w:t xml:space="preserve"> </w:t>
      </w:r>
      <w:r w:rsidR="007A5655" w:rsidRPr="00EB6194">
        <w:t>и симметричной относительно оси</w:t>
      </w:r>
      <w:r w:rsidR="000E159A" w:rsidRPr="00EB6194">
        <w:t xml:space="preserve">».  </w:t>
      </w:r>
    </w:p>
    <w:p w:rsidR="000E159A" w:rsidRPr="00EB6194" w:rsidRDefault="00440D5B" w:rsidP="004F2E0B">
      <w:pPr>
        <w:ind w:left="-360" w:firstLine="360"/>
      </w:pPr>
      <w:r w:rsidRPr="00EB6194">
        <w:rPr>
          <w:b/>
        </w:rPr>
        <w:t>Энциклопедический словарь</w:t>
      </w:r>
      <w:r w:rsidR="000E159A" w:rsidRPr="00EB6194">
        <w:rPr>
          <w:b/>
        </w:rPr>
        <w:t xml:space="preserve"> юного математика</w:t>
      </w:r>
      <w:r w:rsidR="000E159A" w:rsidRPr="00EB6194">
        <w:t xml:space="preserve"> под редакцией А.П.Савина: «</w:t>
      </w:r>
      <w:r w:rsidR="000E159A" w:rsidRPr="00EB6194">
        <w:rPr>
          <w:b/>
        </w:rPr>
        <w:t>Парабола</w:t>
      </w:r>
      <w:r w:rsidR="000E159A" w:rsidRPr="00EB6194">
        <w:t xml:space="preserve"> – это</w:t>
      </w:r>
      <w:r w:rsidR="00BD2D81" w:rsidRPr="00EB6194">
        <w:t xml:space="preserve"> одно из конических сечений. </w:t>
      </w:r>
      <w:proofErr w:type="gramStart"/>
      <w:r w:rsidR="00BD2D81" w:rsidRPr="00EB6194">
        <w:t>Эту кривую можно определить как фигуру, состоящую из всех тех точек  плоскости, расстояние каждой из которых до заданной точки, называемой фокусом параболы, равно ее расстоянию до заданной прямой, называемой директрисой параболы»</w:t>
      </w:r>
      <w:proofErr w:type="gramEnd"/>
    </w:p>
    <w:p w:rsidR="00440D5B" w:rsidRPr="00EB6194" w:rsidRDefault="00440D5B" w:rsidP="004476A3">
      <w:pPr>
        <w:ind w:left="-360" w:firstLine="360"/>
      </w:pPr>
      <w:r w:rsidRPr="00EB6194">
        <w:rPr>
          <w:b/>
          <w:bCs/>
          <w:color w:val="222222"/>
        </w:rPr>
        <w:t>Словарь русского языка С. И. Ожегова</w:t>
      </w:r>
      <w:r w:rsidR="004476A3" w:rsidRPr="00EB6194">
        <w:rPr>
          <w:b/>
          <w:bCs/>
          <w:color w:val="222222"/>
        </w:rPr>
        <w:t>:</w:t>
      </w:r>
      <w:r w:rsidR="004F2E0B" w:rsidRPr="00EB6194">
        <w:rPr>
          <w:b/>
          <w:bCs/>
          <w:color w:val="222222"/>
        </w:rPr>
        <w:t xml:space="preserve"> </w:t>
      </w:r>
      <w:r w:rsidRPr="00EB6194">
        <w:t xml:space="preserve"> </w:t>
      </w:r>
      <w:r w:rsidR="00805793" w:rsidRPr="00EB6194">
        <w:t>«</w:t>
      </w:r>
      <w:r w:rsidR="004F2E0B" w:rsidRPr="00EB6194">
        <w:rPr>
          <w:b/>
          <w:bCs/>
          <w:color w:val="222222"/>
        </w:rPr>
        <w:t xml:space="preserve">Парабола - </w:t>
      </w:r>
      <w:r w:rsidR="004F2E0B" w:rsidRPr="00EB6194">
        <w:rPr>
          <w:color w:val="000000"/>
        </w:rPr>
        <w:t>состоящая из одной ветви незамкнутая кривая, образующаяся при пересечении конической поверхности плоскостью</w:t>
      </w:r>
      <w:r w:rsidR="00805793" w:rsidRPr="00EB6194">
        <w:t>»</w:t>
      </w:r>
      <w:r w:rsidR="000E159A" w:rsidRPr="00EB6194">
        <w:t xml:space="preserve">                                                                                                                                     </w:t>
      </w:r>
      <w:r w:rsidRPr="00EB6194">
        <w:t xml:space="preserve">         </w:t>
      </w:r>
      <w:r w:rsidR="004F2E0B" w:rsidRPr="00EB6194">
        <w:t xml:space="preserve">               </w:t>
      </w:r>
      <w:r w:rsidRPr="00EB6194">
        <w:rPr>
          <w:b/>
          <w:bCs/>
          <w:color w:val="222222"/>
        </w:rPr>
        <w:t>Толковый слов</w:t>
      </w:r>
      <w:r w:rsidR="004F2E0B" w:rsidRPr="00EB6194">
        <w:rPr>
          <w:b/>
          <w:bCs/>
          <w:color w:val="222222"/>
        </w:rPr>
        <w:t>арь живого великорусского языка  В. Даля</w:t>
      </w:r>
      <w:r w:rsidRPr="00EB6194">
        <w:rPr>
          <w:b/>
          <w:bCs/>
          <w:color w:val="222222"/>
        </w:rPr>
        <w:t xml:space="preserve">: </w:t>
      </w:r>
      <w:r w:rsidR="004F2E0B" w:rsidRPr="00EB6194">
        <w:rPr>
          <w:b/>
          <w:bCs/>
          <w:color w:val="222222"/>
        </w:rPr>
        <w:t xml:space="preserve"> </w:t>
      </w:r>
      <w:r w:rsidR="00805793" w:rsidRPr="00EB6194">
        <w:rPr>
          <w:b/>
          <w:bCs/>
          <w:color w:val="222222"/>
        </w:rPr>
        <w:t>«</w:t>
      </w:r>
      <w:r w:rsidRPr="00EB6194">
        <w:rPr>
          <w:b/>
          <w:bCs/>
          <w:color w:val="222222"/>
        </w:rPr>
        <w:t xml:space="preserve">Парабола - </w:t>
      </w:r>
      <w:r w:rsidRPr="00EB6194">
        <w:rPr>
          <w:color w:val="000000"/>
        </w:rPr>
        <w:t xml:space="preserve">кривая черта, из числа конических сечений; разрез сахарной головы накось, </w:t>
      </w:r>
      <w:proofErr w:type="spellStart"/>
      <w:r w:rsidRPr="00EB6194">
        <w:rPr>
          <w:color w:val="000000"/>
        </w:rPr>
        <w:t>опостен</w:t>
      </w:r>
      <w:proofErr w:type="spellEnd"/>
      <w:r w:rsidRPr="00EB6194">
        <w:rPr>
          <w:color w:val="000000"/>
        </w:rPr>
        <w:t xml:space="preserve"> (параллельно) противной стороне</w:t>
      </w:r>
      <w:r w:rsidR="00805793" w:rsidRPr="00EB6194">
        <w:rPr>
          <w:color w:val="000000"/>
        </w:rPr>
        <w:t>»</w:t>
      </w:r>
      <w:r w:rsidRPr="00EB6194">
        <w:rPr>
          <w:color w:val="000000"/>
        </w:rPr>
        <w:t>.</w:t>
      </w:r>
    </w:p>
    <w:p w:rsidR="004476A3" w:rsidRPr="00EB6194" w:rsidRDefault="004476A3" w:rsidP="004476A3">
      <w:pPr>
        <w:ind w:left="-360" w:firstLine="360"/>
      </w:pPr>
    </w:p>
    <w:p w:rsidR="000E159A" w:rsidRPr="00EB6194" w:rsidRDefault="000E159A" w:rsidP="000E159A">
      <w:pPr>
        <w:ind w:left="-360" w:firstLine="360"/>
        <w:jc w:val="both"/>
      </w:pPr>
      <w:r w:rsidRPr="00EB6194">
        <w:t xml:space="preserve">А теперь давайте вспомним, как мы определяем параболу. </w:t>
      </w:r>
    </w:p>
    <w:p w:rsidR="000E159A" w:rsidRPr="00EB6194" w:rsidRDefault="000E159A" w:rsidP="000E159A">
      <w:pPr>
        <w:ind w:left="-360" w:firstLine="360"/>
        <w:jc w:val="both"/>
      </w:pPr>
      <w:r w:rsidRPr="00EB6194">
        <w:t xml:space="preserve"> </w:t>
      </w:r>
      <w:r w:rsidRPr="00EB6194">
        <w:rPr>
          <w:b/>
        </w:rPr>
        <w:t>Вопрос 1.</w:t>
      </w:r>
      <w:r w:rsidRPr="00EB6194">
        <w:t xml:space="preserve">  Что называется параболой?</w:t>
      </w:r>
    </w:p>
    <w:p w:rsidR="004F2E0B" w:rsidRPr="00EB6194" w:rsidRDefault="000E159A" w:rsidP="00805793">
      <w:pPr>
        <w:ind w:left="-360" w:firstLine="360"/>
        <w:jc w:val="both"/>
        <w:rPr>
          <w:i/>
        </w:rPr>
      </w:pPr>
      <w:r w:rsidRPr="00EB6194">
        <w:t xml:space="preserve">     </w:t>
      </w:r>
      <w:r w:rsidRPr="00EB6194">
        <w:rPr>
          <w:b/>
          <w:i/>
        </w:rPr>
        <w:t>Ответ</w:t>
      </w:r>
      <w:r w:rsidRPr="00EB6194">
        <w:rPr>
          <w:i/>
        </w:rPr>
        <w:t xml:space="preserve">.  Параболой называется график квадратичной функции </w:t>
      </w:r>
      <w:r w:rsidRPr="00EB6194">
        <w:rPr>
          <w:i/>
          <w:position w:val="-10"/>
        </w:rPr>
        <w:object w:dxaOrig="680" w:dyaOrig="360">
          <v:shape id="_x0000_i1027" type="#_x0000_t75" style="width:33.75pt;height:18pt" o:ole="">
            <v:imagedata r:id="rId13" o:title=""/>
          </v:shape>
          <o:OLEObject Type="Embed" ProgID="Equation.3" ShapeID="_x0000_i1027" DrawAspect="Content" ObjectID="_1460834842" r:id="rId14"/>
        </w:object>
      </w:r>
    </w:p>
    <w:p w:rsidR="00805793" w:rsidRPr="00EB6194" w:rsidRDefault="00805793" w:rsidP="00805793">
      <w:pPr>
        <w:ind w:left="-360" w:firstLine="360"/>
        <w:jc w:val="both"/>
      </w:pPr>
      <w:r w:rsidRPr="00EB6194">
        <w:lastRenderedPageBreak/>
        <w:t xml:space="preserve">Приведите примеры, где можно увидеть нечто похожее на параболу или </w:t>
      </w:r>
      <w:r w:rsidR="00BE7A3F" w:rsidRPr="00EB6194">
        <w:t>её очертания.</w:t>
      </w:r>
    </w:p>
    <w:p w:rsidR="00BE7A3F" w:rsidRPr="00EB6194" w:rsidRDefault="00BE7A3F" w:rsidP="00805793">
      <w:pPr>
        <w:ind w:left="-360" w:firstLine="360"/>
        <w:jc w:val="both"/>
        <w:rPr>
          <w:i/>
        </w:rPr>
      </w:pPr>
      <w:r w:rsidRPr="00EB6194">
        <w:rPr>
          <w:b/>
          <w:i/>
        </w:rPr>
        <w:t>Ответы</w:t>
      </w:r>
      <w:r w:rsidRPr="00EB6194">
        <w:rPr>
          <w:i/>
        </w:rPr>
        <w:t xml:space="preserve"> ……</w:t>
      </w:r>
    </w:p>
    <w:p w:rsidR="00BE7A3F" w:rsidRPr="00EB6194" w:rsidRDefault="00BE7A3F" w:rsidP="00805793">
      <w:pPr>
        <w:ind w:left="-360" w:firstLine="360"/>
        <w:jc w:val="both"/>
      </w:pPr>
      <w:r w:rsidRPr="00EB6194">
        <w:t>Посмотрите, сколько вариантов использования очертаний параболы присутствует тут…горные массивы с низменностью, траектория падения баскетбольного мяча, струя воды из фонтана, крыша библиотеки в Норвегии, лучи прожектора, параболическая солнечная электростанции в Калифорнии, сосуд с жидкостью.</w:t>
      </w:r>
    </w:p>
    <w:p w:rsidR="000E159A" w:rsidRPr="00EB6194" w:rsidRDefault="000E159A" w:rsidP="000E159A">
      <w:pPr>
        <w:rPr>
          <w:b/>
          <w:i/>
        </w:rPr>
      </w:pPr>
      <w:r w:rsidRPr="00EB6194">
        <w:rPr>
          <w:b/>
          <w:i/>
        </w:rPr>
        <w:t xml:space="preserve">                             </w:t>
      </w:r>
    </w:p>
    <w:p w:rsidR="000E159A" w:rsidRPr="00EB6194" w:rsidRDefault="000E159A" w:rsidP="000E159A">
      <w:pPr>
        <w:rPr>
          <w:b/>
          <w:i/>
          <w:sz w:val="28"/>
          <w:szCs w:val="28"/>
          <w:u w:val="single"/>
        </w:rPr>
      </w:pPr>
      <w:r w:rsidRPr="00EB6194">
        <w:rPr>
          <w:b/>
          <w:i/>
          <w:sz w:val="28"/>
          <w:szCs w:val="28"/>
        </w:rPr>
        <w:t xml:space="preserve">                            </w:t>
      </w:r>
      <w:proofErr w:type="gramStart"/>
      <w:r w:rsidRPr="00EB6194">
        <w:rPr>
          <w:b/>
          <w:i/>
          <w:sz w:val="28"/>
          <w:szCs w:val="28"/>
          <w:u w:val="single"/>
          <w:lang w:val="en-US"/>
        </w:rPr>
        <w:t>III</w:t>
      </w:r>
      <w:r w:rsidRPr="00EB6194">
        <w:rPr>
          <w:b/>
          <w:i/>
          <w:sz w:val="28"/>
          <w:szCs w:val="28"/>
          <w:u w:val="single"/>
        </w:rPr>
        <w:t xml:space="preserve"> этап.</w:t>
      </w:r>
      <w:proofErr w:type="gramEnd"/>
      <w:r w:rsidRPr="00EB6194">
        <w:rPr>
          <w:b/>
          <w:i/>
          <w:sz w:val="28"/>
          <w:szCs w:val="28"/>
          <w:u w:val="single"/>
        </w:rPr>
        <w:t xml:space="preserve">  Основной.</w:t>
      </w:r>
    </w:p>
    <w:p w:rsidR="000E159A" w:rsidRDefault="000E159A" w:rsidP="000E159A">
      <w:pPr>
        <w:ind w:left="-360" w:firstLine="360"/>
        <w:jc w:val="both"/>
        <w:rPr>
          <w:sz w:val="28"/>
          <w:szCs w:val="28"/>
        </w:rPr>
      </w:pPr>
    </w:p>
    <w:p w:rsidR="000E159A" w:rsidRPr="00EB6194" w:rsidRDefault="000E159A" w:rsidP="000E159A">
      <w:pPr>
        <w:ind w:left="-360" w:firstLine="360"/>
        <w:jc w:val="both"/>
      </w:pPr>
      <w:r w:rsidRPr="00EB6194">
        <w:rPr>
          <w:b/>
        </w:rPr>
        <w:t>Вопрос 2.</w:t>
      </w:r>
      <w:r w:rsidRPr="00EB6194">
        <w:t xml:space="preserve">  Как построить параболу?</w:t>
      </w:r>
    </w:p>
    <w:p w:rsidR="000E159A" w:rsidRPr="00EB6194" w:rsidRDefault="000E159A" w:rsidP="000E159A">
      <w:pPr>
        <w:ind w:left="-360" w:firstLine="360"/>
        <w:jc w:val="both"/>
        <w:rPr>
          <w:i/>
        </w:rPr>
      </w:pPr>
      <w:r w:rsidRPr="00EB6194">
        <w:t xml:space="preserve">     </w:t>
      </w:r>
      <w:r w:rsidRPr="00EB6194">
        <w:rPr>
          <w:b/>
          <w:i/>
        </w:rPr>
        <w:t>Ответ</w:t>
      </w:r>
      <w:r w:rsidRPr="00EB6194">
        <w:rPr>
          <w:i/>
        </w:rPr>
        <w:t>. а) по схеме; б) с помощью геометрических преобразовани</w:t>
      </w:r>
      <w:proofErr w:type="gramStart"/>
      <w:r w:rsidRPr="00EB6194">
        <w:rPr>
          <w:i/>
        </w:rPr>
        <w:t>й-</w:t>
      </w:r>
      <w:proofErr w:type="gramEnd"/>
      <w:r w:rsidRPr="00EB6194">
        <w:rPr>
          <w:i/>
        </w:rPr>
        <w:t xml:space="preserve"> сжатий, растяжений, параллельного переноса и симметричных отображений.</w:t>
      </w:r>
    </w:p>
    <w:p w:rsidR="000E159A" w:rsidRPr="00EB6194" w:rsidRDefault="00103210" w:rsidP="000E159A">
      <w:pPr>
        <w:ind w:left="-360" w:firstLine="360"/>
        <w:jc w:val="both"/>
      </w:pPr>
      <w:r w:rsidRPr="00EB6194">
        <w:t>В 10 классе вы начинаете изучать новый предмет «алгебра и начала анализа», где одна из основных тем – исследование функций, поэтому надо хорошо разбираться в графиках функций.</w:t>
      </w:r>
    </w:p>
    <w:p w:rsidR="000E159A" w:rsidRPr="00EB6194" w:rsidRDefault="000E159A" w:rsidP="00F676EA">
      <w:pPr>
        <w:ind w:right="-185"/>
        <w:rPr>
          <w:b/>
        </w:rPr>
      </w:pPr>
      <w:r w:rsidRPr="00EB6194">
        <w:rPr>
          <w:b/>
        </w:rPr>
        <w:t xml:space="preserve">Задание 1.  Построить график функции </w:t>
      </w:r>
      <w:r w:rsidRPr="00EB6194">
        <w:rPr>
          <w:b/>
          <w:position w:val="-10"/>
        </w:rPr>
        <w:object w:dxaOrig="1520" w:dyaOrig="360">
          <v:shape id="_x0000_i1028" type="#_x0000_t75" style="width:75.75pt;height:18pt" o:ole="">
            <v:imagedata r:id="rId15" o:title=""/>
          </v:shape>
          <o:OLEObject Type="Embed" ProgID="Equation.3" ShapeID="_x0000_i1028" DrawAspect="Content" ObjectID="_1460834843" r:id="rId16"/>
        </w:object>
      </w:r>
      <w:r w:rsidRPr="00EB6194">
        <w:rPr>
          <w:b/>
        </w:rPr>
        <w:t xml:space="preserve"> </w:t>
      </w:r>
      <w:r w:rsidR="00F676EA">
        <w:rPr>
          <w:b/>
        </w:rPr>
        <w:t xml:space="preserve"> </w:t>
      </w:r>
      <w:r w:rsidRPr="00EB6194">
        <w:rPr>
          <w:b/>
        </w:rPr>
        <w:t>и указать свойства.</w:t>
      </w:r>
    </w:p>
    <w:p w:rsidR="000E159A" w:rsidRPr="00EB6194" w:rsidRDefault="000E159A" w:rsidP="00F676EA">
      <w:pPr>
        <w:ind w:right="-185"/>
        <w:rPr>
          <w:i/>
        </w:rPr>
      </w:pPr>
      <w:r w:rsidRPr="00EB6194">
        <w:rPr>
          <w:i/>
        </w:rPr>
        <w:t>(Два ученика на доске строят график предложенной функции разными способами)</w:t>
      </w:r>
    </w:p>
    <w:p w:rsidR="000E159A" w:rsidRPr="00EB6194" w:rsidRDefault="000E159A" w:rsidP="00F676EA">
      <w:pPr>
        <w:jc w:val="both"/>
        <w:rPr>
          <w:i/>
        </w:rPr>
      </w:pPr>
      <w:r w:rsidRPr="00EB6194">
        <w:rPr>
          <w:i/>
        </w:rPr>
        <w:t>Решение.                                                 Свойства: 1.  ООФ</w:t>
      </w:r>
      <w:proofErr w:type="gramStart"/>
      <w:r w:rsidRPr="00EB6194">
        <w:rPr>
          <w:i/>
        </w:rPr>
        <w:t xml:space="preserve"> :</w:t>
      </w:r>
      <w:proofErr w:type="gramEnd"/>
      <w:r w:rsidRPr="00EB6194">
        <w:rPr>
          <w:i/>
        </w:rPr>
        <w:t xml:space="preserve"> </w:t>
      </w:r>
      <w:r w:rsidRPr="00EB6194">
        <w:rPr>
          <w:i/>
          <w:lang w:val="en-US"/>
        </w:rPr>
        <w:t>R</w:t>
      </w:r>
    </w:p>
    <w:p w:rsidR="000E159A" w:rsidRPr="00EB6194" w:rsidRDefault="000E159A" w:rsidP="00775C13">
      <w:pPr>
        <w:ind w:left="-360" w:firstLine="5322"/>
        <w:jc w:val="both"/>
        <w:rPr>
          <w:i/>
        </w:rPr>
      </w:pPr>
      <w:r w:rsidRPr="00EB6194">
        <w:rPr>
          <w:i/>
        </w:rPr>
        <w:t xml:space="preserve">2. МЗФ: </w:t>
      </w:r>
      <w:r w:rsidRPr="00EB6194">
        <w:rPr>
          <w:i/>
          <w:position w:val="-10"/>
        </w:rPr>
        <w:object w:dxaOrig="720" w:dyaOrig="320">
          <v:shape id="_x0000_i1029" type="#_x0000_t75" style="width:36pt;height:15.75pt" o:ole="">
            <v:imagedata r:id="rId17" o:title=""/>
          </v:shape>
          <o:OLEObject Type="Embed" ProgID="Equation.3" ShapeID="_x0000_i1029" DrawAspect="Content" ObjectID="_1460834844" r:id="rId18"/>
        </w:object>
      </w:r>
      <w:r w:rsidRPr="00EB6194">
        <w:rPr>
          <w:i/>
        </w:rPr>
        <w:t xml:space="preserve">  </w:t>
      </w:r>
    </w:p>
    <w:p w:rsidR="000E159A" w:rsidRPr="00EB6194" w:rsidRDefault="000E159A" w:rsidP="00775C13">
      <w:pPr>
        <w:ind w:left="-360" w:firstLine="5322"/>
        <w:jc w:val="both"/>
        <w:rPr>
          <w:i/>
        </w:rPr>
      </w:pPr>
      <w:r w:rsidRPr="00EB6194">
        <w:rPr>
          <w:i/>
        </w:rPr>
        <w:t xml:space="preserve">3. </w:t>
      </w:r>
      <w:proofErr w:type="spellStart"/>
      <w:r w:rsidRPr="00EB6194">
        <w:rPr>
          <w:i/>
        </w:rPr>
        <w:t>Возр</w:t>
      </w:r>
      <w:proofErr w:type="spellEnd"/>
      <w:r w:rsidRPr="00EB6194">
        <w:rPr>
          <w:i/>
        </w:rPr>
        <w:t xml:space="preserve">. при </w:t>
      </w:r>
      <w:r w:rsidRPr="00EB6194">
        <w:rPr>
          <w:i/>
          <w:position w:val="-6"/>
        </w:rPr>
        <w:object w:dxaOrig="520" w:dyaOrig="279">
          <v:shape id="_x0000_i1030" type="#_x0000_t75" style="width:26.25pt;height:14.25pt" o:ole="">
            <v:imagedata r:id="rId19" o:title=""/>
          </v:shape>
          <o:OLEObject Type="Embed" ProgID="Equation.3" ShapeID="_x0000_i1030" DrawAspect="Content" ObjectID="_1460834845" r:id="rId20"/>
        </w:object>
      </w:r>
    </w:p>
    <w:p w:rsidR="000E159A" w:rsidRPr="00EB6194" w:rsidRDefault="000E159A" w:rsidP="00775C13">
      <w:pPr>
        <w:ind w:left="-360" w:firstLine="5322"/>
        <w:jc w:val="both"/>
        <w:rPr>
          <w:i/>
        </w:rPr>
      </w:pPr>
      <w:r w:rsidRPr="00EB6194">
        <w:rPr>
          <w:i/>
        </w:rPr>
        <w:t xml:space="preserve">    Убыв</w:t>
      </w:r>
      <w:proofErr w:type="gramStart"/>
      <w:r w:rsidRPr="00EB6194">
        <w:rPr>
          <w:i/>
        </w:rPr>
        <w:t>.</w:t>
      </w:r>
      <w:proofErr w:type="gramEnd"/>
      <w:r w:rsidRPr="00EB6194">
        <w:rPr>
          <w:i/>
        </w:rPr>
        <w:t xml:space="preserve"> </w:t>
      </w:r>
      <w:proofErr w:type="gramStart"/>
      <w:r w:rsidRPr="00EB6194">
        <w:rPr>
          <w:i/>
        </w:rPr>
        <w:t>п</w:t>
      </w:r>
      <w:proofErr w:type="gramEnd"/>
      <w:r w:rsidRPr="00EB6194">
        <w:rPr>
          <w:i/>
        </w:rPr>
        <w:t xml:space="preserve">ри </w:t>
      </w:r>
      <w:r w:rsidRPr="00EB6194">
        <w:rPr>
          <w:i/>
          <w:position w:val="-6"/>
        </w:rPr>
        <w:object w:dxaOrig="520" w:dyaOrig="279">
          <v:shape id="_x0000_i1031" type="#_x0000_t75" style="width:26.25pt;height:14.25pt" o:ole="">
            <v:imagedata r:id="rId21" o:title=""/>
          </v:shape>
          <o:OLEObject Type="Embed" ProgID="Equation.3" ShapeID="_x0000_i1031" DrawAspect="Content" ObjectID="_1460834846" r:id="rId22"/>
        </w:object>
      </w:r>
    </w:p>
    <w:p w:rsidR="000E159A" w:rsidRPr="00EB6194" w:rsidRDefault="000E159A" w:rsidP="00775C13">
      <w:pPr>
        <w:ind w:left="-360" w:firstLine="5322"/>
        <w:jc w:val="both"/>
        <w:rPr>
          <w:i/>
        </w:rPr>
      </w:pPr>
      <w:r w:rsidRPr="00EB6194">
        <w:rPr>
          <w:i/>
        </w:rPr>
        <w:t xml:space="preserve">4. </w:t>
      </w:r>
      <w:r w:rsidRPr="00EB6194">
        <w:rPr>
          <w:i/>
          <w:lang w:val="en-US"/>
        </w:rPr>
        <w:t>y</w:t>
      </w:r>
      <w:r w:rsidRPr="00EB6194">
        <w:rPr>
          <w:i/>
        </w:rPr>
        <w:t xml:space="preserve">&gt;0  при  </w:t>
      </w:r>
      <w:r w:rsidRPr="00EB6194">
        <w:rPr>
          <w:i/>
          <w:lang w:val="en-US"/>
        </w:rPr>
        <w:t>x</w:t>
      </w:r>
      <w:r w:rsidRPr="00EB6194">
        <w:rPr>
          <w:i/>
        </w:rPr>
        <w:t xml:space="preserve">&lt;-1, </w:t>
      </w:r>
      <w:r w:rsidRPr="00EB6194">
        <w:rPr>
          <w:i/>
          <w:lang w:val="en-US"/>
        </w:rPr>
        <w:t>x</w:t>
      </w:r>
      <w:r w:rsidRPr="00EB6194">
        <w:rPr>
          <w:i/>
        </w:rPr>
        <w:t>&gt;3</w:t>
      </w:r>
    </w:p>
    <w:p w:rsidR="000E159A" w:rsidRPr="00EB6194" w:rsidRDefault="000E159A" w:rsidP="00775C13">
      <w:pPr>
        <w:ind w:left="-360" w:firstLine="5322"/>
        <w:jc w:val="both"/>
        <w:rPr>
          <w:i/>
        </w:rPr>
      </w:pPr>
      <w:r w:rsidRPr="00EB6194">
        <w:rPr>
          <w:i/>
        </w:rPr>
        <w:t xml:space="preserve">    </w:t>
      </w:r>
      <w:r w:rsidRPr="00EB6194">
        <w:rPr>
          <w:i/>
          <w:lang w:val="en-US"/>
        </w:rPr>
        <w:t>y</w:t>
      </w:r>
      <w:r w:rsidRPr="00EB6194">
        <w:rPr>
          <w:i/>
        </w:rPr>
        <w:t>&lt;0   при -1&lt;</w:t>
      </w:r>
      <w:r w:rsidRPr="00EB6194">
        <w:rPr>
          <w:i/>
          <w:lang w:val="en-US"/>
        </w:rPr>
        <w:t>x</w:t>
      </w:r>
      <w:r w:rsidRPr="00EB6194">
        <w:rPr>
          <w:i/>
        </w:rPr>
        <w:t>&lt;3</w:t>
      </w:r>
    </w:p>
    <w:p w:rsidR="000E159A" w:rsidRPr="00EB6194" w:rsidRDefault="000E159A" w:rsidP="00775C13">
      <w:pPr>
        <w:ind w:left="-360" w:firstLine="5322"/>
        <w:jc w:val="both"/>
        <w:rPr>
          <w:i/>
        </w:rPr>
      </w:pPr>
      <w:r w:rsidRPr="00EB6194">
        <w:rPr>
          <w:i/>
        </w:rPr>
        <w:t xml:space="preserve">5. Наименьшее </w:t>
      </w:r>
      <w:proofErr w:type="spellStart"/>
      <w:r w:rsidRPr="00EB6194">
        <w:rPr>
          <w:i/>
        </w:rPr>
        <w:t>зн</w:t>
      </w:r>
      <w:proofErr w:type="spellEnd"/>
      <w:r w:rsidRPr="00EB6194">
        <w:rPr>
          <w:i/>
        </w:rPr>
        <w:t>. у=-4</w:t>
      </w:r>
    </w:p>
    <w:p w:rsidR="000E159A" w:rsidRPr="00EB6194" w:rsidRDefault="000E159A" w:rsidP="00EB6194">
      <w:pPr>
        <w:jc w:val="both"/>
        <w:rPr>
          <w:i/>
        </w:rPr>
      </w:pPr>
    </w:p>
    <w:p w:rsidR="006E6D47" w:rsidRDefault="000E159A" w:rsidP="00F676EA">
      <w:pPr>
        <w:ind w:left="-360" w:firstLine="360"/>
        <w:rPr>
          <w:b/>
        </w:rPr>
      </w:pPr>
      <w:r w:rsidRPr="00EB6194">
        <w:rPr>
          <w:b/>
        </w:rPr>
        <w:t>Задание 2</w:t>
      </w:r>
      <w:r w:rsidRPr="00EB6194">
        <w:t xml:space="preserve">.  </w:t>
      </w:r>
      <w:r w:rsidRPr="00EB6194">
        <w:rPr>
          <w:b/>
        </w:rPr>
        <w:t>Построить графики функций:</w:t>
      </w:r>
      <w:r w:rsidR="00F676EA">
        <w:rPr>
          <w:b/>
        </w:rPr>
        <w:t xml:space="preserve"> </w:t>
      </w:r>
    </w:p>
    <w:p w:rsidR="000E159A" w:rsidRDefault="000E159A" w:rsidP="00F676EA">
      <w:pPr>
        <w:ind w:left="-360" w:firstLine="360"/>
        <w:rPr>
          <w:i/>
        </w:rPr>
      </w:pPr>
      <w:r w:rsidRPr="00EB6194">
        <w:rPr>
          <w:b/>
        </w:rPr>
        <w:t>(</w:t>
      </w:r>
      <w:r w:rsidRPr="00EB6194">
        <w:rPr>
          <w:i/>
        </w:rPr>
        <w:t xml:space="preserve">индивидуальная работа для </w:t>
      </w:r>
      <w:r w:rsidR="006E6D47" w:rsidRPr="006E6D47">
        <w:rPr>
          <w:i/>
        </w:rPr>
        <w:t xml:space="preserve">2 </w:t>
      </w:r>
      <w:r w:rsidR="006E6D47">
        <w:rPr>
          <w:i/>
        </w:rPr>
        <w:t xml:space="preserve">учеников </w:t>
      </w:r>
      <w:r w:rsidRPr="00EB6194">
        <w:rPr>
          <w:i/>
        </w:rPr>
        <w:t xml:space="preserve"> у доски)</w:t>
      </w:r>
      <w:r w:rsidR="006E6D47">
        <w:rPr>
          <w:i/>
        </w:rPr>
        <w:t xml:space="preserve">   </w:t>
      </w:r>
    </w:p>
    <w:p w:rsidR="00B46290" w:rsidRDefault="00B46290" w:rsidP="00F676EA">
      <w:pPr>
        <w:ind w:left="-360" w:firstLine="360"/>
        <w:rPr>
          <w:i/>
        </w:rPr>
      </w:pPr>
    </w:p>
    <w:tbl>
      <w:tblPr>
        <w:tblStyle w:val="a5"/>
        <w:tblW w:w="0" w:type="auto"/>
        <w:tblInd w:w="-360" w:type="dxa"/>
        <w:tblLook w:val="04A0" w:firstRow="1" w:lastRow="0" w:firstColumn="1" w:lastColumn="0" w:noHBand="0" w:noVBand="1"/>
      </w:tblPr>
      <w:tblGrid>
        <w:gridCol w:w="4785"/>
        <w:gridCol w:w="4786"/>
      </w:tblGrid>
      <w:tr w:rsidR="00B46290" w:rsidTr="00B46290">
        <w:tc>
          <w:tcPr>
            <w:tcW w:w="4785" w:type="dxa"/>
          </w:tcPr>
          <w:p w:rsidR="00B46290" w:rsidRDefault="00B46290" w:rsidP="00F676EA">
            <w:pPr>
              <w:rPr>
                <w:b/>
              </w:rPr>
            </w:pPr>
            <w:r w:rsidRPr="00EB6194">
              <w:rPr>
                <w:b/>
                <w:position w:val="-74"/>
              </w:rPr>
              <w:object w:dxaOrig="1920" w:dyaOrig="1420">
                <v:shape id="_x0000_i1032" type="#_x0000_t75" style="width:96pt;height:71.25pt" o:ole="">
                  <v:imagedata r:id="rId23" o:title=""/>
                </v:shape>
                <o:OLEObject Type="Embed" ProgID="Equation.3" ShapeID="_x0000_i1032" DrawAspect="Content" ObjectID="_1460834847" r:id="rId24"/>
              </w:object>
            </w:r>
          </w:p>
        </w:tc>
        <w:tc>
          <w:tcPr>
            <w:tcW w:w="4786" w:type="dxa"/>
          </w:tcPr>
          <w:p w:rsidR="00B46290" w:rsidRPr="006E6D47" w:rsidRDefault="00B46290" w:rsidP="00B46290">
            <w:pPr>
              <w:tabs>
                <w:tab w:val="left" w:pos="0"/>
              </w:tabs>
            </w:pPr>
            <m:oMathPara>
              <m:oMath>
                <m:r>
                  <w:rPr>
                    <w:rFonts w:ascii="Cambria Math" w:hAnsi="Cambria Math"/>
                  </w:rPr>
                  <m:t xml:space="preserve">б) </m:t>
                </m:r>
                <m:r>
                  <w:rPr>
                    <w:rFonts w:ascii="Cambria Math" w:hAnsi="Cambria Math"/>
                    <w:lang w:val="en-US"/>
                  </w:rPr>
                  <m:t>y</m:t>
                </m:r>
                <m:r>
                  <w:rPr>
                    <w:rFonts w:ascii="Cambria Math" w:hAnsi="Cambria Math"/>
                  </w:rPr>
                  <m:t>=-4</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+8</m:t>
                </m:r>
                <m:r>
                  <w:rPr>
                    <w:rFonts w:ascii="Cambria Math" w:hAnsi="Cambria Math"/>
                    <w:lang w:val="en-US"/>
                  </w:rPr>
                  <m:t>x</m:t>
                </m:r>
                <m:r>
                  <w:rPr>
                    <w:rFonts w:ascii="Cambria Math" w:hAnsi="Cambria Math"/>
                  </w:rPr>
                  <m:t>-7</m:t>
                </m:r>
              </m:oMath>
            </m:oMathPara>
          </w:p>
          <w:p w:rsidR="00B46290" w:rsidRPr="006E6D47" w:rsidRDefault="00B46290" w:rsidP="00B46290">
            <w:pPr>
              <w:pStyle w:val="a7"/>
              <w:tabs>
                <w:tab w:val="left" w:pos="0"/>
              </w:tabs>
            </w:pPr>
            <m:oMathPara>
              <m:oMath>
                <m:r>
                  <w:rPr>
                    <w:rFonts w:ascii="Cambria Math" w:hAnsi="Cambria Math"/>
                  </w:rPr>
                  <m:t xml:space="preserve">в) </m:t>
                </m:r>
                <m:r>
                  <w:rPr>
                    <w:rFonts w:ascii="Cambria Math" w:hAnsi="Cambria Math"/>
                    <w:lang w:val="en-US"/>
                  </w:rPr>
                  <m:t>y</m:t>
                </m:r>
                <m:r>
                  <w:rPr>
                    <w:rFonts w:ascii="Cambria Math" w:hAnsi="Cambria Math"/>
                  </w:rPr>
                  <m:t>=</m:t>
                </m:r>
                <m:f>
                  <m:fPr>
                    <m:ctrlPr>
                      <w:rPr>
                        <w:rFonts w:ascii="Cambria Math" w:hAnsi="Cambria Math"/>
                        <w:i/>
                        <w:lang w:val="en-US"/>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-2</m:t>
                </m:r>
                <m:r>
                  <w:rPr>
                    <w:rFonts w:ascii="Cambria Math" w:hAnsi="Cambria Math"/>
                    <w:lang w:val="en-US"/>
                  </w:rPr>
                  <m:t>x</m:t>
                </m:r>
                <m:r>
                  <w:rPr>
                    <w:rFonts w:ascii="Cambria Math" w:hAnsi="Cambria Math"/>
                  </w:rPr>
                  <m:t>+2</m:t>
                </m:r>
              </m:oMath>
            </m:oMathPara>
          </w:p>
          <w:p w:rsidR="00B46290" w:rsidRPr="006E6D47" w:rsidRDefault="00B46290" w:rsidP="00B46290">
            <w:pPr>
              <w:pStyle w:val="a7"/>
              <w:tabs>
                <w:tab w:val="left" w:pos="0"/>
              </w:tabs>
            </w:pPr>
            <m:oMathPara>
              <m:oMath>
                <m:r>
                  <w:rPr>
                    <w:rFonts w:ascii="Cambria Math" w:hAnsi="Cambria Math"/>
                  </w:rPr>
                  <m:t>a) 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m:t>
                </m:r>
              </m:oMath>
            </m:oMathPara>
          </w:p>
          <w:p w:rsidR="00B46290" w:rsidRDefault="00B46290" w:rsidP="00F676EA">
            <w:pPr>
              <w:rPr>
                <w:b/>
              </w:rPr>
            </w:pPr>
          </w:p>
        </w:tc>
      </w:tr>
    </w:tbl>
    <w:p w:rsidR="00B46290" w:rsidRDefault="00B46290" w:rsidP="00B46290">
      <w:pPr>
        <w:rPr>
          <w:b/>
          <w:position w:val="-74"/>
        </w:rPr>
      </w:pPr>
    </w:p>
    <w:p w:rsidR="005456F5" w:rsidRDefault="005456F5" w:rsidP="00B46290">
      <w:pPr>
        <w:jc w:val="center"/>
        <w:rPr>
          <w:b/>
        </w:rPr>
      </w:pPr>
      <w:r>
        <w:rPr>
          <w:b/>
        </w:rPr>
        <w:t>Индивидуальная работа по карточкам</w:t>
      </w:r>
    </w:p>
    <w:p w:rsidR="005456F5" w:rsidRPr="00EB6194" w:rsidRDefault="005456F5" w:rsidP="00775C13">
      <w:pPr>
        <w:ind w:left="-360" w:firstLine="360"/>
        <w:rPr>
          <w:b/>
        </w:rPr>
      </w:pPr>
      <w:r>
        <w:rPr>
          <w:b/>
        </w:rPr>
        <w:t xml:space="preserve">а) </w:t>
      </w:r>
      <w:r w:rsidR="00775C13">
        <w:rPr>
          <w:b/>
        </w:rPr>
        <w:t xml:space="preserve">Построить графики функций  </w:t>
      </w:r>
    </w:p>
    <w:p w:rsidR="007A5655" w:rsidRPr="00775C13" w:rsidRDefault="00775C13" w:rsidP="00775C13">
      <w:pPr>
        <w:ind w:left="-360" w:firstLine="360"/>
        <w:rPr>
          <w:b/>
        </w:rPr>
      </w:pPr>
      <w:r w:rsidRPr="00775C13">
        <w:rPr>
          <w:b/>
          <w:i/>
          <w:position w:val="-74"/>
          <w:sz w:val="28"/>
          <w:szCs w:val="28"/>
        </w:rPr>
        <w:object w:dxaOrig="1660" w:dyaOrig="1600">
          <v:shape id="_x0000_i1033" type="#_x0000_t75" style="width:83.25pt;height:80.25pt" o:ole="">
            <v:imagedata r:id="rId25" o:title=""/>
          </v:shape>
          <o:OLEObject Type="Embed" ProgID="Equation.3" ShapeID="_x0000_i1033" DrawAspect="Content" ObjectID="_1460834848" r:id="rId26"/>
        </w:object>
      </w:r>
      <w:r>
        <w:rPr>
          <w:b/>
          <w:i/>
          <w:sz w:val="28"/>
          <w:szCs w:val="28"/>
        </w:rPr>
        <w:t xml:space="preserve">                                      </w:t>
      </w:r>
    </w:p>
    <w:p w:rsidR="00775C13" w:rsidRDefault="00775C13" w:rsidP="007A5655">
      <w:pPr>
        <w:ind w:left="-284" w:firstLine="464"/>
        <w:rPr>
          <w:b/>
          <w:i/>
        </w:rPr>
      </w:pPr>
      <w:r>
        <w:rPr>
          <w:b/>
        </w:rPr>
        <w:t>б)</w:t>
      </w:r>
      <w:r w:rsidR="00366E7A">
        <w:rPr>
          <w:b/>
        </w:rPr>
        <w:t xml:space="preserve"> </w:t>
      </w:r>
      <w:bookmarkStart w:id="0" w:name="_GoBack"/>
      <w:bookmarkEnd w:id="0"/>
      <w:r>
        <w:rPr>
          <w:b/>
        </w:rPr>
        <w:t>найти соответствия графиков и функций.</w:t>
      </w:r>
      <w:r w:rsidRPr="00775C13">
        <w:rPr>
          <w:b/>
          <w:i/>
        </w:rPr>
        <w:t xml:space="preserve"> Приложение</w:t>
      </w:r>
      <w:r>
        <w:rPr>
          <w:b/>
          <w:i/>
        </w:rPr>
        <w:t>.</w:t>
      </w:r>
    </w:p>
    <w:p w:rsidR="00775C13" w:rsidRDefault="00775C13" w:rsidP="007A5655">
      <w:pPr>
        <w:ind w:left="-284" w:firstLine="464"/>
        <w:rPr>
          <w:b/>
        </w:rPr>
      </w:pPr>
    </w:p>
    <w:p w:rsidR="007A5655" w:rsidRPr="00EB6194" w:rsidRDefault="00775C13" w:rsidP="007A5655">
      <w:pPr>
        <w:ind w:left="-284" w:firstLine="464"/>
      </w:pPr>
      <w:r w:rsidRPr="00EB6194">
        <w:t xml:space="preserve"> </w:t>
      </w:r>
      <w:r w:rsidR="00BE7A3F" w:rsidRPr="00EB6194">
        <w:t xml:space="preserve">Вы знаете, что эта удивительная кривая помогает решать уравнения и  неравенства. </w:t>
      </w:r>
      <w:r w:rsidR="007A5655" w:rsidRPr="00EB6194">
        <w:t>Очень часто при решении неравен</w:t>
      </w:r>
      <w:proofErr w:type="gramStart"/>
      <w:r w:rsidR="007A5655" w:rsidRPr="00EB6194">
        <w:t>ств пр</w:t>
      </w:r>
      <w:proofErr w:type="gramEnd"/>
      <w:r w:rsidR="007A5655" w:rsidRPr="00EB6194">
        <w:t xml:space="preserve">иходится использовать свойства параболы. Рассмотрим некоторые неравенства, вызывающие наибольший интерес и затруднения в решениях. </w:t>
      </w:r>
    </w:p>
    <w:p w:rsidR="00BE7A3F" w:rsidRPr="00EB6194" w:rsidRDefault="00BE7A3F" w:rsidP="000E159A">
      <w:pPr>
        <w:ind w:left="-360" w:firstLine="360"/>
        <w:jc w:val="center"/>
      </w:pPr>
    </w:p>
    <w:p w:rsidR="007A5655" w:rsidRPr="00EB6194" w:rsidRDefault="000E159A" w:rsidP="007A5655">
      <w:pPr>
        <w:ind w:left="540" w:hanging="360"/>
        <w:rPr>
          <w:b/>
        </w:rPr>
      </w:pPr>
      <w:r w:rsidRPr="00EB6194">
        <w:rPr>
          <w:b/>
        </w:rPr>
        <w:lastRenderedPageBreak/>
        <w:t>Задание 3</w:t>
      </w:r>
      <w:r w:rsidRPr="00EB6194">
        <w:t xml:space="preserve">.  </w:t>
      </w:r>
      <w:r w:rsidRPr="00EB6194">
        <w:rPr>
          <w:b/>
        </w:rPr>
        <w:t xml:space="preserve">Построить график функции </w:t>
      </w:r>
      <w:r w:rsidRPr="00EB6194">
        <w:rPr>
          <w:b/>
          <w:position w:val="-10"/>
        </w:rPr>
        <w:object w:dxaOrig="1640" w:dyaOrig="360">
          <v:shape id="_x0000_i1034" type="#_x0000_t75" style="width:81.75pt;height:18pt" o:ole="">
            <v:imagedata r:id="rId27" o:title=""/>
          </v:shape>
          <o:OLEObject Type="Embed" ProgID="Equation.3" ShapeID="_x0000_i1034" DrawAspect="Content" ObjectID="_1460834849" r:id="rId28"/>
        </w:object>
      </w:r>
      <w:r w:rsidR="007A5655" w:rsidRPr="00EB6194">
        <w:rPr>
          <w:b/>
        </w:rPr>
        <w:t xml:space="preserve"> и решить неравенства</w:t>
      </w:r>
    </w:p>
    <w:p w:rsidR="007A5655" w:rsidRPr="00EB6194" w:rsidRDefault="00F676EA" w:rsidP="007A5655">
      <w:pPr>
        <w:ind w:right="-185"/>
        <w:rPr>
          <w:i/>
        </w:rPr>
      </w:pPr>
      <w:r w:rsidRPr="00EB6194">
        <w:rPr>
          <w:b/>
          <w:position w:val="-70"/>
        </w:rPr>
        <w:object w:dxaOrig="1820" w:dyaOrig="1520">
          <v:shape id="_x0000_i1035" type="#_x0000_t75" style="width:90.75pt;height:75.75pt" o:ole="">
            <v:imagedata r:id="rId29" o:title=""/>
          </v:shape>
          <o:OLEObject Type="Embed" ProgID="Equation.3" ShapeID="_x0000_i1035" DrawAspect="Content" ObjectID="_1460834850" r:id="rId30"/>
        </w:object>
      </w:r>
      <w:r w:rsidR="007A5655" w:rsidRPr="00EB6194">
        <w:rPr>
          <w:b/>
        </w:rPr>
        <w:t xml:space="preserve">       </w:t>
      </w:r>
      <w:r w:rsidR="007A5655" w:rsidRPr="00EB6194">
        <w:rPr>
          <w:i/>
        </w:rPr>
        <w:t>( Ученик у доски работает совместно с классом)</w:t>
      </w:r>
    </w:p>
    <w:p w:rsidR="007A5655" w:rsidRPr="00EB6194" w:rsidRDefault="007A5655" w:rsidP="007A5655">
      <w:pPr>
        <w:ind w:left="540" w:hanging="360"/>
        <w:rPr>
          <w:b/>
        </w:rPr>
      </w:pPr>
    </w:p>
    <w:p w:rsidR="007A5655" w:rsidRPr="00EB6194" w:rsidRDefault="007A5655" w:rsidP="007A5655">
      <w:pPr>
        <w:ind w:left="540" w:hanging="360"/>
        <w:rPr>
          <w:i/>
        </w:rPr>
      </w:pPr>
      <w:r w:rsidRPr="00EB6194">
        <w:rPr>
          <w:b/>
        </w:rPr>
        <w:t xml:space="preserve"> </w:t>
      </w:r>
      <w:r w:rsidRPr="00EB6194">
        <w:rPr>
          <w:b/>
          <w:i/>
        </w:rPr>
        <w:t>Ответы:</w:t>
      </w:r>
      <w:r w:rsidRPr="00EB6194">
        <w:rPr>
          <w:i/>
        </w:rPr>
        <w:t xml:space="preserve">  </w:t>
      </w:r>
      <w:r w:rsidRPr="00EB6194">
        <w:rPr>
          <w:i/>
          <w:position w:val="-64"/>
        </w:rPr>
        <w:object w:dxaOrig="1620" w:dyaOrig="1400">
          <v:shape id="_x0000_i1036" type="#_x0000_t75" style="width:81pt;height:69.75pt" o:ole="">
            <v:imagedata r:id="rId31" o:title=""/>
          </v:shape>
          <o:OLEObject Type="Embed" ProgID="Equation.3" ShapeID="_x0000_i1036" DrawAspect="Content" ObjectID="_1460834851" r:id="rId32"/>
        </w:object>
      </w:r>
    </w:p>
    <w:p w:rsidR="000E159A" w:rsidRPr="00EB6194" w:rsidRDefault="000E159A" w:rsidP="000E159A">
      <w:pPr>
        <w:ind w:left="2700" w:right="-185" w:hanging="1620"/>
        <w:rPr>
          <w:i/>
        </w:rPr>
      </w:pPr>
    </w:p>
    <w:p w:rsidR="007A5655" w:rsidRPr="00F676EA" w:rsidRDefault="000E159A" w:rsidP="00F676EA">
      <w:pPr>
        <w:ind w:left="1800" w:hanging="540"/>
        <w:rPr>
          <w:u w:val="single"/>
        </w:rPr>
      </w:pPr>
      <w:proofErr w:type="gramStart"/>
      <w:r w:rsidRPr="00EB6194">
        <w:rPr>
          <w:b/>
          <w:i/>
          <w:u w:val="single"/>
          <w:lang w:val="en-US"/>
        </w:rPr>
        <w:t>IV</w:t>
      </w:r>
      <w:r w:rsidRPr="00EB6194">
        <w:rPr>
          <w:b/>
          <w:i/>
          <w:u w:val="single"/>
        </w:rPr>
        <w:t xml:space="preserve"> этап.</w:t>
      </w:r>
      <w:proofErr w:type="gramEnd"/>
      <w:r w:rsidRPr="00EB6194">
        <w:rPr>
          <w:b/>
          <w:i/>
          <w:u w:val="single"/>
        </w:rPr>
        <w:t xml:space="preserve">   Тестирование</w:t>
      </w:r>
      <w:r w:rsidRPr="00EB6194">
        <w:rPr>
          <w:u w:val="single"/>
        </w:rPr>
        <w:t xml:space="preserve">. </w:t>
      </w:r>
      <w:r w:rsidR="00F676EA">
        <w:rPr>
          <w:u w:val="single"/>
        </w:rPr>
        <w:t xml:space="preserve"> </w:t>
      </w:r>
      <w:r w:rsidRPr="00EB6194">
        <w:t>Компьютерный вариант.</w:t>
      </w:r>
    </w:p>
    <w:p w:rsidR="00EB6194" w:rsidRPr="00EB6194" w:rsidRDefault="00EB6194" w:rsidP="00EB6194">
      <w:pPr>
        <w:ind w:left="1800" w:hanging="540"/>
      </w:pPr>
    </w:p>
    <w:tbl>
      <w:tblPr>
        <w:tblStyle w:val="a5"/>
        <w:tblW w:w="9640" w:type="dxa"/>
        <w:tblInd w:w="-318" w:type="dxa"/>
        <w:tblLook w:val="04A0" w:firstRow="1" w:lastRow="0" w:firstColumn="1" w:lastColumn="0" w:noHBand="0" w:noVBand="1"/>
      </w:tblPr>
      <w:tblGrid>
        <w:gridCol w:w="426"/>
        <w:gridCol w:w="5812"/>
        <w:gridCol w:w="3402"/>
      </w:tblGrid>
      <w:tr w:rsidR="007A5655" w:rsidRPr="00EB6194" w:rsidTr="000D2FF3">
        <w:tc>
          <w:tcPr>
            <w:tcW w:w="426" w:type="dxa"/>
          </w:tcPr>
          <w:p w:rsidR="007A5655" w:rsidRPr="00EB6194" w:rsidRDefault="007A5655" w:rsidP="00D9624E">
            <w:pPr>
              <w:ind w:right="-185"/>
              <w:jc w:val="center"/>
              <w:rPr>
                <w:b/>
              </w:rPr>
            </w:pPr>
            <w:r w:rsidRPr="00EB6194">
              <w:rPr>
                <w:b/>
              </w:rPr>
              <w:t>№</w:t>
            </w:r>
          </w:p>
        </w:tc>
        <w:tc>
          <w:tcPr>
            <w:tcW w:w="5812" w:type="dxa"/>
          </w:tcPr>
          <w:p w:rsidR="007A5655" w:rsidRPr="00EB6194" w:rsidRDefault="007A5655" w:rsidP="00D9624E">
            <w:pPr>
              <w:ind w:right="-185"/>
              <w:jc w:val="center"/>
              <w:rPr>
                <w:b/>
              </w:rPr>
            </w:pPr>
            <w:r w:rsidRPr="00EB6194">
              <w:rPr>
                <w:b/>
              </w:rPr>
              <w:t>Вопрос</w:t>
            </w:r>
          </w:p>
        </w:tc>
        <w:tc>
          <w:tcPr>
            <w:tcW w:w="3402" w:type="dxa"/>
          </w:tcPr>
          <w:p w:rsidR="007A5655" w:rsidRPr="00EB6194" w:rsidRDefault="007A5655" w:rsidP="00D9624E">
            <w:pPr>
              <w:ind w:right="-185"/>
              <w:jc w:val="center"/>
              <w:rPr>
                <w:b/>
              </w:rPr>
            </w:pPr>
            <w:r w:rsidRPr="00EB6194">
              <w:rPr>
                <w:b/>
              </w:rPr>
              <w:t>Варианты ответов</w:t>
            </w:r>
          </w:p>
        </w:tc>
      </w:tr>
      <w:tr w:rsidR="007A5655" w:rsidRPr="00EB6194" w:rsidTr="000D2FF3">
        <w:tc>
          <w:tcPr>
            <w:tcW w:w="426" w:type="dxa"/>
          </w:tcPr>
          <w:p w:rsidR="007A5655" w:rsidRPr="00EB6194" w:rsidRDefault="009605C1" w:rsidP="000E159A">
            <w:pPr>
              <w:ind w:right="-185"/>
            </w:pPr>
            <w:r w:rsidRPr="00EB6194">
              <w:t>1</w:t>
            </w:r>
          </w:p>
        </w:tc>
        <w:tc>
          <w:tcPr>
            <w:tcW w:w="5812" w:type="dxa"/>
          </w:tcPr>
          <w:p w:rsidR="007A5655" w:rsidRPr="00EB6194" w:rsidRDefault="009605C1" w:rsidP="000E159A">
            <w:pPr>
              <w:ind w:right="-185"/>
            </w:pPr>
            <w:r w:rsidRPr="00EB6194">
              <w:t>Функция называется квадратичной, если она задана формулой…</w:t>
            </w:r>
          </w:p>
        </w:tc>
        <w:tc>
          <w:tcPr>
            <w:tcW w:w="3402" w:type="dxa"/>
          </w:tcPr>
          <w:p w:rsidR="007A5655" w:rsidRPr="00EB6194" w:rsidRDefault="009605C1" w:rsidP="009605C1">
            <w:pPr>
              <w:ind w:right="-185"/>
              <w:rPr>
                <w:lang w:val="en-US"/>
              </w:rPr>
            </w:pPr>
            <w:r w:rsidRPr="00EB6194">
              <w:rPr>
                <w:lang w:val="en-US"/>
              </w:rPr>
              <w:t>1)</w:t>
            </w:r>
            <m:oMath>
              <m:r>
                <w:rPr>
                  <w:rFonts w:ascii="Cambria Math" w:hAnsi="Cambria Math"/>
                </w:rPr>
                <m:t>y</m:t>
              </m:r>
              <m:r>
                <w:rPr>
                  <w:rFonts w:ascii="Cambria Math" w:hAnsi="Cambria Math"/>
                  <w:lang w:val="en-US"/>
                </w:rPr>
                <m:t>=</m:t>
              </m:r>
              <m:f>
                <m:fPr>
                  <m:ctrlPr>
                    <w:rPr>
                      <w:rFonts w:ascii="Cambria Math" w:hAnsi="Cambria Math"/>
                      <w:i/>
                    </w:rPr>
                  </m:ctrlPr>
                </m:fPr>
                <m:num>
                  <m:r>
                    <w:rPr>
                      <w:rFonts w:ascii="Cambria Math" w:hAnsi="Cambria Math"/>
                    </w:rPr>
                    <m:t>k</m:t>
                  </m:r>
                </m:num>
                <m:den>
                  <m:r>
                    <w:rPr>
                      <w:rFonts w:ascii="Cambria Math" w:hAnsi="Cambria Math"/>
                    </w:rPr>
                    <m:t>x</m:t>
                  </m:r>
                </m:den>
              </m:f>
            </m:oMath>
          </w:p>
          <w:p w:rsidR="009605C1" w:rsidRPr="00EB6194" w:rsidRDefault="009605C1" w:rsidP="009605C1">
            <w:pPr>
              <w:ind w:right="-185"/>
              <w:rPr>
                <w:i/>
                <w:lang w:val="en-US"/>
              </w:rPr>
            </w:pPr>
            <w:r w:rsidRPr="00EB6194">
              <w:rPr>
                <w:lang w:val="en-US"/>
              </w:rPr>
              <w:t xml:space="preserve">2) </w:t>
            </w:r>
            <w:r w:rsidRPr="00EB6194">
              <w:rPr>
                <w:i/>
                <w:lang w:val="en-US"/>
              </w:rPr>
              <w:t>y=(x-a)(x-b)</w:t>
            </w:r>
          </w:p>
          <w:p w:rsidR="009605C1" w:rsidRPr="00EB6194" w:rsidRDefault="009605C1" w:rsidP="009605C1">
            <w:pPr>
              <w:ind w:right="-185"/>
              <w:rPr>
                <w:i/>
                <w:lang w:val="en-US"/>
              </w:rPr>
            </w:pPr>
            <w:r w:rsidRPr="00EB6194">
              <w:rPr>
                <w:i/>
                <w:highlight w:val="yellow"/>
                <w:lang w:val="en-US"/>
              </w:rPr>
              <w:t>3)</w:t>
            </w:r>
            <m:oMath>
              <m:r>
                <w:rPr>
                  <w:rFonts w:ascii="Cambria Math" w:hAnsi="Cambria Math"/>
                  <w:highlight w:val="yellow"/>
                  <w:lang w:val="en-US"/>
                </w:rPr>
                <m:t>y=a</m:t>
              </m:r>
              <m:sSup>
                <m:sSupPr>
                  <m:ctrlPr>
                    <w:rPr>
                      <w:rFonts w:ascii="Cambria Math" w:hAnsi="Cambria Math"/>
                      <w:i/>
                      <w:highlight w:val="yellow"/>
                      <w:lang w:val="en-US"/>
                    </w:rPr>
                  </m:ctrlPr>
                </m:sSupPr>
                <m:e>
                  <m:r>
                    <w:rPr>
                      <w:rFonts w:ascii="Cambria Math" w:hAnsi="Cambria Math"/>
                      <w:highlight w:val="yellow"/>
                      <w:lang w:val="en-US"/>
                    </w:rPr>
                    <m:t>x</m:t>
                  </m:r>
                </m:e>
                <m:sup>
                  <m:r>
                    <w:rPr>
                      <w:rFonts w:ascii="Cambria Math" w:hAnsi="Cambria Math"/>
                      <w:highlight w:val="yellow"/>
                      <w:lang w:val="en-US"/>
                    </w:rPr>
                    <m:t>2</m:t>
                  </m:r>
                </m:sup>
              </m:sSup>
              <m:r>
                <w:rPr>
                  <w:rFonts w:ascii="Cambria Math" w:hAnsi="Cambria Math"/>
                  <w:highlight w:val="yellow"/>
                  <w:lang w:val="en-US"/>
                </w:rPr>
                <m:t>+bx+c</m:t>
              </m:r>
            </m:oMath>
          </w:p>
          <w:p w:rsidR="009605C1" w:rsidRPr="00EB6194" w:rsidRDefault="009605C1" w:rsidP="009605C1">
            <w:pPr>
              <w:ind w:right="-185"/>
              <w:rPr>
                <w:lang w:val="en-US"/>
              </w:rPr>
            </w:pPr>
            <w:r w:rsidRPr="00EB6194">
              <w:rPr>
                <w:i/>
                <w:lang w:val="en-US"/>
              </w:rPr>
              <w:t>4)y=</w:t>
            </w:r>
            <w:proofErr w:type="spellStart"/>
            <w:r w:rsidRPr="00EB6194">
              <w:rPr>
                <w:i/>
                <w:lang w:val="en-US"/>
              </w:rPr>
              <w:t>kx+l</w:t>
            </w:r>
            <w:proofErr w:type="spellEnd"/>
          </w:p>
        </w:tc>
      </w:tr>
      <w:tr w:rsidR="007A5655" w:rsidRPr="00EB6194" w:rsidTr="000D2FF3">
        <w:tc>
          <w:tcPr>
            <w:tcW w:w="426" w:type="dxa"/>
          </w:tcPr>
          <w:p w:rsidR="007A5655" w:rsidRPr="00EB6194" w:rsidRDefault="009605C1" w:rsidP="000E159A">
            <w:pPr>
              <w:ind w:right="-185"/>
            </w:pPr>
            <w:r w:rsidRPr="00EB6194">
              <w:t>2</w:t>
            </w:r>
          </w:p>
        </w:tc>
        <w:tc>
          <w:tcPr>
            <w:tcW w:w="5812" w:type="dxa"/>
          </w:tcPr>
          <w:p w:rsidR="007A5655" w:rsidRPr="00EB6194" w:rsidRDefault="009605C1" w:rsidP="000E159A">
            <w:pPr>
              <w:ind w:right="-185"/>
            </w:pPr>
            <w:r w:rsidRPr="00EB6194">
              <w:t>Графиком квадратичной функции является …</w:t>
            </w:r>
          </w:p>
        </w:tc>
        <w:tc>
          <w:tcPr>
            <w:tcW w:w="3402" w:type="dxa"/>
          </w:tcPr>
          <w:p w:rsidR="007A5655" w:rsidRPr="00EB6194" w:rsidRDefault="009605C1" w:rsidP="009605C1">
            <w:pPr>
              <w:pStyle w:val="a7"/>
              <w:numPr>
                <w:ilvl w:val="0"/>
                <w:numId w:val="2"/>
              </w:numPr>
              <w:ind w:right="-185"/>
            </w:pPr>
            <w:r w:rsidRPr="00EB6194">
              <w:t>Прямая</w:t>
            </w:r>
          </w:p>
          <w:p w:rsidR="009605C1" w:rsidRPr="00EB6194" w:rsidRDefault="009605C1" w:rsidP="009605C1">
            <w:pPr>
              <w:pStyle w:val="a7"/>
              <w:numPr>
                <w:ilvl w:val="0"/>
                <w:numId w:val="2"/>
              </w:numPr>
              <w:ind w:right="-185"/>
              <w:rPr>
                <w:highlight w:val="yellow"/>
              </w:rPr>
            </w:pPr>
            <w:r w:rsidRPr="00EB6194">
              <w:rPr>
                <w:highlight w:val="yellow"/>
              </w:rPr>
              <w:t>Парабола</w:t>
            </w:r>
          </w:p>
          <w:p w:rsidR="009605C1" w:rsidRPr="00EB6194" w:rsidRDefault="009605C1" w:rsidP="009605C1">
            <w:pPr>
              <w:pStyle w:val="a7"/>
              <w:numPr>
                <w:ilvl w:val="0"/>
                <w:numId w:val="2"/>
              </w:numPr>
              <w:ind w:right="-185"/>
            </w:pPr>
            <w:r w:rsidRPr="00EB6194">
              <w:t>Гипербола</w:t>
            </w:r>
          </w:p>
          <w:p w:rsidR="009605C1" w:rsidRPr="00EB6194" w:rsidRDefault="009605C1" w:rsidP="009605C1">
            <w:pPr>
              <w:pStyle w:val="a7"/>
              <w:numPr>
                <w:ilvl w:val="0"/>
                <w:numId w:val="2"/>
              </w:numPr>
              <w:ind w:right="-185"/>
            </w:pPr>
            <w:r w:rsidRPr="00EB6194">
              <w:t>Окружность</w:t>
            </w:r>
          </w:p>
        </w:tc>
      </w:tr>
      <w:tr w:rsidR="007A5655" w:rsidRPr="00EB6194" w:rsidTr="000D2FF3">
        <w:tc>
          <w:tcPr>
            <w:tcW w:w="426" w:type="dxa"/>
          </w:tcPr>
          <w:p w:rsidR="007A5655" w:rsidRPr="00EB6194" w:rsidRDefault="009605C1" w:rsidP="000E159A">
            <w:pPr>
              <w:ind w:right="-185"/>
            </w:pPr>
            <w:r w:rsidRPr="00EB6194">
              <w:t>3</w:t>
            </w:r>
          </w:p>
        </w:tc>
        <w:tc>
          <w:tcPr>
            <w:tcW w:w="5812" w:type="dxa"/>
          </w:tcPr>
          <w:p w:rsidR="007A5655" w:rsidRPr="00EB6194" w:rsidRDefault="009605C1" w:rsidP="000E159A">
            <w:pPr>
              <w:ind w:right="-185"/>
            </w:pPr>
            <w:r w:rsidRPr="00EB6194">
              <w:t>Если первый (старший) коэффициент отрицательный, то ветви параболы направлены…</w:t>
            </w:r>
          </w:p>
        </w:tc>
        <w:tc>
          <w:tcPr>
            <w:tcW w:w="3402" w:type="dxa"/>
          </w:tcPr>
          <w:p w:rsidR="007A5655" w:rsidRPr="00EB6194" w:rsidRDefault="009605C1" w:rsidP="009605C1">
            <w:pPr>
              <w:pStyle w:val="a7"/>
              <w:numPr>
                <w:ilvl w:val="0"/>
                <w:numId w:val="3"/>
              </w:numPr>
              <w:ind w:right="-185"/>
            </w:pPr>
            <w:r w:rsidRPr="00EB6194">
              <w:t>Вверх</w:t>
            </w:r>
          </w:p>
          <w:p w:rsidR="009605C1" w:rsidRPr="00EB6194" w:rsidRDefault="009605C1" w:rsidP="009605C1">
            <w:pPr>
              <w:pStyle w:val="a7"/>
              <w:numPr>
                <w:ilvl w:val="0"/>
                <w:numId w:val="3"/>
              </w:numPr>
              <w:ind w:right="-185"/>
            </w:pPr>
            <w:r w:rsidRPr="00EB6194">
              <w:t>Возрастают</w:t>
            </w:r>
          </w:p>
          <w:p w:rsidR="009605C1" w:rsidRPr="00EB6194" w:rsidRDefault="009605C1" w:rsidP="009605C1">
            <w:pPr>
              <w:pStyle w:val="a7"/>
              <w:numPr>
                <w:ilvl w:val="0"/>
                <w:numId w:val="3"/>
              </w:numPr>
              <w:ind w:right="-185"/>
              <w:rPr>
                <w:highlight w:val="yellow"/>
              </w:rPr>
            </w:pPr>
            <w:r w:rsidRPr="00EB6194">
              <w:rPr>
                <w:highlight w:val="yellow"/>
              </w:rPr>
              <w:t>Вниз</w:t>
            </w:r>
          </w:p>
          <w:p w:rsidR="009605C1" w:rsidRPr="00EB6194" w:rsidRDefault="009605C1" w:rsidP="009605C1">
            <w:pPr>
              <w:pStyle w:val="a7"/>
              <w:numPr>
                <w:ilvl w:val="0"/>
                <w:numId w:val="3"/>
              </w:numPr>
              <w:ind w:right="-185"/>
            </w:pPr>
            <w:r w:rsidRPr="00EB6194">
              <w:t>убывают</w:t>
            </w:r>
          </w:p>
        </w:tc>
      </w:tr>
      <w:tr w:rsidR="007A5655" w:rsidRPr="00EB6194" w:rsidTr="000D2FF3">
        <w:tc>
          <w:tcPr>
            <w:tcW w:w="426" w:type="dxa"/>
          </w:tcPr>
          <w:p w:rsidR="007A5655" w:rsidRPr="00EB6194" w:rsidRDefault="009605C1" w:rsidP="000E159A">
            <w:pPr>
              <w:ind w:right="-185"/>
            </w:pPr>
            <w:r w:rsidRPr="00EB6194">
              <w:t>4</w:t>
            </w:r>
          </w:p>
        </w:tc>
        <w:tc>
          <w:tcPr>
            <w:tcW w:w="5812" w:type="dxa"/>
          </w:tcPr>
          <w:p w:rsidR="007A5655" w:rsidRPr="00EB6194" w:rsidRDefault="000D2FF3" w:rsidP="000E159A">
            <w:pPr>
              <w:ind w:right="-185"/>
            </w:pPr>
            <w:r w:rsidRPr="00EB6194">
              <w:t xml:space="preserve">Парабола пересекается с осью ОХ в одной точке, если </w:t>
            </w:r>
          </w:p>
        </w:tc>
        <w:tc>
          <w:tcPr>
            <w:tcW w:w="3402" w:type="dxa"/>
          </w:tcPr>
          <w:p w:rsidR="007A5655" w:rsidRPr="00EB6194" w:rsidRDefault="000D2FF3" w:rsidP="000D2FF3">
            <w:pPr>
              <w:pStyle w:val="a7"/>
              <w:numPr>
                <w:ilvl w:val="0"/>
                <w:numId w:val="4"/>
              </w:numPr>
              <w:ind w:right="-185"/>
              <w:rPr>
                <w:lang w:val="en-US"/>
              </w:rPr>
            </w:pPr>
            <w:r w:rsidRPr="00EB6194">
              <w:rPr>
                <w:lang w:val="en-US"/>
              </w:rPr>
              <w:t>D&gt;0</w:t>
            </w:r>
          </w:p>
          <w:p w:rsidR="000D2FF3" w:rsidRPr="00EB6194" w:rsidRDefault="000D2FF3" w:rsidP="000D2FF3">
            <w:pPr>
              <w:pStyle w:val="a7"/>
              <w:numPr>
                <w:ilvl w:val="0"/>
                <w:numId w:val="4"/>
              </w:numPr>
              <w:ind w:right="-185"/>
              <w:rPr>
                <w:highlight w:val="yellow"/>
                <w:lang w:val="en-US"/>
              </w:rPr>
            </w:pPr>
            <w:r w:rsidRPr="00EB6194">
              <w:rPr>
                <w:highlight w:val="yellow"/>
                <w:lang w:val="en-US"/>
              </w:rPr>
              <w:t>D=0</w:t>
            </w:r>
          </w:p>
          <w:p w:rsidR="000D2FF3" w:rsidRPr="00EB6194" w:rsidRDefault="000D2FF3" w:rsidP="000D2FF3">
            <w:pPr>
              <w:pStyle w:val="a7"/>
              <w:numPr>
                <w:ilvl w:val="0"/>
                <w:numId w:val="4"/>
              </w:numPr>
              <w:ind w:right="-185"/>
              <w:rPr>
                <w:lang w:val="en-US"/>
              </w:rPr>
            </w:pPr>
            <w:r w:rsidRPr="00EB6194">
              <w:rPr>
                <w:lang w:val="en-US"/>
              </w:rPr>
              <w:t>D&lt;0</w:t>
            </w:r>
          </w:p>
        </w:tc>
      </w:tr>
      <w:tr w:rsidR="007A5655" w:rsidRPr="00EB6194" w:rsidTr="000D2FF3">
        <w:tc>
          <w:tcPr>
            <w:tcW w:w="426" w:type="dxa"/>
          </w:tcPr>
          <w:p w:rsidR="007A5655" w:rsidRPr="00EB6194" w:rsidRDefault="009605C1" w:rsidP="000E159A">
            <w:pPr>
              <w:ind w:right="-185"/>
            </w:pPr>
            <w:r w:rsidRPr="00EB6194">
              <w:t>5</w:t>
            </w:r>
          </w:p>
        </w:tc>
        <w:tc>
          <w:tcPr>
            <w:tcW w:w="5812" w:type="dxa"/>
          </w:tcPr>
          <w:p w:rsidR="007A5655" w:rsidRPr="00EB6194" w:rsidRDefault="000D2FF3" w:rsidP="000E159A">
            <w:pPr>
              <w:ind w:right="-185"/>
            </w:pPr>
            <w:r w:rsidRPr="00EB6194">
              <w:t>График четной функции симметричен относительно</w:t>
            </w:r>
          </w:p>
        </w:tc>
        <w:tc>
          <w:tcPr>
            <w:tcW w:w="3402" w:type="dxa"/>
          </w:tcPr>
          <w:p w:rsidR="007A5655" w:rsidRPr="00EB6194" w:rsidRDefault="000D2FF3" w:rsidP="000D2FF3">
            <w:pPr>
              <w:pStyle w:val="a7"/>
              <w:numPr>
                <w:ilvl w:val="0"/>
                <w:numId w:val="5"/>
              </w:numPr>
              <w:ind w:right="-185"/>
            </w:pPr>
            <w:r w:rsidRPr="00EB6194">
              <w:t>Оси ОХ</w:t>
            </w:r>
          </w:p>
          <w:p w:rsidR="000D2FF3" w:rsidRPr="00EB6194" w:rsidRDefault="000D2FF3" w:rsidP="000D2FF3">
            <w:pPr>
              <w:pStyle w:val="a7"/>
              <w:numPr>
                <w:ilvl w:val="0"/>
                <w:numId w:val="5"/>
              </w:numPr>
              <w:ind w:right="-185"/>
              <w:rPr>
                <w:highlight w:val="yellow"/>
              </w:rPr>
            </w:pPr>
            <w:r w:rsidRPr="00EB6194">
              <w:rPr>
                <w:highlight w:val="yellow"/>
              </w:rPr>
              <w:t>Оси ОУ</w:t>
            </w:r>
          </w:p>
          <w:p w:rsidR="000D2FF3" w:rsidRPr="00EB6194" w:rsidRDefault="000D2FF3" w:rsidP="000D2FF3">
            <w:pPr>
              <w:pStyle w:val="a7"/>
              <w:numPr>
                <w:ilvl w:val="0"/>
                <w:numId w:val="5"/>
              </w:numPr>
              <w:ind w:right="-185"/>
            </w:pPr>
            <w:r w:rsidRPr="00EB6194">
              <w:t>(0;0)</w:t>
            </w:r>
          </w:p>
        </w:tc>
      </w:tr>
      <w:tr w:rsidR="007A5655" w:rsidRPr="00EB6194" w:rsidTr="000D2FF3">
        <w:tc>
          <w:tcPr>
            <w:tcW w:w="426" w:type="dxa"/>
          </w:tcPr>
          <w:p w:rsidR="007A5655" w:rsidRPr="00EB6194" w:rsidRDefault="009605C1" w:rsidP="000E159A">
            <w:pPr>
              <w:ind w:right="-185"/>
            </w:pPr>
            <w:r w:rsidRPr="00EB6194">
              <w:t>6</w:t>
            </w:r>
          </w:p>
        </w:tc>
        <w:tc>
          <w:tcPr>
            <w:tcW w:w="5812" w:type="dxa"/>
          </w:tcPr>
          <w:p w:rsidR="007A5655" w:rsidRPr="00EB6194" w:rsidRDefault="000D2FF3" w:rsidP="000D2FF3">
            <w:pPr>
              <w:ind w:right="-185"/>
            </w:pPr>
            <w:r w:rsidRPr="00EB6194">
              <w:t xml:space="preserve">Функция </w:t>
            </w:r>
            <m:oMath>
              <m:r>
                <w:rPr>
                  <w:rFonts w:ascii="Cambria Math" w:hAnsi="Cambria Math"/>
                </w:rPr>
                <m:t>у=3</m:t>
              </m:r>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+7</m:t>
              </m:r>
            </m:oMath>
            <w:r w:rsidRPr="00EB6194">
              <w:t xml:space="preserve"> является </w:t>
            </w:r>
          </w:p>
        </w:tc>
        <w:tc>
          <w:tcPr>
            <w:tcW w:w="3402" w:type="dxa"/>
          </w:tcPr>
          <w:p w:rsidR="007A5655" w:rsidRPr="00EB6194" w:rsidRDefault="000D2FF3" w:rsidP="000D2FF3">
            <w:pPr>
              <w:pStyle w:val="a7"/>
              <w:numPr>
                <w:ilvl w:val="0"/>
                <w:numId w:val="6"/>
              </w:numPr>
              <w:ind w:right="-185"/>
              <w:rPr>
                <w:highlight w:val="yellow"/>
              </w:rPr>
            </w:pPr>
            <w:r w:rsidRPr="00EB6194">
              <w:rPr>
                <w:highlight w:val="yellow"/>
              </w:rPr>
              <w:t>Четной</w:t>
            </w:r>
          </w:p>
          <w:p w:rsidR="000D2FF3" w:rsidRPr="00EB6194" w:rsidRDefault="000D2FF3" w:rsidP="000D2FF3">
            <w:pPr>
              <w:pStyle w:val="a7"/>
              <w:numPr>
                <w:ilvl w:val="0"/>
                <w:numId w:val="6"/>
              </w:numPr>
              <w:ind w:right="-185"/>
            </w:pPr>
            <w:r w:rsidRPr="00EB6194">
              <w:t>Нечетной</w:t>
            </w:r>
          </w:p>
          <w:p w:rsidR="000D2FF3" w:rsidRPr="00EB6194" w:rsidRDefault="000D2FF3" w:rsidP="000D2FF3">
            <w:pPr>
              <w:pStyle w:val="a7"/>
              <w:numPr>
                <w:ilvl w:val="0"/>
                <w:numId w:val="6"/>
              </w:numPr>
              <w:ind w:right="-185"/>
            </w:pPr>
            <w:r w:rsidRPr="00EB6194">
              <w:t xml:space="preserve">Не обладает </w:t>
            </w:r>
          </w:p>
          <w:p w:rsidR="000D2FF3" w:rsidRPr="00EB6194" w:rsidRDefault="000D2FF3" w:rsidP="000D2FF3">
            <w:pPr>
              <w:pStyle w:val="a7"/>
              <w:ind w:right="-185"/>
            </w:pPr>
            <w:r w:rsidRPr="00EB6194">
              <w:t>свойством чет/нечет</w:t>
            </w:r>
          </w:p>
        </w:tc>
      </w:tr>
      <w:tr w:rsidR="007A5655" w:rsidRPr="00EB6194" w:rsidTr="000D2FF3">
        <w:tc>
          <w:tcPr>
            <w:tcW w:w="426" w:type="dxa"/>
          </w:tcPr>
          <w:p w:rsidR="007A5655" w:rsidRPr="00EB6194" w:rsidRDefault="009605C1" w:rsidP="000E159A">
            <w:pPr>
              <w:ind w:right="-185"/>
            </w:pPr>
            <w:r w:rsidRPr="00EB6194">
              <w:t>7</w:t>
            </w:r>
          </w:p>
        </w:tc>
        <w:tc>
          <w:tcPr>
            <w:tcW w:w="5812" w:type="dxa"/>
          </w:tcPr>
          <w:p w:rsidR="007A5655" w:rsidRPr="00EB6194" w:rsidRDefault="000D2FF3" w:rsidP="000E159A">
            <w:pPr>
              <w:ind w:right="-185"/>
            </w:pPr>
            <w:r w:rsidRPr="00EB6194">
              <w:t xml:space="preserve">Функция </w:t>
            </w:r>
            <m:oMath>
              <m:r>
                <w:rPr>
                  <w:rFonts w:ascii="Cambria Math" w:hAnsi="Cambria Math"/>
                </w:rPr>
                <m:t>у=3</m:t>
              </m:r>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-2х+7</m:t>
              </m:r>
            </m:oMath>
            <w:r w:rsidRPr="00EB6194">
              <w:t xml:space="preserve"> является</w:t>
            </w:r>
          </w:p>
        </w:tc>
        <w:tc>
          <w:tcPr>
            <w:tcW w:w="3402" w:type="dxa"/>
          </w:tcPr>
          <w:p w:rsidR="007A5655" w:rsidRPr="00EB6194" w:rsidRDefault="000D2FF3" w:rsidP="000D2FF3">
            <w:pPr>
              <w:pStyle w:val="a7"/>
              <w:numPr>
                <w:ilvl w:val="0"/>
                <w:numId w:val="8"/>
              </w:numPr>
              <w:ind w:left="317" w:right="-185" w:firstLine="0"/>
            </w:pPr>
            <w:r w:rsidRPr="00EB6194">
              <w:t>Четной</w:t>
            </w:r>
          </w:p>
          <w:p w:rsidR="000D2FF3" w:rsidRPr="00EB6194" w:rsidRDefault="000D2FF3" w:rsidP="000D2FF3">
            <w:pPr>
              <w:pStyle w:val="a7"/>
              <w:numPr>
                <w:ilvl w:val="0"/>
                <w:numId w:val="8"/>
              </w:numPr>
              <w:ind w:left="317" w:right="-185" w:firstLine="0"/>
            </w:pPr>
            <w:r w:rsidRPr="00EB6194">
              <w:t>Нечетной</w:t>
            </w:r>
          </w:p>
          <w:p w:rsidR="000D2FF3" w:rsidRPr="00EB6194" w:rsidRDefault="000D2FF3" w:rsidP="000D2FF3">
            <w:pPr>
              <w:pStyle w:val="a7"/>
              <w:numPr>
                <w:ilvl w:val="0"/>
                <w:numId w:val="8"/>
              </w:numPr>
              <w:ind w:left="317" w:right="-185" w:firstLine="0"/>
            </w:pPr>
            <w:r w:rsidRPr="00EB6194">
              <w:rPr>
                <w:highlight w:val="yellow"/>
              </w:rPr>
              <w:t>Не обладает свойством чет/</w:t>
            </w:r>
            <w:proofErr w:type="spellStart"/>
            <w:r w:rsidRPr="00EB6194">
              <w:rPr>
                <w:highlight w:val="yellow"/>
              </w:rPr>
              <w:t>неч</w:t>
            </w:r>
            <w:proofErr w:type="spellEnd"/>
          </w:p>
        </w:tc>
      </w:tr>
      <w:tr w:rsidR="009605C1" w:rsidRPr="00EB6194" w:rsidTr="000D2FF3">
        <w:tc>
          <w:tcPr>
            <w:tcW w:w="426" w:type="dxa"/>
          </w:tcPr>
          <w:p w:rsidR="009605C1" w:rsidRPr="00EB6194" w:rsidRDefault="009605C1" w:rsidP="000E159A">
            <w:pPr>
              <w:ind w:right="-185"/>
            </w:pPr>
            <w:r w:rsidRPr="00EB6194">
              <w:t>8</w:t>
            </w:r>
          </w:p>
        </w:tc>
        <w:tc>
          <w:tcPr>
            <w:tcW w:w="5812" w:type="dxa"/>
          </w:tcPr>
          <w:p w:rsidR="000D2FF3" w:rsidRPr="00EB6194" w:rsidRDefault="000D2FF3" w:rsidP="000D2FF3">
            <w:pPr>
              <w:ind w:right="-185"/>
            </w:pPr>
            <w:r w:rsidRPr="00EB6194">
              <w:t xml:space="preserve">Координаты вершины параболы </w:t>
            </w:r>
          </w:p>
          <w:p w:rsidR="009605C1" w:rsidRPr="00EB6194" w:rsidRDefault="000D2FF3" w:rsidP="000D2FF3">
            <w:pPr>
              <w:ind w:right="-185"/>
            </w:pPr>
            <m:oMathPara>
              <m:oMath>
                <m:r>
                  <w:rPr>
                    <w:rFonts w:ascii="Cambria Math" w:hAnsi="Cambria Math"/>
                  </w:rPr>
                  <m:t>у=2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+4х-3 </m:t>
                </m:r>
              </m:oMath>
            </m:oMathPara>
          </w:p>
        </w:tc>
        <w:tc>
          <w:tcPr>
            <w:tcW w:w="3402" w:type="dxa"/>
          </w:tcPr>
          <w:p w:rsidR="009605C1" w:rsidRPr="00EB6194" w:rsidRDefault="000D2FF3" w:rsidP="000D2FF3">
            <w:pPr>
              <w:pStyle w:val="a7"/>
              <w:numPr>
                <w:ilvl w:val="0"/>
                <w:numId w:val="9"/>
              </w:numPr>
              <w:ind w:right="-185"/>
            </w:pPr>
            <w:r w:rsidRPr="00EB6194">
              <w:t>(</w:t>
            </w:r>
            <w:r w:rsidR="004A24E9" w:rsidRPr="00EB6194">
              <w:t>-2;5)</w:t>
            </w:r>
          </w:p>
          <w:p w:rsidR="004A24E9" w:rsidRPr="00EB6194" w:rsidRDefault="004A24E9" w:rsidP="000D2FF3">
            <w:pPr>
              <w:pStyle w:val="a7"/>
              <w:numPr>
                <w:ilvl w:val="0"/>
                <w:numId w:val="9"/>
              </w:numPr>
              <w:ind w:right="-185"/>
            </w:pPr>
            <w:r w:rsidRPr="00EB6194">
              <w:t>(-2;-3)</w:t>
            </w:r>
          </w:p>
          <w:p w:rsidR="004A24E9" w:rsidRPr="00EB6194" w:rsidRDefault="004A24E9" w:rsidP="000D2FF3">
            <w:pPr>
              <w:pStyle w:val="a7"/>
              <w:numPr>
                <w:ilvl w:val="0"/>
                <w:numId w:val="9"/>
              </w:numPr>
              <w:ind w:right="-185"/>
              <w:rPr>
                <w:highlight w:val="yellow"/>
              </w:rPr>
            </w:pPr>
            <w:r w:rsidRPr="00EB6194">
              <w:rPr>
                <w:highlight w:val="yellow"/>
              </w:rPr>
              <w:t>(-1;-5)</w:t>
            </w:r>
          </w:p>
          <w:p w:rsidR="004A24E9" w:rsidRPr="00EB6194" w:rsidRDefault="004A24E9" w:rsidP="000D2FF3">
            <w:pPr>
              <w:pStyle w:val="a7"/>
              <w:numPr>
                <w:ilvl w:val="0"/>
                <w:numId w:val="9"/>
              </w:numPr>
              <w:ind w:right="-185"/>
            </w:pPr>
            <w:r w:rsidRPr="00EB6194">
              <w:t>(2;5)</w:t>
            </w:r>
          </w:p>
        </w:tc>
      </w:tr>
      <w:tr w:rsidR="009605C1" w:rsidRPr="00EB6194" w:rsidTr="000D2FF3">
        <w:tc>
          <w:tcPr>
            <w:tcW w:w="426" w:type="dxa"/>
          </w:tcPr>
          <w:p w:rsidR="009605C1" w:rsidRPr="00EB6194" w:rsidRDefault="009605C1" w:rsidP="000E159A">
            <w:pPr>
              <w:ind w:right="-185"/>
            </w:pPr>
            <w:r w:rsidRPr="00EB6194">
              <w:t>9</w:t>
            </w:r>
          </w:p>
        </w:tc>
        <w:tc>
          <w:tcPr>
            <w:tcW w:w="5812" w:type="dxa"/>
          </w:tcPr>
          <w:p w:rsidR="004A24E9" w:rsidRPr="00EB6194" w:rsidRDefault="004A24E9" w:rsidP="004A24E9">
            <w:pPr>
              <w:ind w:right="-185"/>
            </w:pPr>
            <w:r w:rsidRPr="00EB6194">
              <w:t>Координаты вершины параболы</w:t>
            </w:r>
          </w:p>
          <w:p w:rsidR="009605C1" w:rsidRPr="00EB6194" w:rsidRDefault="004A24E9" w:rsidP="004A24E9">
            <w:pPr>
              <w:ind w:right="-185"/>
            </w:pPr>
            <w:r w:rsidRPr="00EB6194">
              <w:t xml:space="preserve">  </w:t>
            </w:r>
            <m:oMath>
              <m:r>
                <w:rPr>
                  <w:rFonts w:ascii="Cambria Math" w:hAnsi="Cambria Math"/>
                </w:rPr>
                <m:t>у=-3(</m:t>
              </m:r>
              <m:sSup>
                <m:sSupPr>
                  <m:ctrlPr>
                    <w:rPr>
                      <w:rFonts w:ascii="Cambria Math" w:hAnsi="Cambria Math"/>
                      <w:i/>
                    </w:rPr>
                  </m:ctrlPr>
                </m:sSupPr>
                <m:e>
                  <m:r>
                    <w:rPr>
                      <w:rFonts w:ascii="Cambria Math" w:hAnsi="Cambria Math"/>
                    </w:rPr>
                    <m:t>х-4)</m:t>
                  </m:r>
                </m:e>
                <m:sup>
                  <m:r>
                    <w:rPr>
                      <w:rFonts w:ascii="Cambria Math" w:hAnsi="Cambria Math"/>
                    </w:rPr>
                    <m:t>2</m:t>
                  </m:r>
                </m:sup>
              </m:sSup>
              <m:r>
                <w:rPr>
                  <w:rFonts w:ascii="Cambria Math" w:hAnsi="Cambria Math"/>
                </w:rPr>
                <m:t>+2</m:t>
              </m:r>
            </m:oMath>
          </w:p>
        </w:tc>
        <w:tc>
          <w:tcPr>
            <w:tcW w:w="3402" w:type="dxa"/>
          </w:tcPr>
          <w:p w:rsidR="009605C1" w:rsidRPr="00EB6194" w:rsidRDefault="004A24E9" w:rsidP="004A24E9">
            <w:pPr>
              <w:pStyle w:val="a7"/>
              <w:numPr>
                <w:ilvl w:val="0"/>
                <w:numId w:val="10"/>
              </w:numPr>
              <w:ind w:right="-185"/>
              <w:rPr>
                <w:highlight w:val="yellow"/>
              </w:rPr>
            </w:pPr>
            <w:r w:rsidRPr="00EB6194">
              <w:rPr>
                <w:highlight w:val="yellow"/>
              </w:rPr>
              <w:t>(4;2)</w:t>
            </w:r>
          </w:p>
          <w:p w:rsidR="004A24E9" w:rsidRPr="00EB6194" w:rsidRDefault="004A24E9" w:rsidP="004A24E9">
            <w:pPr>
              <w:pStyle w:val="a7"/>
              <w:numPr>
                <w:ilvl w:val="0"/>
                <w:numId w:val="10"/>
              </w:numPr>
              <w:ind w:right="-185"/>
            </w:pPr>
            <w:r w:rsidRPr="00EB6194">
              <w:t>(-4;2)</w:t>
            </w:r>
          </w:p>
          <w:p w:rsidR="004A24E9" w:rsidRPr="00EB6194" w:rsidRDefault="004A24E9" w:rsidP="004A24E9">
            <w:pPr>
              <w:pStyle w:val="a7"/>
              <w:numPr>
                <w:ilvl w:val="0"/>
                <w:numId w:val="10"/>
              </w:numPr>
              <w:ind w:right="-185"/>
            </w:pPr>
            <w:r w:rsidRPr="00EB6194">
              <w:t>(-3;2)</w:t>
            </w:r>
          </w:p>
          <w:p w:rsidR="004A24E9" w:rsidRPr="00EB6194" w:rsidRDefault="004A24E9" w:rsidP="004A24E9">
            <w:pPr>
              <w:pStyle w:val="a7"/>
              <w:numPr>
                <w:ilvl w:val="0"/>
                <w:numId w:val="10"/>
              </w:numPr>
              <w:ind w:right="-185"/>
            </w:pPr>
            <w:r w:rsidRPr="00EB6194">
              <w:t>(-3;-2)</w:t>
            </w:r>
          </w:p>
        </w:tc>
      </w:tr>
      <w:tr w:rsidR="009605C1" w:rsidRPr="00EB6194" w:rsidTr="000D2FF3">
        <w:tc>
          <w:tcPr>
            <w:tcW w:w="426" w:type="dxa"/>
          </w:tcPr>
          <w:p w:rsidR="009605C1" w:rsidRPr="00EB6194" w:rsidRDefault="009605C1" w:rsidP="000E159A">
            <w:pPr>
              <w:ind w:right="-185"/>
            </w:pPr>
            <w:r w:rsidRPr="00EB6194">
              <w:t>10</w:t>
            </w:r>
          </w:p>
        </w:tc>
        <w:tc>
          <w:tcPr>
            <w:tcW w:w="5812" w:type="dxa"/>
          </w:tcPr>
          <w:p w:rsidR="009605C1" w:rsidRPr="00EB6194" w:rsidRDefault="004A24E9" w:rsidP="004A24E9">
            <w:pPr>
              <w:ind w:right="-185"/>
            </w:pPr>
            <w:r w:rsidRPr="00EB6194">
              <w:t xml:space="preserve">Решением неравенства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+7&gt;0</m:t>
              </m:r>
            </m:oMath>
            <w:r w:rsidRPr="00EB6194">
              <w:t xml:space="preserve"> является </w:t>
            </w:r>
          </w:p>
        </w:tc>
        <w:tc>
          <w:tcPr>
            <w:tcW w:w="3402" w:type="dxa"/>
          </w:tcPr>
          <w:p w:rsidR="009605C1" w:rsidRPr="00EB6194" w:rsidRDefault="004A24E9" w:rsidP="004A24E9">
            <w:pPr>
              <w:pStyle w:val="a7"/>
              <w:numPr>
                <w:ilvl w:val="0"/>
                <w:numId w:val="11"/>
              </w:numPr>
              <w:ind w:right="-185"/>
            </w:pPr>
            <m:oMath>
              <m:r>
                <w:rPr>
                  <w:rFonts w:ascii="Cambria Math" w:hAnsi="Cambria Math"/>
                </w:rPr>
                <m:t>∅</m:t>
              </m:r>
            </m:oMath>
            <w:r w:rsidRPr="00EB6194">
              <w:t xml:space="preserve"> (нет решения)</w:t>
            </w:r>
          </w:p>
          <w:p w:rsidR="004A24E9" w:rsidRPr="00EB6194" w:rsidRDefault="004A24E9" w:rsidP="004A24E9">
            <w:pPr>
              <w:pStyle w:val="a7"/>
              <w:numPr>
                <w:ilvl w:val="0"/>
                <w:numId w:val="11"/>
              </w:numPr>
              <w:ind w:right="-185"/>
              <w:rPr>
                <w:b/>
              </w:rPr>
            </w:pPr>
            <m:oMath>
              <m:r>
                <w:rPr>
                  <w:rFonts w:ascii="Cambria Math" w:hAnsi="Cambria Math"/>
                </w:rPr>
                <w:lastRenderedPageBreak/>
                <m:t xml:space="preserve">  </m:t>
              </m:r>
            </m:oMath>
            <w:r w:rsidRPr="00EB6194">
              <w:rPr>
                <w:b/>
                <w:highlight w:val="yellow"/>
                <w:lang w:val="en-US"/>
              </w:rPr>
              <w:t>R</w:t>
            </w:r>
            <w:r w:rsidRPr="00EB6194">
              <w:rPr>
                <w:b/>
                <w:highlight w:val="yellow"/>
              </w:rPr>
              <w:t xml:space="preserve"> </w:t>
            </w:r>
            <w:r w:rsidRPr="00EB6194">
              <w:rPr>
                <w:highlight w:val="yellow"/>
              </w:rPr>
              <w:t>(любое</w:t>
            </w:r>
            <w:r w:rsidRPr="00EB6194">
              <w:rPr>
                <w:b/>
                <w:highlight w:val="yellow"/>
              </w:rPr>
              <w:t xml:space="preserve"> </w:t>
            </w:r>
            <w:r w:rsidRPr="00EB6194">
              <w:rPr>
                <w:highlight w:val="yellow"/>
              </w:rPr>
              <w:t>число)</w:t>
            </w:r>
          </w:p>
          <w:p w:rsidR="00D9624E" w:rsidRPr="00EB6194" w:rsidRDefault="00D9624E" w:rsidP="004A24E9">
            <w:pPr>
              <w:pStyle w:val="a7"/>
              <w:numPr>
                <w:ilvl w:val="0"/>
                <w:numId w:val="11"/>
              </w:numPr>
              <w:ind w:right="-185"/>
              <w:rPr>
                <w:b/>
              </w:rPr>
            </w:pPr>
            <m:oMath>
              <m:r>
                <w:rPr>
                  <w:rFonts w:ascii="Cambria Math" w:hAnsi="Cambria Math"/>
                </w:rPr>
                <m:t>х</m:t>
              </m:r>
              <m:r>
                <w:rPr>
                  <w:rFonts w:ascii="Cambria Math" w:hAnsi="Cambria Math"/>
                  <w:lang w:val="en-US"/>
                </w:rPr>
                <m:t>&gt;-7</m:t>
              </m:r>
            </m:oMath>
          </w:p>
          <w:p w:rsidR="00D9624E" w:rsidRPr="00EB6194" w:rsidRDefault="00D9624E" w:rsidP="00D9624E">
            <w:pPr>
              <w:pStyle w:val="a7"/>
              <w:numPr>
                <w:ilvl w:val="0"/>
                <w:numId w:val="11"/>
              </w:numPr>
              <w:ind w:right="-185"/>
              <w:rPr>
                <w:b/>
              </w:rPr>
            </w:pPr>
            <w:r w:rsidRPr="00EB6194">
              <w:rPr>
                <w:lang w:val="en-US"/>
              </w:rPr>
              <w:t xml:space="preserve">x&gt; </w:t>
            </w:r>
            <m:oMath>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7</m:t>
                  </m:r>
                </m:e>
              </m:rad>
            </m:oMath>
          </w:p>
        </w:tc>
      </w:tr>
      <w:tr w:rsidR="00D9624E" w:rsidRPr="00EB6194" w:rsidTr="000D2FF3">
        <w:tc>
          <w:tcPr>
            <w:tcW w:w="426" w:type="dxa"/>
          </w:tcPr>
          <w:p w:rsidR="00D9624E" w:rsidRPr="00EB6194" w:rsidRDefault="00D9624E" w:rsidP="000E159A">
            <w:pPr>
              <w:ind w:right="-185"/>
              <w:rPr>
                <w:lang w:val="en-US"/>
              </w:rPr>
            </w:pPr>
            <w:r w:rsidRPr="00EB6194">
              <w:rPr>
                <w:lang w:val="en-US"/>
              </w:rPr>
              <w:lastRenderedPageBreak/>
              <w:t>11</w:t>
            </w:r>
          </w:p>
        </w:tc>
        <w:tc>
          <w:tcPr>
            <w:tcW w:w="5812" w:type="dxa"/>
          </w:tcPr>
          <w:p w:rsidR="00D9624E" w:rsidRPr="00EB6194" w:rsidRDefault="00D9624E" w:rsidP="00D9624E">
            <w:pPr>
              <w:ind w:right="-185"/>
            </w:pPr>
            <w:r w:rsidRPr="00EB6194">
              <w:t xml:space="preserve">Решением неравенства </w:t>
            </w:r>
            <m:oMath>
              <m:r>
                <w:rPr>
                  <w:rFonts w:ascii="Cambria Math" w:hAnsi="Cambria Math"/>
                </w:rPr>
                <m:t>10+5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&lt;0</m:t>
              </m:r>
            </m:oMath>
            <w:r w:rsidRPr="00EB6194">
              <w:t xml:space="preserve"> </w:t>
            </w:r>
          </w:p>
        </w:tc>
        <w:tc>
          <w:tcPr>
            <w:tcW w:w="3402" w:type="dxa"/>
          </w:tcPr>
          <w:p w:rsidR="00D9624E" w:rsidRPr="00EB6194" w:rsidRDefault="00D9624E" w:rsidP="00D9624E">
            <w:pPr>
              <w:pStyle w:val="a7"/>
              <w:numPr>
                <w:ilvl w:val="0"/>
                <w:numId w:val="12"/>
              </w:numPr>
              <w:ind w:right="-185"/>
              <w:rPr>
                <w:highlight w:val="yellow"/>
              </w:rPr>
            </w:pPr>
            <m:oMath>
              <m:r>
                <w:rPr>
                  <w:rFonts w:ascii="Cambria Math" w:hAnsi="Cambria Math"/>
                  <w:highlight w:val="yellow"/>
                </w:rPr>
                <m:t xml:space="preserve">∅ </m:t>
              </m:r>
            </m:oMath>
            <w:r w:rsidRPr="00EB6194">
              <w:rPr>
                <w:highlight w:val="yellow"/>
              </w:rPr>
              <w:t>(нет решения)</w:t>
            </w:r>
          </w:p>
          <w:p w:rsidR="00D9624E" w:rsidRPr="00EB6194" w:rsidRDefault="00D9624E" w:rsidP="00D9624E">
            <w:pPr>
              <w:pStyle w:val="a7"/>
              <w:numPr>
                <w:ilvl w:val="0"/>
                <w:numId w:val="12"/>
              </w:numPr>
              <w:ind w:right="-185"/>
            </w:pPr>
            <w:r w:rsidRPr="00EB6194">
              <w:t>любое число</w:t>
            </w:r>
          </w:p>
          <w:p w:rsidR="00D9624E" w:rsidRPr="00EB6194" w:rsidRDefault="00D9624E" w:rsidP="00D9624E">
            <w:pPr>
              <w:pStyle w:val="a7"/>
              <w:numPr>
                <w:ilvl w:val="0"/>
                <w:numId w:val="12"/>
              </w:numPr>
              <w:ind w:right="-185"/>
            </w:pPr>
            <w:r w:rsidRPr="00EB6194">
              <w:t>х</w:t>
            </w:r>
            <w:r w:rsidRPr="00EB6194">
              <w:rPr>
                <w:lang w:val="en-US"/>
              </w:rPr>
              <w:t>&lt;-2</w:t>
            </w:r>
          </w:p>
          <w:p w:rsidR="00D9624E" w:rsidRPr="00EB6194" w:rsidRDefault="00D9624E" w:rsidP="00D9624E">
            <w:pPr>
              <w:pStyle w:val="a7"/>
              <w:numPr>
                <w:ilvl w:val="0"/>
                <w:numId w:val="12"/>
              </w:numPr>
              <w:ind w:right="-185"/>
            </w:pPr>
            <w:r w:rsidRPr="00EB6194">
              <w:rPr>
                <w:lang w:val="en-US"/>
              </w:rPr>
              <w:t xml:space="preserve">x&lt; </w:t>
            </w:r>
            <m:oMath>
              <m:rad>
                <m:radPr>
                  <m:degHide m:val="1"/>
                  <m:ctrlPr>
                    <w:rPr>
                      <w:rFonts w:ascii="Cambria Math" w:hAnsi="Cambria Math"/>
                      <w:i/>
                      <w:lang w:val="en-US"/>
                    </w:rPr>
                  </m:ctrlPr>
                </m:radPr>
                <m:deg/>
                <m:e>
                  <m:r>
                    <w:rPr>
                      <w:rFonts w:ascii="Cambria Math" w:hAnsi="Cambria Math"/>
                      <w:lang w:val="en-US"/>
                    </w:rPr>
                    <m:t>2</m:t>
                  </m:r>
                </m:e>
              </m:rad>
            </m:oMath>
          </w:p>
        </w:tc>
      </w:tr>
    </w:tbl>
    <w:p w:rsidR="000E159A" w:rsidRPr="00EB6194" w:rsidRDefault="000E159A" w:rsidP="000E159A">
      <w:pPr>
        <w:ind w:left="-360" w:firstLine="360"/>
        <w:jc w:val="both"/>
      </w:pPr>
    </w:p>
    <w:p w:rsidR="000E159A" w:rsidRPr="00EB6194" w:rsidRDefault="000E159A" w:rsidP="000E159A">
      <w:pPr>
        <w:ind w:left="-360" w:firstLine="360"/>
        <w:jc w:val="both"/>
      </w:pPr>
      <w:r w:rsidRPr="00EB6194">
        <w:rPr>
          <w:b/>
        </w:rPr>
        <w:t>Вопрос 3</w:t>
      </w:r>
      <w:r w:rsidRPr="00EB6194">
        <w:t>.  Всегда ли парабола пересекает оси координат?</w:t>
      </w:r>
    </w:p>
    <w:p w:rsidR="000E159A" w:rsidRPr="00EB6194" w:rsidRDefault="000E159A" w:rsidP="000E159A">
      <w:pPr>
        <w:ind w:left="-360" w:firstLine="360"/>
        <w:jc w:val="both"/>
        <w:rPr>
          <w:i/>
        </w:rPr>
      </w:pPr>
      <w:r w:rsidRPr="00EB6194">
        <w:rPr>
          <w:b/>
          <w:i/>
        </w:rPr>
        <w:t xml:space="preserve">Ответ. </w:t>
      </w:r>
      <w:r w:rsidRPr="00EB6194">
        <w:rPr>
          <w:i/>
        </w:rPr>
        <w:t>Ось ОУ всегда, а ось ОХ не всегда.</w:t>
      </w:r>
    </w:p>
    <w:p w:rsidR="000E159A" w:rsidRPr="00EB6194" w:rsidRDefault="000E159A" w:rsidP="000E159A">
      <w:pPr>
        <w:ind w:left="-360" w:firstLine="360"/>
        <w:jc w:val="both"/>
        <w:rPr>
          <w:i/>
        </w:rPr>
      </w:pPr>
    </w:p>
    <w:p w:rsidR="000E159A" w:rsidRPr="00EB6194" w:rsidRDefault="000E159A" w:rsidP="000E159A">
      <w:pPr>
        <w:ind w:left="-360" w:firstLine="360"/>
        <w:jc w:val="both"/>
        <w:rPr>
          <w:i/>
        </w:rPr>
      </w:pPr>
      <w:r w:rsidRPr="00EB6194">
        <w:rPr>
          <w:b/>
        </w:rPr>
        <w:t>Вопрос 4.</w:t>
      </w:r>
      <w:r w:rsidRPr="00EB6194">
        <w:t xml:space="preserve">  А можно ли не строя график и не проводя исследований узнать, пересекает ли график квадратичной функции ось ОХ?</w:t>
      </w:r>
    </w:p>
    <w:p w:rsidR="000E159A" w:rsidRPr="00EB6194" w:rsidRDefault="000E159A" w:rsidP="000E159A">
      <w:pPr>
        <w:ind w:left="540" w:hanging="360"/>
        <w:rPr>
          <w:i/>
        </w:rPr>
      </w:pPr>
      <w:r w:rsidRPr="00EB6194">
        <w:rPr>
          <w:b/>
          <w:i/>
        </w:rPr>
        <w:t>Ответ</w:t>
      </w:r>
      <w:r w:rsidRPr="00EB6194">
        <w:rPr>
          <w:i/>
        </w:rPr>
        <w:t xml:space="preserve">.  Это можно определить по знаку выражения </w:t>
      </w:r>
      <w:r w:rsidRPr="00EB6194">
        <w:rPr>
          <w:i/>
          <w:position w:val="-6"/>
        </w:rPr>
        <w:object w:dxaOrig="900" w:dyaOrig="320">
          <v:shape id="_x0000_i1037" type="#_x0000_t75" style="width:45pt;height:15.75pt" o:ole="">
            <v:imagedata r:id="rId33" o:title=""/>
          </v:shape>
          <o:OLEObject Type="Embed" ProgID="Equation.3" ShapeID="_x0000_i1037" DrawAspect="Content" ObjectID="_1460834852" r:id="rId34"/>
        </w:object>
      </w:r>
      <w:r w:rsidRPr="00EB6194">
        <w:rPr>
          <w:i/>
        </w:rPr>
        <w:t>.</w:t>
      </w:r>
    </w:p>
    <w:p w:rsidR="000E159A" w:rsidRPr="00EB6194" w:rsidRDefault="000E159A" w:rsidP="000E159A">
      <w:pPr>
        <w:ind w:left="540" w:hanging="360"/>
        <w:rPr>
          <w:i/>
        </w:rPr>
      </w:pPr>
      <w:r w:rsidRPr="00EB6194">
        <w:rPr>
          <w:i/>
        </w:rPr>
        <w:t xml:space="preserve">Если </w:t>
      </w:r>
      <w:r w:rsidRPr="00EB6194">
        <w:rPr>
          <w:i/>
          <w:position w:val="-6"/>
        </w:rPr>
        <w:object w:dxaOrig="900" w:dyaOrig="320">
          <v:shape id="_x0000_i1038" type="#_x0000_t75" style="width:45pt;height:15.75pt" o:ole="">
            <v:imagedata r:id="rId35" o:title=""/>
          </v:shape>
          <o:OLEObject Type="Embed" ProgID="Equation.3" ShapeID="_x0000_i1038" DrawAspect="Content" ObjectID="_1460834853" r:id="rId36"/>
        </w:object>
      </w:r>
      <w:r w:rsidRPr="00EB6194">
        <w:rPr>
          <w:i/>
        </w:rPr>
        <w:t xml:space="preserve">&gt;0 , то две точки пересечения графика </w:t>
      </w:r>
      <w:proofErr w:type="gramStart"/>
      <w:r w:rsidRPr="00EB6194">
        <w:rPr>
          <w:i/>
        </w:rPr>
        <w:t>с</w:t>
      </w:r>
      <w:proofErr w:type="gramEnd"/>
      <w:r w:rsidRPr="00EB6194">
        <w:rPr>
          <w:i/>
        </w:rPr>
        <w:t xml:space="preserve"> ОХ</w:t>
      </w:r>
    </w:p>
    <w:p w:rsidR="000E159A" w:rsidRPr="00EB6194" w:rsidRDefault="000E159A" w:rsidP="000E159A">
      <w:pPr>
        <w:ind w:left="540" w:hanging="360"/>
        <w:rPr>
          <w:i/>
        </w:rPr>
      </w:pPr>
      <w:r w:rsidRPr="00EB6194">
        <w:rPr>
          <w:i/>
        </w:rPr>
        <w:t xml:space="preserve">Если </w:t>
      </w:r>
      <w:r w:rsidRPr="00EB6194">
        <w:rPr>
          <w:i/>
          <w:position w:val="-6"/>
        </w:rPr>
        <w:object w:dxaOrig="900" w:dyaOrig="320">
          <v:shape id="_x0000_i1039" type="#_x0000_t75" style="width:45pt;height:15.75pt" o:ole="">
            <v:imagedata r:id="rId35" o:title=""/>
          </v:shape>
          <o:OLEObject Type="Embed" ProgID="Equation.3" ShapeID="_x0000_i1039" DrawAspect="Content" ObjectID="_1460834854" r:id="rId37"/>
        </w:object>
      </w:r>
      <w:r w:rsidRPr="00EB6194">
        <w:rPr>
          <w:i/>
        </w:rPr>
        <w:t xml:space="preserve">=0 , то одна точка пересечения графика </w:t>
      </w:r>
      <w:proofErr w:type="gramStart"/>
      <w:r w:rsidRPr="00EB6194">
        <w:rPr>
          <w:i/>
        </w:rPr>
        <w:t>с</w:t>
      </w:r>
      <w:proofErr w:type="gramEnd"/>
      <w:r w:rsidRPr="00EB6194">
        <w:rPr>
          <w:i/>
        </w:rPr>
        <w:t xml:space="preserve"> ОХ</w:t>
      </w:r>
    </w:p>
    <w:p w:rsidR="000E159A" w:rsidRPr="00EB6194" w:rsidRDefault="000E159A" w:rsidP="000E159A">
      <w:pPr>
        <w:ind w:left="540" w:hanging="360"/>
        <w:rPr>
          <w:i/>
        </w:rPr>
      </w:pPr>
      <w:r w:rsidRPr="00EB6194">
        <w:rPr>
          <w:i/>
        </w:rPr>
        <w:t xml:space="preserve">Если </w:t>
      </w:r>
      <w:r w:rsidRPr="00EB6194">
        <w:rPr>
          <w:i/>
          <w:position w:val="-6"/>
        </w:rPr>
        <w:object w:dxaOrig="900" w:dyaOrig="320">
          <v:shape id="_x0000_i1040" type="#_x0000_t75" style="width:45pt;height:15.75pt" o:ole="">
            <v:imagedata r:id="rId35" o:title=""/>
          </v:shape>
          <o:OLEObject Type="Embed" ProgID="Equation.3" ShapeID="_x0000_i1040" DrawAspect="Content" ObjectID="_1460834855" r:id="rId38"/>
        </w:object>
      </w:r>
      <w:r w:rsidRPr="00EB6194">
        <w:rPr>
          <w:i/>
        </w:rPr>
        <w:t>&lt;0 , точек пересечения нет.</w:t>
      </w:r>
    </w:p>
    <w:p w:rsidR="00D9624E" w:rsidRPr="00EB6194" w:rsidRDefault="00D9624E" w:rsidP="000E159A">
      <w:pPr>
        <w:ind w:left="540" w:hanging="360"/>
        <w:rPr>
          <w:i/>
        </w:rPr>
      </w:pPr>
    </w:p>
    <w:p w:rsidR="000E159A" w:rsidRPr="00EB6194" w:rsidRDefault="000E159A" w:rsidP="000E159A">
      <w:pPr>
        <w:ind w:left="540" w:hanging="360"/>
      </w:pPr>
      <w:r w:rsidRPr="00EB6194">
        <w:rPr>
          <w:b/>
        </w:rPr>
        <w:t>Задание 4</w:t>
      </w:r>
      <w:r w:rsidRPr="00EB6194">
        <w:t xml:space="preserve">.  </w:t>
      </w:r>
      <w:r w:rsidRPr="00EB6194">
        <w:rPr>
          <w:b/>
        </w:rPr>
        <w:t xml:space="preserve">При каких значениях </w:t>
      </w:r>
      <w:r w:rsidRPr="00EB6194">
        <w:rPr>
          <w:b/>
          <w:i/>
        </w:rPr>
        <w:t xml:space="preserve">т </w:t>
      </w:r>
      <w:r w:rsidRPr="00EB6194">
        <w:rPr>
          <w:b/>
        </w:rPr>
        <w:t xml:space="preserve">функция   </w:t>
      </w:r>
      <w:r w:rsidRPr="00EB6194">
        <w:rPr>
          <w:b/>
          <w:position w:val="-10"/>
        </w:rPr>
        <w:object w:dxaOrig="1660" w:dyaOrig="360">
          <v:shape id="_x0000_i1041" type="#_x0000_t75" style="width:83.25pt;height:18pt" o:ole="">
            <v:imagedata r:id="rId39" o:title=""/>
          </v:shape>
          <o:OLEObject Type="Embed" ProgID="Equation.3" ShapeID="_x0000_i1041" DrawAspect="Content" ObjectID="_1460834856" r:id="rId40"/>
        </w:object>
      </w:r>
      <w:r w:rsidRPr="00EB6194">
        <w:rPr>
          <w:b/>
        </w:rPr>
        <w:t xml:space="preserve">   с осью ОХ пересекается в двух точках?</w:t>
      </w:r>
      <w:r w:rsidRPr="00EB6194">
        <w:t xml:space="preserve"> </w:t>
      </w:r>
    </w:p>
    <w:p w:rsidR="000E159A" w:rsidRPr="00EB6194" w:rsidRDefault="000E159A" w:rsidP="000E159A">
      <w:pPr>
        <w:ind w:left="540" w:hanging="360"/>
        <w:rPr>
          <w:b/>
          <w:i/>
        </w:rPr>
      </w:pPr>
      <w:r w:rsidRPr="00EB6194">
        <w:rPr>
          <w:b/>
          <w:i/>
        </w:rPr>
        <w:t>Решение.</w:t>
      </w:r>
    </w:p>
    <w:p w:rsidR="000E159A" w:rsidRPr="00EB6194" w:rsidRDefault="000E159A" w:rsidP="000E159A">
      <w:pPr>
        <w:ind w:left="540" w:hanging="360"/>
        <w:rPr>
          <w:b/>
          <w:i/>
        </w:rPr>
      </w:pPr>
      <w:r w:rsidRPr="00EB6194">
        <w:rPr>
          <w:b/>
          <w:i/>
          <w:position w:val="-10"/>
        </w:rPr>
        <w:object w:dxaOrig="180" w:dyaOrig="340">
          <v:shape id="_x0000_i1042" type="#_x0000_t75" style="width:9pt;height:17.25pt" o:ole="">
            <v:imagedata r:id="rId41" o:title=""/>
          </v:shape>
          <o:OLEObject Type="Embed" ProgID="Equation.3" ShapeID="_x0000_i1042" DrawAspect="Content" ObjectID="_1460834857" r:id="rId42"/>
        </w:object>
      </w:r>
      <w:r w:rsidRPr="00EB6194">
        <w:rPr>
          <w:b/>
          <w:i/>
          <w:position w:val="-82"/>
        </w:rPr>
        <w:object w:dxaOrig="2520" w:dyaOrig="1880">
          <v:shape id="_x0000_i1043" type="#_x0000_t75" style="width:126pt;height:93.75pt" o:ole="">
            <v:imagedata r:id="rId43" o:title=""/>
          </v:shape>
          <o:OLEObject Type="Embed" ProgID="Equation.3" ShapeID="_x0000_i1043" DrawAspect="Content" ObjectID="_1460834858" r:id="rId44"/>
        </w:object>
      </w:r>
      <w:r w:rsidRPr="00EB6194">
        <w:rPr>
          <w:b/>
          <w:i/>
          <w:position w:val="-10"/>
        </w:rPr>
        <w:object w:dxaOrig="180" w:dyaOrig="340">
          <v:shape id="_x0000_i1044" type="#_x0000_t75" style="width:9pt;height:17.25pt" o:ole="">
            <v:imagedata r:id="rId41" o:title=""/>
          </v:shape>
          <o:OLEObject Type="Embed" ProgID="Equation.3" ShapeID="_x0000_i1044" DrawAspect="Content" ObjectID="_1460834859" r:id="rId45"/>
        </w:object>
      </w:r>
    </w:p>
    <w:p w:rsidR="000E159A" w:rsidRPr="00EB6194" w:rsidRDefault="000E159A" w:rsidP="000E159A">
      <w:pPr>
        <w:ind w:left="540" w:hanging="360"/>
      </w:pPr>
      <w:r w:rsidRPr="00EB6194">
        <w:rPr>
          <w:b/>
          <w:i/>
        </w:rPr>
        <w:t>Ответ.</w:t>
      </w:r>
      <w:r w:rsidRPr="00EB6194">
        <w:t xml:space="preserve"> При </w:t>
      </w:r>
      <w:r w:rsidRPr="00EB6194">
        <w:rPr>
          <w:position w:val="-10"/>
        </w:rPr>
        <w:object w:dxaOrig="1359" w:dyaOrig="320">
          <v:shape id="_x0000_i1045" type="#_x0000_t75" style="width:68.25pt;height:15.75pt" o:ole="">
            <v:imagedata r:id="rId46" o:title=""/>
          </v:shape>
          <o:OLEObject Type="Embed" ProgID="Equation.3" ShapeID="_x0000_i1045" DrawAspect="Content" ObjectID="_1460834860" r:id="rId47"/>
        </w:object>
      </w:r>
      <w:r w:rsidRPr="00EB6194">
        <w:t>.</w:t>
      </w:r>
    </w:p>
    <w:p w:rsidR="00F676EA" w:rsidRDefault="00F676EA" w:rsidP="00F676EA">
      <w:pPr>
        <w:tabs>
          <w:tab w:val="left" w:pos="0"/>
        </w:tabs>
        <w:rPr>
          <w:b/>
        </w:rPr>
      </w:pPr>
    </w:p>
    <w:p w:rsidR="00450D67" w:rsidRPr="00F676EA" w:rsidRDefault="00450D67" w:rsidP="00F676EA">
      <w:pPr>
        <w:tabs>
          <w:tab w:val="left" w:pos="0"/>
        </w:tabs>
        <w:rPr>
          <w:b/>
          <w:noProof/>
        </w:rPr>
      </w:pPr>
      <w:r w:rsidRPr="00F676EA">
        <w:rPr>
          <w:b/>
        </w:rPr>
        <w:t>Задание 5. Решите неравенство и укажите наименьшее  целое решение этого неравенства:</w:t>
      </w:r>
      <w:r w:rsidRPr="00F676EA">
        <w:rPr>
          <w:b/>
          <w:noProof/>
        </w:rPr>
        <w:t xml:space="preserve"> </w:t>
      </w:r>
    </w:p>
    <w:p w:rsidR="00450D67" w:rsidRPr="00450D67" w:rsidRDefault="00450D67" w:rsidP="00450D67">
      <w:pPr>
        <w:pStyle w:val="a7"/>
        <w:tabs>
          <w:tab w:val="left" w:pos="0"/>
        </w:tabs>
        <w:rPr>
          <w:b/>
        </w:rPr>
      </w:pPr>
      <w:r w:rsidRPr="00450D67">
        <w:rPr>
          <w:b/>
          <w:noProof/>
        </w:rPr>
        <w:drawing>
          <wp:inline distT="0" distB="0" distL="0" distR="0" wp14:anchorId="5F2E18BA" wp14:editId="067779A8">
            <wp:extent cx="848445"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8445" cy="476250"/>
                    </a:xfrm>
                    <a:prstGeom prst="rect">
                      <a:avLst/>
                    </a:prstGeom>
                    <a:noFill/>
                  </pic:spPr>
                </pic:pic>
              </a:graphicData>
            </a:graphic>
          </wp:inline>
        </w:drawing>
      </w:r>
    </w:p>
    <w:p w:rsidR="00450D67" w:rsidRDefault="00450D67" w:rsidP="00450D67">
      <w:pPr>
        <w:pStyle w:val="a7"/>
        <w:tabs>
          <w:tab w:val="left" w:pos="0"/>
        </w:tabs>
        <w:rPr>
          <w:i/>
        </w:rPr>
      </w:pPr>
      <w:r w:rsidRPr="00450D67">
        <w:rPr>
          <w:b/>
          <w:i/>
        </w:rPr>
        <w:t xml:space="preserve">Решение.      </w:t>
      </w:r>
      <w:r>
        <w:rPr>
          <w:i/>
        </w:rPr>
        <w:t xml:space="preserve">Дробь принимает неположительные значения, когда числитель и знаменатель разного знака. Так как числитель данной дроби больше или равно нулю, то знаменатель может быть только отрицательным. </w:t>
      </w:r>
      <w:r w:rsidRPr="00450D67">
        <w:rPr>
          <w:i/>
        </w:rPr>
        <w:t>5-</w:t>
      </w:r>
      <w:r>
        <w:rPr>
          <w:i/>
          <w:lang w:val="en-US"/>
        </w:rPr>
        <w:t>x</w:t>
      </w:r>
      <w:r w:rsidRPr="00450D67">
        <w:rPr>
          <w:i/>
        </w:rPr>
        <w:t>&lt;</w:t>
      </w:r>
      <w:proofErr w:type="gramStart"/>
      <w:r w:rsidRPr="00450D67">
        <w:rPr>
          <w:i/>
        </w:rPr>
        <w:t>0</w:t>
      </w:r>
      <w:proofErr w:type="gramEnd"/>
      <w:r>
        <w:rPr>
          <w:i/>
        </w:rPr>
        <w:t xml:space="preserve"> откуда </w:t>
      </w:r>
      <w:r>
        <w:rPr>
          <w:i/>
          <w:lang w:val="en-US"/>
        </w:rPr>
        <w:t>x</w:t>
      </w:r>
      <w:r w:rsidRPr="00450D67">
        <w:rPr>
          <w:i/>
        </w:rPr>
        <w:t>&gt;5</w:t>
      </w:r>
      <w:r>
        <w:rPr>
          <w:i/>
        </w:rPr>
        <w:t xml:space="preserve">. Наименьшим решением данного неравенства является х=6. </w:t>
      </w:r>
    </w:p>
    <w:p w:rsidR="00450D67" w:rsidRPr="00450D67" w:rsidRDefault="00450D67" w:rsidP="00450D67">
      <w:pPr>
        <w:pStyle w:val="a7"/>
        <w:tabs>
          <w:tab w:val="left" w:pos="0"/>
        </w:tabs>
        <w:rPr>
          <w:i/>
        </w:rPr>
      </w:pPr>
      <w:r>
        <w:rPr>
          <w:b/>
          <w:i/>
        </w:rPr>
        <w:t>Ответ</w:t>
      </w:r>
      <w:proofErr w:type="gramStart"/>
      <w:r>
        <w:rPr>
          <w:b/>
          <w:i/>
        </w:rPr>
        <w:t>.</w:t>
      </w:r>
      <w:proofErr w:type="gramEnd"/>
      <w:r>
        <w:rPr>
          <w:i/>
        </w:rPr>
        <w:t xml:space="preserve">  </w:t>
      </w:r>
      <w:proofErr w:type="gramStart"/>
      <w:r>
        <w:rPr>
          <w:i/>
        </w:rPr>
        <w:t>х</w:t>
      </w:r>
      <w:proofErr w:type="gramEnd"/>
      <w:r>
        <w:rPr>
          <w:i/>
        </w:rPr>
        <w:t>=6.</w:t>
      </w:r>
    </w:p>
    <w:p w:rsidR="000E159A" w:rsidRPr="00EB6194" w:rsidRDefault="000E159A" w:rsidP="000E159A">
      <w:pPr>
        <w:ind w:left="540" w:hanging="360"/>
        <w:rPr>
          <w:i/>
        </w:rPr>
      </w:pPr>
    </w:p>
    <w:p w:rsidR="00A57A75" w:rsidRPr="00EB6194" w:rsidRDefault="00450D67" w:rsidP="000E159A">
      <w:pPr>
        <w:ind w:left="540" w:hanging="360"/>
        <w:rPr>
          <w:b/>
        </w:rPr>
      </w:pPr>
      <w:r>
        <w:rPr>
          <w:b/>
        </w:rPr>
        <w:t>Задание 6</w:t>
      </w:r>
      <w:r w:rsidR="00D9624E" w:rsidRPr="00EB6194">
        <w:rPr>
          <w:b/>
        </w:rPr>
        <w:t>.</w:t>
      </w:r>
      <w:r w:rsidR="00A57A75" w:rsidRPr="00EB6194">
        <w:rPr>
          <w:b/>
        </w:rPr>
        <w:t xml:space="preserve"> Дана функция  </w:t>
      </w:r>
      <m:oMath>
        <m:r>
          <m:rPr>
            <m:sty m:val="b"/>
          </m:rPr>
          <w:rPr>
            <w:rFonts w:ascii="Cambria Math" w:hAnsi="Cambria Math"/>
          </w:rPr>
          <m:t>y</m:t>
        </m:r>
        <m:r>
          <m:rPr>
            <m:sty m:val="bi"/>
          </m:rPr>
          <w:rPr>
            <w:rFonts w:ascii="Cambria Math" w:hAnsi="Cambria Math"/>
          </w:rPr>
          <m:t>=</m:t>
        </m:r>
        <m:d>
          <m:dPr>
            <m:ctrlPr>
              <w:rPr>
                <w:rFonts w:ascii="Cambria Math" w:hAnsi="Cambria Math"/>
                <w:b/>
                <w:i/>
              </w:rPr>
            </m:ctrlPr>
          </m:dPr>
          <m:e>
            <m:r>
              <m:rPr>
                <m:sty m:val="bi"/>
              </m:rPr>
              <w:rPr>
                <w:rFonts w:ascii="Cambria Math" w:hAnsi="Cambria Math"/>
              </w:rPr>
              <m:t>2</m:t>
            </m:r>
            <m:r>
              <m:rPr>
                <m:sty m:val="bi"/>
              </m:rPr>
              <w:rPr>
                <w:rFonts w:ascii="Cambria Math" w:hAnsi="Cambria Math"/>
              </w:rPr>
              <m:t>m-5</m:t>
            </m:r>
          </m:e>
        </m:d>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d>
          <m:dPr>
            <m:ctrlPr>
              <w:rPr>
                <w:rFonts w:ascii="Cambria Math" w:hAnsi="Cambria Math"/>
                <w:b/>
                <w:i/>
              </w:rPr>
            </m:ctrlPr>
          </m:dPr>
          <m:e>
            <m:r>
              <m:rPr>
                <m:sty m:val="bi"/>
              </m:rPr>
              <w:rPr>
                <w:rFonts w:ascii="Cambria Math" w:hAnsi="Cambria Math"/>
              </w:rPr>
              <m:t>4</m:t>
            </m:r>
            <m:r>
              <m:rPr>
                <m:sty m:val="bi"/>
              </m:rPr>
              <w:rPr>
                <w:rFonts w:ascii="Cambria Math" w:hAnsi="Cambria Math"/>
              </w:rPr>
              <m:t>m+8</m:t>
            </m:r>
          </m:e>
        </m:d>
        <m:r>
          <m:rPr>
            <m:sty m:val="bi"/>
          </m:rPr>
          <w:rPr>
            <w:rFonts w:ascii="Cambria Math" w:hAnsi="Cambria Math"/>
          </w:rPr>
          <m:t>x+36</m:t>
        </m:r>
      </m:oMath>
      <w:proofErr w:type="gramStart"/>
      <w:r w:rsidR="00A57A75" w:rsidRPr="00EB6194">
        <w:rPr>
          <w:b/>
        </w:rPr>
        <w:t xml:space="preserve"> .</w:t>
      </w:r>
      <w:proofErr w:type="gramEnd"/>
      <w:r w:rsidR="00A57A75" w:rsidRPr="00EB6194">
        <w:rPr>
          <w:b/>
        </w:rPr>
        <w:t xml:space="preserve"> </w:t>
      </w:r>
    </w:p>
    <w:p w:rsidR="00A57A75" w:rsidRPr="00EB6194" w:rsidRDefault="00A57A75" w:rsidP="000E159A">
      <w:pPr>
        <w:ind w:left="540" w:hanging="360"/>
        <w:rPr>
          <w:b/>
        </w:rPr>
      </w:pPr>
      <w:r w:rsidRPr="00EB6194">
        <w:rPr>
          <w:b/>
        </w:rPr>
        <w:t xml:space="preserve">При каких значениях параметра   </w:t>
      </w:r>
      <w:r w:rsidRPr="00EB6194">
        <w:rPr>
          <w:b/>
          <w:i/>
          <w:lang w:val="en-US"/>
        </w:rPr>
        <w:t>m</w:t>
      </w:r>
      <w:r w:rsidRPr="00EB6194">
        <w:rPr>
          <w:b/>
          <w:i/>
        </w:rPr>
        <w:t xml:space="preserve">  </w:t>
      </w:r>
      <w:r w:rsidRPr="00EB6194">
        <w:rPr>
          <w:b/>
        </w:rPr>
        <w:t xml:space="preserve">данная функция  </w:t>
      </w:r>
    </w:p>
    <w:p w:rsidR="00A57A75" w:rsidRPr="00EB6194" w:rsidRDefault="00A57A75" w:rsidP="009978E9">
      <w:pPr>
        <w:ind w:left="426"/>
        <w:rPr>
          <w:b/>
        </w:rPr>
      </w:pPr>
      <w:r w:rsidRPr="00EB6194">
        <w:rPr>
          <w:b/>
        </w:rPr>
        <w:t>а) не является квадратичной;</w:t>
      </w:r>
    </w:p>
    <w:p w:rsidR="00A57A75" w:rsidRPr="00EB6194" w:rsidRDefault="00A57A75" w:rsidP="009978E9">
      <w:pPr>
        <w:ind w:left="426"/>
        <w:rPr>
          <w:b/>
        </w:rPr>
      </w:pPr>
      <w:r w:rsidRPr="00EB6194">
        <w:rPr>
          <w:b/>
        </w:rPr>
        <w:t>б)</w:t>
      </w:r>
      <w:r w:rsidR="00585FBE" w:rsidRPr="00EB6194">
        <w:rPr>
          <w:b/>
        </w:rPr>
        <w:t xml:space="preserve"> </w:t>
      </w:r>
      <w:r w:rsidRPr="00EB6194">
        <w:rPr>
          <w:b/>
        </w:rPr>
        <w:t xml:space="preserve">является квадратичной; </w:t>
      </w:r>
    </w:p>
    <w:p w:rsidR="00A57A75" w:rsidRPr="00EB6194" w:rsidRDefault="00A57A75" w:rsidP="009978E9">
      <w:pPr>
        <w:ind w:left="426"/>
        <w:rPr>
          <w:b/>
        </w:rPr>
      </w:pPr>
      <w:r w:rsidRPr="00EB6194">
        <w:rPr>
          <w:b/>
        </w:rPr>
        <w:t xml:space="preserve">в) парабола касается оси ОХ; </w:t>
      </w:r>
    </w:p>
    <w:p w:rsidR="00D9624E" w:rsidRPr="00EB6194" w:rsidRDefault="00A57A75" w:rsidP="009978E9">
      <w:pPr>
        <w:ind w:left="426"/>
        <w:rPr>
          <w:b/>
        </w:rPr>
      </w:pPr>
      <w:r w:rsidRPr="00EB6194">
        <w:rPr>
          <w:b/>
        </w:rPr>
        <w:t>г*</w:t>
      </w:r>
      <w:proofErr w:type="gramStart"/>
      <w:r w:rsidRPr="00EB6194">
        <w:rPr>
          <w:b/>
        </w:rPr>
        <w:t>)г</w:t>
      </w:r>
      <w:proofErr w:type="gramEnd"/>
      <w:r w:rsidRPr="00EB6194">
        <w:rPr>
          <w:b/>
        </w:rPr>
        <w:t xml:space="preserve">рафик её пересекает ось абсцисс в двух точках. </w:t>
      </w:r>
    </w:p>
    <w:p w:rsidR="000E159A" w:rsidRPr="00EB6194" w:rsidRDefault="000E159A" w:rsidP="00EB6194"/>
    <w:p w:rsidR="000E159A" w:rsidRPr="00EB6194" w:rsidRDefault="000E159A" w:rsidP="000E159A">
      <w:pPr>
        <w:ind w:left="-360" w:firstLine="360"/>
      </w:pPr>
      <w:r w:rsidRPr="00EB6194">
        <w:t>В материалах ЕГЭ в 11</w:t>
      </w:r>
      <w:r w:rsidR="00585FBE" w:rsidRPr="00EB6194">
        <w:t xml:space="preserve"> классе и на ГИА</w:t>
      </w:r>
      <w:r w:rsidRPr="00EB6194">
        <w:t xml:space="preserve"> в 9 классе всегда присутствуют задачи на нахождение области допустимых значений функций или выражений. Откройте учебники на стр.103, №219(6)</w:t>
      </w:r>
    </w:p>
    <w:p w:rsidR="000E159A" w:rsidRPr="00EB6194" w:rsidRDefault="000E159A" w:rsidP="00585FBE">
      <w:pPr>
        <w:ind w:right="-185"/>
      </w:pPr>
    </w:p>
    <w:p w:rsidR="000E159A" w:rsidRPr="00EB6194" w:rsidRDefault="000E159A" w:rsidP="000E159A">
      <w:pPr>
        <w:ind w:left="540" w:right="-185" w:hanging="360"/>
        <w:rPr>
          <w:b/>
        </w:rPr>
      </w:pPr>
      <w:r w:rsidRPr="00EB6194">
        <w:t xml:space="preserve"> </w:t>
      </w:r>
      <w:r w:rsidRPr="00EB6194">
        <w:rPr>
          <w:b/>
        </w:rPr>
        <w:t xml:space="preserve">Задание № 219 (6)   Найдите все значения переменной, при которых </w:t>
      </w:r>
    </w:p>
    <w:p w:rsidR="000E159A" w:rsidRPr="00EB6194" w:rsidRDefault="000E159A" w:rsidP="000E159A">
      <w:pPr>
        <w:ind w:left="540" w:right="-185" w:hanging="360"/>
        <w:jc w:val="center"/>
        <w:rPr>
          <w:b/>
        </w:rPr>
      </w:pPr>
      <w:r w:rsidRPr="00EB6194">
        <w:rPr>
          <w:b/>
        </w:rPr>
        <w:t xml:space="preserve">имеет  смысл выражение   </w:t>
      </w:r>
      <w:r w:rsidRPr="00EB6194">
        <w:rPr>
          <w:b/>
          <w:position w:val="-24"/>
        </w:rPr>
        <w:object w:dxaOrig="1520" w:dyaOrig="700">
          <v:shape id="_x0000_i1046" type="#_x0000_t75" style="width:75.75pt;height:35.25pt" o:ole="">
            <v:imagedata r:id="rId49" o:title=""/>
          </v:shape>
          <o:OLEObject Type="Embed" ProgID="Equation.3" ShapeID="_x0000_i1046" DrawAspect="Content" ObjectID="_1460834861" r:id="rId50"/>
        </w:object>
      </w:r>
    </w:p>
    <w:p w:rsidR="000E159A" w:rsidRPr="00EB6194" w:rsidRDefault="000E159A" w:rsidP="000E159A">
      <w:pPr>
        <w:ind w:left="540" w:right="-185" w:hanging="360"/>
        <w:rPr>
          <w:i/>
        </w:rPr>
      </w:pPr>
      <w:r w:rsidRPr="00EB6194">
        <w:rPr>
          <w:b/>
          <w:i/>
        </w:rPr>
        <w:t>Решение.</w:t>
      </w:r>
      <w:r w:rsidRPr="00EB6194">
        <w:rPr>
          <w:i/>
        </w:rPr>
        <w:t xml:space="preserve"> Выражение имеет смысл, если одновременно выполняются два условия:</w:t>
      </w:r>
      <w:r w:rsidRPr="00EB6194">
        <w:rPr>
          <w:i/>
          <w:position w:val="-32"/>
        </w:rPr>
        <w:object w:dxaOrig="1840" w:dyaOrig="760">
          <v:shape id="_x0000_i1047" type="#_x0000_t75" style="width:92.25pt;height:38.25pt" o:ole="">
            <v:imagedata r:id="rId51" o:title=""/>
          </v:shape>
          <o:OLEObject Type="Embed" ProgID="Equation.3" ShapeID="_x0000_i1047" DrawAspect="Content" ObjectID="_1460834862" r:id="rId52"/>
        </w:object>
      </w:r>
      <w:r w:rsidRPr="00EB6194">
        <w:rPr>
          <w:i/>
          <w:position w:val="-30"/>
        </w:rPr>
        <w:object w:dxaOrig="1280" w:dyaOrig="720">
          <v:shape id="_x0000_i1048" type="#_x0000_t75" style="width:63.75pt;height:36pt" o:ole="">
            <v:imagedata r:id="rId53" o:title=""/>
          </v:shape>
          <o:OLEObject Type="Embed" ProgID="Equation.3" ShapeID="_x0000_i1048" DrawAspect="Content" ObjectID="_1460834863" r:id="rId54"/>
        </w:object>
      </w:r>
      <w:r w:rsidRPr="00EB6194">
        <w:rPr>
          <w:i/>
        </w:rPr>
        <w:t xml:space="preserve">        </w:t>
      </w:r>
      <w:r w:rsidRPr="00EB6194">
        <w:rPr>
          <w:i/>
          <w:position w:val="-10"/>
        </w:rPr>
        <w:object w:dxaOrig="2560" w:dyaOrig="320">
          <v:shape id="_x0000_i1049" type="#_x0000_t75" style="width:128.25pt;height:15.75pt" o:ole="">
            <v:imagedata r:id="rId55" o:title=""/>
          </v:shape>
          <o:OLEObject Type="Embed" ProgID="Equation.3" ShapeID="_x0000_i1049" DrawAspect="Content" ObjectID="_1460834864" r:id="rId56"/>
        </w:object>
      </w:r>
    </w:p>
    <w:p w:rsidR="000E159A" w:rsidRPr="00EB6194" w:rsidRDefault="000E159A" w:rsidP="000E159A">
      <w:pPr>
        <w:ind w:left="540" w:right="-185" w:hanging="360"/>
      </w:pPr>
      <w:r w:rsidRPr="00EB6194">
        <w:t xml:space="preserve">Ответ.  </w:t>
      </w:r>
      <w:r w:rsidRPr="00EB6194">
        <w:rPr>
          <w:position w:val="-10"/>
        </w:rPr>
        <w:object w:dxaOrig="1680" w:dyaOrig="340">
          <v:shape id="_x0000_i1050" type="#_x0000_t75" style="width:84pt;height:17.25pt" o:ole="">
            <v:imagedata r:id="rId57" o:title=""/>
          </v:shape>
          <o:OLEObject Type="Embed" ProgID="Equation.3" ShapeID="_x0000_i1050" DrawAspect="Content" ObjectID="_1460834865" r:id="rId58"/>
        </w:object>
      </w:r>
    </w:p>
    <w:p w:rsidR="000E159A" w:rsidRPr="00EB6194" w:rsidRDefault="000E159A" w:rsidP="000E159A">
      <w:pPr>
        <w:ind w:left="540" w:right="-185" w:hanging="360"/>
      </w:pPr>
    </w:p>
    <w:p w:rsidR="00A57A75" w:rsidRPr="00EB6194" w:rsidRDefault="00A57A75" w:rsidP="00A57A75">
      <w:pPr>
        <w:ind w:left="540" w:hanging="360"/>
      </w:pPr>
      <w:r w:rsidRPr="00EB6194">
        <w:rPr>
          <w:b/>
        </w:rPr>
        <w:t>Вопрос 5.</w:t>
      </w:r>
      <w:r w:rsidRPr="00EB6194">
        <w:t xml:space="preserve">  Как выяснить, принимает ли функция наибольшее или наименьшее значения? Может ли квадратичная функция принимать и  наибольшее и наименьшее значения</w:t>
      </w:r>
      <w:proofErr w:type="gramStart"/>
      <w:r w:rsidRPr="00EB6194">
        <w:t xml:space="preserve"> ?</w:t>
      </w:r>
      <w:proofErr w:type="gramEnd"/>
    </w:p>
    <w:p w:rsidR="00A57A75" w:rsidRPr="00EB6194" w:rsidRDefault="00A57A75" w:rsidP="00A57A75">
      <w:pPr>
        <w:ind w:left="540" w:hanging="360"/>
        <w:rPr>
          <w:i/>
        </w:rPr>
      </w:pPr>
      <w:r w:rsidRPr="00EB6194">
        <w:rPr>
          <w:b/>
          <w:i/>
        </w:rPr>
        <w:t xml:space="preserve">Ответ. </w:t>
      </w:r>
      <w:r w:rsidRPr="00EB6194">
        <w:rPr>
          <w:i/>
        </w:rPr>
        <w:t>Наибольшее или наименьшее значения равны ординате вершины параболы. Если ветви параболы направлены вверх, то функция принимает наименьшее значение, если  - вниз,  то наибольшее.</w:t>
      </w:r>
    </w:p>
    <w:p w:rsidR="000E159A" w:rsidRPr="00EB6194" w:rsidRDefault="000E159A" w:rsidP="000E159A">
      <w:pPr>
        <w:ind w:left="540" w:right="-185" w:hanging="360"/>
        <w:rPr>
          <w:i/>
        </w:rPr>
      </w:pPr>
    </w:p>
    <w:p w:rsidR="000E159A" w:rsidRPr="00EB6194" w:rsidRDefault="000E159A" w:rsidP="000E159A">
      <w:pPr>
        <w:ind w:left="540" w:right="-185" w:hanging="360"/>
        <w:rPr>
          <w:b/>
        </w:rPr>
      </w:pPr>
      <w:r w:rsidRPr="00EB6194">
        <w:rPr>
          <w:b/>
        </w:rPr>
        <w:t>Задание № 205 (1)  Сумма двух чисел равна 14. Определите, какое наибольшее значение может иметь произведение этих чисел.</w:t>
      </w:r>
    </w:p>
    <w:p w:rsidR="000E159A" w:rsidRPr="00EB6194" w:rsidRDefault="000E159A" w:rsidP="000E159A">
      <w:pPr>
        <w:ind w:left="540" w:right="-185" w:hanging="360"/>
        <w:rPr>
          <w:b/>
          <w:i/>
        </w:rPr>
      </w:pPr>
      <w:r w:rsidRPr="00EB6194">
        <w:rPr>
          <w:b/>
          <w:i/>
        </w:rPr>
        <w:t>Решение.</w:t>
      </w:r>
    </w:p>
    <w:p w:rsidR="000E159A" w:rsidRPr="00EB6194" w:rsidRDefault="000E159A" w:rsidP="000E159A">
      <w:pPr>
        <w:ind w:left="540" w:right="-185" w:hanging="360"/>
        <w:rPr>
          <w:i/>
        </w:rPr>
      </w:pPr>
      <w:r w:rsidRPr="00EB6194">
        <w:rPr>
          <w:i/>
        </w:rPr>
        <w:t xml:space="preserve">Пусть </w:t>
      </w:r>
      <w:r w:rsidRPr="00EB6194">
        <w:rPr>
          <w:b/>
          <w:i/>
        </w:rPr>
        <w:t xml:space="preserve">х   </w:t>
      </w:r>
      <w:r w:rsidRPr="00EB6194">
        <w:rPr>
          <w:i/>
        </w:rPr>
        <w:t>– первое число, тогда</w:t>
      </w:r>
    </w:p>
    <w:p w:rsidR="000E159A" w:rsidRPr="00EB6194" w:rsidRDefault="000E159A" w:rsidP="000E159A">
      <w:pPr>
        <w:ind w:left="540" w:right="-185" w:hanging="360"/>
        <w:rPr>
          <w:i/>
        </w:rPr>
      </w:pPr>
      <w:r w:rsidRPr="00EB6194">
        <w:rPr>
          <w:b/>
          <w:i/>
        </w:rPr>
        <w:t>(14-х)</w:t>
      </w:r>
      <w:r w:rsidRPr="00EB6194">
        <w:rPr>
          <w:i/>
        </w:rPr>
        <w:t xml:space="preserve">  – второе число. </w:t>
      </w:r>
    </w:p>
    <w:p w:rsidR="000E159A" w:rsidRPr="00EB6194" w:rsidRDefault="00585FBE" w:rsidP="000E159A">
      <w:pPr>
        <w:ind w:left="540" w:right="-185" w:hanging="360"/>
        <w:rPr>
          <w:i/>
        </w:rPr>
      </w:pPr>
      <m:oMath>
        <m:r>
          <w:rPr>
            <w:rFonts w:ascii="Cambria Math" w:hAnsi="Cambria Math"/>
          </w:rPr>
          <m:t>х</m:t>
        </m:r>
        <m:d>
          <m:dPr>
            <m:ctrlPr>
              <w:rPr>
                <w:rFonts w:ascii="Cambria Math" w:hAnsi="Cambria Math"/>
                <w:i/>
              </w:rPr>
            </m:ctrlPr>
          </m:dPr>
          <m:e>
            <m:r>
              <w:rPr>
                <w:rFonts w:ascii="Cambria Math" w:hAnsi="Cambria Math"/>
              </w:rPr>
              <m:t>14-х</m:t>
            </m:r>
          </m:e>
        </m:d>
        <m:r>
          <w:rPr>
            <w:rFonts w:ascii="Cambria Math" w:hAnsi="Cambria Math"/>
          </w:rPr>
          <m:t>=14х-</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+14х</m:t>
        </m:r>
      </m:oMath>
      <w:r w:rsidRPr="00EB6194">
        <w:rPr>
          <w:i/>
        </w:rPr>
        <w:t xml:space="preserve">           </w:t>
      </w:r>
      <w:r w:rsidR="000E159A" w:rsidRPr="00EB6194">
        <w:rPr>
          <w:i/>
        </w:rPr>
        <w:t xml:space="preserve">– произведение  </w:t>
      </w:r>
    </w:p>
    <w:p w:rsidR="000E159A" w:rsidRPr="00EB6194" w:rsidRDefault="000E159A" w:rsidP="000E159A">
      <w:pPr>
        <w:ind w:left="540" w:right="-185" w:hanging="360"/>
      </w:pPr>
    </w:p>
    <w:p w:rsidR="000E159A" w:rsidRPr="00EB6194" w:rsidRDefault="000E159A" w:rsidP="000E159A">
      <w:pPr>
        <w:ind w:left="540" w:right="-185" w:hanging="360"/>
      </w:pPr>
      <w:r w:rsidRPr="00EB6194">
        <w:t xml:space="preserve">Рассмотрим функцию </w:t>
      </w:r>
      <w:r w:rsidRPr="00EB6194">
        <w:rPr>
          <w:position w:val="-10"/>
        </w:rPr>
        <w:object w:dxaOrig="1420" w:dyaOrig="360">
          <v:shape id="_x0000_i1051" type="#_x0000_t75" style="width:71.25pt;height:18pt" o:ole="">
            <v:imagedata r:id="rId59" o:title=""/>
          </v:shape>
          <o:OLEObject Type="Embed" ProgID="Equation.3" ShapeID="_x0000_i1051" DrawAspect="Content" ObjectID="_1460834866" r:id="rId60"/>
        </w:object>
      </w:r>
      <w:r w:rsidRPr="00EB6194">
        <w:t xml:space="preserve">. Она принимает наибольшее значение, равное   </w:t>
      </w:r>
      <w:r w:rsidRPr="00EB6194">
        <w:rPr>
          <w:position w:val="-28"/>
        </w:rPr>
        <w:object w:dxaOrig="3120" w:dyaOrig="700">
          <v:shape id="_x0000_i1052" type="#_x0000_t75" style="width:156pt;height:35.25pt" o:ole="">
            <v:imagedata r:id="rId61" o:title=""/>
          </v:shape>
          <o:OLEObject Type="Embed" ProgID="Equation.3" ShapeID="_x0000_i1052" DrawAspect="Content" ObjectID="_1460834867" r:id="rId62"/>
        </w:object>
      </w:r>
      <w:r w:rsidRPr="00EB6194">
        <w:t>.</w:t>
      </w:r>
    </w:p>
    <w:p w:rsidR="000E159A" w:rsidRPr="00EB6194" w:rsidRDefault="000E159A" w:rsidP="00EB6194">
      <w:pPr>
        <w:ind w:left="540" w:right="-185" w:hanging="360"/>
      </w:pPr>
      <w:r w:rsidRPr="00EB6194">
        <w:t>Ответ.49.</w:t>
      </w:r>
    </w:p>
    <w:p w:rsidR="000E159A" w:rsidRPr="00EB6194" w:rsidRDefault="000E159A" w:rsidP="000E159A">
      <w:pPr>
        <w:ind w:left="540" w:right="-185" w:hanging="360"/>
      </w:pPr>
    </w:p>
    <w:p w:rsidR="00585FBE" w:rsidRPr="00EB6194" w:rsidRDefault="00450D67" w:rsidP="00B25B14">
      <w:pPr>
        <w:ind w:left="540" w:right="-185" w:hanging="360"/>
        <w:rPr>
          <w:b/>
        </w:rPr>
      </w:pPr>
      <w:r>
        <w:rPr>
          <w:b/>
        </w:rPr>
        <w:t>Задание 9</w:t>
      </w:r>
      <w:r w:rsidR="00B25B14" w:rsidRPr="00EB6194">
        <w:rPr>
          <w:b/>
        </w:rPr>
        <w:t>.</w:t>
      </w:r>
      <w:r w:rsidR="00585FBE" w:rsidRPr="00EB6194">
        <w:rPr>
          <w:b/>
        </w:rPr>
        <w:t xml:space="preserve">    Постройте график функции    </w:t>
      </w:r>
      <m:oMath>
        <m:r>
          <m:rPr>
            <m:sty m:val="bi"/>
          </m:rPr>
          <w:rPr>
            <w:rFonts w:ascii="Cambria Math" w:hAnsi="Cambria Math"/>
          </w:rPr>
          <m:t>у=</m:t>
        </m:r>
        <m:d>
          <m:dPr>
            <m:begChr m:val="|"/>
            <m:endChr m:val="|"/>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х</m:t>
                </m:r>
              </m:e>
            </m:d>
            <m:r>
              <m:rPr>
                <m:sty m:val="bi"/>
              </m:rPr>
              <w:rPr>
                <w:rFonts w:ascii="Cambria Math" w:hAnsi="Cambria Math"/>
              </w:rPr>
              <m:t>-3</m:t>
            </m:r>
          </m:e>
        </m:d>
      </m:oMath>
    </w:p>
    <w:p w:rsidR="00585FBE" w:rsidRPr="00EB6194" w:rsidRDefault="00585FBE" w:rsidP="000E159A">
      <w:pPr>
        <w:ind w:left="540" w:right="-185" w:hanging="360"/>
      </w:pPr>
    </w:p>
    <w:p w:rsidR="000E159A" w:rsidRPr="00EB6194" w:rsidRDefault="000E159A" w:rsidP="000E159A">
      <w:pPr>
        <w:ind w:left="1980" w:right="-185" w:hanging="1800"/>
        <w:rPr>
          <w:b/>
        </w:rPr>
      </w:pPr>
      <w:r w:rsidRPr="00EB6194">
        <w:rPr>
          <w:b/>
        </w:rPr>
        <w:t xml:space="preserve">Задание № 214(1)  Какие абсциссы имеют точки графика  </w:t>
      </w:r>
    </w:p>
    <w:p w:rsidR="000E159A" w:rsidRPr="00EB6194" w:rsidRDefault="000E159A" w:rsidP="000E159A">
      <w:pPr>
        <w:ind w:left="1980" w:right="-185" w:hanging="180"/>
        <w:rPr>
          <w:b/>
        </w:rPr>
      </w:pPr>
      <w:r w:rsidRPr="00EB6194">
        <w:rPr>
          <w:b/>
        </w:rPr>
        <w:t xml:space="preserve">  функции   </w:t>
      </w:r>
      <w:r w:rsidRPr="00EB6194">
        <w:rPr>
          <w:b/>
          <w:position w:val="-24"/>
        </w:rPr>
        <w:object w:dxaOrig="880" w:dyaOrig="620">
          <v:shape id="_x0000_i1053" type="#_x0000_t75" style="width:44.25pt;height:30.75pt" o:ole="">
            <v:imagedata r:id="rId63" o:title=""/>
          </v:shape>
          <o:OLEObject Type="Embed" ProgID="Equation.3" ShapeID="_x0000_i1053" DrawAspect="Content" ObjectID="_1460834868" r:id="rId64"/>
        </w:object>
      </w:r>
      <w:r w:rsidRPr="00EB6194">
        <w:rPr>
          <w:b/>
        </w:rPr>
        <w:t>, расположенные над точками</w:t>
      </w:r>
    </w:p>
    <w:p w:rsidR="000E159A" w:rsidRPr="00EB6194" w:rsidRDefault="000E159A" w:rsidP="000E159A">
      <w:pPr>
        <w:ind w:left="2520" w:right="-185" w:hanging="540"/>
        <w:rPr>
          <w:i/>
        </w:rPr>
      </w:pPr>
      <w:r w:rsidRPr="00EB6194">
        <w:rPr>
          <w:b/>
        </w:rPr>
        <w:t xml:space="preserve"> графика функции </w:t>
      </w:r>
      <w:r w:rsidRPr="00EB6194">
        <w:rPr>
          <w:i/>
        </w:rPr>
        <w:t>у=4-х</w:t>
      </w:r>
      <w:proofErr w:type="gramStart"/>
      <w:r w:rsidRPr="00EB6194">
        <w:rPr>
          <w:i/>
        </w:rPr>
        <w:t xml:space="preserve">  ?</w:t>
      </w:r>
      <w:proofErr w:type="gramEnd"/>
    </w:p>
    <w:p w:rsidR="000E159A" w:rsidRPr="00EB6194" w:rsidRDefault="000E159A" w:rsidP="000E159A">
      <w:pPr>
        <w:ind w:left="540" w:right="-185" w:hanging="360"/>
      </w:pPr>
      <w:r w:rsidRPr="00EB6194">
        <w:t xml:space="preserve">Решение. </w:t>
      </w:r>
    </w:p>
    <w:p w:rsidR="000E159A" w:rsidRPr="00EB6194" w:rsidRDefault="000E159A" w:rsidP="00B25B14">
      <w:pPr>
        <w:ind w:right="-185"/>
      </w:pPr>
      <w:r w:rsidRPr="00EB6194">
        <w:t xml:space="preserve">   Из рисунка видно, что </w:t>
      </w:r>
      <w:r w:rsidRPr="00EB6194">
        <w:rPr>
          <w:i/>
          <w:lang w:val="en-US"/>
        </w:rPr>
        <w:t>x</w:t>
      </w:r>
      <w:r w:rsidRPr="00EB6194">
        <w:rPr>
          <w:i/>
        </w:rPr>
        <w:t xml:space="preserve">&lt;-4, </w:t>
      </w:r>
      <w:r w:rsidRPr="00EB6194">
        <w:rPr>
          <w:i/>
          <w:lang w:val="en-US"/>
        </w:rPr>
        <w:t>x</w:t>
      </w:r>
      <w:r w:rsidRPr="00EB6194">
        <w:rPr>
          <w:i/>
        </w:rPr>
        <w:t>&gt;2.</w:t>
      </w:r>
    </w:p>
    <w:p w:rsidR="000E159A" w:rsidRPr="00EB6194" w:rsidRDefault="000E159A" w:rsidP="000E159A">
      <w:r w:rsidRPr="00EB6194">
        <w:t xml:space="preserve">                </w:t>
      </w:r>
    </w:p>
    <w:p w:rsidR="000E159A" w:rsidRPr="00EB6194" w:rsidRDefault="000E159A" w:rsidP="000E159A">
      <w:pPr>
        <w:rPr>
          <w:b/>
          <w:i/>
          <w:u w:val="single"/>
        </w:rPr>
      </w:pPr>
      <w:r w:rsidRPr="00EB6194">
        <w:t xml:space="preserve">                    </w:t>
      </w:r>
      <w:proofErr w:type="gramStart"/>
      <w:r w:rsidRPr="00EB6194">
        <w:rPr>
          <w:b/>
          <w:i/>
          <w:u w:val="single"/>
          <w:lang w:val="en-US"/>
        </w:rPr>
        <w:t>V</w:t>
      </w:r>
      <w:r w:rsidRPr="00EB6194">
        <w:rPr>
          <w:b/>
          <w:i/>
          <w:u w:val="single"/>
        </w:rPr>
        <w:t xml:space="preserve"> этап.</w:t>
      </w:r>
      <w:proofErr w:type="gramEnd"/>
      <w:r w:rsidRPr="00EB6194">
        <w:rPr>
          <w:b/>
          <w:i/>
          <w:u w:val="single"/>
        </w:rPr>
        <w:t xml:space="preserve">  Заключительный.</w:t>
      </w:r>
    </w:p>
    <w:p w:rsidR="000E159A" w:rsidRPr="00EB6194" w:rsidRDefault="000E159A" w:rsidP="000E159A">
      <w:pPr>
        <w:ind w:left="1800" w:hanging="540"/>
      </w:pPr>
      <w:r w:rsidRPr="00EB6194">
        <w:t xml:space="preserve">             </w:t>
      </w:r>
    </w:p>
    <w:p w:rsidR="000E159A" w:rsidRPr="00EB6194" w:rsidRDefault="000E159A" w:rsidP="000E159A">
      <w:pPr>
        <w:ind w:left="1800" w:hanging="540"/>
        <w:rPr>
          <w:b/>
        </w:rPr>
      </w:pPr>
      <w:r w:rsidRPr="00EB6194">
        <w:t xml:space="preserve"> </w:t>
      </w:r>
      <w:r w:rsidRPr="00EB6194">
        <w:rPr>
          <w:b/>
        </w:rPr>
        <w:t xml:space="preserve">Подведение итога урока. </w:t>
      </w:r>
    </w:p>
    <w:p w:rsidR="000E159A" w:rsidRPr="00EB6194" w:rsidRDefault="000E159A" w:rsidP="000E159A">
      <w:pPr>
        <w:ind w:left="1800" w:hanging="540"/>
        <w:rPr>
          <w:b/>
        </w:rPr>
      </w:pPr>
    </w:p>
    <w:p w:rsidR="000E159A" w:rsidRPr="00EB6194" w:rsidRDefault="000E159A" w:rsidP="000E159A">
      <w:pPr>
        <w:ind w:firstLine="540"/>
      </w:pPr>
      <w:r w:rsidRPr="00EB6194">
        <w:t>На сегодняшнем уроке повторили о квадратичной функции, о её графике, именуемой параболой, поговорили о свойствах,  рассмотрели решения некоторых</w:t>
      </w:r>
      <w:r w:rsidR="00585FBE" w:rsidRPr="00EB6194">
        <w:t xml:space="preserve"> уравнений и </w:t>
      </w:r>
      <w:r w:rsidRPr="00EB6194">
        <w:t xml:space="preserve"> неравенств, обратили внимание на задания, встречающиеся на экзаменах.</w:t>
      </w:r>
    </w:p>
    <w:p w:rsidR="003A5E44" w:rsidRPr="00EB6194" w:rsidRDefault="003A5E44" w:rsidP="003A5E44">
      <w:pPr>
        <w:ind w:left="-360" w:firstLine="720"/>
      </w:pPr>
      <w:r w:rsidRPr="00EB6194">
        <w:t>Все знания, полученные на нашем уроке, вам будут необходимы в дальнейшем. Я думаю, что вы не утратили интереса, а напротив, будете стремиться к знаниям более глубоким и не только на уроках математики, чтобы войти во взрослую жизнь грамотными, активными и успешными.</w:t>
      </w:r>
    </w:p>
    <w:p w:rsidR="003A5E44" w:rsidRPr="00EB6194" w:rsidRDefault="003A5E44" w:rsidP="003A5E44">
      <w:pPr>
        <w:ind w:left="-360" w:firstLine="720"/>
      </w:pPr>
      <w:r w:rsidRPr="00EB6194">
        <w:t>У каждого на столе есть лист рефлексии. Заполните его и передайте мне.</w:t>
      </w:r>
    </w:p>
    <w:p w:rsidR="003A5E44" w:rsidRPr="00EB6194" w:rsidRDefault="003A5E44" w:rsidP="00B25B14"/>
    <w:p w:rsidR="00F676EA" w:rsidRDefault="00F676EA" w:rsidP="003A5E44">
      <w:pPr>
        <w:ind w:left="-360" w:firstLine="720"/>
        <w:jc w:val="center"/>
        <w:rPr>
          <w:b/>
        </w:rPr>
      </w:pPr>
    </w:p>
    <w:p w:rsidR="003A5E44" w:rsidRPr="00EB6194" w:rsidRDefault="003A5E44" w:rsidP="003A5E44">
      <w:pPr>
        <w:ind w:left="-360" w:firstLine="720"/>
        <w:jc w:val="center"/>
        <w:rPr>
          <w:b/>
        </w:rPr>
      </w:pPr>
      <w:r w:rsidRPr="00EB6194">
        <w:rPr>
          <w:b/>
        </w:rPr>
        <w:t>Лист рефлексии</w:t>
      </w:r>
    </w:p>
    <w:p w:rsidR="003A5E44" w:rsidRPr="00EB6194" w:rsidRDefault="003A5E44" w:rsidP="003A5E44">
      <w:pPr>
        <w:ind w:left="-360" w:firstLine="720"/>
        <w:rPr>
          <w:b/>
        </w:rPr>
      </w:pPr>
      <w:r w:rsidRPr="00EB6194">
        <w:rPr>
          <w:b/>
        </w:rPr>
        <w:t>Фамилия, имя__________________</w:t>
      </w:r>
    </w:p>
    <w:p w:rsidR="003A5E44" w:rsidRPr="00EB6194" w:rsidRDefault="003A5E44" w:rsidP="003A5E44">
      <w:pPr>
        <w:ind w:left="-360" w:firstLine="720"/>
        <w:jc w:val="center"/>
        <w:rPr>
          <w:b/>
        </w:rPr>
      </w:pPr>
    </w:p>
    <w:tbl>
      <w:tblPr>
        <w:tblStyle w:val="1"/>
        <w:tblW w:w="0" w:type="auto"/>
        <w:tblLook w:val="01E0" w:firstRow="1" w:lastRow="1" w:firstColumn="1" w:lastColumn="1" w:noHBand="0" w:noVBand="0"/>
      </w:tblPr>
      <w:tblGrid>
        <w:gridCol w:w="1008"/>
        <w:gridCol w:w="5220"/>
        <w:gridCol w:w="2700"/>
      </w:tblGrid>
      <w:tr w:rsidR="003A5E44" w:rsidRPr="00EB6194" w:rsidTr="009D341C">
        <w:tc>
          <w:tcPr>
            <w:tcW w:w="1008" w:type="dxa"/>
          </w:tcPr>
          <w:p w:rsidR="003A5E44" w:rsidRPr="00EB6194" w:rsidRDefault="003A5E44" w:rsidP="003A5E44">
            <w:pPr>
              <w:rPr>
                <w:b/>
              </w:rPr>
            </w:pPr>
            <w:r w:rsidRPr="00EB6194">
              <w:rPr>
                <w:b/>
              </w:rPr>
              <w:t>№</w:t>
            </w:r>
          </w:p>
        </w:tc>
        <w:tc>
          <w:tcPr>
            <w:tcW w:w="5220" w:type="dxa"/>
          </w:tcPr>
          <w:p w:rsidR="003A5E44" w:rsidRPr="00EB6194" w:rsidRDefault="003A5E44" w:rsidP="003A5E44">
            <w:pPr>
              <w:rPr>
                <w:b/>
              </w:rPr>
            </w:pPr>
            <w:r w:rsidRPr="00EB6194">
              <w:rPr>
                <w:b/>
              </w:rPr>
              <w:t>Вопрос</w:t>
            </w:r>
          </w:p>
        </w:tc>
        <w:tc>
          <w:tcPr>
            <w:tcW w:w="2700" w:type="dxa"/>
          </w:tcPr>
          <w:p w:rsidR="003A5E44" w:rsidRPr="00EB6194" w:rsidRDefault="003A5E44" w:rsidP="003A5E44">
            <w:pPr>
              <w:rPr>
                <w:b/>
              </w:rPr>
            </w:pPr>
            <w:r w:rsidRPr="00EB6194">
              <w:rPr>
                <w:b/>
              </w:rPr>
              <w:t>Ответ ( +  или</w:t>
            </w:r>
            <w:proofErr w:type="gramStart"/>
            <w:r w:rsidRPr="00EB6194">
              <w:rPr>
                <w:b/>
              </w:rPr>
              <w:t xml:space="preserve">  -  )</w:t>
            </w:r>
            <w:proofErr w:type="gramEnd"/>
          </w:p>
        </w:tc>
      </w:tr>
      <w:tr w:rsidR="003A5E44" w:rsidRPr="00EB6194" w:rsidTr="009D341C">
        <w:tc>
          <w:tcPr>
            <w:tcW w:w="1008" w:type="dxa"/>
          </w:tcPr>
          <w:p w:rsidR="003A5E44" w:rsidRPr="00EB6194" w:rsidRDefault="003A5E44" w:rsidP="003A5E44">
            <w:pPr>
              <w:rPr>
                <w:b/>
              </w:rPr>
            </w:pPr>
            <w:r w:rsidRPr="00EB6194">
              <w:rPr>
                <w:b/>
              </w:rPr>
              <w:t>1</w:t>
            </w:r>
          </w:p>
        </w:tc>
        <w:tc>
          <w:tcPr>
            <w:tcW w:w="5220" w:type="dxa"/>
          </w:tcPr>
          <w:p w:rsidR="003A5E44" w:rsidRPr="00EB6194" w:rsidRDefault="003A5E44" w:rsidP="003A5E44">
            <w:r w:rsidRPr="00EB6194">
              <w:t>Комфортно ли вам было на уроке?</w:t>
            </w:r>
          </w:p>
        </w:tc>
        <w:tc>
          <w:tcPr>
            <w:tcW w:w="2700" w:type="dxa"/>
          </w:tcPr>
          <w:p w:rsidR="003A5E44" w:rsidRPr="00EB6194" w:rsidRDefault="003A5E44" w:rsidP="003A5E44">
            <w:pPr>
              <w:jc w:val="center"/>
            </w:pPr>
            <w:r w:rsidRPr="00EB6194">
              <w:t>.</w:t>
            </w:r>
          </w:p>
        </w:tc>
      </w:tr>
      <w:tr w:rsidR="003A5E44" w:rsidRPr="00EB6194" w:rsidTr="009D341C">
        <w:tc>
          <w:tcPr>
            <w:tcW w:w="1008" w:type="dxa"/>
          </w:tcPr>
          <w:p w:rsidR="003A5E44" w:rsidRPr="00EB6194" w:rsidRDefault="003A5E44" w:rsidP="003A5E44">
            <w:pPr>
              <w:rPr>
                <w:b/>
              </w:rPr>
            </w:pPr>
            <w:r w:rsidRPr="00EB6194">
              <w:rPr>
                <w:b/>
              </w:rPr>
              <w:t>2</w:t>
            </w:r>
          </w:p>
        </w:tc>
        <w:tc>
          <w:tcPr>
            <w:tcW w:w="5220" w:type="dxa"/>
          </w:tcPr>
          <w:p w:rsidR="003A5E44" w:rsidRPr="00EB6194" w:rsidRDefault="003A5E44" w:rsidP="003A5E44">
            <w:r w:rsidRPr="00EB6194">
              <w:t>Поняли ли вы материал урока?</w:t>
            </w:r>
          </w:p>
        </w:tc>
        <w:tc>
          <w:tcPr>
            <w:tcW w:w="2700" w:type="dxa"/>
          </w:tcPr>
          <w:p w:rsidR="003A5E44" w:rsidRPr="00EB6194" w:rsidRDefault="003A5E44" w:rsidP="003A5E44">
            <w:pPr>
              <w:jc w:val="center"/>
            </w:pPr>
            <w:r w:rsidRPr="00EB6194">
              <w:t>.</w:t>
            </w:r>
          </w:p>
        </w:tc>
      </w:tr>
      <w:tr w:rsidR="003A5E44" w:rsidRPr="00EB6194" w:rsidTr="009D341C">
        <w:tc>
          <w:tcPr>
            <w:tcW w:w="1008" w:type="dxa"/>
          </w:tcPr>
          <w:p w:rsidR="003A5E44" w:rsidRPr="00EB6194" w:rsidRDefault="003A5E44" w:rsidP="003A5E44">
            <w:pPr>
              <w:rPr>
                <w:b/>
              </w:rPr>
            </w:pPr>
            <w:r w:rsidRPr="00EB6194">
              <w:rPr>
                <w:b/>
              </w:rPr>
              <w:t>3</w:t>
            </w:r>
          </w:p>
        </w:tc>
        <w:tc>
          <w:tcPr>
            <w:tcW w:w="5220" w:type="dxa"/>
          </w:tcPr>
          <w:p w:rsidR="003A5E44" w:rsidRPr="00EB6194" w:rsidRDefault="003A5E44" w:rsidP="003A5E44">
            <w:r w:rsidRPr="00EB6194">
              <w:t>Требовалась ли вам помощь:</w:t>
            </w:r>
          </w:p>
          <w:p w:rsidR="003A5E44" w:rsidRPr="00EB6194" w:rsidRDefault="003A5E44" w:rsidP="003A5E44">
            <w:r w:rsidRPr="00EB6194">
              <w:t>а) учителя</w:t>
            </w:r>
          </w:p>
          <w:p w:rsidR="003A5E44" w:rsidRPr="00EB6194" w:rsidRDefault="003A5E44" w:rsidP="003A5E44">
            <w:r w:rsidRPr="00EB6194">
              <w:t>б) учебника</w:t>
            </w:r>
          </w:p>
          <w:p w:rsidR="003A5E44" w:rsidRPr="00EB6194" w:rsidRDefault="003A5E44" w:rsidP="003A5E44">
            <w:r w:rsidRPr="00EB6194">
              <w:t>в) соседа по парте?</w:t>
            </w:r>
          </w:p>
        </w:tc>
        <w:tc>
          <w:tcPr>
            <w:tcW w:w="2700" w:type="dxa"/>
          </w:tcPr>
          <w:p w:rsidR="003A5E44" w:rsidRPr="00EB6194" w:rsidRDefault="003A5E44" w:rsidP="003A5E44">
            <w:pPr>
              <w:jc w:val="center"/>
            </w:pPr>
          </w:p>
          <w:p w:rsidR="003A5E44" w:rsidRPr="00EB6194" w:rsidRDefault="003A5E44" w:rsidP="003A5E44">
            <w:pPr>
              <w:jc w:val="center"/>
            </w:pPr>
            <w:r w:rsidRPr="00EB6194">
              <w:t>.</w:t>
            </w:r>
          </w:p>
          <w:p w:rsidR="003A5E44" w:rsidRPr="00EB6194" w:rsidRDefault="003A5E44" w:rsidP="003A5E44">
            <w:pPr>
              <w:jc w:val="center"/>
            </w:pPr>
            <w:r w:rsidRPr="00EB6194">
              <w:t>.</w:t>
            </w:r>
          </w:p>
          <w:p w:rsidR="003A5E44" w:rsidRPr="00EB6194" w:rsidRDefault="003A5E44" w:rsidP="003A5E44">
            <w:pPr>
              <w:jc w:val="center"/>
            </w:pPr>
            <w:r w:rsidRPr="00EB6194">
              <w:t>.</w:t>
            </w:r>
          </w:p>
        </w:tc>
      </w:tr>
      <w:tr w:rsidR="003A5E44" w:rsidRPr="00EB6194" w:rsidTr="009D341C">
        <w:tc>
          <w:tcPr>
            <w:tcW w:w="1008" w:type="dxa"/>
          </w:tcPr>
          <w:p w:rsidR="003A5E44" w:rsidRPr="00EB6194" w:rsidRDefault="003A5E44" w:rsidP="003A5E44">
            <w:pPr>
              <w:rPr>
                <w:b/>
              </w:rPr>
            </w:pPr>
            <w:r w:rsidRPr="00EB6194">
              <w:rPr>
                <w:b/>
              </w:rPr>
              <w:t>4</w:t>
            </w:r>
          </w:p>
        </w:tc>
        <w:tc>
          <w:tcPr>
            <w:tcW w:w="5220" w:type="dxa"/>
          </w:tcPr>
          <w:p w:rsidR="003A5E44" w:rsidRPr="00EB6194" w:rsidRDefault="003A5E44" w:rsidP="003A5E44">
            <w:r w:rsidRPr="00EB6194">
              <w:t>Оцените свою работу на уроке по пятибалльной системе.</w:t>
            </w:r>
          </w:p>
        </w:tc>
        <w:tc>
          <w:tcPr>
            <w:tcW w:w="2700" w:type="dxa"/>
          </w:tcPr>
          <w:p w:rsidR="003A5E44" w:rsidRPr="00EB6194" w:rsidRDefault="003A5E44" w:rsidP="003A5E44">
            <w:pPr>
              <w:jc w:val="center"/>
            </w:pPr>
            <w:r w:rsidRPr="00EB6194">
              <w:t>.</w:t>
            </w:r>
          </w:p>
        </w:tc>
      </w:tr>
    </w:tbl>
    <w:p w:rsidR="003A5E44" w:rsidRPr="00EB6194" w:rsidRDefault="003A5E44" w:rsidP="000E159A">
      <w:pPr>
        <w:ind w:firstLine="540"/>
      </w:pPr>
    </w:p>
    <w:p w:rsidR="000E159A" w:rsidRPr="00EB6194" w:rsidRDefault="000E159A" w:rsidP="000E159A">
      <w:pPr>
        <w:ind w:firstLine="540"/>
      </w:pPr>
      <w:r w:rsidRPr="00EB6194">
        <w:t xml:space="preserve"> </w:t>
      </w:r>
      <w:r w:rsidR="00585FBE" w:rsidRPr="00EB6194">
        <w:t>Многие на уроке были  а</w:t>
      </w:r>
      <w:r w:rsidRPr="00EB6194">
        <w:t>ктивными …</w:t>
      </w:r>
    </w:p>
    <w:p w:rsidR="000E159A" w:rsidRPr="00EB6194" w:rsidRDefault="00585FBE" w:rsidP="000E159A">
      <w:pPr>
        <w:ind w:firstLine="540"/>
      </w:pPr>
      <w:r w:rsidRPr="00EB6194">
        <w:t>Некоторым  придется еще немного поработать.</w:t>
      </w:r>
    </w:p>
    <w:p w:rsidR="000E159A" w:rsidRPr="00EB6194" w:rsidRDefault="000E159A" w:rsidP="000E159A">
      <w:pPr>
        <w:ind w:left="1800" w:hanging="540"/>
        <w:rPr>
          <w:b/>
        </w:rPr>
      </w:pPr>
    </w:p>
    <w:p w:rsidR="000E159A" w:rsidRPr="00EB6194" w:rsidRDefault="000E159A" w:rsidP="000E159A">
      <w:pPr>
        <w:ind w:left="1800" w:hanging="540"/>
        <w:rPr>
          <w:b/>
        </w:rPr>
      </w:pPr>
      <w:r w:rsidRPr="00EB6194">
        <w:rPr>
          <w:b/>
        </w:rPr>
        <w:t>Домашнее задание.</w:t>
      </w:r>
    </w:p>
    <w:p w:rsidR="000E159A" w:rsidRPr="00EB6194" w:rsidRDefault="003A5E44" w:rsidP="000E159A">
      <w:pPr>
        <w:numPr>
          <w:ilvl w:val="0"/>
          <w:numId w:val="1"/>
        </w:numPr>
      </w:pPr>
      <w:r w:rsidRPr="00EB6194">
        <w:t>№ 205 (2)</w:t>
      </w:r>
    </w:p>
    <w:p w:rsidR="003A5E44" w:rsidRPr="00EB6194" w:rsidRDefault="003A5E44" w:rsidP="000E159A">
      <w:pPr>
        <w:numPr>
          <w:ilvl w:val="0"/>
          <w:numId w:val="1"/>
        </w:numPr>
      </w:pPr>
      <w:r w:rsidRPr="00EB6194">
        <w:t xml:space="preserve">Для функции  </w:t>
      </w:r>
      <m:oMath>
        <m:r>
          <m:rPr>
            <m:sty m:val="b"/>
          </m:rPr>
          <w:rPr>
            <w:rFonts w:ascii="Cambria Math" w:hAnsi="Cambria Math"/>
          </w:rPr>
          <m:t>y</m:t>
        </m:r>
        <m:r>
          <m:rPr>
            <m:sty m:val="bi"/>
          </m:rPr>
          <w:rPr>
            <w:rFonts w:ascii="Cambria Math" w:hAnsi="Cambria Math"/>
          </w:rPr>
          <m:t>=</m:t>
        </m:r>
        <m:d>
          <m:dPr>
            <m:ctrlPr>
              <w:rPr>
                <w:rFonts w:ascii="Cambria Math" w:hAnsi="Cambria Math"/>
                <w:b/>
                <w:i/>
              </w:rPr>
            </m:ctrlPr>
          </m:dPr>
          <m:e>
            <m:r>
              <m:rPr>
                <m:sty m:val="bi"/>
              </m:rPr>
              <w:rPr>
                <w:rFonts w:ascii="Cambria Math" w:hAnsi="Cambria Math"/>
              </w:rPr>
              <m:t>2</m:t>
            </m:r>
            <m:r>
              <m:rPr>
                <m:sty m:val="bi"/>
              </m:rPr>
              <w:rPr>
                <w:rFonts w:ascii="Cambria Math" w:hAnsi="Cambria Math"/>
              </w:rPr>
              <m:t>m-5</m:t>
            </m:r>
          </m:e>
        </m:d>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d>
          <m:dPr>
            <m:ctrlPr>
              <w:rPr>
                <w:rFonts w:ascii="Cambria Math" w:hAnsi="Cambria Math"/>
                <w:b/>
                <w:i/>
              </w:rPr>
            </m:ctrlPr>
          </m:dPr>
          <m:e>
            <m:r>
              <m:rPr>
                <m:sty m:val="bi"/>
              </m:rPr>
              <w:rPr>
                <w:rFonts w:ascii="Cambria Math" w:hAnsi="Cambria Math"/>
              </w:rPr>
              <m:t>4</m:t>
            </m:r>
            <m:r>
              <m:rPr>
                <m:sty m:val="bi"/>
              </m:rPr>
              <w:rPr>
                <w:rFonts w:ascii="Cambria Math" w:hAnsi="Cambria Math"/>
              </w:rPr>
              <m:t>m+8</m:t>
            </m:r>
          </m:e>
        </m:d>
        <m:r>
          <m:rPr>
            <m:sty m:val="bi"/>
          </m:rPr>
          <w:rPr>
            <w:rFonts w:ascii="Cambria Math" w:hAnsi="Cambria Math"/>
          </w:rPr>
          <m:t>x+36</m:t>
        </m:r>
      </m:oMath>
      <w:r w:rsidRPr="00EB6194">
        <w:rPr>
          <w:b/>
        </w:rPr>
        <w:t xml:space="preserve">  </w:t>
      </w:r>
      <w:r w:rsidRPr="00EB6194">
        <w:t xml:space="preserve">найдите значения параметра </w:t>
      </w:r>
      <w:r w:rsidRPr="00EB6194">
        <w:rPr>
          <w:lang w:val="en-US"/>
        </w:rPr>
        <w:t>m</w:t>
      </w:r>
      <w:r w:rsidRPr="00EB6194">
        <w:t xml:space="preserve">, при которых график пересекается </w:t>
      </w:r>
      <w:proofErr w:type="gramStart"/>
      <w:r w:rsidRPr="00EB6194">
        <w:t>с</w:t>
      </w:r>
      <w:proofErr w:type="gramEnd"/>
      <w:r w:rsidRPr="00EB6194">
        <w:t xml:space="preserve"> ОХ в двух точках.</w:t>
      </w:r>
    </w:p>
    <w:p w:rsidR="00B25B14" w:rsidRPr="00EB6194" w:rsidRDefault="00B25B14" w:rsidP="00B25B14">
      <w:pPr>
        <w:ind w:left="2550"/>
      </w:pPr>
    </w:p>
    <w:p w:rsidR="000E159A" w:rsidRPr="00EB6194" w:rsidRDefault="000E159A" w:rsidP="000E159A">
      <w:pPr>
        <w:ind w:left="1260" w:hanging="540"/>
      </w:pPr>
    </w:p>
    <w:p w:rsidR="008B5210" w:rsidRPr="00EB6194" w:rsidRDefault="008B5210"/>
    <w:sectPr w:rsidR="008B5210" w:rsidRPr="00EB6194" w:rsidSect="00EB6194">
      <w:footerReference w:type="default" r:id="rId65"/>
      <w:pgSz w:w="11906" w:h="16838"/>
      <w:pgMar w:top="993" w:right="850"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27" w:rsidRDefault="00EF1327" w:rsidP="00F676EA">
      <w:r>
        <w:separator/>
      </w:r>
    </w:p>
  </w:endnote>
  <w:endnote w:type="continuationSeparator" w:id="0">
    <w:p w:rsidR="00EF1327" w:rsidRDefault="00EF1327" w:rsidP="00F6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99409"/>
      <w:docPartObj>
        <w:docPartGallery w:val="Page Numbers (Bottom of Page)"/>
        <w:docPartUnique/>
      </w:docPartObj>
    </w:sdtPr>
    <w:sdtEndPr/>
    <w:sdtContent>
      <w:p w:rsidR="00F676EA" w:rsidRDefault="00F676EA">
        <w:pPr>
          <w:pStyle w:val="aa"/>
          <w:jc w:val="right"/>
        </w:pPr>
        <w:r>
          <w:fldChar w:fldCharType="begin"/>
        </w:r>
        <w:r>
          <w:instrText>PAGE   \* MERGEFORMAT</w:instrText>
        </w:r>
        <w:r>
          <w:fldChar w:fldCharType="separate"/>
        </w:r>
        <w:r w:rsidR="00366E7A">
          <w:rPr>
            <w:noProof/>
          </w:rPr>
          <w:t>8</w:t>
        </w:r>
        <w:r>
          <w:fldChar w:fldCharType="end"/>
        </w:r>
      </w:p>
    </w:sdtContent>
  </w:sdt>
  <w:p w:rsidR="00F676EA" w:rsidRDefault="00F67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27" w:rsidRDefault="00EF1327" w:rsidP="00F676EA">
      <w:r>
        <w:separator/>
      </w:r>
    </w:p>
  </w:footnote>
  <w:footnote w:type="continuationSeparator" w:id="0">
    <w:p w:rsidR="00EF1327" w:rsidRDefault="00EF1327" w:rsidP="00F67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E45"/>
    <w:multiLevelType w:val="hybridMultilevel"/>
    <w:tmpl w:val="78E67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40372"/>
    <w:multiLevelType w:val="hybridMultilevel"/>
    <w:tmpl w:val="C04A6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6703F"/>
    <w:multiLevelType w:val="hybridMultilevel"/>
    <w:tmpl w:val="FD543D40"/>
    <w:lvl w:ilvl="0" w:tplc="38BCD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34BD8"/>
    <w:multiLevelType w:val="hybridMultilevel"/>
    <w:tmpl w:val="33D264C2"/>
    <w:lvl w:ilvl="0" w:tplc="BE46F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1731B"/>
    <w:multiLevelType w:val="hybridMultilevel"/>
    <w:tmpl w:val="984AF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927DA"/>
    <w:multiLevelType w:val="hybridMultilevel"/>
    <w:tmpl w:val="7F14A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53ACC"/>
    <w:multiLevelType w:val="hybridMultilevel"/>
    <w:tmpl w:val="6CAEA9D0"/>
    <w:lvl w:ilvl="0" w:tplc="D1542450">
      <w:start w:val="1"/>
      <w:numFmt w:val="decimal"/>
      <w:lvlText w:val="%1)"/>
      <w:lvlJc w:val="left"/>
      <w:pPr>
        <w:tabs>
          <w:tab w:val="num" w:pos="2550"/>
        </w:tabs>
        <w:ind w:left="2550" w:hanging="360"/>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7">
    <w:nsid w:val="42E86DA8"/>
    <w:multiLevelType w:val="hybridMultilevel"/>
    <w:tmpl w:val="BF6C2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06B4D"/>
    <w:multiLevelType w:val="hybridMultilevel"/>
    <w:tmpl w:val="984AF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D12C5"/>
    <w:multiLevelType w:val="hybridMultilevel"/>
    <w:tmpl w:val="CB58A6E8"/>
    <w:lvl w:ilvl="0" w:tplc="1C180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3F6D99"/>
    <w:multiLevelType w:val="hybridMultilevel"/>
    <w:tmpl w:val="76866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24392"/>
    <w:multiLevelType w:val="hybridMultilevel"/>
    <w:tmpl w:val="7FBCD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11"/>
  </w:num>
  <w:num w:numId="6">
    <w:abstractNumId w:val="4"/>
  </w:num>
  <w:num w:numId="7">
    <w:abstractNumId w:val="8"/>
  </w:num>
  <w:num w:numId="8">
    <w:abstractNumId w:val="2"/>
  </w:num>
  <w:num w:numId="9">
    <w:abstractNumId w:val="0"/>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A"/>
    <w:rsid w:val="00030615"/>
    <w:rsid w:val="000D2FF3"/>
    <w:rsid w:val="000D741C"/>
    <w:rsid w:val="000E159A"/>
    <w:rsid w:val="00103210"/>
    <w:rsid w:val="00366E7A"/>
    <w:rsid w:val="003A5E44"/>
    <w:rsid w:val="00440D5B"/>
    <w:rsid w:val="004476A3"/>
    <w:rsid w:val="00450D67"/>
    <w:rsid w:val="004A24E9"/>
    <w:rsid w:val="004F2E0B"/>
    <w:rsid w:val="005456F5"/>
    <w:rsid w:val="00585FBE"/>
    <w:rsid w:val="006E6D47"/>
    <w:rsid w:val="00720D00"/>
    <w:rsid w:val="00775C13"/>
    <w:rsid w:val="00782DC4"/>
    <w:rsid w:val="007A5655"/>
    <w:rsid w:val="00805793"/>
    <w:rsid w:val="008B5210"/>
    <w:rsid w:val="009605C1"/>
    <w:rsid w:val="009978E9"/>
    <w:rsid w:val="009B4AB0"/>
    <w:rsid w:val="00A57A75"/>
    <w:rsid w:val="00A93496"/>
    <w:rsid w:val="00B25B14"/>
    <w:rsid w:val="00B46290"/>
    <w:rsid w:val="00BD2D81"/>
    <w:rsid w:val="00BE7A3F"/>
    <w:rsid w:val="00C44A35"/>
    <w:rsid w:val="00CF13C6"/>
    <w:rsid w:val="00D9624E"/>
    <w:rsid w:val="00EB6194"/>
    <w:rsid w:val="00EF1327"/>
    <w:rsid w:val="00F6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0D5B"/>
  </w:style>
  <w:style w:type="paragraph" w:styleId="a3">
    <w:name w:val="Balloon Text"/>
    <w:basedOn w:val="a"/>
    <w:link w:val="a4"/>
    <w:uiPriority w:val="99"/>
    <w:semiHidden/>
    <w:unhideWhenUsed/>
    <w:rsid w:val="004F2E0B"/>
    <w:rPr>
      <w:rFonts w:ascii="Tahoma" w:hAnsi="Tahoma" w:cs="Tahoma"/>
      <w:sz w:val="16"/>
      <w:szCs w:val="16"/>
    </w:rPr>
  </w:style>
  <w:style w:type="character" w:customStyle="1" w:styleId="a4">
    <w:name w:val="Текст выноски Знак"/>
    <w:basedOn w:val="a0"/>
    <w:link w:val="a3"/>
    <w:uiPriority w:val="99"/>
    <w:semiHidden/>
    <w:rsid w:val="004F2E0B"/>
    <w:rPr>
      <w:rFonts w:ascii="Tahoma" w:eastAsia="Times New Roman" w:hAnsi="Tahoma" w:cs="Tahoma"/>
      <w:sz w:val="16"/>
      <w:szCs w:val="16"/>
      <w:lang w:eastAsia="ru-RU"/>
    </w:rPr>
  </w:style>
  <w:style w:type="table" w:styleId="a5">
    <w:name w:val="Table Grid"/>
    <w:basedOn w:val="a1"/>
    <w:uiPriority w:val="59"/>
    <w:rsid w:val="007A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9605C1"/>
    <w:rPr>
      <w:color w:val="808080"/>
    </w:rPr>
  </w:style>
  <w:style w:type="paragraph" w:styleId="a7">
    <w:name w:val="List Paragraph"/>
    <w:basedOn w:val="a"/>
    <w:uiPriority w:val="34"/>
    <w:qFormat/>
    <w:rsid w:val="009605C1"/>
    <w:pPr>
      <w:ind w:left="720"/>
      <w:contextualSpacing/>
    </w:pPr>
  </w:style>
  <w:style w:type="table" w:customStyle="1" w:styleId="1">
    <w:name w:val="Сетка таблицы1"/>
    <w:basedOn w:val="a1"/>
    <w:next w:val="a5"/>
    <w:rsid w:val="003A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676EA"/>
    <w:pPr>
      <w:tabs>
        <w:tab w:val="center" w:pos="4677"/>
        <w:tab w:val="right" w:pos="9355"/>
      </w:tabs>
    </w:pPr>
  </w:style>
  <w:style w:type="character" w:customStyle="1" w:styleId="a9">
    <w:name w:val="Верхний колонтитул Знак"/>
    <w:basedOn w:val="a0"/>
    <w:link w:val="a8"/>
    <w:uiPriority w:val="99"/>
    <w:rsid w:val="00F676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676EA"/>
    <w:pPr>
      <w:tabs>
        <w:tab w:val="center" w:pos="4677"/>
        <w:tab w:val="right" w:pos="9355"/>
      </w:tabs>
    </w:pPr>
  </w:style>
  <w:style w:type="character" w:customStyle="1" w:styleId="ab">
    <w:name w:val="Нижний колонтитул Знак"/>
    <w:basedOn w:val="a0"/>
    <w:link w:val="aa"/>
    <w:uiPriority w:val="99"/>
    <w:rsid w:val="00F676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0D5B"/>
  </w:style>
  <w:style w:type="paragraph" w:styleId="a3">
    <w:name w:val="Balloon Text"/>
    <w:basedOn w:val="a"/>
    <w:link w:val="a4"/>
    <w:uiPriority w:val="99"/>
    <w:semiHidden/>
    <w:unhideWhenUsed/>
    <w:rsid w:val="004F2E0B"/>
    <w:rPr>
      <w:rFonts w:ascii="Tahoma" w:hAnsi="Tahoma" w:cs="Tahoma"/>
      <w:sz w:val="16"/>
      <w:szCs w:val="16"/>
    </w:rPr>
  </w:style>
  <w:style w:type="character" w:customStyle="1" w:styleId="a4">
    <w:name w:val="Текст выноски Знак"/>
    <w:basedOn w:val="a0"/>
    <w:link w:val="a3"/>
    <w:uiPriority w:val="99"/>
    <w:semiHidden/>
    <w:rsid w:val="004F2E0B"/>
    <w:rPr>
      <w:rFonts w:ascii="Tahoma" w:eastAsia="Times New Roman" w:hAnsi="Tahoma" w:cs="Tahoma"/>
      <w:sz w:val="16"/>
      <w:szCs w:val="16"/>
      <w:lang w:eastAsia="ru-RU"/>
    </w:rPr>
  </w:style>
  <w:style w:type="table" w:styleId="a5">
    <w:name w:val="Table Grid"/>
    <w:basedOn w:val="a1"/>
    <w:uiPriority w:val="59"/>
    <w:rsid w:val="007A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9605C1"/>
    <w:rPr>
      <w:color w:val="808080"/>
    </w:rPr>
  </w:style>
  <w:style w:type="paragraph" w:styleId="a7">
    <w:name w:val="List Paragraph"/>
    <w:basedOn w:val="a"/>
    <w:uiPriority w:val="34"/>
    <w:qFormat/>
    <w:rsid w:val="009605C1"/>
    <w:pPr>
      <w:ind w:left="720"/>
      <w:contextualSpacing/>
    </w:pPr>
  </w:style>
  <w:style w:type="table" w:customStyle="1" w:styleId="1">
    <w:name w:val="Сетка таблицы1"/>
    <w:basedOn w:val="a1"/>
    <w:next w:val="a5"/>
    <w:rsid w:val="003A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676EA"/>
    <w:pPr>
      <w:tabs>
        <w:tab w:val="center" w:pos="4677"/>
        <w:tab w:val="right" w:pos="9355"/>
      </w:tabs>
    </w:pPr>
  </w:style>
  <w:style w:type="character" w:customStyle="1" w:styleId="a9">
    <w:name w:val="Верхний колонтитул Знак"/>
    <w:basedOn w:val="a0"/>
    <w:link w:val="a8"/>
    <w:uiPriority w:val="99"/>
    <w:rsid w:val="00F676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676EA"/>
    <w:pPr>
      <w:tabs>
        <w:tab w:val="center" w:pos="4677"/>
        <w:tab w:val="right" w:pos="9355"/>
      </w:tabs>
    </w:pPr>
  </w:style>
  <w:style w:type="character" w:customStyle="1" w:styleId="ab">
    <w:name w:val="Нижний колонтитул Знак"/>
    <w:basedOn w:val="a0"/>
    <w:link w:val="aa"/>
    <w:uiPriority w:val="99"/>
    <w:rsid w:val="00F676E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3370">
      <w:bodyDiv w:val="1"/>
      <w:marLeft w:val="0"/>
      <w:marRight w:val="0"/>
      <w:marTop w:val="0"/>
      <w:marBottom w:val="0"/>
      <w:divBdr>
        <w:top w:val="none" w:sz="0" w:space="0" w:color="auto"/>
        <w:left w:val="none" w:sz="0" w:space="0" w:color="auto"/>
        <w:bottom w:val="none" w:sz="0" w:space="0" w:color="auto"/>
        <w:right w:val="none" w:sz="0" w:space="0" w:color="auto"/>
      </w:divBdr>
    </w:div>
    <w:div w:id="17910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2.bin"/><Relationship Id="rId55" Type="http://schemas.openxmlformats.org/officeDocument/2006/relationships/image" Target="media/image23.wmf"/><Relationship Id="rId63" Type="http://schemas.openxmlformats.org/officeDocument/2006/relationships/image" Target="media/image27.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image" Target="media/image19.png"/><Relationship Id="rId56" Type="http://schemas.openxmlformats.org/officeDocument/2006/relationships/oleObject" Target="embeddings/oleObject25.bin"/><Relationship Id="rId64"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729C-FD95-45AA-A238-F4AF9341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14</cp:revision>
  <cp:lastPrinted>2014-02-11T16:58:00Z</cp:lastPrinted>
  <dcterms:created xsi:type="dcterms:W3CDTF">2014-02-08T12:18:00Z</dcterms:created>
  <dcterms:modified xsi:type="dcterms:W3CDTF">2014-05-05T18:40:00Z</dcterms:modified>
</cp:coreProperties>
</file>