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86D" w:rsidRPr="00D873B4" w:rsidRDefault="00CA186D" w:rsidP="00D873B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73B4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CA186D" w:rsidRPr="00D873B4" w:rsidRDefault="002861A5" w:rsidP="00D873B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A186D" w:rsidRPr="00D873B4">
        <w:rPr>
          <w:rFonts w:ascii="Times New Roman" w:hAnsi="Times New Roman" w:cs="Times New Roman"/>
          <w:sz w:val="24"/>
          <w:szCs w:val="24"/>
        </w:rPr>
        <w:t>1. Данный предмет  входит в образовательную область естествознание.</w:t>
      </w:r>
    </w:p>
    <w:p w:rsidR="00CA186D" w:rsidRPr="00D873B4" w:rsidRDefault="002861A5" w:rsidP="00D873B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A186D" w:rsidRPr="00D873B4">
        <w:rPr>
          <w:rFonts w:ascii="Times New Roman" w:hAnsi="Times New Roman" w:cs="Times New Roman"/>
          <w:sz w:val="24"/>
          <w:szCs w:val="24"/>
        </w:rPr>
        <w:t xml:space="preserve">2.Рабочая программа составлена на основе  Федерального компонента Государственного стандарта среднего общего образования и   учебной программы по </w:t>
      </w:r>
      <w:r w:rsidR="00D873B4" w:rsidRPr="008A743F">
        <w:rPr>
          <w:rFonts w:ascii="Times New Roman" w:hAnsi="Times New Roman" w:cs="Times New Roman"/>
          <w:sz w:val="24"/>
          <w:szCs w:val="24"/>
        </w:rPr>
        <w:t>биологии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6B84" w:rsidRPr="000D6B84">
        <w:rPr>
          <w:rFonts w:ascii="Times New Roman" w:hAnsi="Times New Roman" w:cs="Times New Roman"/>
          <w:sz w:val="24"/>
          <w:szCs w:val="24"/>
        </w:rPr>
        <w:t>И. Н. Пономарев</w:t>
      </w:r>
      <w:r w:rsidR="000D6B84">
        <w:rPr>
          <w:rFonts w:ascii="Times New Roman" w:hAnsi="Times New Roman" w:cs="Times New Roman"/>
          <w:sz w:val="24"/>
          <w:szCs w:val="24"/>
        </w:rPr>
        <w:t xml:space="preserve">ой </w:t>
      </w:r>
      <w:r w:rsidR="000D6B84" w:rsidRPr="000D6B84">
        <w:rPr>
          <w:rFonts w:ascii="Times New Roman" w:hAnsi="Times New Roman" w:cs="Times New Roman"/>
          <w:sz w:val="24"/>
          <w:szCs w:val="24"/>
        </w:rPr>
        <w:t xml:space="preserve">, </w:t>
      </w:r>
      <w:r w:rsidR="00CA186D" w:rsidRPr="008A743F">
        <w:rPr>
          <w:rFonts w:ascii="Times New Roman" w:hAnsi="Times New Roman" w:cs="Times New Roman"/>
          <w:sz w:val="24"/>
          <w:szCs w:val="24"/>
        </w:rPr>
        <w:t>20</w:t>
      </w:r>
      <w:r w:rsidR="008A743F">
        <w:rPr>
          <w:rFonts w:ascii="Times New Roman" w:hAnsi="Times New Roman" w:cs="Times New Roman"/>
          <w:sz w:val="24"/>
          <w:szCs w:val="24"/>
        </w:rPr>
        <w:t xml:space="preserve">07 </w:t>
      </w:r>
      <w:r w:rsidR="00CA186D" w:rsidRPr="00D873B4">
        <w:rPr>
          <w:rFonts w:ascii="Times New Roman" w:hAnsi="Times New Roman" w:cs="Times New Roman"/>
          <w:sz w:val="24"/>
          <w:szCs w:val="24"/>
        </w:rPr>
        <w:t xml:space="preserve"> год, количество часов в год- 68 часов, допущенного Министерством образования РФ</w:t>
      </w:r>
    </w:p>
    <w:p w:rsidR="00CA186D" w:rsidRPr="00D873B4" w:rsidRDefault="002861A5" w:rsidP="00D873B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A186D" w:rsidRPr="00D873B4">
        <w:rPr>
          <w:rFonts w:ascii="Times New Roman" w:hAnsi="Times New Roman" w:cs="Times New Roman"/>
          <w:sz w:val="24"/>
          <w:szCs w:val="24"/>
        </w:rPr>
        <w:t xml:space="preserve">3. Цели 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="00CA186D" w:rsidRPr="00D873B4">
        <w:rPr>
          <w:rFonts w:ascii="Times New Roman" w:hAnsi="Times New Roman" w:cs="Times New Roman"/>
          <w:sz w:val="24"/>
          <w:szCs w:val="24"/>
        </w:rPr>
        <w:t>задачи  учебного предмета.</w:t>
      </w:r>
    </w:p>
    <w:p w:rsidR="00913BC3" w:rsidRDefault="00CA186D" w:rsidP="00EF0F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F0F04">
        <w:rPr>
          <w:rFonts w:ascii="Times New Roman" w:hAnsi="Times New Roman" w:cs="Times New Roman"/>
          <w:sz w:val="24"/>
          <w:szCs w:val="24"/>
        </w:rPr>
        <w:t>Цели</w:t>
      </w:r>
    </w:p>
    <w:p w:rsidR="00EF0F04" w:rsidRPr="00EF0F04" w:rsidRDefault="00CA186D" w:rsidP="00EF0F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F0F04">
        <w:rPr>
          <w:rFonts w:ascii="Times New Roman" w:hAnsi="Times New Roman" w:cs="Times New Roman"/>
          <w:sz w:val="24"/>
          <w:szCs w:val="24"/>
        </w:rPr>
        <w:t>:</w:t>
      </w:r>
      <w:r w:rsidR="002861A5">
        <w:rPr>
          <w:rFonts w:ascii="Times New Roman" w:hAnsi="Times New Roman" w:cs="Times New Roman"/>
          <w:sz w:val="24"/>
          <w:szCs w:val="24"/>
        </w:rPr>
        <w:t>•</w:t>
      </w:r>
      <w:r w:rsidR="002861A5">
        <w:rPr>
          <w:rFonts w:ascii="Times New Roman" w:hAnsi="Times New Roman" w:cs="Times New Roman"/>
          <w:sz w:val="24"/>
          <w:szCs w:val="24"/>
        </w:rPr>
        <w:tab/>
        <w:t xml:space="preserve">освоение знаний  </w:t>
      </w:r>
      <w:r w:rsidR="00EF0F04" w:rsidRPr="00EF0F04">
        <w:rPr>
          <w:rFonts w:ascii="Times New Roman" w:hAnsi="Times New Roman" w:cs="Times New Roman"/>
          <w:sz w:val="24"/>
          <w:szCs w:val="24"/>
        </w:rPr>
        <w:t xml:space="preserve">о живой природе и присущих ей закономерностях; о строении, жизнедеятельности и </w:t>
      </w:r>
      <w:proofErr w:type="spellStart"/>
      <w:r w:rsidR="00EF0F04" w:rsidRPr="00EF0F04">
        <w:rPr>
          <w:rFonts w:ascii="Times New Roman" w:hAnsi="Times New Roman" w:cs="Times New Roman"/>
          <w:sz w:val="24"/>
          <w:szCs w:val="24"/>
        </w:rPr>
        <w:t>средообразующей</w:t>
      </w:r>
      <w:proofErr w:type="spellEnd"/>
      <w:r w:rsidR="00EF0F04" w:rsidRPr="00EF0F04">
        <w:rPr>
          <w:rFonts w:ascii="Times New Roman" w:hAnsi="Times New Roman" w:cs="Times New Roman"/>
          <w:sz w:val="24"/>
          <w:szCs w:val="24"/>
        </w:rPr>
        <w:t xml:space="preserve"> роли живых организмов; методах познания живой природы;</w:t>
      </w:r>
    </w:p>
    <w:p w:rsidR="00EF0F04" w:rsidRPr="00EF0F04" w:rsidRDefault="002861A5" w:rsidP="00EF0F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овладение умениями  </w:t>
      </w:r>
      <w:r w:rsidR="00EF0F04" w:rsidRPr="00EF0F04">
        <w:rPr>
          <w:rFonts w:ascii="Times New Roman" w:hAnsi="Times New Roman" w:cs="Times New Roman"/>
          <w:sz w:val="24"/>
          <w:szCs w:val="24"/>
        </w:rPr>
        <w:t>работать с биологическими приборами, инструментами, справочниками; проводить наблюдения за биологическими объектами, биологические эксперименты;</w:t>
      </w:r>
    </w:p>
    <w:p w:rsidR="00EF0F04" w:rsidRPr="00EF0F04" w:rsidRDefault="002861A5" w:rsidP="00EF0F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развитие </w:t>
      </w:r>
      <w:r w:rsidR="00EF0F04" w:rsidRPr="00EF0F04">
        <w:rPr>
          <w:rFonts w:ascii="Times New Roman" w:hAnsi="Times New Roman" w:cs="Times New Roman"/>
          <w:sz w:val="24"/>
          <w:szCs w:val="24"/>
        </w:rPr>
        <w:t xml:space="preserve">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EF0F04" w:rsidRPr="00EF0F04" w:rsidRDefault="002861A5" w:rsidP="00EF0F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воспитание  </w:t>
      </w:r>
      <w:r w:rsidR="00EF0F04" w:rsidRPr="00EF0F04">
        <w:rPr>
          <w:rFonts w:ascii="Times New Roman" w:hAnsi="Times New Roman" w:cs="Times New Roman"/>
          <w:sz w:val="24"/>
          <w:szCs w:val="24"/>
        </w:rPr>
        <w:t>позитивного ценностного отношения к живой природе; культуры поведения в природе;</w:t>
      </w:r>
    </w:p>
    <w:p w:rsidR="00EF0F04" w:rsidRPr="00EF0F04" w:rsidRDefault="00EF0F04" w:rsidP="00EF0F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F0F04">
        <w:rPr>
          <w:rFonts w:ascii="Times New Roman" w:hAnsi="Times New Roman" w:cs="Times New Roman"/>
          <w:sz w:val="24"/>
          <w:szCs w:val="24"/>
        </w:rPr>
        <w:t>•</w:t>
      </w:r>
      <w:r w:rsidRPr="00EF0F04">
        <w:rPr>
          <w:rFonts w:ascii="Times New Roman" w:hAnsi="Times New Roman" w:cs="Times New Roman"/>
          <w:sz w:val="24"/>
          <w:szCs w:val="24"/>
        </w:rPr>
        <w:tab/>
        <w:t>использование приобретенных знаний и умений – в повседневной жизни для ухода за растениями, домашними животными; для оценки последствий своей деятельности по отношению к природной среде; для соблюдения правил поведения в окружающей среде.</w:t>
      </w:r>
    </w:p>
    <w:p w:rsidR="00CA186D" w:rsidRPr="00D873B4" w:rsidRDefault="002861A5" w:rsidP="00D873B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A186D" w:rsidRPr="00D873B4">
        <w:rPr>
          <w:rFonts w:ascii="Times New Roman" w:hAnsi="Times New Roman" w:cs="Times New Roman"/>
          <w:sz w:val="24"/>
          <w:szCs w:val="24"/>
        </w:rPr>
        <w:t>4. Обоснование отбора содержания программы (общая логика последовательности изучения (преемственность))</w:t>
      </w:r>
      <w:proofErr w:type="gramStart"/>
      <w:r w:rsidR="00CA186D" w:rsidRPr="00D873B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A186D" w:rsidRPr="00D873B4" w:rsidRDefault="00CA186D" w:rsidP="00D873B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73B4">
        <w:rPr>
          <w:rFonts w:ascii="Times New Roman" w:hAnsi="Times New Roman" w:cs="Times New Roman"/>
          <w:sz w:val="24"/>
          <w:szCs w:val="24"/>
        </w:rPr>
        <w:t xml:space="preserve">Курс биологии в 6 классе «Растения. Бактерии. Грибы. </w:t>
      </w:r>
      <w:proofErr w:type="gramStart"/>
      <w:r w:rsidRPr="00D873B4">
        <w:rPr>
          <w:rFonts w:ascii="Times New Roman" w:hAnsi="Times New Roman" w:cs="Times New Roman"/>
          <w:sz w:val="24"/>
          <w:szCs w:val="24"/>
        </w:rPr>
        <w:t>Лишайники» имеет комплексный характер, так как включает основы различных биологических наук о растениях: морфологии, анатомии, физиологии, экологии, фитоценологии, микробиологии, растениеводства.</w:t>
      </w:r>
      <w:proofErr w:type="gramEnd"/>
      <w:r w:rsidRPr="00D873B4">
        <w:rPr>
          <w:rFonts w:ascii="Times New Roman" w:hAnsi="Times New Roman" w:cs="Times New Roman"/>
          <w:sz w:val="24"/>
          <w:szCs w:val="24"/>
        </w:rPr>
        <w:t xml:space="preserve"> Содержание и структура этого курса обеспечивают выполнение требований к уровню подготовки школьника, развитие творческих умений, научного мировоззрения, гуманности, экологической культуры, а также привитие самостоятельности, трудолюбия и заботливого отношения к природе. </w:t>
      </w:r>
      <w:proofErr w:type="gramStart"/>
      <w:r w:rsidRPr="00D873B4">
        <w:rPr>
          <w:rFonts w:ascii="Times New Roman" w:hAnsi="Times New Roman" w:cs="Times New Roman"/>
          <w:sz w:val="24"/>
          <w:szCs w:val="24"/>
        </w:rPr>
        <w:t>Последовательность тем обусловлена логикой развития основных биологических понятий, рассмотрением биологических явлений от клеточного уровня строения растении к надорганизменному — биогеоценотическому и способствует формированию эволюционного и экологического мышления, ориентирует на понимание взаимосвязей в природе как основы жизнедеятельности живых систем, роли человека в этих процессах.</w:t>
      </w:r>
      <w:proofErr w:type="gramEnd"/>
    </w:p>
    <w:p w:rsidR="002861A5" w:rsidRDefault="00CA186D" w:rsidP="002861A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73B4">
        <w:rPr>
          <w:rFonts w:ascii="Times New Roman" w:hAnsi="Times New Roman" w:cs="Times New Roman"/>
          <w:sz w:val="24"/>
          <w:szCs w:val="24"/>
        </w:rPr>
        <w:t>Содержание курса направлено на обеспечение эмоционально-ценностного понимания высокой значимости жизни, ценности знаний о своеобразии царств растений, бактерий и грибов в системе биологических знаний, на формирование научной картины мира, понимания биологического разнообразия в природе как результата эволюции и как основы ее устойчивого развития, а также на формирование способности использовать приобретенные знания в практической деятельности.</w:t>
      </w:r>
    </w:p>
    <w:p w:rsidR="00CA186D" w:rsidRPr="00D873B4" w:rsidRDefault="00CA186D" w:rsidP="002861A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73B4">
        <w:rPr>
          <w:rFonts w:ascii="Times New Roman" w:hAnsi="Times New Roman" w:cs="Times New Roman"/>
          <w:sz w:val="24"/>
          <w:szCs w:val="24"/>
        </w:rPr>
        <w:t>В программе за счет некоторого сокращения анатомического и морфологического материала расширен экологический аспект. Экологические понятия вводятся с первых уроков при ознакомлении учащихся с многообразными проявлениями свойств организмов, взаимосвязями растений, бактерий и грибов с окружающей средой; при изучении значения растений в природе.</w:t>
      </w:r>
    </w:p>
    <w:p w:rsidR="00CA186D" w:rsidRDefault="002861A5" w:rsidP="00D873B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A186D" w:rsidRPr="00D873B4">
        <w:rPr>
          <w:rFonts w:ascii="Times New Roman" w:hAnsi="Times New Roman" w:cs="Times New Roman"/>
          <w:sz w:val="24"/>
          <w:szCs w:val="24"/>
        </w:rPr>
        <w:t>5.Общая хара</w:t>
      </w:r>
      <w:r>
        <w:rPr>
          <w:rFonts w:ascii="Times New Roman" w:hAnsi="Times New Roman" w:cs="Times New Roman"/>
          <w:sz w:val="24"/>
          <w:szCs w:val="24"/>
        </w:rPr>
        <w:t>ктеристика учебного процесса:  м</w:t>
      </w:r>
      <w:r w:rsidR="00CA186D" w:rsidRPr="00D873B4">
        <w:rPr>
          <w:rFonts w:ascii="Times New Roman" w:hAnsi="Times New Roman" w:cs="Times New Roman"/>
          <w:sz w:val="24"/>
          <w:szCs w:val="24"/>
        </w:rPr>
        <w:t>етоды, формы и средства обучения.</w:t>
      </w:r>
    </w:p>
    <w:p w:rsidR="00AB5841" w:rsidRPr="00AB5841" w:rsidRDefault="00AB5841" w:rsidP="00AB584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5841">
        <w:rPr>
          <w:rFonts w:ascii="Times New Roman" w:hAnsi="Times New Roman" w:cs="Times New Roman"/>
          <w:sz w:val="24"/>
          <w:szCs w:val="24"/>
        </w:rPr>
        <w:t xml:space="preserve">По источнику знаний: </w:t>
      </w:r>
      <w:proofErr w:type="gramStart"/>
      <w:r w:rsidRPr="00AB5841">
        <w:rPr>
          <w:rFonts w:ascii="Times New Roman" w:hAnsi="Times New Roman" w:cs="Times New Roman"/>
          <w:sz w:val="24"/>
          <w:szCs w:val="24"/>
        </w:rPr>
        <w:t>словесные</w:t>
      </w:r>
      <w:proofErr w:type="gramEnd"/>
      <w:r w:rsidRPr="00AB5841">
        <w:rPr>
          <w:rFonts w:ascii="Times New Roman" w:hAnsi="Times New Roman" w:cs="Times New Roman"/>
          <w:sz w:val="24"/>
          <w:szCs w:val="24"/>
        </w:rPr>
        <w:t xml:space="preserve">, наглядные, практические; </w:t>
      </w:r>
    </w:p>
    <w:p w:rsidR="00AB5841" w:rsidRPr="00AB5841" w:rsidRDefault="00AB5841" w:rsidP="00AB584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5841">
        <w:rPr>
          <w:rFonts w:ascii="Times New Roman" w:hAnsi="Times New Roman" w:cs="Times New Roman"/>
          <w:sz w:val="24"/>
          <w:szCs w:val="24"/>
        </w:rPr>
        <w:t xml:space="preserve">По уровню познавательной активности: </w:t>
      </w:r>
      <w:proofErr w:type="gramStart"/>
      <w:r w:rsidRPr="00AB5841">
        <w:rPr>
          <w:rFonts w:ascii="Times New Roman" w:hAnsi="Times New Roman" w:cs="Times New Roman"/>
          <w:sz w:val="24"/>
          <w:szCs w:val="24"/>
        </w:rPr>
        <w:t>проблемный</w:t>
      </w:r>
      <w:proofErr w:type="gramEnd"/>
      <w:r w:rsidRPr="00AB5841">
        <w:rPr>
          <w:rFonts w:ascii="Times New Roman" w:hAnsi="Times New Roman" w:cs="Times New Roman"/>
          <w:sz w:val="24"/>
          <w:szCs w:val="24"/>
        </w:rPr>
        <w:t>, частично-поисковый, объяснительно-иллюстративный;</w:t>
      </w:r>
    </w:p>
    <w:p w:rsidR="00AB5841" w:rsidRPr="00AB5841" w:rsidRDefault="00AB5841" w:rsidP="00AB584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5841">
        <w:rPr>
          <w:rFonts w:ascii="Times New Roman" w:hAnsi="Times New Roman" w:cs="Times New Roman"/>
          <w:sz w:val="24"/>
          <w:szCs w:val="24"/>
        </w:rPr>
        <w:t xml:space="preserve">По принципу расчленения или соединения знаний: </w:t>
      </w:r>
      <w:proofErr w:type="gramStart"/>
      <w:r w:rsidRPr="00AB5841">
        <w:rPr>
          <w:rFonts w:ascii="Times New Roman" w:hAnsi="Times New Roman" w:cs="Times New Roman"/>
          <w:sz w:val="24"/>
          <w:szCs w:val="24"/>
        </w:rPr>
        <w:t>аналитический</w:t>
      </w:r>
      <w:proofErr w:type="gramEnd"/>
      <w:r w:rsidRPr="00AB5841">
        <w:rPr>
          <w:rFonts w:ascii="Times New Roman" w:hAnsi="Times New Roman" w:cs="Times New Roman"/>
          <w:sz w:val="24"/>
          <w:szCs w:val="24"/>
        </w:rPr>
        <w:t>, синтетический, сравнительный, обобщающий, классификационный.</w:t>
      </w:r>
    </w:p>
    <w:p w:rsidR="00AB5841" w:rsidRPr="00D873B4" w:rsidRDefault="00AB5841" w:rsidP="00AB584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5841">
        <w:rPr>
          <w:rFonts w:ascii="Times New Roman" w:hAnsi="Times New Roman" w:cs="Times New Roman"/>
          <w:sz w:val="24"/>
          <w:szCs w:val="24"/>
        </w:rPr>
        <w:t xml:space="preserve">Технологии обучения: </w:t>
      </w:r>
      <w:proofErr w:type="gramStart"/>
      <w:r w:rsidRPr="00AB5841">
        <w:rPr>
          <w:rFonts w:ascii="Times New Roman" w:hAnsi="Times New Roman" w:cs="Times New Roman"/>
          <w:sz w:val="24"/>
          <w:szCs w:val="24"/>
        </w:rPr>
        <w:t>индивидуально-ориентированная</w:t>
      </w:r>
      <w:proofErr w:type="gramEnd"/>
      <w:r w:rsidRPr="00AB58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841">
        <w:rPr>
          <w:rFonts w:ascii="Times New Roman" w:hAnsi="Times New Roman" w:cs="Times New Roman"/>
          <w:sz w:val="24"/>
          <w:szCs w:val="24"/>
        </w:rPr>
        <w:t>разноуровневая</w:t>
      </w:r>
      <w:proofErr w:type="spellEnd"/>
      <w:r w:rsidRPr="00AB5841">
        <w:rPr>
          <w:rFonts w:ascii="Times New Roman" w:hAnsi="Times New Roman" w:cs="Times New Roman"/>
          <w:sz w:val="24"/>
          <w:szCs w:val="24"/>
        </w:rPr>
        <w:t>, ИКТ</w:t>
      </w:r>
    </w:p>
    <w:p w:rsidR="00D873B4" w:rsidRPr="00D873B4" w:rsidRDefault="002861A5" w:rsidP="00D873B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A186D" w:rsidRPr="00D873B4">
        <w:rPr>
          <w:rFonts w:ascii="Times New Roman" w:hAnsi="Times New Roman" w:cs="Times New Roman"/>
          <w:sz w:val="24"/>
          <w:szCs w:val="24"/>
        </w:rPr>
        <w:t>6. Знания, умения и навыки, компетентности, приобретаемые в результате обучения</w:t>
      </w:r>
      <w:proofErr w:type="gramStart"/>
      <w:r w:rsidR="00CA186D" w:rsidRPr="00D873B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21FA5" w:rsidRPr="00D873B4" w:rsidRDefault="00E21FA5" w:rsidP="00D873B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73B4">
        <w:rPr>
          <w:rFonts w:ascii="Times New Roman" w:hAnsi="Times New Roman" w:cs="Times New Roman"/>
          <w:sz w:val="24"/>
          <w:szCs w:val="24"/>
        </w:rPr>
        <w:t>Учащиеся должны знать:</w:t>
      </w:r>
    </w:p>
    <w:p w:rsidR="00E21FA5" w:rsidRPr="00D873B4" w:rsidRDefault="00E21FA5" w:rsidP="00D873B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73B4">
        <w:rPr>
          <w:rFonts w:ascii="Times New Roman" w:hAnsi="Times New Roman" w:cs="Times New Roman"/>
          <w:sz w:val="24"/>
          <w:szCs w:val="24"/>
        </w:rPr>
        <w:t>•</w:t>
      </w:r>
      <w:r w:rsidRPr="00D873B4">
        <w:rPr>
          <w:rFonts w:ascii="Times New Roman" w:hAnsi="Times New Roman" w:cs="Times New Roman"/>
          <w:sz w:val="24"/>
          <w:szCs w:val="24"/>
        </w:rPr>
        <w:tab/>
        <w:t>химический состав клетки, значение основных неорганических и органических веществ;</w:t>
      </w:r>
    </w:p>
    <w:p w:rsidR="00E21FA5" w:rsidRPr="00D873B4" w:rsidRDefault="00E21FA5" w:rsidP="00D873B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73B4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D873B4">
        <w:rPr>
          <w:rFonts w:ascii="Times New Roman" w:hAnsi="Times New Roman" w:cs="Times New Roman"/>
          <w:sz w:val="24"/>
          <w:szCs w:val="24"/>
        </w:rPr>
        <w:tab/>
        <w:t>типы деления клеток, их роль в организме;</w:t>
      </w:r>
    </w:p>
    <w:p w:rsidR="00E21FA5" w:rsidRPr="00D873B4" w:rsidRDefault="00E21FA5" w:rsidP="00D873B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73B4">
        <w:rPr>
          <w:rFonts w:ascii="Times New Roman" w:hAnsi="Times New Roman" w:cs="Times New Roman"/>
          <w:sz w:val="24"/>
          <w:szCs w:val="24"/>
        </w:rPr>
        <w:t>•</w:t>
      </w:r>
      <w:r w:rsidRPr="00D873B4">
        <w:rPr>
          <w:rFonts w:ascii="Times New Roman" w:hAnsi="Times New Roman" w:cs="Times New Roman"/>
          <w:sz w:val="24"/>
          <w:szCs w:val="24"/>
        </w:rPr>
        <w:tab/>
        <w:t>особенности строения тканей, органов и систем органов растительных организмов;</w:t>
      </w:r>
    </w:p>
    <w:p w:rsidR="00E21FA5" w:rsidRPr="00D873B4" w:rsidRDefault="00E21FA5" w:rsidP="00D873B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73B4">
        <w:rPr>
          <w:rFonts w:ascii="Times New Roman" w:hAnsi="Times New Roman" w:cs="Times New Roman"/>
          <w:sz w:val="24"/>
          <w:szCs w:val="24"/>
        </w:rPr>
        <w:t>•</w:t>
      </w:r>
      <w:r w:rsidRPr="00D873B4">
        <w:rPr>
          <w:rFonts w:ascii="Times New Roman" w:hAnsi="Times New Roman" w:cs="Times New Roman"/>
          <w:sz w:val="24"/>
          <w:szCs w:val="24"/>
        </w:rPr>
        <w:tab/>
        <w:t>основные жизненные функции всех важнейших групп растительных организмов (питание, дыхание, перемещение веществ, выделение, обмен веществ, размножение, рост и развитие);</w:t>
      </w:r>
    </w:p>
    <w:p w:rsidR="00E21FA5" w:rsidRPr="00D873B4" w:rsidRDefault="00E21FA5" w:rsidP="00D873B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73B4">
        <w:rPr>
          <w:rFonts w:ascii="Times New Roman" w:hAnsi="Times New Roman" w:cs="Times New Roman"/>
          <w:sz w:val="24"/>
          <w:szCs w:val="24"/>
        </w:rPr>
        <w:t>•</w:t>
      </w:r>
      <w:r w:rsidRPr="00D873B4">
        <w:rPr>
          <w:rFonts w:ascii="Times New Roman" w:hAnsi="Times New Roman" w:cs="Times New Roman"/>
          <w:sz w:val="24"/>
          <w:szCs w:val="24"/>
        </w:rPr>
        <w:tab/>
        <w:t>характеристику природного сообщества, экосистемы, цепи питания.</w:t>
      </w:r>
    </w:p>
    <w:p w:rsidR="00E21FA5" w:rsidRPr="00D873B4" w:rsidRDefault="00E21FA5" w:rsidP="00D873B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73B4"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E21FA5" w:rsidRPr="00D873B4" w:rsidRDefault="00E21FA5" w:rsidP="00D873B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73B4">
        <w:rPr>
          <w:rFonts w:ascii="Times New Roman" w:hAnsi="Times New Roman" w:cs="Times New Roman"/>
          <w:sz w:val="24"/>
          <w:szCs w:val="24"/>
        </w:rPr>
        <w:t>•</w:t>
      </w:r>
      <w:r w:rsidRPr="00D873B4">
        <w:rPr>
          <w:rFonts w:ascii="Times New Roman" w:hAnsi="Times New Roman" w:cs="Times New Roman"/>
          <w:sz w:val="24"/>
          <w:szCs w:val="24"/>
        </w:rPr>
        <w:tab/>
        <w:t>узнавать основные формы цветкового растения;</w:t>
      </w:r>
    </w:p>
    <w:p w:rsidR="00E21FA5" w:rsidRPr="00D873B4" w:rsidRDefault="00E21FA5" w:rsidP="00D873B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73B4">
        <w:rPr>
          <w:rFonts w:ascii="Times New Roman" w:hAnsi="Times New Roman" w:cs="Times New Roman"/>
          <w:sz w:val="24"/>
          <w:szCs w:val="24"/>
        </w:rPr>
        <w:t>•</w:t>
      </w:r>
      <w:r w:rsidRPr="00D873B4">
        <w:rPr>
          <w:rFonts w:ascii="Times New Roman" w:hAnsi="Times New Roman" w:cs="Times New Roman"/>
          <w:sz w:val="24"/>
          <w:szCs w:val="24"/>
        </w:rPr>
        <w:tab/>
        <w:t>распознавать органы и системы органов изученных организмов;</w:t>
      </w:r>
    </w:p>
    <w:p w:rsidR="00E21FA5" w:rsidRPr="00D873B4" w:rsidRDefault="00E21FA5" w:rsidP="00D873B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73B4">
        <w:rPr>
          <w:rFonts w:ascii="Times New Roman" w:hAnsi="Times New Roman" w:cs="Times New Roman"/>
          <w:sz w:val="24"/>
          <w:szCs w:val="24"/>
        </w:rPr>
        <w:t>•</w:t>
      </w:r>
      <w:r w:rsidRPr="00D873B4">
        <w:rPr>
          <w:rFonts w:ascii="Times New Roman" w:hAnsi="Times New Roman" w:cs="Times New Roman"/>
          <w:sz w:val="24"/>
          <w:szCs w:val="24"/>
        </w:rPr>
        <w:tab/>
        <w:t>составлять простейшие цепи питания;</w:t>
      </w:r>
    </w:p>
    <w:p w:rsidR="00E21FA5" w:rsidRPr="00D873B4" w:rsidRDefault="00E21FA5" w:rsidP="00D873B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73B4">
        <w:rPr>
          <w:rFonts w:ascii="Times New Roman" w:hAnsi="Times New Roman" w:cs="Times New Roman"/>
          <w:sz w:val="24"/>
          <w:szCs w:val="24"/>
        </w:rPr>
        <w:t>•</w:t>
      </w:r>
      <w:r w:rsidRPr="00D873B4">
        <w:rPr>
          <w:rFonts w:ascii="Times New Roman" w:hAnsi="Times New Roman" w:cs="Times New Roman"/>
          <w:sz w:val="24"/>
          <w:szCs w:val="24"/>
        </w:rPr>
        <w:tab/>
        <w:t>размножать комнатные растения различными вегетативными способами;</w:t>
      </w:r>
    </w:p>
    <w:p w:rsidR="00E21FA5" w:rsidRPr="00D873B4" w:rsidRDefault="00E21FA5" w:rsidP="00D873B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73B4">
        <w:rPr>
          <w:rFonts w:ascii="Times New Roman" w:hAnsi="Times New Roman" w:cs="Times New Roman"/>
          <w:sz w:val="24"/>
          <w:szCs w:val="24"/>
        </w:rPr>
        <w:t>•</w:t>
      </w:r>
      <w:r w:rsidRPr="00D873B4">
        <w:rPr>
          <w:rFonts w:ascii="Times New Roman" w:hAnsi="Times New Roman" w:cs="Times New Roman"/>
          <w:sz w:val="24"/>
          <w:szCs w:val="24"/>
        </w:rPr>
        <w:tab/>
        <w:t>пользоваться лупой и учебным микроскопом, готовить микропрепараты;</w:t>
      </w:r>
    </w:p>
    <w:p w:rsidR="00E21FA5" w:rsidRPr="00D873B4" w:rsidRDefault="00E21FA5" w:rsidP="00D873B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73B4">
        <w:rPr>
          <w:rFonts w:ascii="Times New Roman" w:hAnsi="Times New Roman" w:cs="Times New Roman"/>
          <w:sz w:val="24"/>
          <w:szCs w:val="24"/>
        </w:rPr>
        <w:t>•</w:t>
      </w:r>
      <w:r w:rsidRPr="00D873B4">
        <w:rPr>
          <w:rFonts w:ascii="Times New Roman" w:hAnsi="Times New Roman" w:cs="Times New Roman"/>
          <w:sz w:val="24"/>
          <w:szCs w:val="24"/>
        </w:rPr>
        <w:tab/>
        <w:t>описывать результаты собственных наблюдений или опытов в словесной форме или в виде предложенной таблицы;</w:t>
      </w:r>
    </w:p>
    <w:p w:rsidR="00E21FA5" w:rsidRPr="00D873B4" w:rsidRDefault="00E21FA5" w:rsidP="00D873B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73B4">
        <w:rPr>
          <w:rFonts w:ascii="Times New Roman" w:hAnsi="Times New Roman" w:cs="Times New Roman"/>
          <w:sz w:val="24"/>
          <w:szCs w:val="24"/>
        </w:rPr>
        <w:t>•</w:t>
      </w:r>
      <w:r w:rsidRPr="00D873B4">
        <w:rPr>
          <w:rFonts w:ascii="Times New Roman" w:hAnsi="Times New Roman" w:cs="Times New Roman"/>
          <w:sz w:val="24"/>
          <w:szCs w:val="24"/>
        </w:rPr>
        <w:tab/>
        <w:t>различать в описании опыта или наблюдения: цель, условия его проведения и полученные результаты</w:t>
      </w:r>
    </w:p>
    <w:p w:rsidR="002861A5" w:rsidRDefault="002861A5" w:rsidP="00D873B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A186D" w:rsidRPr="00EF0F04">
        <w:rPr>
          <w:rFonts w:ascii="Times New Roman" w:hAnsi="Times New Roman" w:cs="Times New Roman"/>
          <w:sz w:val="24"/>
          <w:szCs w:val="24"/>
        </w:rPr>
        <w:t>7. Количество часов:</w:t>
      </w:r>
    </w:p>
    <w:p w:rsidR="00CA186D" w:rsidRPr="00EF0F04" w:rsidRDefault="002861A5" w:rsidP="00D873B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учебному плану – 70 часов,</w:t>
      </w:r>
      <w:r w:rsidR="00CA186D" w:rsidRPr="00EF0F04">
        <w:rPr>
          <w:rFonts w:ascii="Times New Roman" w:hAnsi="Times New Roman" w:cs="Times New Roman"/>
          <w:sz w:val="24"/>
          <w:szCs w:val="24"/>
        </w:rPr>
        <w:t xml:space="preserve"> в неделю-2 часа, всего (фактиче</w:t>
      </w:r>
      <w:r w:rsidR="00124167">
        <w:rPr>
          <w:rFonts w:ascii="Times New Roman" w:hAnsi="Times New Roman" w:cs="Times New Roman"/>
          <w:sz w:val="24"/>
          <w:szCs w:val="24"/>
        </w:rPr>
        <w:t>ски по расписанию) - 69 часов. П</w:t>
      </w:r>
      <w:r w:rsidR="007236E6">
        <w:rPr>
          <w:rFonts w:ascii="Times New Roman" w:hAnsi="Times New Roman" w:cs="Times New Roman"/>
          <w:sz w:val="24"/>
          <w:szCs w:val="24"/>
        </w:rPr>
        <w:t>раздничные дни: 9 мая</w:t>
      </w:r>
      <w:r w:rsidR="00CA186D" w:rsidRPr="00EF0F04">
        <w:rPr>
          <w:rFonts w:ascii="Times New Roman" w:hAnsi="Times New Roman" w:cs="Times New Roman"/>
          <w:sz w:val="24"/>
          <w:szCs w:val="24"/>
        </w:rPr>
        <w:t>.</w:t>
      </w:r>
    </w:p>
    <w:p w:rsidR="00CA186D" w:rsidRPr="00EF0F04" w:rsidRDefault="002861A5" w:rsidP="00D873B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A186D" w:rsidRPr="00EF0F0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CA186D" w:rsidRPr="00EF0F04">
        <w:rPr>
          <w:rFonts w:ascii="Times New Roman" w:hAnsi="Times New Roman" w:cs="Times New Roman"/>
          <w:sz w:val="24"/>
          <w:szCs w:val="24"/>
        </w:rPr>
        <w:t xml:space="preserve"> Количество </w:t>
      </w:r>
      <w:proofErr w:type="gramStart"/>
      <w:r w:rsidR="00CA186D" w:rsidRPr="00EF0F04">
        <w:rPr>
          <w:rFonts w:ascii="Times New Roman" w:hAnsi="Times New Roman" w:cs="Times New Roman"/>
          <w:sz w:val="24"/>
          <w:szCs w:val="24"/>
        </w:rPr>
        <w:t>плановых</w:t>
      </w:r>
      <w:proofErr w:type="gramEnd"/>
    </w:p>
    <w:p w:rsidR="00CA186D" w:rsidRPr="00EF0F04" w:rsidRDefault="002861A5" w:rsidP="00D873B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A186D" w:rsidRPr="00EF0F04">
        <w:rPr>
          <w:rFonts w:ascii="Times New Roman" w:hAnsi="Times New Roman" w:cs="Times New Roman"/>
          <w:sz w:val="24"/>
          <w:szCs w:val="24"/>
        </w:rPr>
        <w:t>Контрольных работ-5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A186D" w:rsidRPr="00EF0F04" w:rsidRDefault="002861A5" w:rsidP="00D873B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F0F04">
        <w:rPr>
          <w:rFonts w:ascii="Times New Roman" w:hAnsi="Times New Roman" w:cs="Times New Roman"/>
          <w:sz w:val="24"/>
          <w:szCs w:val="24"/>
        </w:rPr>
        <w:t>Практических работ-0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A186D" w:rsidRDefault="002861A5" w:rsidP="00D873B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F0F04">
        <w:rPr>
          <w:rFonts w:ascii="Times New Roman" w:hAnsi="Times New Roman" w:cs="Times New Roman"/>
          <w:sz w:val="24"/>
          <w:szCs w:val="24"/>
        </w:rPr>
        <w:t>Лабораторных работ-17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0F04" w:rsidRDefault="00EF0F04" w:rsidP="00D873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0F04" w:rsidRDefault="00EF0F04" w:rsidP="00D873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61A5" w:rsidRDefault="002861A5" w:rsidP="00D873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61A5" w:rsidRDefault="002861A5" w:rsidP="00D873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61A5" w:rsidRDefault="002861A5" w:rsidP="00D873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61A5" w:rsidRDefault="002861A5" w:rsidP="00D873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61A5" w:rsidRDefault="002861A5" w:rsidP="00D873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61A5" w:rsidRDefault="002861A5" w:rsidP="00D873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61A5" w:rsidRDefault="002861A5" w:rsidP="00D873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0F04" w:rsidRDefault="00EF0F04" w:rsidP="00D873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7566" w:rsidRPr="00142036" w:rsidRDefault="00A37566" w:rsidP="00D873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7566" w:rsidRPr="00142036" w:rsidRDefault="00A37566" w:rsidP="00D873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86D" w:rsidRPr="00EF0F04" w:rsidRDefault="00CA186D" w:rsidP="00D873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F04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</w:t>
      </w:r>
    </w:p>
    <w:tbl>
      <w:tblPr>
        <w:tblW w:w="22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9066"/>
        <w:gridCol w:w="1417"/>
        <w:gridCol w:w="2277"/>
        <w:gridCol w:w="38"/>
        <w:gridCol w:w="22"/>
        <w:gridCol w:w="1431"/>
        <w:gridCol w:w="2277"/>
        <w:gridCol w:w="2277"/>
        <w:gridCol w:w="2277"/>
      </w:tblGrid>
      <w:tr w:rsidR="00D873B4" w:rsidRPr="00D873B4" w:rsidTr="005F6658">
        <w:trPr>
          <w:gridAfter w:val="3"/>
          <w:wAfter w:w="6831" w:type="dxa"/>
          <w:cantSplit/>
          <w:trHeight w:val="783"/>
        </w:trPr>
        <w:tc>
          <w:tcPr>
            <w:tcW w:w="1101" w:type="dxa"/>
            <w:vAlign w:val="center"/>
          </w:tcPr>
          <w:p w:rsidR="00D873B4" w:rsidRPr="003114E3" w:rsidRDefault="00D873B4" w:rsidP="00286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  <w:p w:rsidR="00D873B4" w:rsidRPr="003114E3" w:rsidRDefault="00D873B4" w:rsidP="00286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9066" w:type="dxa"/>
            <w:vAlign w:val="center"/>
          </w:tcPr>
          <w:p w:rsidR="00D873B4" w:rsidRPr="00EF0F04" w:rsidRDefault="00D873B4" w:rsidP="00286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r w:rsidR="00286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(раздел, тема)</w:t>
            </w:r>
          </w:p>
        </w:tc>
        <w:tc>
          <w:tcPr>
            <w:tcW w:w="1417" w:type="dxa"/>
            <w:vAlign w:val="center"/>
          </w:tcPr>
          <w:p w:rsidR="00D873B4" w:rsidRPr="00EF0F04" w:rsidRDefault="00D873B4" w:rsidP="00286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277" w:type="dxa"/>
            <w:vAlign w:val="center"/>
          </w:tcPr>
          <w:p w:rsidR="00D873B4" w:rsidRPr="00EF0F04" w:rsidRDefault="009F3B22" w:rsidP="00286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урока</w:t>
            </w:r>
          </w:p>
        </w:tc>
        <w:tc>
          <w:tcPr>
            <w:tcW w:w="1491" w:type="dxa"/>
            <w:gridSpan w:val="3"/>
            <w:vAlign w:val="center"/>
          </w:tcPr>
          <w:p w:rsidR="00D873B4" w:rsidRDefault="00EF0F04" w:rsidP="00286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F3B22" w:rsidRPr="00EF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римечания</w:t>
            </w:r>
          </w:p>
          <w:p w:rsidR="00EF0F04" w:rsidRPr="00D873B4" w:rsidRDefault="00EF0F04" w:rsidP="00286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3B4" w:rsidRPr="00D873B4" w:rsidTr="005F6658">
        <w:trPr>
          <w:gridAfter w:val="3"/>
          <w:wAfter w:w="6831" w:type="dxa"/>
          <w:trHeight w:val="318"/>
        </w:trPr>
        <w:tc>
          <w:tcPr>
            <w:tcW w:w="1101" w:type="dxa"/>
          </w:tcPr>
          <w:p w:rsidR="00EF0F04" w:rsidRPr="003114E3" w:rsidRDefault="00EF0F04" w:rsidP="00286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0" w:type="dxa"/>
            <w:gridSpan w:val="3"/>
          </w:tcPr>
          <w:p w:rsidR="00D873B4" w:rsidRPr="00D873B4" w:rsidRDefault="00D873B4" w:rsidP="00D873B4">
            <w:pPr>
              <w:tabs>
                <w:tab w:val="center" w:pos="2880"/>
                <w:tab w:val="left" w:pos="334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Введение. Общее знакомство с растениями – 5 ч.</w:t>
            </w:r>
          </w:p>
        </w:tc>
        <w:tc>
          <w:tcPr>
            <w:tcW w:w="1491" w:type="dxa"/>
            <w:gridSpan w:val="3"/>
          </w:tcPr>
          <w:p w:rsidR="00D873B4" w:rsidRPr="00D873B4" w:rsidRDefault="00D873B4" w:rsidP="00D873B4">
            <w:pPr>
              <w:tabs>
                <w:tab w:val="center" w:pos="2880"/>
                <w:tab w:val="left" w:pos="334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873B4" w:rsidRPr="00D873B4" w:rsidTr="005F6658">
        <w:trPr>
          <w:gridAfter w:val="3"/>
          <w:wAfter w:w="6831" w:type="dxa"/>
          <w:trHeight w:val="387"/>
        </w:trPr>
        <w:tc>
          <w:tcPr>
            <w:tcW w:w="1101" w:type="dxa"/>
          </w:tcPr>
          <w:p w:rsidR="00D873B4" w:rsidRPr="003114E3" w:rsidRDefault="003114E3" w:rsidP="00286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6" w:type="dxa"/>
          </w:tcPr>
          <w:p w:rsidR="00D873B4" w:rsidRDefault="007236E6" w:rsidP="007236E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D873B4" w:rsidRPr="00D8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о растениях – ботаника. Мир растений (РК).</w:t>
            </w:r>
          </w:p>
        </w:tc>
        <w:tc>
          <w:tcPr>
            <w:tcW w:w="1417" w:type="dxa"/>
            <w:vAlign w:val="center"/>
          </w:tcPr>
          <w:p w:rsidR="00D873B4" w:rsidRPr="00D873B4" w:rsidRDefault="009F3B22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vAlign w:val="center"/>
          </w:tcPr>
          <w:p w:rsidR="00D873B4" w:rsidRPr="00AE1AFD" w:rsidRDefault="00AE1AFD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491" w:type="dxa"/>
            <w:gridSpan w:val="3"/>
            <w:vAlign w:val="center"/>
          </w:tcPr>
          <w:p w:rsidR="00D873B4" w:rsidRPr="005F6658" w:rsidRDefault="00D873B4" w:rsidP="005F66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3B4" w:rsidRPr="00D873B4" w:rsidTr="005F6658">
        <w:trPr>
          <w:gridAfter w:val="3"/>
          <w:wAfter w:w="6831" w:type="dxa"/>
          <w:trHeight w:val="70"/>
        </w:trPr>
        <w:tc>
          <w:tcPr>
            <w:tcW w:w="1101" w:type="dxa"/>
          </w:tcPr>
          <w:p w:rsidR="00D873B4" w:rsidRPr="003114E3" w:rsidRDefault="003114E3" w:rsidP="00286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66" w:type="dxa"/>
          </w:tcPr>
          <w:p w:rsidR="00D873B4" w:rsidRPr="00D873B4" w:rsidRDefault="007236E6" w:rsidP="007236E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D873B4" w:rsidRPr="00D8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растений. Особенности внешнего строения растений.</w:t>
            </w:r>
          </w:p>
        </w:tc>
        <w:tc>
          <w:tcPr>
            <w:tcW w:w="1417" w:type="dxa"/>
            <w:vAlign w:val="center"/>
          </w:tcPr>
          <w:p w:rsidR="00D873B4" w:rsidRPr="00D873B4" w:rsidRDefault="009F3B22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vAlign w:val="center"/>
          </w:tcPr>
          <w:p w:rsidR="00D873B4" w:rsidRPr="00D873B4" w:rsidRDefault="00AE1AFD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1491" w:type="dxa"/>
            <w:gridSpan w:val="3"/>
            <w:vAlign w:val="center"/>
          </w:tcPr>
          <w:p w:rsidR="00D873B4" w:rsidRPr="00D873B4" w:rsidRDefault="005F6658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D873B4" w:rsidRPr="00D873B4" w:rsidTr="005F6658">
        <w:trPr>
          <w:gridAfter w:val="3"/>
          <w:wAfter w:w="6831" w:type="dxa"/>
          <w:trHeight w:val="70"/>
        </w:trPr>
        <w:tc>
          <w:tcPr>
            <w:tcW w:w="1101" w:type="dxa"/>
          </w:tcPr>
          <w:p w:rsidR="00D873B4" w:rsidRPr="003114E3" w:rsidRDefault="003114E3" w:rsidP="00286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66" w:type="dxa"/>
          </w:tcPr>
          <w:p w:rsidR="00D873B4" w:rsidRPr="00D873B4" w:rsidRDefault="007236E6" w:rsidP="007236E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D873B4" w:rsidRPr="00D8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 – живой организм.</w:t>
            </w:r>
          </w:p>
        </w:tc>
        <w:tc>
          <w:tcPr>
            <w:tcW w:w="1417" w:type="dxa"/>
            <w:vAlign w:val="center"/>
          </w:tcPr>
          <w:p w:rsidR="00D873B4" w:rsidRPr="00D873B4" w:rsidRDefault="009F3B22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vAlign w:val="center"/>
          </w:tcPr>
          <w:p w:rsidR="00D873B4" w:rsidRPr="00D873B4" w:rsidRDefault="00ED21D7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1491" w:type="dxa"/>
            <w:gridSpan w:val="3"/>
            <w:vAlign w:val="center"/>
          </w:tcPr>
          <w:p w:rsidR="00D873B4" w:rsidRPr="00D873B4" w:rsidRDefault="00D873B4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658" w:rsidRPr="00D873B4" w:rsidTr="005F6658">
        <w:trPr>
          <w:gridAfter w:val="3"/>
          <w:wAfter w:w="6831" w:type="dxa"/>
          <w:trHeight w:val="70"/>
        </w:trPr>
        <w:tc>
          <w:tcPr>
            <w:tcW w:w="1101" w:type="dxa"/>
          </w:tcPr>
          <w:p w:rsidR="005F6658" w:rsidRPr="003114E3" w:rsidRDefault="005F6658" w:rsidP="00286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66" w:type="dxa"/>
          </w:tcPr>
          <w:p w:rsidR="005F6658" w:rsidRPr="00D873B4" w:rsidRDefault="005F6658" w:rsidP="007236E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D8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жизни растений (РК).</w:t>
            </w:r>
          </w:p>
        </w:tc>
        <w:tc>
          <w:tcPr>
            <w:tcW w:w="1417" w:type="dxa"/>
            <w:vAlign w:val="center"/>
          </w:tcPr>
          <w:p w:rsidR="005F6658" w:rsidRPr="00D873B4" w:rsidRDefault="005F6658" w:rsidP="00AE1A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vAlign w:val="center"/>
          </w:tcPr>
          <w:p w:rsidR="005F6658" w:rsidRPr="00D873B4" w:rsidRDefault="005F6658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1491" w:type="dxa"/>
            <w:gridSpan w:val="3"/>
            <w:vAlign w:val="center"/>
          </w:tcPr>
          <w:p w:rsidR="005F6658" w:rsidRPr="00D873B4" w:rsidRDefault="005F6658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658" w:rsidRPr="00D873B4" w:rsidTr="005F6658">
        <w:trPr>
          <w:gridAfter w:val="3"/>
          <w:wAfter w:w="6831" w:type="dxa"/>
          <w:trHeight w:val="70"/>
        </w:trPr>
        <w:tc>
          <w:tcPr>
            <w:tcW w:w="1101" w:type="dxa"/>
          </w:tcPr>
          <w:p w:rsidR="005F6658" w:rsidRPr="003114E3" w:rsidRDefault="005F6658" w:rsidP="00286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66" w:type="dxa"/>
          </w:tcPr>
          <w:p w:rsidR="005F6658" w:rsidRPr="00D873B4" w:rsidRDefault="005F6658" w:rsidP="007236E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D8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 среды жизни растений.</w:t>
            </w:r>
          </w:p>
        </w:tc>
        <w:tc>
          <w:tcPr>
            <w:tcW w:w="1417" w:type="dxa"/>
            <w:vAlign w:val="center"/>
          </w:tcPr>
          <w:p w:rsidR="005F6658" w:rsidRPr="00D873B4" w:rsidRDefault="005F6658" w:rsidP="00AE1A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vAlign w:val="center"/>
          </w:tcPr>
          <w:p w:rsidR="005F6658" w:rsidRPr="00D873B4" w:rsidRDefault="005F6658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1491" w:type="dxa"/>
            <w:gridSpan w:val="3"/>
            <w:vAlign w:val="center"/>
          </w:tcPr>
          <w:p w:rsidR="005F6658" w:rsidRPr="00D873B4" w:rsidRDefault="005F6658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658" w:rsidRPr="00D873B4" w:rsidTr="005F6658">
        <w:trPr>
          <w:gridAfter w:val="3"/>
          <w:wAfter w:w="6831" w:type="dxa"/>
          <w:trHeight w:val="300"/>
        </w:trPr>
        <w:tc>
          <w:tcPr>
            <w:tcW w:w="1101" w:type="dxa"/>
          </w:tcPr>
          <w:p w:rsidR="005F6658" w:rsidRPr="003114E3" w:rsidRDefault="005F6658" w:rsidP="00286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1" w:type="dxa"/>
            <w:gridSpan w:val="6"/>
          </w:tcPr>
          <w:p w:rsidR="005F6658" w:rsidRPr="009F3B22" w:rsidRDefault="005F6658" w:rsidP="009F3B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B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Клеточное строение растений – 5 ч.</w:t>
            </w:r>
          </w:p>
        </w:tc>
      </w:tr>
      <w:tr w:rsidR="005F6658" w:rsidRPr="00D873B4" w:rsidTr="005F6658">
        <w:trPr>
          <w:gridAfter w:val="3"/>
          <w:wAfter w:w="6831" w:type="dxa"/>
          <w:trHeight w:val="199"/>
        </w:trPr>
        <w:tc>
          <w:tcPr>
            <w:tcW w:w="1101" w:type="dxa"/>
          </w:tcPr>
          <w:p w:rsidR="005F6658" w:rsidRPr="003114E3" w:rsidRDefault="005F6658" w:rsidP="00286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66" w:type="dxa"/>
          </w:tcPr>
          <w:p w:rsidR="005F6658" w:rsidRDefault="005F6658" w:rsidP="007236E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D8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Микроскоп и лупа – приборы для изучения строения растений.</w:t>
            </w:r>
          </w:p>
        </w:tc>
        <w:tc>
          <w:tcPr>
            <w:tcW w:w="1417" w:type="dxa"/>
            <w:vAlign w:val="center"/>
          </w:tcPr>
          <w:p w:rsidR="005F6658" w:rsidRDefault="005F6658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vAlign w:val="center"/>
          </w:tcPr>
          <w:p w:rsidR="005F6658" w:rsidRPr="00D873B4" w:rsidRDefault="005F6658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1491" w:type="dxa"/>
            <w:gridSpan w:val="3"/>
            <w:vAlign w:val="center"/>
          </w:tcPr>
          <w:p w:rsidR="005F6658" w:rsidRPr="00D873B4" w:rsidRDefault="005F6658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</w:tr>
      <w:tr w:rsidR="005F6658" w:rsidRPr="00D873B4" w:rsidTr="005F6658">
        <w:trPr>
          <w:gridAfter w:val="3"/>
          <w:wAfter w:w="6831" w:type="dxa"/>
          <w:trHeight w:val="419"/>
        </w:trPr>
        <w:tc>
          <w:tcPr>
            <w:tcW w:w="1101" w:type="dxa"/>
          </w:tcPr>
          <w:p w:rsidR="005F6658" w:rsidRPr="003114E3" w:rsidRDefault="005F6658" w:rsidP="00286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66" w:type="dxa"/>
          </w:tcPr>
          <w:p w:rsidR="005F6658" w:rsidRPr="00D873B4" w:rsidRDefault="005F6658" w:rsidP="003114E3">
            <w:pPr>
              <w:tabs>
                <w:tab w:val="left" w:pos="284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растительной клетки.</w:t>
            </w:r>
          </w:p>
        </w:tc>
        <w:tc>
          <w:tcPr>
            <w:tcW w:w="1417" w:type="dxa"/>
            <w:vAlign w:val="center"/>
          </w:tcPr>
          <w:p w:rsidR="005F6658" w:rsidRPr="00D873B4" w:rsidRDefault="005F6658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vAlign w:val="center"/>
          </w:tcPr>
          <w:p w:rsidR="005F6658" w:rsidRPr="00D873B4" w:rsidRDefault="005F6658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491" w:type="dxa"/>
            <w:gridSpan w:val="3"/>
            <w:vAlign w:val="center"/>
          </w:tcPr>
          <w:p w:rsidR="005F6658" w:rsidRPr="00D873B4" w:rsidRDefault="005F6658" w:rsidP="005F6658">
            <w:pPr>
              <w:spacing w:after="0"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/р3</w:t>
            </w:r>
          </w:p>
        </w:tc>
      </w:tr>
      <w:tr w:rsidR="005F6658" w:rsidRPr="00D873B4" w:rsidTr="005F6658">
        <w:trPr>
          <w:gridAfter w:val="3"/>
          <w:wAfter w:w="6831" w:type="dxa"/>
          <w:trHeight w:val="225"/>
        </w:trPr>
        <w:tc>
          <w:tcPr>
            <w:tcW w:w="1101" w:type="dxa"/>
          </w:tcPr>
          <w:p w:rsidR="005F6658" w:rsidRPr="003114E3" w:rsidRDefault="005F6658" w:rsidP="00286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66" w:type="dxa"/>
          </w:tcPr>
          <w:p w:rsidR="005F6658" w:rsidRPr="00D873B4" w:rsidRDefault="005F6658" w:rsidP="003114E3">
            <w:pPr>
              <w:tabs>
                <w:tab w:val="left" w:pos="284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Жизнедеятельность клетки.</w:t>
            </w:r>
          </w:p>
        </w:tc>
        <w:tc>
          <w:tcPr>
            <w:tcW w:w="1417" w:type="dxa"/>
            <w:vAlign w:val="center"/>
          </w:tcPr>
          <w:p w:rsidR="005F6658" w:rsidRPr="00D873B4" w:rsidRDefault="005F6658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vAlign w:val="center"/>
          </w:tcPr>
          <w:p w:rsidR="005F6658" w:rsidRPr="00D873B4" w:rsidRDefault="005F6658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1491" w:type="dxa"/>
            <w:gridSpan w:val="3"/>
            <w:vAlign w:val="center"/>
          </w:tcPr>
          <w:p w:rsidR="005F6658" w:rsidRPr="00D873B4" w:rsidRDefault="005F6658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658" w:rsidRPr="00D873B4" w:rsidTr="005F6658">
        <w:trPr>
          <w:gridAfter w:val="3"/>
          <w:wAfter w:w="6831" w:type="dxa"/>
          <w:trHeight w:val="70"/>
        </w:trPr>
        <w:tc>
          <w:tcPr>
            <w:tcW w:w="1101" w:type="dxa"/>
          </w:tcPr>
          <w:p w:rsidR="005F6658" w:rsidRPr="003114E3" w:rsidRDefault="005F6658" w:rsidP="00286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66" w:type="dxa"/>
          </w:tcPr>
          <w:p w:rsidR="005F6658" w:rsidRPr="00D873B4" w:rsidRDefault="005F6658" w:rsidP="003114E3">
            <w:pPr>
              <w:tabs>
                <w:tab w:val="left" w:pos="284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 растений и их виды.</w:t>
            </w:r>
          </w:p>
        </w:tc>
        <w:tc>
          <w:tcPr>
            <w:tcW w:w="1417" w:type="dxa"/>
            <w:vAlign w:val="center"/>
          </w:tcPr>
          <w:p w:rsidR="005F6658" w:rsidRPr="00D873B4" w:rsidRDefault="005F6658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vAlign w:val="center"/>
          </w:tcPr>
          <w:p w:rsidR="005F6658" w:rsidRPr="00D873B4" w:rsidRDefault="005F6658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1491" w:type="dxa"/>
            <w:gridSpan w:val="3"/>
            <w:vAlign w:val="center"/>
          </w:tcPr>
          <w:p w:rsidR="005F6658" w:rsidRPr="00D873B4" w:rsidRDefault="005F6658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658" w:rsidRPr="00D873B4" w:rsidTr="005F6658">
        <w:trPr>
          <w:gridAfter w:val="3"/>
          <w:wAfter w:w="6831" w:type="dxa"/>
          <w:trHeight w:val="70"/>
        </w:trPr>
        <w:tc>
          <w:tcPr>
            <w:tcW w:w="1101" w:type="dxa"/>
          </w:tcPr>
          <w:p w:rsidR="005F6658" w:rsidRPr="003114E3" w:rsidRDefault="005F6658" w:rsidP="00286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66" w:type="dxa"/>
          </w:tcPr>
          <w:p w:rsidR="005F6658" w:rsidRPr="00EF0F04" w:rsidRDefault="005F6658" w:rsidP="003114E3">
            <w:pPr>
              <w:tabs>
                <w:tab w:val="left" w:pos="284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0F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№1«</w:t>
            </w:r>
            <w:r w:rsidRPr="00EF0F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Клеточное строение растений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vAlign w:val="center"/>
          </w:tcPr>
          <w:p w:rsidR="005F6658" w:rsidRPr="00D873B4" w:rsidRDefault="005F6658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vAlign w:val="center"/>
          </w:tcPr>
          <w:p w:rsidR="005F6658" w:rsidRPr="00D873B4" w:rsidRDefault="005F6658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1491" w:type="dxa"/>
            <w:gridSpan w:val="3"/>
            <w:vAlign w:val="center"/>
          </w:tcPr>
          <w:p w:rsidR="005F6658" w:rsidRPr="00D873B4" w:rsidRDefault="005F6658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658" w:rsidRPr="00D873B4" w:rsidTr="005F6658">
        <w:trPr>
          <w:gridAfter w:val="3"/>
          <w:wAfter w:w="6831" w:type="dxa"/>
          <w:trHeight w:val="337"/>
        </w:trPr>
        <w:tc>
          <w:tcPr>
            <w:tcW w:w="1101" w:type="dxa"/>
          </w:tcPr>
          <w:p w:rsidR="005F6658" w:rsidRPr="003114E3" w:rsidRDefault="005F6658" w:rsidP="00286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1" w:type="dxa"/>
            <w:gridSpan w:val="6"/>
          </w:tcPr>
          <w:p w:rsidR="005F6658" w:rsidRPr="009F3B22" w:rsidRDefault="005F6658" w:rsidP="003114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B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Органы цветковых растений – 17 ч.</w:t>
            </w:r>
          </w:p>
        </w:tc>
      </w:tr>
      <w:tr w:rsidR="005F6658" w:rsidRPr="00D873B4" w:rsidTr="005F6658">
        <w:trPr>
          <w:gridAfter w:val="3"/>
          <w:wAfter w:w="6831" w:type="dxa"/>
          <w:trHeight w:val="254"/>
        </w:trPr>
        <w:tc>
          <w:tcPr>
            <w:tcW w:w="1101" w:type="dxa"/>
          </w:tcPr>
          <w:p w:rsidR="005F6658" w:rsidRPr="003114E3" w:rsidRDefault="005F6658" w:rsidP="00286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66" w:type="dxa"/>
          </w:tcPr>
          <w:p w:rsidR="005F6658" w:rsidRDefault="005F6658" w:rsidP="003114E3">
            <w:pPr>
              <w:tabs>
                <w:tab w:val="left" w:pos="284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Семя. Внешнее и внутреннее строение семени.</w:t>
            </w:r>
          </w:p>
        </w:tc>
        <w:tc>
          <w:tcPr>
            <w:tcW w:w="1417" w:type="dxa"/>
            <w:vAlign w:val="center"/>
          </w:tcPr>
          <w:p w:rsidR="005F6658" w:rsidRDefault="005F6658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vAlign w:val="center"/>
          </w:tcPr>
          <w:p w:rsidR="005F6658" w:rsidRPr="00D873B4" w:rsidRDefault="005F6658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1491" w:type="dxa"/>
            <w:gridSpan w:val="3"/>
            <w:vAlign w:val="center"/>
          </w:tcPr>
          <w:p w:rsidR="005F6658" w:rsidRPr="00D873B4" w:rsidRDefault="005F6658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F6658" w:rsidRPr="00D873B4" w:rsidTr="005F6658">
        <w:trPr>
          <w:gridAfter w:val="3"/>
          <w:wAfter w:w="6831" w:type="dxa"/>
          <w:trHeight w:val="70"/>
        </w:trPr>
        <w:tc>
          <w:tcPr>
            <w:tcW w:w="1101" w:type="dxa"/>
          </w:tcPr>
          <w:p w:rsidR="005F6658" w:rsidRPr="003114E3" w:rsidRDefault="005F6658" w:rsidP="00286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66" w:type="dxa"/>
          </w:tcPr>
          <w:p w:rsidR="005F6658" w:rsidRPr="00D873B4" w:rsidRDefault="005F6658" w:rsidP="003114E3">
            <w:pPr>
              <w:tabs>
                <w:tab w:val="left" w:pos="284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прорастания семян.</w:t>
            </w:r>
          </w:p>
        </w:tc>
        <w:tc>
          <w:tcPr>
            <w:tcW w:w="1417" w:type="dxa"/>
            <w:vAlign w:val="center"/>
          </w:tcPr>
          <w:p w:rsidR="005F6658" w:rsidRPr="00D873B4" w:rsidRDefault="005F6658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vAlign w:val="center"/>
          </w:tcPr>
          <w:p w:rsidR="005F6658" w:rsidRPr="00D873B4" w:rsidRDefault="005F6658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1491" w:type="dxa"/>
            <w:gridSpan w:val="3"/>
            <w:vAlign w:val="center"/>
          </w:tcPr>
          <w:p w:rsidR="005F6658" w:rsidRPr="00D873B4" w:rsidRDefault="005F6658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658" w:rsidRPr="00D873B4" w:rsidTr="005F6658">
        <w:trPr>
          <w:gridAfter w:val="3"/>
          <w:wAfter w:w="6831" w:type="dxa"/>
          <w:trHeight w:val="70"/>
        </w:trPr>
        <w:tc>
          <w:tcPr>
            <w:tcW w:w="1101" w:type="dxa"/>
          </w:tcPr>
          <w:p w:rsidR="005F6658" w:rsidRPr="003114E3" w:rsidRDefault="005F6658" w:rsidP="00286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66" w:type="dxa"/>
          </w:tcPr>
          <w:p w:rsidR="005F6658" w:rsidRPr="00D873B4" w:rsidRDefault="005F6658" w:rsidP="003114E3">
            <w:pPr>
              <w:tabs>
                <w:tab w:val="left" w:pos="284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семян.</w:t>
            </w:r>
          </w:p>
        </w:tc>
        <w:tc>
          <w:tcPr>
            <w:tcW w:w="1417" w:type="dxa"/>
            <w:vAlign w:val="center"/>
          </w:tcPr>
          <w:p w:rsidR="005F6658" w:rsidRPr="00D873B4" w:rsidRDefault="005F6658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vAlign w:val="center"/>
          </w:tcPr>
          <w:p w:rsidR="005F6658" w:rsidRPr="00D873B4" w:rsidRDefault="005F6658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1491" w:type="dxa"/>
            <w:gridSpan w:val="3"/>
            <w:vAlign w:val="center"/>
          </w:tcPr>
          <w:p w:rsidR="005F6658" w:rsidRPr="00D873B4" w:rsidRDefault="005F6658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658" w:rsidRPr="00D873B4" w:rsidTr="005F6658">
        <w:trPr>
          <w:gridAfter w:val="3"/>
          <w:wAfter w:w="6831" w:type="dxa"/>
          <w:trHeight w:val="70"/>
        </w:trPr>
        <w:tc>
          <w:tcPr>
            <w:tcW w:w="1101" w:type="dxa"/>
          </w:tcPr>
          <w:p w:rsidR="005F6658" w:rsidRPr="003114E3" w:rsidRDefault="005F6658" w:rsidP="00286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66" w:type="dxa"/>
          </w:tcPr>
          <w:p w:rsidR="005F6658" w:rsidRPr="00D873B4" w:rsidRDefault="005F6658" w:rsidP="003114E3">
            <w:pPr>
              <w:tabs>
                <w:tab w:val="left" w:pos="284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Корень. Внешнее и внутреннее строение корня.</w:t>
            </w:r>
          </w:p>
        </w:tc>
        <w:tc>
          <w:tcPr>
            <w:tcW w:w="1417" w:type="dxa"/>
            <w:vAlign w:val="center"/>
          </w:tcPr>
          <w:p w:rsidR="005F6658" w:rsidRPr="00D873B4" w:rsidRDefault="005F6658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vAlign w:val="center"/>
          </w:tcPr>
          <w:p w:rsidR="005F6658" w:rsidRPr="00D873B4" w:rsidRDefault="005F6658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1491" w:type="dxa"/>
            <w:gridSpan w:val="3"/>
            <w:vAlign w:val="center"/>
          </w:tcPr>
          <w:p w:rsidR="005F6658" w:rsidRPr="00D873B4" w:rsidRDefault="005F6658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</w:tr>
      <w:tr w:rsidR="005F6658" w:rsidRPr="00D873B4" w:rsidTr="005F6658">
        <w:trPr>
          <w:gridAfter w:val="3"/>
          <w:wAfter w:w="6831" w:type="dxa"/>
          <w:trHeight w:val="70"/>
        </w:trPr>
        <w:tc>
          <w:tcPr>
            <w:tcW w:w="1101" w:type="dxa"/>
          </w:tcPr>
          <w:p w:rsidR="005F6658" w:rsidRPr="003114E3" w:rsidRDefault="005F6658" w:rsidP="00286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66" w:type="dxa"/>
          </w:tcPr>
          <w:p w:rsidR="005F6658" w:rsidRPr="00D873B4" w:rsidRDefault="005F6658" w:rsidP="003114E3">
            <w:pPr>
              <w:tabs>
                <w:tab w:val="left" w:pos="284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корня.</w:t>
            </w:r>
          </w:p>
        </w:tc>
        <w:tc>
          <w:tcPr>
            <w:tcW w:w="1417" w:type="dxa"/>
            <w:vAlign w:val="center"/>
          </w:tcPr>
          <w:p w:rsidR="005F6658" w:rsidRPr="00D873B4" w:rsidRDefault="005F6658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vAlign w:val="center"/>
          </w:tcPr>
          <w:p w:rsidR="005F6658" w:rsidRPr="005F6658" w:rsidRDefault="005F6658" w:rsidP="00AE1A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1491" w:type="dxa"/>
            <w:gridSpan w:val="3"/>
            <w:vAlign w:val="center"/>
          </w:tcPr>
          <w:p w:rsidR="005F6658" w:rsidRPr="005F6658" w:rsidRDefault="005F6658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658" w:rsidRPr="00D873B4" w:rsidTr="005F6658">
        <w:trPr>
          <w:gridAfter w:val="3"/>
          <w:wAfter w:w="6831" w:type="dxa"/>
          <w:trHeight w:val="70"/>
        </w:trPr>
        <w:tc>
          <w:tcPr>
            <w:tcW w:w="1101" w:type="dxa"/>
          </w:tcPr>
          <w:p w:rsidR="005F6658" w:rsidRPr="003114E3" w:rsidRDefault="005F6658" w:rsidP="00286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66" w:type="dxa"/>
          </w:tcPr>
          <w:p w:rsidR="005F6658" w:rsidRPr="00D873B4" w:rsidRDefault="005F6658" w:rsidP="003114E3">
            <w:pPr>
              <w:tabs>
                <w:tab w:val="left" w:pos="284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корней и их разнообразие.</w:t>
            </w:r>
          </w:p>
        </w:tc>
        <w:tc>
          <w:tcPr>
            <w:tcW w:w="1417" w:type="dxa"/>
            <w:vAlign w:val="center"/>
          </w:tcPr>
          <w:p w:rsidR="005F6658" w:rsidRPr="00D873B4" w:rsidRDefault="005F6658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vAlign w:val="center"/>
          </w:tcPr>
          <w:p w:rsidR="005F6658" w:rsidRPr="005F6658" w:rsidRDefault="005F6658" w:rsidP="00AE1A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1491" w:type="dxa"/>
            <w:gridSpan w:val="3"/>
            <w:vAlign w:val="center"/>
          </w:tcPr>
          <w:p w:rsidR="005F6658" w:rsidRPr="005F6658" w:rsidRDefault="005F6658" w:rsidP="00AE1A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658" w:rsidRPr="00D873B4" w:rsidTr="005F6658">
        <w:trPr>
          <w:gridAfter w:val="3"/>
          <w:wAfter w:w="6831" w:type="dxa"/>
          <w:trHeight w:val="70"/>
        </w:trPr>
        <w:tc>
          <w:tcPr>
            <w:tcW w:w="1101" w:type="dxa"/>
          </w:tcPr>
          <w:p w:rsidR="005F6658" w:rsidRPr="003114E3" w:rsidRDefault="005F6658" w:rsidP="00286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066" w:type="dxa"/>
          </w:tcPr>
          <w:p w:rsidR="005F6658" w:rsidRPr="00D873B4" w:rsidRDefault="005F6658" w:rsidP="003114E3">
            <w:pPr>
              <w:tabs>
                <w:tab w:val="left" w:pos="284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Побег. Строение и значение побега.</w:t>
            </w:r>
          </w:p>
        </w:tc>
        <w:tc>
          <w:tcPr>
            <w:tcW w:w="1417" w:type="dxa"/>
            <w:vAlign w:val="center"/>
          </w:tcPr>
          <w:p w:rsidR="005F6658" w:rsidRPr="00D873B4" w:rsidRDefault="005F6658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vAlign w:val="center"/>
          </w:tcPr>
          <w:p w:rsidR="005F6658" w:rsidRPr="005F6658" w:rsidRDefault="005F6658" w:rsidP="00AE1A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1491" w:type="dxa"/>
            <w:gridSpan w:val="3"/>
            <w:vAlign w:val="center"/>
          </w:tcPr>
          <w:p w:rsidR="005F6658" w:rsidRPr="005F6658" w:rsidRDefault="005F6658" w:rsidP="00AE1A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</w:t>
            </w:r>
            <w:proofErr w:type="spellStart"/>
            <w:proofErr w:type="gramStart"/>
            <w:r w:rsidRPr="005F6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</w:tr>
      <w:tr w:rsidR="005F6658" w:rsidRPr="00D873B4" w:rsidTr="005F6658">
        <w:trPr>
          <w:gridAfter w:val="3"/>
          <w:wAfter w:w="6831" w:type="dxa"/>
          <w:trHeight w:val="70"/>
        </w:trPr>
        <w:tc>
          <w:tcPr>
            <w:tcW w:w="1101" w:type="dxa"/>
          </w:tcPr>
          <w:p w:rsidR="005F6658" w:rsidRPr="003114E3" w:rsidRDefault="005F6658" w:rsidP="00286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66" w:type="dxa"/>
          </w:tcPr>
          <w:p w:rsidR="005F6658" w:rsidRPr="00D873B4" w:rsidRDefault="005F6658" w:rsidP="003114E3">
            <w:pPr>
              <w:tabs>
                <w:tab w:val="left" w:pos="284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побегов из почек растения.</w:t>
            </w:r>
          </w:p>
        </w:tc>
        <w:tc>
          <w:tcPr>
            <w:tcW w:w="1417" w:type="dxa"/>
            <w:vAlign w:val="center"/>
          </w:tcPr>
          <w:p w:rsidR="005F6658" w:rsidRPr="00D873B4" w:rsidRDefault="005F6658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vAlign w:val="center"/>
          </w:tcPr>
          <w:p w:rsidR="005F6658" w:rsidRPr="005F6658" w:rsidRDefault="005F6658" w:rsidP="00AE1A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491" w:type="dxa"/>
            <w:gridSpan w:val="3"/>
            <w:vAlign w:val="center"/>
          </w:tcPr>
          <w:p w:rsidR="005F6658" w:rsidRPr="005F6658" w:rsidRDefault="005F6658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</w:t>
            </w:r>
            <w:proofErr w:type="spellStart"/>
            <w:proofErr w:type="gramStart"/>
            <w:r w:rsidRPr="005F6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</w:tr>
      <w:tr w:rsidR="005F6658" w:rsidRPr="00D873B4" w:rsidTr="005F6658">
        <w:trPr>
          <w:gridAfter w:val="3"/>
          <w:wAfter w:w="6831" w:type="dxa"/>
          <w:trHeight w:val="70"/>
        </w:trPr>
        <w:tc>
          <w:tcPr>
            <w:tcW w:w="1101" w:type="dxa"/>
          </w:tcPr>
          <w:p w:rsidR="005F6658" w:rsidRPr="003114E3" w:rsidRDefault="005F6658" w:rsidP="00286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066" w:type="dxa"/>
          </w:tcPr>
          <w:p w:rsidR="005F6658" w:rsidRPr="00D873B4" w:rsidRDefault="005F6658" w:rsidP="003114E3">
            <w:pPr>
              <w:tabs>
                <w:tab w:val="left" w:pos="284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– часть побега. Внешнее и внутреннее строение листа.</w:t>
            </w:r>
          </w:p>
        </w:tc>
        <w:tc>
          <w:tcPr>
            <w:tcW w:w="1417" w:type="dxa"/>
            <w:vAlign w:val="center"/>
          </w:tcPr>
          <w:p w:rsidR="005F6658" w:rsidRPr="00D873B4" w:rsidRDefault="005F6658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vAlign w:val="center"/>
          </w:tcPr>
          <w:p w:rsidR="005F6658" w:rsidRPr="00D873B4" w:rsidRDefault="005F6658" w:rsidP="00AE1A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1491" w:type="dxa"/>
            <w:gridSpan w:val="3"/>
            <w:vAlign w:val="center"/>
          </w:tcPr>
          <w:p w:rsidR="005F6658" w:rsidRPr="00D873B4" w:rsidRDefault="005F6658" w:rsidP="00AE1A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658" w:rsidRPr="00D873B4" w:rsidTr="005F6658">
        <w:trPr>
          <w:gridAfter w:val="3"/>
          <w:wAfter w:w="6831" w:type="dxa"/>
          <w:trHeight w:val="70"/>
        </w:trPr>
        <w:tc>
          <w:tcPr>
            <w:tcW w:w="1101" w:type="dxa"/>
          </w:tcPr>
          <w:p w:rsidR="005F6658" w:rsidRPr="003114E3" w:rsidRDefault="005F6658" w:rsidP="00286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66" w:type="dxa"/>
          </w:tcPr>
          <w:p w:rsidR="005F6658" w:rsidRPr="00D873B4" w:rsidRDefault="005F6658" w:rsidP="003114E3">
            <w:pPr>
              <w:tabs>
                <w:tab w:val="left" w:pos="284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листа в жизни растения.</w:t>
            </w:r>
          </w:p>
        </w:tc>
        <w:tc>
          <w:tcPr>
            <w:tcW w:w="1417" w:type="dxa"/>
            <w:vAlign w:val="center"/>
          </w:tcPr>
          <w:p w:rsidR="005F6658" w:rsidRPr="00D873B4" w:rsidRDefault="005F6658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vAlign w:val="center"/>
          </w:tcPr>
          <w:p w:rsidR="005F6658" w:rsidRPr="00D873B4" w:rsidRDefault="005F6658" w:rsidP="00AE1A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1491" w:type="dxa"/>
            <w:gridSpan w:val="3"/>
            <w:vAlign w:val="center"/>
          </w:tcPr>
          <w:p w:rsidR="005F6658" w:rsidRPr="00D873B4" w:rsidRDefault="005F6658" w:rsidP="00AE1A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</w:tr>
      <w:tr w:rsidR="005F6658" w:rsidRPr="00D873B4" w:rsidTr="005F6658">
        <w:trPr>
          <w:gridAfter w:val="3"/>
          <w:wAfter w:w="6831" w:type="dxa"/>
          <w:trHeight w:val="70"/>
        </w:trPr>
        <w:tc>
          <w:tcPr>
            <w:tcW w:w="1101" w:type="dxa"/>
          </w:tcPr>
          <w:p w:rsidR="005F6658" w:rsidRPr="003114E3" w:rsidRDefault="005F6658" w:rsidP="00286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066" w:type="dxa"/>
          </w:tcPr>
          <w:p w:rsidR="005F6658" w:rsidRPr="00D873B4" w:rsidRDefault="005F6658" w:rsidP="003114E3">
            <w:pPr>
              <w:tabs>
                <w:tab w:val="left" w:pos="284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Стебель, его внешнее и внутреннее строение и значение.</w:t>
            </w:r>
          </w:p>
        </w:tc>
        <w:tc>
          <w:tcPr>
            <w:tcW w:w="1417" w:type="dxa"/>
            <w:vAlign w:val="center"/>
          </w:tcPr>
          <w:p w:rsidR="005F6658" w:rsidRPr="00D873B4" w:rsidRDefault="005F6658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vAlign w:val="center"/>
          </w:tcPr>
          <w:p w:rsidR="005F6658" w:rsidRPr="00D873B4" w:rsidRDefault="005F6658" w:rsidP="00AE1A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1491" w:type="dxa"/>
            <w:gridSpan w:val="3"/>
            <w:vAlign w:val="center"/>
          </w:tcPr>
          <w:p w:rsidR="005F6658" w:rsidRPr="00D873B4" w:rsidRDefault="005F6658" w:rsidP="00AE1A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658" w:rsidRPr="00D873B4" w:rsidTr="005F6658">
        <w:trPr>
          <w:gridAfter w:val="3"/>
          <w:wAfter w:w="6831" w:type="dxa"/>
          <w:trHeight w:val="70"/>
        </w:trPr>
        <w:tc>
          <w:tcPr>
            <w:tcW w:w="1101" w:type="dxa"/>
          </w:tcPr>
          <w:p w:rsidR="005F6658" w:rsidRPr="003114E3" w:rsidRDefault="005F6658" w:rsidP="00286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066" w:type="dxa"/>
          </w:tcPr>
          <w:p w:rsidR="005F6658" w:rsidRPr="00D873B4" w:rsidRDefault="005F6658" w:rsidP="003114E3">
            <w:pPr>
              <w:tabs>
                <w:tab w:val="left" w:pos="284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Видоизменения побегов.</w:t>
            </w:r>
          </w:p>
        </w:tc>
        <w:tc>
          <w:tcPr>
            <w:tcW w:w="1417" w:type="dxa"/>
            <w:vAlign w:val="center"/>
          </w:tcPr>
          <w:p w:rsidR="005F6658" w:rsidRPr="00D873B4" w:rsidRDefault="005F6658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vAlign w:val="center"/>
          </w:tcPr>
          <w:p w:rsidR="005F6658" w:rsidRPr="00D873B4" w:rsidRDefault="005F6658" w:rsidP="00AE1A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1491" w:type="dxa"/>
            <w:gridSpan w:val="3"/>
            <w:vAlign w:val="center"/>
          </w:tcPr>
          <w:p w:rsidR="005F6658" w:rsidRPr="00D873B4" w:rsidRDefault="005F6658" w:rsidP="00AE1A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658" w:rsidRPr="00D873B4" w:rsidTr="005F6658">
        <w:trPr>
          <w:gridAfter w:val="3"/>
          <w:wAfter w:w="6831" w:type="dxa"/>
          <w:trHeight w:val="70"/>
        </w:trPr>
        <w:tc>
          <w:tcPr>
            <w:tcW w:w="1101" w:type="dxa"/>
          </w:tcPr>
          <w:p w:rsidR="005F6658" w:rsidRPr="003114E3" w:rsidRDefault="005F6658" w:rsidP="00286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066" w:type="dxa"/>
          </w:tcPr>
          <w:p w:rsidR="005F6658" w:rsidRPr="00D873B4" w:rsidRDefault="005F6658" w:rsidP="003114E3">
            <w:pPr>
              <w:tabs>
                <w:tab w:val="left" w:pos="284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Цветок – генеративный орган, его строение и значение.</w:t>
            </w:r>
          </w:p>
        </w:tc>
        <w:tc>
          <w:tcPr>
            <w:tcW w:w="1417" w:type="dxa"/>
            <w:vAlign w:val="center"/>
          </w:tcPr>
          <w:p w:rsidR="005F6658" w:rsidRPr="00D873B4" w:rsidRDefault="005F6658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vAlign w:val="center"/>
          </w:tcPr>
          <w:p w:rsidR="005F6658" w:rsidRPr="00D873B4" w:rsidRDefault="005F6658" w:rsidP="00AE1A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1491" w:type="dxa"/>
            <w:gridSpan w:val="3"/>
            <w:vAlign w:val="center"/>
          </w:tcPr>
          <w:p w:rsidR="005F6658" w:rsidRPr="00D873B4" w:rsidRDefault="005F6658" w:rsidP="00AE1A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</w:tr>
      <w:tr w:rsidR="005F6658" w:rsidRPr="00D873B4" w:rsidTr="005F6658">
        <w:trPr>
          <w:gridAfter w:val="3"/>
          <w:wAfter w:w="6831" w:type="dxa"/>
          <w:trHeight w:val="70"/>
        </w:trPr>
        <w:tc>
          <w:tcPr>
            <w:tcW w:w="1101" w:type="dxa"/>
          </w:tcPr>
          <w:p w:rsidR="005F6658" w:rsidRPr="003114E3" w:rsidRDefault="005F6658" w:rsidP="00286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066" w:type="dxa"/>
          </w:tcPr>
          <w:p w:rsidR="005F6658" w:rsidRPr="00D873B4" w:rsidRDefault="005F6658" w:rsidP="003114E3">
            <w:pPr>
              <w:tabs>
                <w:tab w:val="left" w:pos="284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Цветение и опыление растений.</w:t>
            </w:r>
          </w:p>
        </w:tc>
        <w:tc>
          <w:tcPr>
            <w:tcW w:w="1417" w:type="dxa"/>
            <w:vAlign w:val="center"/>
          </w:tcPr>
          <w:p w:rsidR="005F6658" w:rsidRPr="00D873B4" w:rsidRDefault="005F6658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vAlign w:val="center"/>
          </w:tcPr>
          <w:p w:rsidR="005F6658" w:rsidRPr="00D873B4" w:rsidRDefault="005F6658" w:rsidP="00AE1A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1491" w:type="dxa"/>
            <w:gridSpan w:val="3"/>
            <w:vAlign w:val="center"/>
          </w:tcPr>
          <w:p w:rsidR="005F6658" w:rsidRPr="00D873B4" w:rsidRDefault="005F6658" w:rsidP="00AE1A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658" w:rsidRPr="00D873B4" w:rsidTr="005F6658">
        <w:trPr>
          <w:gridAfter w:val="3"/>
          <w:wAfter w:w="6831" w:type="dxa"/>
          <w:trHeight w:val="70"/>
        </w:trPr>
        <w:tc>
          <w:tcPr>
            <w:tcW w:w="1101" w:type="dxa"/>
          </w:tcPr>
          <w:p w:rsidR="005F6658" w:rsidRPr="003114E3" w:rsidRDefault="005F6658" w:rsidP="00286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066" w:type="dxa"/>
          </w:tcPr>
          <w:p w:rsidR="005F6658" w:rsidRPr="00D873B4" w:rsidRDefault="005F6658" w:rsidP="003114E3">
            <w:pPr>
              <w:tabs>
                <w:tab w:val="left" w:pos="284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Плод. Разнообразие и значение плодов. </w:t>
            </w:r>
          </w:p>
        </w:tc>
        <w:tc>
          <w:tcPr>
            <w:tcW w:w="1417" w:type="dxa"/>
            <w:vAlign w:val="center"/>
          </w:tcPr>
          <w:p w:rsidR="005F6658" w:rsidRPr="00D873B4" w:rsidRDefault="005F6658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vAlign w:val="center"/>
          </w:tcPr>
          <w:p w:rsidR="005F6658" w:rsidRPr="00D873B4" w:rsidRDefault="005F6658" w:rsidP="00AE1A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491" w:type="dxa"/>
            <w:gridSpan w:val="3"/>
            <w:vAlign w:val="center"/>
          </w:tcPr>
          <w:p w:rsidR="005F6658" w:rsidRPr="00D873B4" w:rsidRDefault="005F6658" w:rsidP="00AE1A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</w:tr>
      <w:tr w:rsidR="005F6658" w:rsidRPr="00D873B4" w:rsidTr="005F6658">
        <w:trPr>
          <w:gridAfter w:val="3"/>
          <w:wAfter w:w="6831" w:type="dxa"/>
          <w:trHeight w:val="70"/>
        </w:trPr>
        <w:tc>
          <w:tcPr>
            <w:tcW w:w="1101" w:type="dxa"/>
          </w:tcPr>
          <w:p w:rsidR="005F6658" w:rsidRPr="003114E3" w:rsidRDefault="005F6658" w:rsidP="00286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066" w:type="dxa"/>
          </w:tcPr>
          <w:p w:rsidR="005F6658" w:rsidRPr="00D873B4" w:rsidRDefault="005F6658" w:rsidP="003114E3">
            <w:pPr>
              <w:tabs>
                <w:tab w:val="left" w:pos="284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Растительный организм как живая система.</w:t>
            </w:r>
          </w:p>
        </w:tc>
        <w:tc>
          <w:tcPr>
            <w:tcW w:w="1417" w:type="dxa"/>
            <w:vAlign w:val="center"/>
          </w:tcPr>
          <w:p w:rsidR="005F6658" w:rsidRPr="00D873B4" w:rsidRDefault="005F6658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vAlign w:val="center"/>
          </w:tcPr>
          <w:p w:rsidR="005F6658" w:rsidRPr="00D873B4" w:rsidRDefault="005F6658" w:rsidP="00AE1A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1491" w:type="dxa"/>
            <w:gridSpan w:val="3"/>
            <w:vAlign w:val="center"/>
          </w:tcPr>
          <w:p w:rsidR="005F6658" w:rsidRPr="00D873B4" w:rsidRDefault="005F6658" w:rsidP="00AE1A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658" w:rsidRPr="00D873B4" w:rsidTr="005F6658">
        <w:trPr>
          <w:gridAfter w:val="3"/>
          <w:wAfter w:w="6831" w:type="dxa"/>
          <w:trHeight w:val="70"/>
        </w:trPr>
        <w:tc>
          <w:tcPr>
            <w:tcW w:w="1101" w:type="dxa"/>
          </w:tcPr>
          <w:p w:rsidR="005F6658" w:rsidRPr="003114E3" w:rsidRDefault="005F6658" w:rsidP="00286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066" w:type="dxa"/>
          </w:tcPr>
          <w:p w:rsidR="005F6658" w:rsidRPr="00EF0F04" w:rsidRDefault="005F6658" w:rsidP="003114E3">
            <w:pPr>
              <w:tabs>
                <w:tab w:val="left" w:pos="284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0F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№2 «Органы цветковых растений»</w:t>
            </w:r>
          </w:p>
        </w:tc>
        <w:tc>
          <w:tcPr>
            <w:tcW w:w="1417" w:type="dxa"/>
            <w:vAlign w:val="center"/>
          </w:tcPr>
          <w:p w:rsidR="005F6658" w:rsidRPr="00D873B4" w:rsidRDefault="005F6658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vAlign w:val="center"/>
          </w:tcPr>
          <w:p w:rsidR="005F6658" w:rsidRPr="00D873B4" w:rsidRDefault="005F6658" w:rsidP="00AE1A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1491" w:type="dxa"/>
            <w:gridSpan w:val="3"/>
            <w:vAlign w:val="center"/>
          </w:tcPr>
          <w:p w:rsidR="005F6658" w:rsidRPr="00D873B4" w:rsidRDefault="005F6658" w:rsidP="00AE1A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658" w:rsidRPr="00D873B4" w:rsidTr="005F6658">
        <w:trPr>
          <w:trHeight w:val="280"/>
        </w:trPr>
        <w:tc>
          <w:tcPr>
            <w:tcW w:w="1101" w:type="dxa"/>
          </w:tcPr>
          <w:p w:rsidR="005F6658" w:rsidRPr="003114E3" w:rsidRDefault="005F6658" w:rsidP="00286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1" w:type="dxa"/>
            <w:gridSpan w:val="6"/>
          </w:tcPr>
          <w:p w:rsidR="005F6658" w:rsidRPr="009F3B22" w:rsidRDefault="005F6658" w:rsidP="003114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B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процессы жизнедеятельности растений – 11 ч.</w:t>
            </w:r>
          </w:p>
        </w:tc>
        <w:tc>
          <w:tcPr>
            <w:tcW w:w="2277" w:type="dxa"/>
          </w:tcPr>
          <w:p w:rsidR="005F6658" w:rsidRPr="00D873B4" w:rsidRDefault="005F6658"/>
        </w:tc>
        <w:tc>
          <w:tcPr>
            <w:tcW w:w="2277" w:type="dxa"/>
          </w:tcPr>
          <w:p w:rsidR="005F6658" w:rsidRPr="00D873B4" w:rsidRDefault="005F6658"/>
        </w:tc>
        <w:tc>
          <w:tcPr>
            <w:tcW w:w="2277" w:type="dxa"/>
            <w:vAlign w:val="center"/>
          </w:tcPr>
          <w:p w:rsidR="005F6658" w:rsidRPr="00D873B4" w:rsidRDefault="005F6658" w:rsidP="00AE1A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</w:tr>
      <w:tr w:rsidR="005F6658" w:rsidRPr="00D873B4" w:rsidTr="005F6658">
        <w:trPr>
          <w:gridAfter w:val="3"/>
          <w:wAfter w:w="6831" w:type="dxa"/>
          <w:trHeight w:val="267"/>
        </w:trPr>
        <w:tc>
          <w:tcPr>
            <w:tcW w:w="1101" w:type="dxa"/>
          </w:tcPr>
          <w:p w:rsidR="005F6658" w:rsidRPr="003114E3" w:rsidRDefault="005F6658" w:rsidP="00286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066" w:type="dxa"/>
          </w:tcPr>
          <w:p w:rsidR="005F6658" w:rsidRDefault="005F6658" w:rsidP="003114E3">
            <w:pPr>
              <w:tabs>
                <w:tab w:val="left" w:pos="284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Минеральное (почвенное) питание растений.</w:t>
            </w:r>
          </w:p>
        </w:tc>
        <w:tc>
          <w:tcPr>
            <w:tcW w:w="1417" w:type="dxa"/>
            <w:vAlign w:val="center"/>
          </w:tcPr>
          <w:p w:rsidR="005F6658" w:rsidRDefault="005F6658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vAlign w:val="center"/>
          </w:tcPr>
          <w:p w:rsidR="005F6658" w:rsidRPr="00D873B4" w:rsidRDefault="005F6658" w:rsidP="00AE1A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1491" w:type="dxa"/>
            <w:gridSpan w:val="3"/>
            <w:vAlign w:val="center"/>
          </w:tcPr>
          <w:p w:rsidR="005F6658" w:rsidRPr="00D873B4" w:rsidRDefault="005F6658" w:rsidP="00AE1A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658" w:rsidRPr="00D873B4" w:rsidTr="005F6658">
        <w:trPr>
          <w:gridAfter w:val="3"/>
          <w:wAfter w:w="6831" w:type="dxa"/>
          <w:trHeight w:val="70"/>
        </w:trPr>
        <w:tc>
          <w:tcPr>
            <w:tcW w:w="1101" w:type="dxa"/>
          </w:tcPr>
          <w:p w:rsidR="005F6658" w:rsidRPr="003114E3" w:rsidRDefault="005F6658" w:rsidP="00286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066" w:type="dxa"/>
          </w:tcPr>
          <w:p w:rsidR="005F6658" w:rsidRPr="00D873B4" w:rsidRDefault="005F6658" w:rsidP="003114E3">
            <w:pPr>
              <w:tabs>
                <w:tab w:val="left" w:pos="284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Воздушное питание растений – фотосинтез.</w:t>
            </w:r>
          </w:p>
        </w:tc>
        <w:tc>
          <w:tcPr>
            <w:tcW w:w="1417" w:type="dxa"/>
            <w:vAlign w:val="center"/>
          </w:tcPr>
          <w:p w:rsidR="005F6658" w:rsidRPr="00D873B4" w:rsidRDefault="005F6658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vAlign w:val="center"/>
          </w:tcPr>
          <w:p w:rsidR="005F6658" w:rsidRPr="00D873B4" w:rsidRDefault="005F6658" w:rsidP="00AE1A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1491" w:type="dxa"/>
            <w:gridSpan w:val="3"/>
            <w:vAlign w:val="center"/>
          </w:tcPr>
          <w:p w:rsidR="005F6658" w:rsidRPr="00D873B4" w:rsidRDefault="005F6658" w:rsidP="00AE1A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658" w:rsidRPr="00D873B4" w:rsidTr="005F6658">
        <w:trPr>
          <w:gridAfter w:val="3"/>
          <w:wAfter w:w="6831" w:type="dxa"/>
          <w:trHeight w:val="70"/>
        </w:trPr>
        <w:tc>
          <w:tcPr>
            <w:tcW w:w="1101" w:type="dxa"/>
          </w:tcPr>
          <w:p w:rsidR="005F6658" w:rsidRPr="003114E3" w:rsidRDefault="005F6658" w:rsidP="00286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66" w:type="dxa"/>
          </w:tcPr>
          <w:p w:rsidR="005F6658" w:rsidRPr="00D873B4" w:rsidRDefault="005F6658" w:rsidP="003114E3">
            <w:pPr>
              <w:tabs>
                <w:tab w:val="left" w:pos="284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Космическая роль зеленых растений.</w:t>
            </w:r>
          </w:p>
        </w:tc>
        <w:tc>
          <w:tcPr>
            <w:tcW w:w="1417" w:type="dxa"/>
            <w:vAlign w:val="center"/>
          </w:tcPr>
          <w:p w:rsidR="005F6658" w:rsidRPr="00D873B4" w:rsidRDefault="005F6658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vAlign w:val="center"/>
          </w:tcPr>
          <w:p w:rsidR="005F6658" w:rsidRPr="00D873B4" w:rsidRDefault="005F6658" w:rsidP="00AE1A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1491" w:type="dxa"/>
            <w:gridSpan w:val="3"/>
            <w:vAlign w:val="center"/>
          </w:tcPr>
          <w:p w:rsidR="005F6658" w:rsidRPr="00D873B4" w:rsidRDefault="005F6658" w:rsidP="00AE1A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658" w:rsidRPr="00D873B4" w:rsidTr="005F6658">
        <w:trPr>
          <w:gridAfter w:val="3"/>
          <w:wAfter w:w="6831" w:type="dxa"/>
          <w:trHeight w:val="70"/>
        </w:trPr>
        <w:tc>
          <w:tcPr>
            <w:tcW w:w="1101" w:type="dxa"/>
          </w:tcPr>
          <w:p w:rsidR="005F6658" w:rsidRPr="003114E3" w:rsidRDefault="005F6658" w:rsidP="00286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066" w:type="dxa"/>
          </w:tcPr>
          <w:p w:rsidR="005F6658" w:rsidRPr="00D873B4" w:rsidRDefault="005F6658" w:rsidP="003114E3">
            <w:pPr>
              <w:tabs>
                <w:tab w:val="left" w:pos="284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Дыхание и обмен веществ у растений.</w:t>
            </w:r>
          </w:p>
        </w:tc>
        <w:tc>
          <w:tcPr>
            <w:tcW w:w="1417" w:type="dxa"/>
            <w:vAlign w:val="center"/>
          </w:tcPr>
          <w:p w:rsidR="005F6658" w:rsidRPr="00D873B4" w:rsidRDefault="005F6658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vAlign w:val="center"/>
          </w:tcPr>
          <w:p w:rsidR="005F6658" w:rsidRPr="00D873B4" w:rsidRDefault="005F6658" w:rsidP="00AE1A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1491" w:type="dxa"/>
            <w:gridSpan w:val="3"/>
            <w:vAlign w:val="center"/>
          </w:tcPr>
          <w:p w:rsidR="005F6658" w:rsidRPr="00D873B4" w:rsidRDefault="005F6658" w:rsidP="00AE1A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658" w:rsidRPr="00D873B4" w:rsidTr="005F6658">
        <w:trPr>
          <w:gridAfter w:val="3"/>
          <w:wAfter w:w="6831" w:type="dxa"/>
          <w:trHeight w:val="70"/>
        </w:trPr>
        <w:tc>
          <w:tcPr>
            <w:tcW w:w="1101" w:type="dxa"/>
          </w:tcPr>
          <w:p w:rsidR="005F6658" w:rsidRPr="003114E3" w:rsidRDefault="005F6658" w:rsidP="00286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066" w:type="dxa"/>
          </w:tcPr>
          <w:p w:rsidR="005F6658" w:rsidRPr="00D873B4" w:rsidRDefault="005F6658" w:rsidP="003114E3">
            <w:pPr>
              <w:tabs>
                <w:tab w:val="left" w:pos="284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воды в жизнедеятельности растений.</w:t>
            </w:r>
          </w:p>
        </w:tc>
        <w:tc>
          <w:tcPr>
            <w:tcW w:w="1417" w:type="dxa"/>
            <w:vAlign w:val="center"/>
          </w:tcPr>
          <w:p w:rsidR="005F6658" w:rsidRPr="00D873B4" w:rsidRDefault="005F6658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vAlign w:val="center"/>
          </w:tcPr>
          <w:p w:rsidR="005F6658" w:rsidRPr="00D873B4" w:rsidRDefault="005F6658" w:rsidP="00AE1A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1491" w:type="dxa"/>
            <w:gridSpan w:val="3"/>
            <w:vAlign w:val="center"/>
          </w:tcPr>
          <w:p w:rsidR="005F6658" w:rsidRPr="00D873B4" w:rsidRDefault="005F6658" w:rsidP="00AE1A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658" w:rsidRPr="00D873B4" w:rsidTr="005F6658">
        <w:trPr>
          <w:gridAfter w:val="3"/>
          <w:wAfter w:w="6831" w:type="dxa"/>
          <w:trHeight w:val="70"/>
        </w:trPr>
        <w:tc>
          <w:tcPr>
            <w:tcW w:w="1101" w:type="dxa"/>
          </w:tcPr>
          <w:p w:rsidR="005F6658" w:rsidRPr="003114E3" w:rsidRDefault="005F6658" w:rsidP="00286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66" w:type="dxa"/>
          </w:tcPr>
          <w:p w:rsidR="005F6658" w:rsidRPr="00D873B4" w:rsidRDefault="005F6658" w:rsidP="003114E3">
            <w:pPr>
              <w:tabs>
                <w:tab w:val="left" w:pos="284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Размножение и оплодотворение у растений.</w:t>
            </w:r>
          </w:p>
        </w:tc>
        <w:tc>
          <w:tcPr>
            <w:tcW w:w="1417" w:type="dxa"/>
            <w:vAlign w:val="center"/>
          </w:tcPr>
          <w:p w:rsidR="005F6658" w:rsidRPr="00D873B4" w:rsidRDefault="005F6658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vAlign w:val="center"/>
          </w:tcPr>
          <w:p w:rsidR="005F6658" w:rsidRPr="00D873B4" w:rsidRDefault="005F6658" w:rsidP="00AE1A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1491" w:type="dxa"/>
            <w:gridSpan w:val="3"/>
            <w:vAlign w:val="center"/>
          </w:tcPr>
          <w:p w:rsidR="005F6658" w:rsidRPr="00D873B4" w:rsidRDefault="005F6658" w:rsidP="00AE1A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658" w:rsidRPr="00D873B4" w:rsidTr="005F6658">
        <w:trPr>
          <w:gridAfter w:val="3"/>
          <w:wAfter w:w="6831" w:type="dxa"/>
          <w:trHeight w:val="70"/>
        </w:trPr>
        <w:tc>
          <w:tcPr>
            <w:tcW w:w="1101" w:type="dxa"/>
          </w:tcPr>
          <w:p w:rsidR="005F6658" w:rsidRPr="003114E3" w:rsidRDefault="005F6658" w:rsidP="00286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66" w:type="dxa"/>
          </w:tcPr>
          <w:p w:rsidR="005F6658" w:rsidRPr="00D873B4" w:rsidRDefault="005F6658" w:rsidP="003114E3">
            <w:pPr>
              <w:tabs>
                <w:tab w:val="left" w:pos="284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Вегетативное размножение растений.</w:t>
            </w:r>
          </w:p>
        </w:tc>
        <w:tc>
          <w:tcPr>
            <w:tcW w:w="1417" w:type="dxa"/>
            <w:vAlign w:val="center"/>
          </w:tcPr>
          <w:p w:rsidR="005F6658" w:rsidRPr="00D873B4" w:rsidRDefault="005F6658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vAlign w:val="center"/>
          </w:tcPr>
          <w:p w:rsidR="005F6658" w:rsidRPr="00D873B4" w:rsidRDefault="005F6658" w:rsidP="00AE1A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1491" w:type="dxa"/>
            <w:gridSpan w:val="3"/>
            <w:vAlign w:val="center"/>
          </w:tcPr>
          <w:p w:rsidR="005F6658" w:rsidRPr="00D873B4" w:rsidRDefault="005F6658" w:rsidP="00AE1A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658" w:rsidRPr="00D873B4" w:rsidTr="005F6658">
        <w:trPr>
          <w:gridAfter w:val="3"/>
          <w:wAfter w:w="6831" w:type="dxa"/>
          <w:trHeight w:val="70"/>
        </w:trPr>
        <w:tc>
          <w:tcPr>
            <w:tcW w:w="1101" w:type="dxa"/>
          </w:tcPr>
          <w:p w:rsidR="005F6658" w:rsidRPr="003114E3" w:rsidRDefault="005F6658" w:rsidP="00286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066" w:type="dxa"/>
          </w:tcPr>
          <w:p w:rsidR="005F6658" w:rsidRPr="00D873B4" w:rsidRDefault="005F6658" w:rsidP="003114E3">
            <w:pPr>
              <w:tabs>
                <w:tab w:val="left" w:pos="284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вегетативного размножения человеком.</w:t>
            </w:r>
          </w:p>
        </w:tc>
        <w:tc>
          <w:tcPr>
            <w:tcW w:w="1417" w:type="dxa"/>
            <w:vAlign w:val="center"/>
          </w:tcPr>
          <w:p w:rsidR="005F6658" w:rsidRPr="00D873B4" w:rsidRDefault="005F6658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vAlign w:val="center"/>
          </w:tcPr>
          <w:p w:rsidR="005F6658" w:rsidRPr="00D873B4" w:rsidRDefault="005F6658" w:rsidP="00AE1A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1491" w:type="dxa"/>
            <w:gridSpan w:val="3"/>
            <w:vAlign w:val="center"/>
          </w:tcPr>
          <w:p w:rsidR="005F6658" w:rsidRPr="00D873B4" w:rsidRDefault="005F6658" w:rsidP="00AE1A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658" w:rsidRPr="00D873B4" w:rsidTr="005F6658">
        <w:trPr>
          <w:gridAfter w:val="3"/>
          <w:wAfter w:w="6831" w:type="dxa"/>
          <w:trHeight w:val="70"/>
        </w:trPr>
        <w:tc>
          <w:tcPr>
            <w:tcW w:w="1101" w:type="dxa"/>
          </w:tcPr>
          <w:p w:rsidR="005F6658" w:rsidRPr="003114E3" w:rsidRDefault="005F6658" w:rsidP="00286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066" w:type="dxa"/>
          </w:tcPr>
          <w:p w:rsidR="005F6658" w:rsidRPr="00D873B4" w:rsidRDefault="005F6658" w:rsidP="003114E3">
            <w:pPr>
              <w:tabs>
                <w:tab w:val="left" w:pos="284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и развитие растительного организма.</w:t>
            </w:r>
          </w:p>
        </w:tc>
        <w:tc>
          <w:tcPr>
            <w:tcW w:w="1417" w:type="dxa"/>
            <w:vAlign w:val="center"/>
          </w:tcPr>
          <w:p w:rsidR="005F6658" w:rsidRPr="00D873B4" w:rsidRDefault="005F6658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vAlign w:val="center"/>
          </w:tcPr>
          <w:p w:rsidR="005F6658" w:rsidRPr="00D873B4" w:rsidRDefault="005F6658" w:rsidP="00AE1A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1491" w:type="dxa"/>
            <w:gridSpan w:val="3"/>
            <w:vAlign w:val="center"/>
          </w:tcPr>
          <w:p w:rsidR="005F6658" w:rsidRPr="00D873B4" w:rsidRDefault="005F6658" w:rsidP="00AE1A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658" w:rsidRPr="00D873B4" w:rsidTr="005F6658">
        <w:trPr>
          <w:gridAfter w:val="3"/>
          <w:wAfter w:w="6831" w:type="dxa"/>
          <w:trHeight w:val="70"/>
        </w:trPr>
        <w:tc>
          <w:tcPr>
            <w:tcW w:w="1101" w:type="dxa"/>
          </w:tcPr>
          <w:p w:rsidR="005F6658" w:rsidRPr="003114E3" w:rsidRDefault="005F6658" w:rsidP="00286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066" w:type="dxa"/>
          </w:tcPr>
          <w:p w:rsidR="005F6658" w:rsidRPr="00D873B4" w:rsidRDefault="005F6658" w:rsidP="003114E3">
            <w:pPr>
              <w:tabs>
                <w:tab w:val="left" w:pos="284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Зависимость роста и развитие растений от условий окружающей среды.</w:t>
            </w:r>
          </w:p>
        </w:tc>
        <w:tc>
          <w:tcPr>
            <w:tcW w:w="1417" w:type="dxa"/>
            <w:vAlign w:val="center"/>
          </w:tcPr>
          <w:p w:rsidR="005F6658" w:rsidRPr="00D873B4" w:rsidRDefault="005F6658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vAlign w:val="center"/>
          </w:tcPr>
          <w:p w:rsidR="005F6658" w:rsidRPr="00D873B4" w:rsidRDefault="005F6658" w:rsidP="00AE1A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1491" w:type="dxa"/>
            <w:gridSpan w:val="3"/>
            <w:vAlign w:val="center"/>
          </w:tcPr>
          <w:p w:rsidR="005F6658" w:rsidRPr="00D873B4" w:rsidRDefault="005F6658" w:rsidP="00AE1A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658" w:rsidRPr="00D873B4" w:rsidTr="005F6658">
        <w:trPr>
          <w:gridAfter w:val="3"/>
          <w:wAfter w:w="6831" w:type="dxa"/>
          <w:trHeight w:val="70"/>
        </w:trPr>
        <w:tc>
          <w:tcPr>
            <w:tcW w:w="1101" w:type="dxa"/>
          </w:tcPr>
          <w:p w:rsidR="005F6658" w:rsidRPr="003114E3" w:rsidRDefault="005F6658" w:rsidP="00286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066" w:type="dxa"/>
          </w:tcPr>
          <w:p w:rsidR="005F6658" w:rsidRPr="00EF0F04" w:rsidRDefault="005F6658" w:rsidP="003114E3">
            <w:pPr>
              <w:tabs>
                <w:tab w:val="left" w:pos="284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0F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№3 «.Основные процессы жизнедеятельности растений»</w:t>
            </w:r>
          </w:p>
        </w:tc>
        <w:tc>
          <w:tcPr>
            <w:tcW w:w="1417" w:type="dxa"/>
            <w:vAlign w:val="center"/>
          </w:tcPr>
          <w:p w:rsidR="005F6658" w:rsidRPr="00D873B4" w:rsidRDefault="005F6658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vAlign w:val="center"/>
          </w:tcPr>
          <w:p w:rsidR="005F6658" w:rsidRPr="00D873B4" w:rsidRDefault="005F6658" w:rsidP="00AE1A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1491" w:type="dxa"/>
            <w:gridSpan w:val="3"/>
            <w:vAlign w:val="center"/>
          </w:tcPr>
          <w:p w:rsidR="005F6658" w:rsidRPr="00D873B4" w:rsidRDefault="005F6658" w:rsidP="00AE1A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658" w:rsidRPr="00D873B4" w:rsidTr="005F6658">
        <w:trPr>
          <w:gridAfter w:val="3"/>
          <w:wAfter w:w="6831" w:type="dxa"/>
          <w:trHeight w:val="435"/>
        </w:trPr>
        <w:tc>
          <w:tcPr>
            <w:tcW w:w="1101" w:type="dxa"/>
          </w:tcPr>
          <w:p w:rsidR="005F6658" w:rsidRPr="003114E3" w:rsidRDefault="005F6658" w:rsidP="00286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1" w:type="dxa"/>
            <w:gridSpan w:val="6"/>
          </w:tcPr>
          <w:p w:rsidR="005F6658" w:rsidRPr="009F3B22" w:rsidRDefault="005F6658" w:rsidP="003114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B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отделы царства растений – 10 ч.</w:t>
            </w:r>
          </w:p>
        </w:tc>
      </w:tr>
      <w:tr w:rsidR="005F6658" w:rsidRPr="00D873B4" w:rsidTr="005F6658">
        <w:trPr>
          <w:gridAfter w:val="3"/>
          <w:wAfter w:w="6831" w:type="dxa"/>
          <w:trHeight w:val="233"/>
        </w:trPr>
        <w:tc>
          <w:tcPr>
            <w:tcW w:w="1101" w:type="dxa"/>
          </w:tcPr>
          <w:p w:rsidR="005F6658" w:rsidRPr="003114E3" w:rsidRDefault="005F6658" w:rsidP="00286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066" w:type="dxa"/>
          </w:tcPr>
          <w:p w:rsidR="005F6658" w:rsidRDefault="005F6658" w:rsidP="003114E3">
            <w:pPr>
              <w:tabs>
                <w:tab w:val="left" w:pos="284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систематике растений.</w:t>
            </w:r>
          </w:p>
        </w:tc>
        <w:tc>
          <w:tcPr>
            <w:tcW w:w="1417" w:type="dxa"/>
            <w:vAlign w:val="center"/>
          </w:tcPr>
          <w:p w:rsidR="005F6658" w:rsidRPr="00D873B4" w:rsidRDefault="005F6658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vAlign w:val="center"/>
          </w:tcPr>
          <w:p w:rsidR="005F6658" w:rsidRPr="00D873B4" w:rsidRDefault="005F6658" w:rsidP="00AE1A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1491" w:type="dxa"/>
            <w:gridSpan w:val="3"/>
            <w:vAlign w:val="center"/>
          </w:tcPr>
          <w:p w:rsidR="005F6658" w:rsidRPr="00D873B4" w:rsidRDefault="005F6658" w:rsidP="00AE1A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658" w:rsidRPr="00D873B4" w:rsidTr="005F6658">
        <w:trPr>
          <w:gridAfter w:val="3"/>
          <w:wAfter w:w="6831" w:type="dxa"/>
          <w:trHeight w:val="70"/>
        </w:trPr>
        <w:tc>
          <w:tcPr>
            <w:tcW w:w="1101" w:type="dxa"/>
          </w:tcPr>
          <w:p w:rsidR="005F6658" w:rsidRPr="003114E3" w:rsidRDefault="005F6658" w:rsidP="00286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066" w:type="dxa"/>
          </w:tcPr>
          <w:p w:rsidR="005F6658" w:rsidRPr="00D873B4" w:rsidRDefault="005F6658" w:rsidP="003114E3">
            <w:pPr>
              <w:tabs>
                <w:tab w:val="left" w:pos="284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Водоросли и их значение.</w:t>
            </w:r>
          </w:p>
        </w:tc>
        <w:tc>
          <w:tcPr>
            <w:tcW w:w="1417" w:type="dxa"/>
            <w:vAlign w:val="center"/>
          </w:tcPr>
          <w:p w:rsidR="005F6658" w:rsidRPr="00D873B4" w:rsidRDefault="005F6658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vAlign w:val="center"/>
          </w:tcPr>
          <w:p w:rsidR="005F6658" w:rsidRPr="00D873B4" w:rsidRDefault="005F6658" w:rsidP="00AE1A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5.02</w:t>
            </w:r>
          </w:p>
        </w:tc>
        <w:tc>
          <w:tcPr>
            <w:tcW w:w="1491" w:type="dxa"/>
            <w:gridSpan w:val="3"/>
            <w:vAlign w:val="center"/>
          </w:tcPr>
          <w:p w:rsidR="005F6658" w:rsidRPr="00D873B4" w:rsidRDefault="005F6658" w:rsidP="00AE1A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658" w:rsidRPr="00D873B4" w:rsidTr="005F6658">
        <w:trPr>
          <w:gridAfter w:val="3"/>
          <w:wAfter w:w="6831" w:type="dxa"/>
          <w:trHeight w:val="70"/>
        </w:trPr>
        <w:tc>
          <w:tcPr>
            <w:tcW w:w="1101" w:type="dxa"/>
          </w:tcPr>
          <w:p w:rsidR="005F6658" w:rsidRPr="003114E3" w:rsidRDefault="005F6658" w:rsidP="00286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066" w:type="dxa"/>
          </w:tcPr>
          <w:p w:rsidR="005F6658" w:rsidRPr="00D873B4" w:rsidRDefault="005F6658" w:rsidP="003114E3">
            <w:pPr>
              <w:tabs>
                <w:tab w:val="left" w:pos="284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водорослей.</w:t>
            </w:r>
          </w:p>
        </w:tc>
        <w:tc>
          <w:tcPr>
            <w:tcW w:w="1417" w:type="dxa"/>
            <w:vAlign w:val="center"/>
          </w:tcPr>
          <w:p w:rsidR="005F6658" w:rsidRPr="00D873B4" w:rsidRDefault="005F6658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vAlign w:val="center"/>
          </w:tcPr>
          <w:p w:rsidR="005F6658" w:rsidRPr="00D873B4" w:rsidRDefault="005F6658" w:rsidP="00AE1A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7.02</w:t>
            </w:r>
          </w:p>
        </w:tc>
        <w:tc>
          <w:tcPr>
            <w:tcW w:w="1491" w:type="dxa"/>
            <w:gridSpan w:val="3"/>
            <w:vAlign w:val="center"/>
          </w:tcPr>
          <w:p w:rsidR="005F6658" w:rsidRPr="00D873B4" w:rsidRDefault="005F6658" w:rsidP="00AE1A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658" w:rsidRPr="00D873B4" w:rsidTr="005F6658">
        <w:trPr>
          <w:gridAfter w:val="3"/>
          <w:wAfter w:w="6831" w:type="dxa"/>
          <w:trHeight w:val="70"/>
        </w:trPr>
        <w:tc>
          <w:tcPr>
            <w:tcW w:w="1101" w:type="dxa"/>
          </w:tcPr>
          <w:p w:rsidR="005F6658" w:rsidRPr="003114E3" w:rsidRDefault="005F6658" w:rsidP="00286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066" w:type="dxa"/>
          </w:tcPr>
          <w:p w:rsidR="005F6658" w:rsidRPr="00D873B4" w:rsidRDefault="005F6658" w:rsidP="003114E3">
            <w:pPr>
              <w:tabs>
                <w:tab w:val="left" w:pos="284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proofErr w:type="gramStart"/>
            <w:r w:rsidRPr="00D8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Моховидные</w:t>
            </w:r>
            <w:proofErr w:type="gramEnd"/>
            <w:r w:rsidRPr="00D8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Общая характеристика и значение.</w:t>
            </w:r>
          </w:p>
        </w:tc>
        <w:tc>
          <w:tcPr>
            <w:tcW w:w="1417" w:type="dxa"/>
            <w:vAlign w:val="center"/>
          </w:tcPr>
          <w:p w:rsidR="005F6658" w:rsidRPr="00D873B4" w:rsidRDefault="005F6658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vAlign w:val="center"/>
          </w:tcPr>
          <w:p w:rsidR="005F6658" w:rsidRPr="00D873B4" w:rsidRDefault="005F6658" w:rsidP="00AE1A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1491" w:type="dxa"/>
            <w:gridSpan w:val="3"/>
            <w:vAlign w:val="center"/>
          </w:tcPr>
          <w:p w:rsidR="005F6658" w:rsidRPr="00D873B4" w:rsidRDefault="005F6658" w:rsidP="00AE1A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658" w:rsidRPr="00D873B4" w:rsidTr="005F6658">
        <w:trPr>
          <w:gridAfter w:val="3"/>
          <w:wAfter w:w="6831" w:type="dxa"/>
          <w:trHeight w:val="70"/>
        </w:trPr>
        <w:tc>
          <w:tcPr>
            <w:tcW w:w="1101" w:type="dxa"/>
            <w:vMerge w:val="restart"/>
          </w:tcPr>
          <w:p w:rsidR="005F6658" w:rsidRDefault="005F6658" w:rsidP="00286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  <w:p w:rsidR="005F6658" w:rsidRDefault="005F6658" w:rsidP="00286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5F6658" w:rsidRDefault="005F6658" w:rsidP="00286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5F6658" w:rsidRPr="003114E3" w:rsidRDefault="005F6658" w:rsidP="00286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066" w:type="dxa"/>
          </w:tcPr>
          <w:p w:rsidR="005F6658" w:rsidRPr="00D873B4" w:rsidRDefault="005F6658" w:rsidP="003114E3">
            <w:pPr>
              <w:tabs>
                <w:tab w:val="left" w:pos="284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Плауны. Хвощи. Папоротники.</w:t>
            </w:r>
          </w:p>
        </w:tc>
        <w:tc>
          <w:tcPr>
            <w:tcW w:w="1417" w:type="dxa"/>
            <w:vAlign w:val="center"/>
          </w:tcPr>
          <w:p w:rsidR="005F6658" w:rsidRPr="00D873B4" w:rsidRDefault="005F6658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vAlign w:val="center"/>
          </w:tcPr>
          <w:p w:rsidR="005F6658" w:rsidRPr="00D873B4" w:rsidRDefault="005F6658" w:rsidP="00AE1A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1491" w:type="dxa"/>
            <w:gridSpan w:val="3"/>
            <w:vAlign w:val="center"/>
          </w:tcPr>
          <w:p w:rsidR="005F6658" w:rsidRPr="00D873B4" w:rsidRDefault="005F6658" w:rsidP="00AE1A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658" w:rsidRPr="00D873B4" w:rsidTr="005F6658">
        <w:trPr>
          <w:gridAfter w:val="3"/>
          <w:wAfter w:w="6831" w:type="dxa"/>
          <w:trHeight w:val="70"/>
        </w:trPr>
        <w:tc>
          <w:tcPr>
            <w:tcW w:w="1101" w:type="dxa"/>
            <w:vMerge/>
          </w:tcPr>
          <w:p w:rsidR="005F6658" w:rsidRPr="003114E3" w:rsidRDefault="005F6658" w:rsidP="00286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6" w:type="dxa"/>
          </w:tcPr>
          <w:p w:rsidR="005F6658" w:rsidRPr="00D873B4" w:rsidRDefault="005F6658" w:rsidP="003114E3">
            <w:pPr>
              <w:tabs>
                <w:tab w:val="left" w:pos="284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proofErr w:type="gramStart"/>
            <w:r w:rsidRPr="00D8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Голосеменные</w:t>
            </w:r>
            <w:proofErr w:type="gramEnd"/>
            <w:r w:rsidRPr="00D8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vAlign w:val="center"/>
          </w:tcPr>
          <w:p w:rsidR="005F6658" w:rsidRPr="00D873B4" w:rsidRDefault="005F6658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vAlign w:val="center"/>
          </w:tcPr>
          <w:p w:rsidR="005F6658" w:rsidRPr="00D873B4" w:rsidRDefault="005F6658" w:rsidP="00AE1A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1491" w:type="dxa"/>
            <w:gridSpan w:val="3"/>
            <w:vAlign w:val="center"/>
          </w:tcPr>
          <w:p w:rsidR="005F6658" w:rsidRPr="00D873B4" w:rsidRDefault="005F6658" w:rsidP="00AE1A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658" w:rsidRPr="00D873B4" w:rsidTr="005F6658">
        <w:trPr>
          <w:gridAfter w:val="3"/>
          <w:wAfter w:w="6831" w:type="dxa"/>
          <w:trHeight w:val="70"/>
        </w:trPr>
        <w:tc>
          <w:tcPr>
            <w:tcW w:w="1101" w:type="dxa"/>
            <w:vMerge/>
          </w:tcPr>
          <w:p w:rsidR="005F6658" w:rsidRPr="003114E3" w:rsidRDefault="005F6658" w:rsidP="00286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6" w:type="dxa"/>
          </w:tcPr>
          <w:p w:rsidR="005F6658" w:rsidRPr="00D873B4" w:rsidRDefault="005F6658" w:rsidP="003114E3">
            <w:pPr>
              <w:tabs>
                <w:tab w:val="left" w:pos="284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proofErr w:type="gramStart"/>
            <w:r w:rsidRPr="00D8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Покрытосеменные</w:t>
            </w:r>
            <w:proofErr w:type="gramEnd"/>
            <w:r w:rsidRPr="00D8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vAlign w:val="center"/>
          </w:tcPr>
          <w:p w:rsidR="005F6658" w:rsidRPr="00D873B4" w:rsidRDefault="005F6658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vAlign w:val="center"/>
          </w:tcPr>
          <w:p w:rsidR="005F6658" w:rsidRPr="00D873B4" w:rsidRDefault="005F6658" w:rsidP="00AE1A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1491" w:type="dxa"/>
            <w:gridSpan w:val="3"/>
            <w:vAlign w:val="center"/>
          </w:tcPr>
          <w:p w:rsidR="005F6658" w:rsidRPr="00D873B4" w:rsidRDefault="005F6658" w:rsidP="00AE1A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658" w:rsidRPr="00D873B4" w:rsidTr="005F6658">
        <w:trPr>
          <w:gridAfter w:val="3"/>
          <w:wAfter w:w="6831" w:type="dxa"/>
          <w:trHeight w:val="70"/>
        </w:trPr>
        <w:tc>
          <w:tcPr>
            <w:tcW w:w="1101" w:type="dxa"/>
            <w:vMerge/>
          </w:tcPr>
          <w:p w:rsidR="005F6658" w:rsidRPr="003114E3" w:rsidRDefault="005F6658" w:rsidP="00286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6" w:type="dxa"/>
          </w:tcPr>
          <w:p w:rsidR="005F6658" w:rsidRPr="00D873B4" w:rsidRDefault="005F6658" w:rsidP="003114E3">
            <w:pPr>
              <w:tabs>
                <w:tab w:val="left" w:pos="284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Семейства класса Двудольные (два семейства по выбору учителя).</w:t>
            </w:r>
          </w:p>
        </w:tc>
        <w:tc>
          <w:tcPr>
            <w:tcW w:w="1417" w:type="dxa"/>
            <w:vAlign w:val="center"/>
          </w:tcPr>
          <w:p w:rsidR="005F6658" w:rsidRPr="00D873B4" w:rsidRDefault="005F6658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vAlign w:val="center"/>
          </w:tcPr>
          <w:p w:rsidR="005F6658" w:rsidRPr="00D873B4" w:rsidRDefault="005F6658" w:rsidP="00AE1A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1491" w:type="dxa"/>
            <w:gridSpan w:val="3"/>
            <w:vAlign w:val="center"/>
          </w:tcPr>
          <w:p w:rsidR="005F6658" w:rsidRPr="00D873B4" w:rsidRDefault="005F6658" w:rsidP="00AE1A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658" w:rsidRPr="00D873B4" w:rsidTr="005F6658">
        <w:trPr>
          <w:gridAfter w:val="3"/>
          <w:wAfter w:w="6831" w:type="dxa"/>
          <w:trHeight w:val="70"/>
        </w:trPr>
        <w:tc>
          <w:tcPr>
            <w:tcW w:w="1101" w:type="dxa"/>
            <w:vMerge w:val="restart"/>
          </w:tcPr>
          <w:p w:rsidR="005F6658" w:rsidRDefault="005F6658" w:rsidP="00286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  <w:p w:rsidR="005F6658" w:rsidRPr="003114E3" w:rsidRDefault="005F6658" w:rsidP="00286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066" w:type="dxa"/>
          </w:tcPr>
          <w:p w:rsidR="005F6658" w:rsidRPr="00D873B4" w:rsidRDefault="005F6658" w:rsidP="003114E3">
            <w:pPr>
              <w:tabs>
                <w:tab w:val="left" w:pos="284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Семейства класса Однодольные (два семейства по выбору учителя).</w:t>
            </w:r>
          </w:p>
        </w:tc>
        <w:tc>
          <w:tcPr>
            <w:tcW w:w="1417" w:type="dxa"/>
            <w:vAlign w:val="center"/>
          </w:tcPr>
          <w:p w:rsidR="005F6658" w:rsidRPr="00D873B4" w:rsidRDefault="005F6658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vAlign w:val="center"/>
          </w:tcPr>
          <w:p w:rsidR="005F6658" w:rsidRPr="00D873B4" w:rsidRDefault="005F6658" w:rsidP="00AE1A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1491" w:type="dxa"/>
            <w:gridSpan w:val="3"/>
            <w:vAlign w:val="center"/>
          </w:tcPr>
          <w:p w:rsidR="005F6658" w:rsidRPr="00D873B4" w:rsidRDefault="005F6658" w:rsidP="00AE1A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658" w:rsidRPr="00D873B4" w:rsidTr="005F6658">
        <w:trPr>
          <w:gridAfter w:val="3"/>
          <w:wAfter w:w="6831" w:type="dxa"/>
          <w:trHeight w:val="70"/>
        </w:trPr>
        <w:tc>
          <w:tcPr>
            <w:tcW w:w="1101" w:type="dxa"/>
            <w:vMerge/>
          </w:tcPr>
          <w:p w:rsidR="005F6658" w:rsidRPr="003114E3" w:rsidRDefault="005F6658" w:rsidP="00286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6" w:type="dxa"/>
          </w:tcPr>
          <w:p w:rsidR="005F6658" w:rsidRPr="00EF0F04" w:rsidRDefault="005F6658" w:rsidP="003114E3">
            <w:pPr>
              <w:tabs>
                <w:tab w:val="left" w:pos="284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0F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№4 «Основные отделы царства растений»</w:t>
            </w:r>
          </w:p>
        </w:tc>
        <w:tc>
          <w:tcPr>
            <w:tcW w:w="1417" w:type="dxa"/>
            <w:vAlign w:val="center"/>
          </w:tcPr>
          <w:p w:rsidR="005F6658" w:rsidRPr="00D873B4" w:rsidRDefault="005F6658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vAlign w:val="center"/>
          </w:tcPr>
          <w:p w:rsidR="005F6658" w:rsidRPr="00D873B4" w:rsidRDefault="005F6658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5.03</w:t>
            </w:r>
          </w:p>
        </w:tc>
        <w:tc>
          <w:tcPr>
            <w:tcW w:w="1491" w:type="dxa"/>
            <w:gridSpan w:val="3"/>
            <w:vAlign w:val="center"/>
          </w:tcPr>
          <w:p w:rsidR="005F6658" w:rsidRPr="00D873B4" w:rsidRDefault="005F6658" w:rsidP="00AE1A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658" w:rsidRPr="00D873B4" w:rsidTr="005F6658">
        <w:trPr>
          <w:gridAfter w:val="3"/>
          <w:wAfter w:w="6831" w:type="dxa"/>
          <w:trHeight w:val="318"/>
        </w:trPr>
        <w:tc>
          <w:tcPr>
            <w:tcW w:w="15352" w:type="dxa"/>
            <w:gridSpan w:val="7"/>
          </w:tcPr>
          <w:p w:rsidR="005F6658" w:rsidRPr="00C17A47" w:rsidRDefault="005F6658" w:rsidP="003114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Историческое развитие многообразия растительного мира на Земле – 4 ч.</w:t>
            </w:r>
          </w:p>
        </w:tc>
      </w:tr>
      <w:tr w:rsidR="005F6658" w:rsidRPr="00D873B4" w:rsidTr="005F6658">
        <w:trPr>
          <w:gridAfter w:val="3"/>
          <w:wAfter w:w="6831" w:type="dxa"/>
          <w:trHeight w:val="322"/>
        </w:trPr>
        <w:tc>
          <w:tcPr>
            <w:tcW w:w="1101" w:type="dxa"/>
          </w:tcPr>
          <w:p w:rsidR="005F6658" w:rsidRPr="003114E3" w:rsidRDefault="005F6658" w:rsidP="00286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066" w:type="dxa"/>
          </w:tcPr>
          <w:p w:rsidR="005F6658" w:rsidRDefault="005F6658" w:rsidP="003114E3">
            <w:pPr>
              <w:tabs>
                <w:tab w:val="left" w:pos="284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 эволюции растительного мира на Земле.</w:t>
            </w:r>
          </w:p>
        </w:tc>
        <w:tc>
          <w:tcPr>
            <w:tcW w:w="1417" w:type="dxa"/>
            <w:vAlign w:val="center"/>
          </w:tcPr>
          <w:p w:rsidR="005F6658" w:rsidRPr="00D873B4" w:rsidRDefault="005F6658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5" w:type="dxa"/>
            <w:gridSpan w:val="2"/>
            <w:vAlign w:val="center"/>
          </w:tcPr>
          <w:p w:rsidR="005F6658" w:rsidRPr="00D873B4" w:rsidRDefault="005F6658" w:rsidP="00AE1A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7.03</w:t>
            </w:r>
          </w:p>
        </w:tc>
        <w:tc>
          <w:tcPr>
            <w:tcW w:w="1453" w:type="dxa"/>
            <w:gridSpan w:val="2"/>
            <w:vAlign w:val="center"/>
          </w:tcPr>
          <w:p w:rsidR="005F6658" w:rsidRPr="00D873B4" w:rsidRDefault="005F6658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658" w:rsidRPr="00D873B4" w:rsidTr="005F6658">
        <w:trPr>
          <w:gridAfter w:val="3"/>
          <w:wAfter w:w="6831" w:type="dxa"/>
          <w:trHeight w:val="70"/>
        </w:trPr>
        <w:tc>
          <w:tcPr>
            <w:tcW w:w="1101" w:type="dxa"/>
          </w:tcPr>
          <w:p w:rsidR="005F6658" w:rsidRPr="003114E3" w:rsidRDefault="005F6658" w:rsidP="00286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66" w:type="dxa"/>
          </w:tcPr>
          <w:p w:rsidR="005F6658" w:rsidRPr="00D873B4" w:rsidRDefault="005F6658" w:rsidP="003114E3">
            <w:pPr>
              <w:tabs>
                <w:tab w:val="left" w:pos="284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Эволюция высших растений.</w:t>
            </w:r>
          </w:p>
        </w:tc>
        <w:tc>
          <w:tcPr>
            <w:tcW w:w="1417" w:type="dxa"/>
            <w:vAlign w:val="center"/>
          </w:tcPr>
          <w:p w:rsidR="005F6658" w:rsidRPr="00D873B4" w:rsidRDefault="005F6658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5" w:type="dxa"/>
            <w:gridSpan w:val="2"/>
            <w:vAlign w:val="center"/>
          </w:tcPr>
          <w:p w:rsidR="005F6658" w:rsidRPr="00D873B4" w:rsidRDefault="005F6658" w:rsidP="00AE1A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1453" w:type="dxa"/>
            <w:gridSpan w:val="2"/>
            <w:vAlign w:val="center"/>
          </w:tcPr>
          <w:p w:rsidR="005F6658" w:rsidRPr="00D873B4" w:rsidRDefault="005F6658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658" w:rsidRPr="00D873B4" w:rsidTr="005F6658">
        <w:trPr>
          <w:gridAfter w:val="3"/>
          <w:wAfter w:w="6831" w:type="dxa"/>
          <w:trHeight w:val="70"/>
        </w:trPr>
        <w:tc>
          <w:tcPr>
            <w:tcW w:w="1101" w:type="dxa"/>
          </w:tcPr>
          <w:p w:rsidR="005F6658" w:rsidRPr="003114E3" w:rsidRDefault="005F6658" w:rsidP="00286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066" w:type="dxa"/>
          </w:tcPr>
          <w:p w:rsidR="005F6658" w:rsidRPr="00D873B4" w:rsidRDefault="005F6658" w:rsidP="003114E3">
            <w:pPr>
              <w:tabs>
                <w:tab w:val="left" w:pos="284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и происхождение культурных растений.</w:t>
            </w:r>
          </w:p>
        </w:tc>
        <w:tc>
          <w:tcPr>
            <w:tcW w:w="1417" w:type="dxa"/>
            <w:vAlign w:val="center"/>
          </w:tcPr>
          <w:p w:rsidR="005F6658" w:rsidRPr="00D873B4" w:rsidRDefault="005F6658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5" w:type="dxa"/>
            <w:gridSpan w:val="2"/>
            <w:vAlign w:val="center"/>
          </w:tcPr>
          <w:p w:rsidR="005F6658" w:rsidRPr="00D873B4" w:rsidRDefault="005F6658" w:rsidP="00AE1A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453" w:type="dxa"/>
            <w:gridSpan w:val="2"/>
            <w:vAlign w:val="center"/>
          </w:tcPr>
          <w:p w:rsidR="005F6658" w:rsidRPr="00D873B4" w:rsidRDefault="005F6658" w:rsidP="00AE1A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658" w:rsidRPr="00D873B4" w:rsidTr="005F6658">
        <w:trPr>
          <w:gridAfter w:val="3"/>
          <w:wAfter w:w="6831" w:type="dxa"/>
          <w:trHeight w:val="70"/>
        </w:trPr>
        <w:tc>
          <w:tcPr>
            <w:tcW w:w="1101" w:type="dxa"/>
          </w:tcPr>
          <w:p w:rsidR="005F6658" w:rsidRPr="003114E3" w:rsidRDefault="005F6658" w:rsidP="00286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066" w:type="dxa"/>
          </w:tcPr>
          <w:p w:rsidR="005F6658" w:rsidRPr="00D873B4" w:rsidRDefault="005F6658" w:rsidP="003114E3">
            <w:pPr>
              <w:tabs>
                <w:tab w:val="left" w:pos="284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Дары Старого и Нового Света.</w:t>
            </w:r>
          </w:p>
        </w:tc>
        <w:tc>
          <w:tcPr>
            <w:tcW w:w="1417" w:type="dxa"/>
            <w:vAlign w:val="center"/>
          </w:tcPr>
          <w:p w:rsidR="005F6658" w:rsidRPr="00D873B4" w:rsidRDefault="005F6658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5" w:type="dxa"/>
            <w:gridSpan w:val="2"/>
            <w:vAlign w:val="center"/>
          </w:tcPr>
          <w:p w:rsidR="005F6658" w:rsidRPr="00D873B4" w:rsidRDefault="005F6658" w:rsidP="00AE1A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1453" w:type="dxa"/>
            <w:gridSpan w:val="2"/>
            <w:vAlign w:val="center"/>
          </w:tcPr>
          <w:p w:rsidR="005F6658" w:rsidRPr="00D873B4" w:rsidRDefault="005F6658" w:rsidP="00AE1A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658" w:rsidRPr="00D873B4" w:rsidTr="005F6658">
        <w:trPr>
          <w:gridAfter w:val="3"/>
          <w:wAfter w:w="6831" w:type="dxa"/>
          <w:trHeight w:val="211"/>
        </w:trPr>
        <w:tc>
          <w:tcPr>
            <w:tcW w:w="1101" w:type="dxa"/>
          </w:tcPr>
          <w:p w:rsidR="005F6658" w:rsidRPr="003114E3" w:rsidRDefault="005F6658" w:rsidP="00286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1" w:type="dxa"/>
            <w:gridSpan w:val="6"/>
          </w:tcPr>
          <w:p w:rsidR="005F6658" w:rsidRPr="00D0438C" w:rsidRDefault="005F6658" w:rsidP="003114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3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Царство Бактерии – 3 ч.</w:t>
            </w:r>
          </w:p>
        </w:tc>
      </w:tr>
      <w:tr w:rsidR="005F6658" w:rsidRPr="00D873B4" w:rsidTr="005F6658">
        <w:trPr>
          <w:gridAfter w:val="3"/>
          <w:wAfter w:w="6831" w:type="dxa"/>
          <w:trHeight w:val="257"/>
        </w:trPr>
        <w:tc>
          <w:tcPr>
            <w:tcW w:w="1101" w:type="dxa"/>
          </w:tcPr>
          <w:p w:rsidR="005F6658" w:rsidRPr="003114E3" w:rsidRDefault="005F6658" w:rsidP="00286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066" w:type="dxa"/>
          </w:tcPr>
          <w:p w:rsidR="005F6658" w:rsidRDefault="005F6658" w:rsidP="003114E3">
            <w:pPr>
              <w:tabs>
                <w:tab w:val="left" w:pos="284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Бактерии. Общая характеристика, строение.</w:t>
            </w:r>
          </w:p>
        </w:tc>
        <w:tc>
          <w:tcPr>
            <w:tcW w:w="1417" w:type="dxa"/>
            <w:vAlign w:val="center"/>
          </w:tcPr>
          <w:p w:rsidR="005F6658" w:rsidRPr="00D873B4" w:rsidRDefault="005F6658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5" w:type="dxa"/>
            <w:gridSpan w:val="2"/>
            <w:vAlign w:val="center"/>
          </w:tcPr>
          <w:p w:rsidR="005F6658" w:rsidRPr="00D873B4" w:rsidRDefault="005F6658" w:rsidP="00AE1A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1453" w:type="dxa"/>
            <w:gridSpan w:val="2"/>
            <w:vAlign w:val="center"/>
          </w:tcPr>
          <w:p w:rsidR="005F6658" w:rsidRPr="00D873B4" w:rsidRDefault="005F6658" w:rsidP="00AE1A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658" w:rsidRPr="00D873B4" w:rsidTr="005F6658">
        <w:trPr>
          <w:gridAfter w:val="3"/>
          <w:wAfter w:w="6831" w:type="dxa"/>
          <w:trHeight w:val="70"/>
        </w:trPr>
        <w:tc>
          <w:tcPr>
            <w:tcW w:w="1101" w:type="dxa"/>
          </w:tcPr>
          <w:p w:rsidR="005F6658" w:rsidRPr="003114E3" w:rsidRDefault="005F6658" w:rsidP="00286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066" w:type="dxa"/>
          </w:tcPr>
          <w:p w:rsidR="005F6658" w:rsidRPr="00D873B4" w:rsidRDefault="005F6658" w:rsidP="003114E3">
            <w:pPr>
              <w:tabs>
                <w:tab w:val="left" w:pos="284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бактерий.</w:t>
            </w:r>
          </w:p>
        </w:tc>
        <w:tc>
          <w:tcPr>
            <w:tcW w:w="1417" w:type="dxa"/>
            <w:vAlign w:val="center"/>
          </w:tcPr>
          <w:p w:rsidR="005F6658" w:rsidRPr="00D873B4" w:rsidRDefault="005F6658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5" w:type="dxa"/>
            <w:gridSpan w:val="2"/>
            <w:vAlign w:val="center"/>
          </w:tcPr>
          <w:p w:rsidR="005F6658" w:rsidRPr="00D873B4" w:rsidRDefault="005F6658" w:rsidP="00AE1A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2.04</w:t>
            </w:r>
          </w:p>
        </w:tc>
        <w:tc>
          <w:tcPr>
            <w:tcW w:w="1453" w:type="dxa"/>
            <w:gridSpan w:val="2"/>
            <w:vAlign w:val="center"/>
          </w:tcPr>
          <w:p w:rsidR="005F6658" w:rsidRPr="00D873B4" w:rsidRDefault="005F6658" w:rsidP="00AE1A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658" w:rsidRPr="00D873B4" w:rsidTr="005F6658">
        <w:trPr>
          <w:gridAfter w:val="3"/>
          <w:wAfter w:w="6831" w:type="dxa"/>
          <w:trHeight w:val="70"/>
        </w:trPr>
        <w:tc>
          <w:tcPr>
            <w:tcW w:w="1101" w:type="dxa"/>
          </w:tcPr>
          <w:p w:rsidR="005F6658" w:rsidRPr="003114E3" w:rsidRDefault="005F6658" w:rsidP="00286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066" w:type="dxa"/>
          </w:tcPr>
          <w:p w:rsidR="005F6658" w:rsidRPr="00D873B4" w:rsidRDefault="005F6658" w:rsidP="003114E3">
            <w:pPr>
              <w:tabs>
                <w:tab w:val="left" w:pos="284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бактерий в природе и в жизни человека.</w:t>
            </w:r>
          </w:p>
        </w:tc>
        <w:tc>
          <w:tcPr>
            <w:tcW w:w="1417" w:type="dxa"/>
            <w:vAlign w:val="center"/>
          </w:tcPr>
          <w:p w:rsidR="005F6658" w:rsidRPr="00D873B4" w:rsidRDefault="005F6658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5" w:type="dxa"/>
            <w:gridSpan w:val="2"/>
            <w:vAlign w:val="center"/>
          </w:tcPr>
          <w:p w:rsidR="005F6658" w:rsidRPr="00D873B4" w:rsidRDefault="005F6658" w:rsidP="00AE1A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4.04</w:t>
            </w:r>
          </w:p>
        </w:tc>
        <w:tc>
          <w:tcPr>
            <w:tcW w:w="1453" w:type="dxa"/>
            <w:gridSpan w:val="2"/>
            <w:vAlign w:val="center"/>
          </w:tcPr>
          <w:p w:rsidR="005F6658" w:rsidRPr="00D873B4" w:rsidRDefault="005F6658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658" w:rsidRPr="00D873B4" w:rsidTr="005F6658">
        <w:trPr>
          <w:gridAfter w:val="3"/>
          <w:wAfter w:w="6831" w:type="dxa"/>
          <w:trHeight w:val="154"/>
        </w:trPr>
        <w:tc>
          <w:tcPr>
            <w:tcW w:w="15352" w:type="dxa"/>
            <w:gridSpan w:val="7"/>
          </w:tcPr>
          <w:p w:rsidR="005F6658" w:rsidRPr="00D0438C" w:rsidRDefault="005F6658" w:rsidP="003114E3">
            <w:pPr>
              <w:tabs>
                <w:tab w:val="left" w:pos="140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3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Царство Грибы. Лишайники – 3 ч.</w:t>
            </w:r>
          </w:p>
        </w:tc>
      </w:tr>
      <w:tr w:rsidR="005F6658" w:rsidRPr="00D873B4" w:rsidTr="005F6658">
        <w:trPr>
          <w:gridAfter w:val="3"/>
          <w:wAfter w:w="6831" w:type="dxa"/>
          <w:trHeight w:val="245"/>
        </w:trPr>
        <w:tc>
          <w:tcPr>
            <w:tcW w:w="1101" w:type="dxa"/>
          </w:tcPr>
          <w:p w:rsidR="005F6658" w:rsidRPr="003114E3" w:rsidRDefault="005F6658" w:rsidP="00286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066" w:type="dxa"/>
          </w:tcPr>
          <w:p w:rsidR="005F6658" w:rsidRDefault="005F6658" w:rsidP="003114E3">
            <w:pPr>
              <w:tabs>
                <w:tab w:val="left" w:pos="284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Царство Грибы. Общая характеристика.</w:t>
            </w:r>
          </w:p>
        </w:tc>
        <w:tc>
          <w:tcPr>
            <w:tcW w:w="1417" w:type="dxa"/>
            <w:vAlign w:val="center"/>
          </w:tcPr>
          <w:p w:rsidR="005F6658" w:rsidRPr="00D873B4" w:rsidRDefault="005F6658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5" w:type="dxa"/>
            <w:gridSpan w:val="2"/>
            <w:vAlign w:val="center"/>
          </w:tcPr>
          <w:p w:rsidR="005F6658" w:rsidRPr="00D873B4" w:rsidRDefault="005F6658" w:rsidP="00AE1A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9.04</w:t>
            </w:r>
          </w:p>
        </w:tc>
        <w:tc>
          <w:tcPr>
            <w:tcW w:w="1453" w:type="dxa"/>
            <w:gridSpan w:val="2"/>
            <w:vAlign w:val="center"/>
          </w:tcPr>
          <w:p w:rsidR="005F6658" w:rsidRPr="00D873B4" w:rsidRDefault="005F6658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658" w:rsidRPr="00D873B4" w:rsidTr="005F6658">
        <w:trPr>
          <w:gridAfter w:val="3"/>
          <w:wAfter w:w="6831" w:type="dxa"/>
          <w:trHeight w:val="70"/>
        </w:trPr>
        <w:tc>
          <w:tcPr>
            <w:tcW w:w="1101" w:type="dxa"/>
          </w:tcPr>
          <w:p w:rsidR="005F6658" w:rsidRPr="003114E3" w:rsidRDefault="005F6658" w:rsidP="00286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066" w:type="dxa"/>
          </w:tcPr>
          <w:p w:rsidR="005F6658" w:rsidRPr="00D873B4" w:rsidRDefault="005F6658" w:rsidP="003114E3">
            <w:pPr>
              <w:tabs>
                <w:tab w:val="left" w:pos="284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и значение грибов.</w:t>
            </w:r>
          </w:p>
        </w:tc>
        <w:tc>
          <w:tcPr>
            <w:tcW w:w="1417" w:type="dxa"/>
            <w:vAlign w:val="center"/>
          </w:tcPr>
          <w:p w:rsidR="005F6658" w:rsidRPr="00D873B4" w:rsidRDefault="005F6658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5" w:type="dxa"/>
            <w:gridSpan w:val="2"/>
            <w:vAlign w:val="center"/>
          </w:tcPr>
          <w:p w:rsidR="005F6658" w:rsidRPr="00D873B4" w:rsidRDefault="005F6658" w:rsidP="00AE1A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1453" w:type="dxa"/>
            <w:gridSpan w:val="2"/>
            <w:vAlign w:val="center"/>
          </w:tcPr>
          <w:p w:rsidR="005F6658" w:rsidRPr="00D873B4" w:rsidRDefault="005F6658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658" w:rsidRPr="00D873B4" w:rsidTr="005F6658">
        <w:trPr>
          <w:gridAfter w:val="3"/>
          <w:wAfter w:w="6831" w:type="dxa"/>
          <w:trHeight w:val="70"/>
        </w:trPr>
        <w:tc>
          <w:tcPr>
            <w:tcW w:w="1101" w:type="dxa"/>
          </w:tcPr>
          <w:p w:rsidR="005F6658" w:rsidRPr="003114E3" w:rsidRDefault="005F6658" w:rsidP="00286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9066" w:type="dxa"/>
          </w:tcPr>
          <w:p w:rsidR="005F6658" w:rsidRPr="00D873B4" w:rsidRDefault="005F6658" w:rsidP="007236E6">
            <w:pPr>
              <w:tabs>
                <w:tab w:val="left" w:pos="284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Лишайники. Общая характеристика и значение.</w:t>
            </w:r>
          </w:p>
        </w:tc>
        <w:tc>
          <w:tcPr>
            <w:tcW w:w="1417" w:type="dxa"/>
            <w:vAlign w:val="center"/>
          </w:tcPr>
          <w:p w:rsidR="005F6658" w:rsidRPr="00D873B4" w:rsidRDefault="005F6658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5" w:type="dxa"/>
            <w:gridSpan w:val="2"/>
            <w:vAlign w:val="center"/>
          </w:tcPr>
          <w:p w:rsidR="005F6658" w:rsidRPr="00D873B4" w:rsidRDefault="005F6658" w:rsidP="00AE1A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1453" w:type="dxa"/>
            <w:gridSpan w:val="2"/>
            <w:vAlign w:val="center"/>
          </w:tcPr>
          <w:p w:rsidR="005F6658" w:rsidRPr="00D873B4" w:rsidRDefault="005F6658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658" w:rsidRPr="00D873B4" w:rsidTr="005F6658">
        <w:trPr>
          <w:gridAfter w:val="3"/>
          <w:wAfter w:w="6831" w:type="dxa"/>
          <w:trHeight w:val="243"/>
        </w:trPr>
        <w:tc>
          <w:tcPr>
            <w:tcW w:w="15352" w:type="dxa"/>
            <w:gridSpan w:val="7"/>
          </w:tcPr>
          <w:p w:rsidR="005F6658" w:rsidRPr="00D0438C" w:rsidRDefault="005F6658" w:rsidP="003114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3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Природные сообщества – 5 ч.</w:t>
            </w:r>
          </w:p>
        </w:tc>
      </w:tr>
      <w:tr w:rsidR="005F6658" w:rsidRPr="00D873B4" w:rsidTr="005F6658">
        <w:trPr>
          <w:gridAfter w:val="3"/>
          <w:wAfter w:w="6831" w:type="dxa"/>
          <w:trHeight w:val="270"/>
        </w:trPr>
        <w:tc>
          <w:tcPr>
            <w:tcW w:w="1101" w:type="dxa"/>
          </w:tcPr>
          <w:p w:rsidR="005F6658" w:rsidRPr="003114E3" w:rsidRDefault="005F6658" w:rsidP="00286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066" w:type="dxa"/>
          </w:tcPr>
          <w:p w:rsidR="005F6658" w:rsidRDefault="005F6658" w:rsidP="003114E3">
            <w:pPr>
              <w:tabs>
                <w:tab w:val="left" w:pos="284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природном сообществе, биогеоценозе, экосистеме.</w:t>
            </w:r>
          </w:p>
        </w:tc>
        <w:tc>
          <w:tcPr>
            <w:tcW w:w="1417" w:type="dxa"/>
            <w:vAlign w:val="center"/>
          </w:tcPr>
          <w:p w:rsidR="005F6658" w:rsidRPr="00D873B4" w:rsidRDefault="005F6658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5" w:type="dxa"/>
            <w:gridSpan w:val="2"/>
            <w:vAlign w:val="center"/>
          </w:tcPr>
          <w:p w:rsidR="005F6658" w:rsidRPr="00D873B4" w:rsidRDefault="005F6658" w:rsidP="00AE1A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1453" w:type="dxa"/>
            <w:gridSpan w:val="2"/>
            <w:vAlign w:val="center"/>
          </w:tcPr>
          <w:p w:rsidR="005F6658" w:rsidRPr="00D873B4" w:rsidRDefault="005F6658" w:rsidP="00AE1A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658" w:rsidRPr="00D873B4" w:rsidTr="005F6658">
        <w:trPr>
          <w:gridAfter w:val="3"/>
          <w:wAfter w:w="6831" w:type="dxa"/>
          <w:trHeight w:val="70"/>
        </w:trPr>
        <w:tc>
          <w:tcPr>
            <w:tcW w:w="1101" w:type="dxa"/>
          </w:tcPr>
          <w:p w:rsidR="005F6658" w:rsidRPr="003114E3" w:rsidRDefault="005F6658" w:rsidP="00286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066" w:type="dxa"/>
          </w:tcPr>
          <w:p w:rsidR="005F6658" w:rsidRPr="00D873B4" w:rsidRDefault="005F6658" w:rsidP="003114E3">
            <w:pPr>
              <w:tabs>
                <w:tab w:val="left" w:pos="284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Приспособленность растений к совместной жизни в природном сообществе (РК).</w:t>
            </w:r>
          </w:p>
        </w:tc>
        <w:tc>
          <w:tcPr>
            <w:tcW w:w="1417" w:type="dxa"/>
            <w:vAlign w:val="center"/>
          </w:tcPr>
          <w:p w:rsidR="005F6658" w:rsidRPr="00D873B4" w:rsidRDefault="005F6658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5" w:type="dxa"/>
            <w:gridSpan w:val="2"/>
            <w:vAlign w:val="center"/>
          </w:tcPr>
          <w:p w:rsidR="005F6658" w:rsidRPr="00D873B4" w:rsidRDefault="005F6658" w:rsidP="00AE1A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1453" w:type="dxa"/>
            <w:gridSpan w:val="2"/>
            <w:vAlign w:val="center"/>
          </w:tcPr>
          <w:p w:rsidR="005F6658" w:rsidRPr="00D873B4" w:rsidRDefault="005F6658" w:rsidP="00AE1A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658" w:rsidRPr="00D873B4" w:rsidTr="005F6658">
        <w:trPr>
          <w:gridAfter w:val="3"/>
          <w:wAfter w:w="6831" w:type="dxa"/>
          <w:trHeight w:val="70"/>
        </w:trPr>
        <w:tc>
          <w:tcPr>
            <w:tcW w:w="1101" w:type="dxa"/>
          </w:tcPr>
          <w:p w:rsidR="005F6658" w:rsidRPr="003114E3" w:rsidRDefault="005F6658" w:rsidP="00286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066" w:type="dxa"/>
          </w:tcPr>
          <w:p w:rsidR="005F6658" w:rsidRPr="00D873B4" w:rsidRDefault="005F6658" w:rsidP="003114E3">
            <w:pPr>
              <w:tabs>
                <w:tab w:val="left" w:pos="284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природных сообществ.</w:t>
            </w:r>
          </w:p>
        </w:tc>
        <w:tc>
          <w:tcPr>
            <w:tcW w:w="1417" w:type="dxa"/>
            <w:vAlign w:val="center"/>
          </w:tcPr>
          <w:p w:rsidR="005F6658" w:rsidRPr="00D873B4" w:rsidRDefault="005F6658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5" w:type="dxa"/>
            <w:gridSpan w:val="2"/>
            <w:vAlign w:val="center"/>
          </w:tcPr>
          <w:p w:rsidR="005F6658" w:rsidRPr="00D873B4" w:rsidRDefault="005F6658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1453" w:type="dxa"/>
            <w:gridSpan w:val="2"/>
            <w:vAlign w:val="center"/>
          </w:tcPr>
          <w:p w:rsidR="005F6658" w:rsidRPr="00D873B4" w:rsidRDefault="005F6658" w:rsidP="00AE1A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658" w:rsidRPr="00D873B4" w:rsidTr="005F6658">
        <w:trPr>
          <w:gridAfter w:val="3"/>
          <w:wAfter w:w="6831" w:type="dxa"/>
          <w:trHeight w:val="85"/>
        </w:trPr>
        <w:tc>
          <w:tcPr>
            <w:tcW w:w="1101" w:type="dxa"/>
          </w:tcPr>
          <w:p w:rsidR="005F6658" w:rsidRPr="003114E3" w:rsidRDefault="005F6658" w:rsidP="00286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066" w:type="dxa"/>
          </w:tcPr>
          <w:p w:rsidR="005F6658" w:rsidRPr="00D873B4" w:rsidRDefault="005F6658" w:rsidP="003114E3">
            <w:pPr>
              <w:tabs>
                <w:tab w:val="left" w:pos="284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природных сообществ.</w:t>
            </w:r>
          </w:p>
        </w:tc>
        <w:tc>
          <w:tcPr>
            <w:tcW w:w="1417" w:type="dxa"/>
            <w:vAlign w:val="center"/>
          </w:tcPr>
          <w:p w:rsidR="005F6658" w:rsidRPr="00D873B4" w:rsidRDefault="005F6658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7" w:type="dxa"/>
            <w:gridSpan w:val="3"/>
            <w:vAlign w:val="center"/>
          </w:tcPr>
          <w:p w:rsidR="005F6658" w:rsidRPr="00D873B4" w:rsidRDefault="005F6658" w:rsidP="00AE1A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1431" w:type="dxa"/>
            <w:vAlign w:val="center"/>
          </w:tcPr>
          <w:p w:rsidR="005F6658" w:rsidRPr="00D873B4" w:rsidRDefault="005F6658" w:rsidP="00AE1A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658" w:rsidRPr="00D873B4" w:rsidTr="005F6658">
        <w:trPr>
          <w:gridAfter w:val="3"/>
          <w:wAfter w:w="6831" w:type="dxa"/>
          <w:trHeight w:val="85"/>
        </w:trPr>
        <w:tc>
          <w:tcPr>
            <w:tcW w:w="1101" w:type="dxa"/>
          </w:tcPr>
          <w:p w:rsidR="005F6658" w:rsidRPr="003114E3" w:rsidRDefault="005F6658" w:rsidP="00286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066" w:type="dxa"/>
          </w:tcPr>
          <w:p w:rsidR="005F6658" w:rsidRPr="00D873B4" w:rsidRDefault="005F6658" w:rsidP="003114E3">
            <w:pPr>
              <w:tabs>
                <w:tab w:val="left" w:pos="284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организмов в природе.</w:t>
            </w:r>
          </w:p>
        </w:tc>
        <w:tc>
          <w:tcPr>
            <w:tcW w:w="1417" w:type="dxa"/>
            <w:vAlign w:val="center"/>
          </w:tcPr>
          <w:p w:rsidR="005F6658" w:rsidRPr="00D873B4" w:rsidRDefault="005F6658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7" w:type="dxa"/>
            <w:gridSpan w:val="3"/>
            <w:vAlign w:val="center"/>
          </w:tcPr>
          <w:p w:rsidR="005F6658" w:rsidRPr="00D873B4" w:rsidRDefault="005F6658" w:rsidP="00AE1A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2.05</w:t>
            </w:r>
          </w:p>
        </w:tc>
        <w:tc>
          <w:tcPr>
            <w:tcW w:w="1431" w:type="dxa"/>
            <w:vAlign w:val="center"/>
          </w:tcPr>
          <w:p w:rsidR="005F6658" w:rsidRPr="00D873B4" w:rsidRDefault="005F6658" w:rsidP="00AE1A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658" w:rsidRPr="00D873B4" w:rsidTr="005F6658">
        <w:trPr>
          <w:gridAfter w:val="3"/>
          <w:wAfter w:w="6831" w:type="dxa"/>
          <w:trHeight w:val="318"/>
        </w:trPr>
        <w:tc>
          <w:tcPr>
            <w:tcW w:w="1101" w:type="dxa"/>
          </w:tcPr>
          <w:p w:rsidR="005F6658" w:rsidRPr="003114E3" w:rsidRDefault="005F6658" w:rsidP="00286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1" w:type="dxa"/>
            <w:gridSpan w:val="6"/>
          </w:tcPr>
          <w:p w:rsidR="005F6658" w:rsidRPr="00D0438C" w:rsidRDefault="005F6658" w:rsidP="005F66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Заключение – 6</w:t>
            </w:r>
            <w:r w:rsidRPr="00D043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</w:tr>
      <w:tr w:rsidR="005F6658" w:rsidRPr="00D873B4" w:rsidTr="005F6658">
        <w:trPr>
          <w:gridAfter w:val="3"/>
          <w:wAfter w:w="6831" w:type="dxa"/>
          <w:trHeight w:val="293"/>
        </w:trPr>
        <w:tc>
          <w:tcPr>
            <w:tcW w:w="1101" w:type="dxa"/>
          </w:tcPr>
          <w:p w:rsidR="005F6658" w:rsidRPr="003114E3" w:rsidRDefault="005F6658" w:rsidP="00286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066" w:type="dxa"/>
          </w:tcPr>
          <w:p w:rsidR="005F6658" w:rsidRPr="00D873B4" w:rsidRDefault="005F6658" w:rsidP="00D873B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F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№5, </w:t>
            </w:r>
          </w:p>
        </w:tc>
        <w:tc>
          <w:tcPr>
            <w:tcW w:w="1417" w:type="dxa"/>
            <w:vAlign w:val="center"/>
          </w:tcPr>
          <w:p w:rsidR="005F6658" w:rsidRPr="00D873B4" w:rsidRDefault="005F6658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7" w:type="dxa"/>
            <w:gridSpan w:val="3"/>
            <w:vAlign w:val="center"/>
          </w:tcPr>
          <w:p w:rsidR="005F6658" w:rsidRPr="00D873B4" w:rsidRDefault="005F6658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7.05</w:t>
            </w:r>
          </w:p>
        </w:tc>
        <w:tc>
          <w:tcPr>
            <w:tcW w:w="1431" w:type="dxa"/>
            <w:vAlign w:val="center"/>
          </w:tcPr>
          <w:p w:rsidR="005F6658" w:rsidRPr="00D873B4" w:rsidRDefault="005F6658" w:rsidP="00AE1A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658" w:rsidRPr="00D873B4" w:rsidTr="005F6658">
        <w:trPr>
          <w:gridAfter w:val="3"/>
          <w:wAfter w:w="6831" w:type="dxa"/>
          <w:trHeight w:val="295"/>
        </w:trPr>
        <w:tc>
          <w:tcPr>
            <w:tcW w:w="1101" w:type="dxa"/>
          </w:tcPr>
          <w:p w:rsidR="005F6658" w:rsidRDefault="005F6658" w:rsidP="00286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066" w:type="dxa"/>
          </w:tcPr>
          <w:p w:rsidR="005F6658" w:rsidRPr="005F6658" w:rsidRDefault="005F6658" w:rsidP="005F6658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F6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Царство Грибы. Лишайники Природные сообщества</w:t>
            </w:r>
            <w:proofErr w:type="gramStart"/>
            <w:r w:rsidRPr="005F6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F6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5F6658" w:rsidRPr="00D873B4" w:rsidRDefault="005F6658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gridSpan w:val="3"/>
            <w:vAlign w:val="center"/>
          </w:tcPr>
          <w:p w:rsidR="005F6658" w:rsidRDefault="005F6658" w:rsidP="005F66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1431" w:type="dxa"/>
            <w:vAlign w:val="center"/>
          </w:tcPr>
          <w:p w:rsidR="005F6658" w:rsidRPr="00D873B4" w:rsidRDefault="005F6658" w:rsidP="00AE1A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658" w:rsidRPr="00D873B4" w:rsidTr="005F6658">
        <w:trPr>
          <w:gridAfter w:val="3"/>
          <w:wAfter w:w="6831" w:type="dxa"/>
          <w:trHeight w:val="300"/>
        </w:trPr>
        <w:tc>
          <w:tcPr>
            <w:tcW w:w="1101" w:type="dxa"/>
          </w:tcPr>
          <w:p w:rsidR="005F6658" w:rsidRDefault="005F6658" w:rsidP="00286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066" w:type="dxa"/>
          </w:tcPr>
          <w:p w:rsidR="005F6658" w:rsidRPr="005F6658" w:rsidRDefault="005F6658" w:rsidP="005F6658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F6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Природные сообщества</w:t>
            </w:r>
            <w:proofErr w:type="gramStart"/>
            <w:r w:rsidRPr="005F6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F6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5F6658" w:rsidRPr="00D873B4" w:rsidRDefault="005F6658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gridSpan w:val="3"/>
            <w:vAlign w:val="center"/>
          </w:tcPr>
          <w:p w:rsidR="005F6658" w:rsidRDefault="005F6658" w:rsidP="005F66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1431" w:type="dxa"/>
            <w:vAlign w:val="center"/>
          </w:tcPr>
          <w:p w:rsidR="005F6658" w:rsidRPr="00D873B4" w:rsidRDefault="005F6658" w:rsidP="00AE1A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658" w:rsidRPr="00D873B4" w:rsidTr="005F6658">
        <w:trPr>
          <w:gridAfter w:val="3"/>
          <w:wAfter w:w="6831" w:type="dxa"/>
          <w:trHeight w:val="315"/>
        </w:trPr>
        <w:tc>
          <w:tcPr>
            <w:tcW w:w="1101" w:type="dxa"/>
          </w:tcPr>
          <w:p w:rsidR="005F6658" w:rsidRDefault="005F6658" w:rsidP="00286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066" w:type="dxa"/>
          </w:tcPr>
          <w:p w:rsidR="005F6658" w:rsidRPr="005F6658" w:rsidRDefault="005F6658" w:rsidP="00D873B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в природу на тему: «Весна в жизни природного сообщества» (РК). </w:t>
            </w:r>
          </w:p>
        </w:tc>
        <w:tc>
          <w:tcPr>
            <w:tcW w:w="1417" w:type="dxa"/>
            <w:vAlign w:val="center"/>
          </w:tcPr>
          <w:p w:rsidR="005F6658" w:rsidRPr="00D873B4" w:rsidRDefault="005F6658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gridSpan w:val="3"/>
            <w:vAlign w:val="center"/>
          </w:tcPr>
          <w:p w:rsidR="005F6658" w:rsidRDefault="005F6658" w:rsidP="005F66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1431" w:type="dxa"/>
            <w:vAlign w:val="center"/>
          </w:tcPr>
          <w:p w:rsidR="005F6658" w:rsidRPr="00D873B4" w:rsidRDefault="005F6658" w:rsidP="00AE1A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658" w:rsidRPr="00D873B4" w:rsidTr="005F6658">
        <w:trPr>
          <w:gridAfter w:val="3"/>
          <w:wAfter w:w="6831" w:type="dxa"/>
          <w:trHeight w:val="300"/>
        </w:trPr>
        <w:tc>
          <w:tcPr>
            <w:tcW w:w="1101" w:type="dxa"/>
          </w:tcPr>
          <w:p w:rsidR="005F6658" w:rsidRDefault="005F6658" w:rsidP="00286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066" w:type="dxa"/>
          </w:tcPr>
          <w:p w:rsidR="005F6658" w:rsidRPr="005F6658" w:rsidRDefault="005F6658" w:rsidP="00D873B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итогов.</w:t>
            </w:r>
          </w:p>
        </w:tc>
        <w:tc>
          <w:tcPr>
            <w:tcW w:w="1417" w:type="dxa"/>
            <w:vAlign w:val="center"/>
          </w:tcPr>
          <w:p w:rsidR="005F6658" w:rsidRPr="00D873B4" w:rsidRDefault="005F6658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gridSpan w:val="3"/>
            <w:vAlign w:val="center"/>
          </w:tcPr>
          <w:p w:rsidR="005F6658" w:rsidRDefault="005F6658" w:rsidP="005F66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</w:t>
            </w:r>
          </w:p>
        </w:tc>
        <w:tc>
          <w:tcPr>
            <w:tcW w:w="1431" w:type="dxa"/>
            <w:vAlign w:val="center"/>
          </w:tcPr>
          <w:p w:rsidR="005F6658" w:rsidRPr="00D873B4" w:rsidRDefault="005F6658" w:rsidP="00AE1A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658" w:rsidRPr="00D873B4" w:rsidTr="005F6658">
        <w:trPr>
          <w:gridAfter w:val="3"/>
          <w:wAfter w:w="6831" w:type="dxa"/>
          <w:trHeight w:val="780"/>
        </w:trPr>
        <w:tc>
          <w:tcPr>
            <w:tcW w:w="1101" w:type="dxa"/>
          </w:tcPr>
          <w:p w:rsidR="005F6658" w:rsidRDefault="005F6658" w:rsidP="002861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066" w:type="dxa"/>
          </w:tcPr>
          <w:p w:rsidR="005F6658" w:rsidRPr="005F6658" w:rsidRDefault="005F6658" w:rsidP="00D873B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лето</w:t>
            </w:r>
          </w:p>
        </w:tc>
        <w:tc>
          <w:tcPr>
            <w:tcW w:w="1417" w:type="dxa"/>
            <w:vAlign w:val="center"/>
          </w:tcPr>
          <w:p w:rsidR="005F6658" w:rsidRPr="00D873B4" w:rsidRDefault="005F6658" w:rsidP="00D873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gridSpan w:val="3"/>
            <w:vAlign w:val="center"/>
          </w:tcPr>
          <w:p w:rsidR="005F6658" w:rsidRDefault="005F6658" w:rsidP="005F66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</w:t>
            </w:r>
          </w:p>
        </w:tc>
        <w:tc>
          <w:tcPr>
            <w:tcW w:w="1431" w:type="dxa"/>
            <w:vAlign w:val="center"/>
          </w:tcPr>
          <w:p w:rsidR="005F6658" w:rsidRPr="00D873B4" w:rsidRDefault="005F6658" w:rsidP="00AE1A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186D" w:rsidRDefault="00CA186D" w:rsidP="00D873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7A7" w:rsidRDefault="00B727A7" w:rsidP="00D873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7A7" w:rsidRDefault="00B727A7" w:rsidP="00D873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7A7" w:rsidRDefault="00B727A7" w:rsidP="00D873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7A7" w:rsidRDefault="00B727A7" w:rsidP="00D873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7A7" w:rsidRDefault="00B727A7" w:rsidP="00D873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7A7" w:rsidRDefault="00B727A7" w:rsidP="00D873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7A7" w:rsidRDefault="00B727A7" w:rsidP="00D873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7A7" w:rsidRDefault="00B727A7" w:rsidP="00D873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7A7" w:rsidRDefault="00B727A7" w:rsidP="00D873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7A7" w:rsidRDefault="00B727A7" w:rsidP="007236E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36E6" w:rsidRDefault="007236E6" w:rsidP="007236E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27A7" w:rsidRDefault="00B727A7" w:rsidP="00D873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FA5" w:rsidRPr="00D873B4" w:rsidRDefault="00CA186D" w:rsidP="0014203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873B4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тем учебного курса</w:t>
      </w:r>
    </w:p>
    <w:p w:rsidR="00E21FA5" w:rsidRPr="00D873B4" w:rsidRDefault="00E21FA5" w:rsidP="0014203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3B4">
        <w:rPr>
          <w:rFonts w:ascii="Times New Roman" w:hAnsi="Times New Roman" w:cs="Times New Roman"/>
          <w:b/>
          <w:sz w:val="24"/>
          <w:szCs w:val="24"/>
        </w:rPr>
        <w:t xml:space="preserve">Введение. Наука о растениях - ботаника </w:t>
      </w:r>
      <w:r w:rsidR="005F6658">
        <w:rPr>
          <w:rFonts w:ascii="Times New Roman" w:hAnsi="Times New Roman" w:cs="Times New Roman"/>
          <w:b/>
          <w:sz w:val="24"/>
          <w:szCs w:val="24"/>
        </w:rPr>
        <w:t>(5</w:t>
      </w:r>
      <w:r w:rsidRPr="00D873B4">
        <w:rPr>
          <w:rFonts w:ascii="Times New Roman" w:hAnsi="Times New Roman" w:cs="Times New Roman"/>
          <w:b/>
          <w:sz w:val="24"/>
          <w:szCs w:val="24"/>
        </w:rPr>
        <w:t xml:space="preserve"> ч).</w:t>
      </w:r>
    </w:p>
    <w:p w:rsidR="00E21FA5" w:rsidRPr="005F6658" w:rsidRDefault="00E21FA5" w:rsidP="001420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438C">
        <w:rPr>
          <w:rFonts w:ascii="Times New Roman" w:hAnsi="Times New Roman" w:cs="Times New Roman"/>
          <w:sz w:val="24"/>
          <w:szCs w:val="24"/>
        </w:rPr>
        <w:t>Царства органического мира и место растений в нем. Наука о растениях — ботаника. Начало изучения растений. Общие сведения о многообразии растений на Земле. Основные направления применения ботанических знаний.</w:t>
      </w:r>
    </w:p>
    <w:p w:rsidR="00E21FA5" w:rsidRPr="00D0438C" w:rsidRDefault="00E21FA5" w:rsidP="001420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438C">
        <w:rPr>
          <w:rFonts w:ascii="Times New Roman" w:hAnsi="Times New Roman" w:cs="Times New Roman"/>
          <w:sz w:val="24"/>
          <w:szCs w:val="24"/>
        </w:rPr>
        <w:t>Многообразие мира растений: культурные и дикорастущие; однолетние и многолетние; лекарственные и декоративные растения. Жизненные формы растений: деревья, кустарники, кустарнички, травы.</w:t>
      </w:r>
    </w:p>
    <w:p w:rsidR="00E21FA5" w:rsidRPr="00D0438C" w:rsidRDefault="00E21FA5" w:rsidP="001420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438C">
        <w:rPr>
          <w:rFonts w:ascii="Times New Roman" w:hAnsi="Times New Roman" w:cs="Times New Roman"/>
          <w:sz w:val="24"/>
          <w:szCs w:val="24"/>
        </w:rPr>
        <w:t>Признаки растений. Основные органы растений. Растение — живой организм, или биосистема. Семенные и споровые растения.</w:t>
      </w:r>
      <w:r w:rsidR="00D0438C">
        <w:rPr>
          <w:rFonts w:ascii="Times New Roman" w:hAnsi="Times New Roman" w:cs="Times New Roman"/>
          <w:b/>
          <w:sz w:val="24"/>
          <w:szCs w:val="24"/>
        </w:rPr>
        <w:tab/>
      </w:r>
      <w:r w:rsidRPr="00D0438C">
        <w:rPr>
          <w:rFonts w:ascii="Times New Roman" w:hAnsi="Times New Roman" w:cs="Times New Roman"/>
          <w:sz w:val="24"/>
          <w:szCs w:val="24"/>
        </w:rPr>
        <w:t xml:space="preserve"> Цветковые растения.</w:t>
      </w:r>
      <w:r w:rsidR="00D0438C" w:rsidRPr="00D0438C">
        <w:rPr>
          <w:rFonts w:ascii="Times New Roman" w:hAnsi="Times New Roman" w:cs="Times New Roman"/>
          <w:sz w:val="24"/>
          <w:szCs w:val="24"/>
        </w:rPr>
        <w:tab/>
      </w:r>
      <w:r w:rsidRPr="00D0438C">
        <w:rPr>
          <w:rFonts w:ascii="Times New Roman" w:hAnsi="Times New Roman" w:cs="Times New Roman"/>
          <w:sz w:val="24"/>
          <w:szCs w:val="24"/>
        </w:rPr>
        <w:t>Условия жизни растений. Основные экологические факторы, влияющие на жизнедеятельность растений. Среды жизни организмов на Земле: водная, наземно-воздушная, почва и организм как среда жизни паразитов. Условия жизни организмов в этих средах. Многообразие растений в связи с условиями их произрастания в разных средах жизни.</w:t>
      </w:r>
    </w:p>
    <w:p w:rsidR="00E21FA5" w:rsidRPr="00D0438C" w:rsidRDefault="00E21FA5" w:rsidP="001420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438C">
        <w:rPr>
          <w:rFonts w:ascii="Times New Roman" w:hAnsi="Times New Roman" w:cs="Times New Roman"/>
          <w:sz w:val="24"/>
          <w:szCs w:val="24"/>
        </w:rPr>
        <w:t xml:space="preserve">Жизнь растений осенью. Изменения в природных условиях. Изменения у растений: прекращение роста, образование побегов возобновления, плодоношение, рассыпание семян. Окраска листьев, листопад, </w:t>
      </w:r>
      <w:proofErr w:type="spellStart"/>
      <w:r w:rsidRPr="00D0438C">
        <w:rPr>
          <w:rFonts w:ascii="Times New Roman" w:hAnsi="Times New Roman" w:cs="Times New Roman"/>
          <w:sz w:val="24"/>
          <w:szCs w:val="24"/>
        </w:rPr>
        <w:t>веткопад</w:t>
      </w:r>
      <w:proofErr w:type="spellEnd"/>
      <w:r w:rsidRPr="00D0438C">
        <w:rPr>
          <w:rFonts w:ascii="Times New Roman" w:hAnsi="Times New Roman" w:cs="Times New Roman"/>
          <w:sz w:val="24"/>
          <w:szCs w:val="24"/>
        </w:rPr>
        <w:t>. Их значение в жизни растений.</w:t>
      </w:r>
    </w:p>
    <w:p w:rsidR="00E21FA5" w:rsidRPr="00D0438C" w:rsidRDefault="00E21FA5" w:rsidP="001420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438C">
        <w:rPr>
          <w:rFonts w:ascii="Times New Roman" w:hAnsi="Times New Roman" w:cs="Times New Roman"/>
          <w:sz w:val="24"/>
          <w:szCs w:val="24"/>
        </w:rPr>
        <w:t>Осенние работы по уходу за растениями в комнатных условиях, в саду, в парке, огороде и на пришкольном участке.</w:t>
      </w:r>
    </w:p>
    <w:p w:rsidR="00E21FA5" w:rsidRPr="00D0438C" w:rsidRDefault="00E21FA5" w:rsidP="001420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438C">
        <w:rPr>
          <w:rFonts w:ascii="Times New Roman" w:hAnsi="Times New Roman" w:cs="Times New Roman"/>
          <w:sz w:val="24"/>
          <w:szCs w:val="24"/>
        </w:rPr>
        <w:t>Лабораторная работа.</w:t>
      </w:r>
    </w:p>
    <w:p w:rsidR="00E21FA5" w:rsidRPr="00D0438C" w:rsidRDefault="00E21FA5" w:rsidP="001420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438C">
        <w:rPr>
          <w:rFonts w:ascii="Times New Roman" w:hAnsi="Times New Roman" w:cs="Times New Roman"/>
          <w:sz w:val="24"/>
          <w:szCs w:val="24"/>
        </w:rPr>
        <w:t xml:space="preserve">№1. Знакомство с внешним строением цветкового и спорового растения </w:t>
      </w:r>
    </w:p>
    <w:p w:rsidR="00E21FA5" w:rsidRPr="00D0438C" w:rsidRDefault="00E21FA5" w:rsidP="0014203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873B4">
        <w:rPr>
          <w:rFonts w:ascii="Times New Roman" w:hAnsi="Times New Roman" w:cs="Times New Roman"/>
          <w:b/>
          <w:sz w:val="24"/>
          <w:szCs w:val="24"/>
        </w:rPr>
        <w:t>Клеточное строение растений (5 ч).</w:t>
      </w:r>
    </w:p>
    <w:p w:rsidR="00E21FA5" w:rsidRPr="00D0438C" w:rsidRDefault="00E21FA5" w:rsidP="001420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438C">
        <w:rPr>
          <w:rFonts w:ascii="Times New Roman" w:hAnsi="Times New Roman" w:cs="Times New Roman"/>
          <w:sz w:val="24"/>
          <w:szCs w:val="24"/>
        </w:rPr>
        <w:t>Увеличительные приборы; микроскоп, лупа. Приемы пользования увеличительными приборами. Приготовление микропрепарата. Инструментарий. Культура труда и техника безопасности в работе.</w:t>
      </w:r>
    </w:p>
    <w:p w:rsidR="00E21FA5" w:rsidRPr="00D0438C" w:rsidRDefault="00E21FA5" w:rsidP="001420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438C">
        <w:rPr>
          <w:rFonts w:ascii="Times New Roman" w:hAnsi="Times New Roman" w:cs="Times New Roman"/>
          <w:sz w:val="24"/>
          <w:szCs w:val="24"/>
        </w:rPr>
        <w:t>Клетка — основная структурная единица организма растения. Строение растительной клетки: оболочка, цитоплазма, ядро, пластиды (в том числе хлоропласты с хлорофиллом), вакуоль с клеточным соком, включения. Разнообразие растительных клеток по форме, размерам.</w:t>
      </w:r>
    </w:p>
    <w:p w:rsidR="00E21FA5" w:rsidRPr="00D0438C" w:rsidRDefault="00E21FA5" w:rsidP="001420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438C">
        <w:rPr>
          <w:rFonts w:ascii="Times New Roman" w:hAnsi="Times New Roman" w:cs="Times New Roman"/>
          <w:sz w:val="24"/>
          <w:szCs w:val="24"/>
        </w:rPr>
        <w:t xml:space="preserve">Понятие о тканях. Разнообразие тканей у растений: </w:t>
      </w:r>
      <w:proofErr w:type="gramStart"/>
      <w:r w:rsidRPr="00D0438C">
        <w:rPr>
          <w:rFonts w:ascii="Times New Roman" w:hAnsi="Times New Roman" w:cs="Times New Roman"/>
          <w:sz w:val="24"/>
          <w:szCs w:val="24"/>
        </w:rPr>
        <w:t>образовательные</w:t>
      </w:r>
      <w:proofErr w:type="gramEnd"/>
      <w:r w:rsidRPr="00D0438C">
        <w:rPr>
          <w:rFonts w:ascii="Times New Roman" w:hAnsi="Times New Roman" w:cs="Times New Roman"/>
          <w:sz w:val="24"/>
          <w:szCs w:val="24"/>
        </w:rPr>
        <w:t>, основные (ассимиляционные и запасающие), покровные, проводящие, механические. Клеточное строение органов растения. Растение - многоклеточный организм.</w:t>
      </w:r>
    </w:p>
    <w:p w:rsidR="00E21FA5" w:rsidRPr="00D0438C" w:rsidRDefault="00E21FA5" w:rsidP="001420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438C">
        <w:rPr>
          <w:rFonts w:ascii="Times New Roman" w:hAnsi="Times New Roman" w:cs="Times New Roman"/>
          <w:sz w:val="24"/>
          <w:szCs w:val="24"/>
        </w:rPr>
        <w:t>Жизнедеятельность клеток. Рост и деление клеток. Дыхание и питание клеток. Движение цитоплазмы. Зависимость процессов жизнедеятельности клетки от условий окружающей среды.</w:t>
      </w:r>
    </w:p>
    <w:p w:rsidR="00E21FA5" w:rsidRPr="00D0438C" w:rsidRDefault="00E21FA5" w:rsidP="001420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0438C">
        <w:rPr>
          <w:rFonts w:ascii="Times New Roman" w:hAnsi="Times New Roman" w:cs="Times New Roman"/>
          <w:sz w:val="24"/>
          <w:szCs w:val="24"/>
        </w:rPr>
        <w:t>Органические вещества в клетке: углеводы (сахара, крахмал), белки, жиры, нуклеиновые кислоты — и неорганические: вода, минеральные соли.</w:t>
      </w:r>
      <w:proofErr w:type="gramEnd"/>
      <w:r w:rsidRPr="00D0438C">
        <w:rPr>
          <w:rFonts w:ascii="Times New Roman" w:hAnsi="Times New Roman" w:cs="Times New Roman"/>
          <w:sz w:val="24"/>
          <w:szCs w:val="24"/>
        </w:rPr>
        <w:t xml:space="preserve"> Накопление солнечной энергии в химических связях органических веществ. Запасные питательные вещества </w:t>
      </w:r>
      <w:proofErr w:type="spellStart"/>
      <w:r w:rsidRPr="00D0438C">
        <w:rPr>
          <w:rFonts w:ascii="Times New Roman" w:hAnsi="Times New Roman" w:cs="Times New Roman"/>
          <w:sz w:val="24"/>
          <w:szCs w:val="24"/>
        </w:rPr>
        <w:t>иотложение</w:t>
      </w:r>
      <w:proofErr w:type="spellEnd"/>
      <w:r w:rsidRPr="00D0438C">
        <w:rPr>
          <w:rFonts w:ascii="Times New Roman" w:hAnsi="Times New Roman" w:cs="Times New Roman"/>
          <w:sz w:val="24"/>
          <w:szCs w:val="24"/>
        </w:rPr>
        <w:t xml:space="preserve"> их в клетке, тканях и органах растений.</w:t>
      </w:r>
    </w:p>
    <w:p w:rsidR="00E21FA5" w:rsidRPr="00D0438C" w:rsidRDefault="00E21FA5" w:rsidP="001420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438C">
        <w:rPr>
          <w:rFonts w:ascii="Times New Roman" w:hAnsi="Times New Roman" w:cs="Times New Roman"/>
          <w:sz w:val="24"/>
          <w:szCs w:val="24"/>
        </w:rPr>
        <w:t>Лабораторные работы.</w:t>
      </w:r>
    </w:p>
    <w:p w:rsidR="00E21FA5" w:rsidRPr="00D0438C" w:rsidRDefault="00E21FA5" w:rsidP="001420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438C">
        <w:rPr>
          <w:rFonts w:ascii="Times New Roman" w:hAnsi="Times New Roman" w:cs="Times New Roman"/>
          <w:sz w:val="24"/>
          <w:szCs w:val="24"/>
        </w:rPr>
        <w:t>№2. Приготовление микропрепарата.</w:t>
      </w:r>
    </w:p>
    <w:p w:rsidR="00E21FA5" w:rsidRPr="00D0438C" w:rsidRDefault="00E21FA5" w:rsidP="001420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438C">
        <w:rPr>
          <w:rFonts w:ascii="Times New Roman" w:hAnsi="Times New Roman" w:cs="Times New Roman"/>
          <w:sz w:val="24"/>
          <w:szCs w:val="24"/>
        </w:rPr>
        <w:t>№3. Знакомство с клетками растения (на примере листа элодеи и кожицы лука).</w:t>
      </w:r>
    </w:p>
    <w:p w:rsidR="005F6658" w:rsidRDefault="005F6658" w:rsidP="0014203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Органы цветковых растений – 17 ч</w:t>
      </w:r>
    </w:p>
    <w:p w:rsidR="00E21FA5" w:rsidRPr="00D0438C" w:rsidRDefault="00E21FA5" w:rsidP="001420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438C">
        <w:rPr>
          <w:rFonts w:ascii="Times New Roman" w:hAnsi="Times New Roman" w:cs="Times New Roman"/>
          <w:sz w:val="24"/>
          <w:szCs w:val="24"/>
        </w:rPr>
        <w:t>Внешнее и внутреннее строение семян. Типы семян. Строение семени двудольных и однодольных цветковых растений. Зародыш растений в семени. Роль эндосперма. Разнообразие семян. Прорастание семян. Значение семян для растения: размножение и распространение.</w:t>
      </w:r>
    </w:p>
    <w:p w:rsidR="00E21FA5" w:rsidRPr="00D0438C" w:rsidRDefault="00E21FA5" w:rsidP="001420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438C">
        <w:rPr>
          <w:rFonts w:ascii="Times New Roman" w:hAnsi="Times New Roman" w:cs="Times New Roman"/>
          <w:sz w:val="24"/>
          <w:szCs w:val="24"/>
        </w:rPr>
        <w:t>Условия прорастания семян. Всхожесть семян. Длительность сохранения всхожести семян. Глубина заделки семян в почву. Значение скорости прорастания семян в природе и в хозяйстве человека. Значение семян в природе. Хозяйственное значение семян.</w:t>
      </w:r>
    </w:p>
    <w:p w:rsidR="00E21FA5" w:rsidRPr="00D0438C" w:rsidRDefault="00E21FA5" w:rsidP="001420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438C">
        <w:rPr>
          <w:rFonts w:ascii="Times New Roman" w:hAnsi="Times New Roman" w:cs="Times New Roman"/>
          <w:sz w:val="24"/>
          <w:szCs w:val="24"/>
        </w:rPr>
        <w:t>Лабораторная работа.</w:t>
      </w:r>
    </w:p>
    <w:p w:rsidR="00E21FA5" w:rsidRPr="00D873B4" w:rsidRDefault="00E21FA5" w:rsidP="0014203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0438C">
        <w:rPr>
          <w:rFonts w:ascii="Times New Roman" w:hAnsi="Times New Roman" w:cs="Times New Roman"/>
          <w:sz w:val="24"/>
          <w:szCs w:val="24"/>
        </w:rPr>
        <w:t>№4. Изучение строения семени фасоли.</w:t>
      </w:r>
    </w:p>
    <w:p w:rsidR="00E21FA5" w:rsidRPr="00D0438C" w:rsidRDefault="00E21FA5" w:rsidP="001420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438C">
        <w:rPr>
          <w:rFonts w:ascii="Times New Roman" w:hAnsi="Times New Roman" w:cs="Times New Roman"/>
          <w:sz w:val="24"/>
          <w:szCs w:val="24"/>
        </w:rPr>
        <w:t>Внешнее и внутреннее строение корня как вегетативного органа растения. Зоны корня: деления, растяжения, всасывания, проведения. Кончик корня — апекс и корневой чехлик. Рост корня. Корневые волоски и их роль в жизнедеятельности корня и всего растения. Ветвление корней.</w:t>
      </w:r>
    </w:p>
    <w:p w:rsidR="00E21FA5" w:rsidRPr="00D0438C" w:rsidRDefault="00E21FA5" w:rsidP="001420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438C">
        <w:rPr>
          <w:rFonts w:ascii="Times New Roman" w:hAnsi="Times New Roman" w:cs="Times New Roman"/>
          <w:sz w:val="24"/>
          <w:szCs w:val="24"/>
        </w:rPr>
        <w:lastRenderedPageBreak/>
        <w:t>Виды корней (главные, боковые, придаточные). Типы корневых систем: стержневые и мочковатые. Разнообразие корней у растений.</w:t>
      </w:r>
    </w:p>
    <w:p w:rsidR="00E21FA5" w:rsidRPr="00D0438C" w:rsidRDefault="00E21FA5" w:rsidP="001420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438C">
        <w:rPr>
          <w:rFonts w:ascii="Times New Roman" w:hAnsi="Times New Roman" w:cs="Times New Roman"/>
          <w:sz w:val="24"/>
          <w:szCs w:val="24"/>
        </w:rPr>
        <w:t>Видоизменения корней в связи с выполняемыми функциями (запасающие, воздушные, дыхательные, ходульные, присоски, втягивающие).</w:t>
      </w:r>
    </w:p>
    <w:p w:rsidR="00E21FA5" w:rsidRPr="00D0438C" w:rsidRDefault="00E21FA5" w:rsidP="001420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438C">
        <w:rPr>
          <w:rFonts w:ascii="Times New Roman" w:hAnsi="Times New Roman" w:cs="Times New Roman"/>
          <w:sz w:val="24"/>
          <w:szCs w:val="24"/>
        </w:rPr>
        <w:t>Лабораторная работа.</w:t>
      </w:r>
    </w:p>
    <w:p w:rsidR="00E21FA5" w:rsidRPr="005F6658" w:rsidRDefault="00E21FA5" w:rsidP="001420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438C">
        <w:rPr>
          <w:rFonts w:ascii="Times New Roman" w:hAnsi="Times New Roman" w:cs="Times New Roman"/>
          <w:sz w:val="24"/>
          <w:szCs w:val="24"/>
        </w:rPr>
        <w:t>№5. Строение корня у проростка (гороха, тыквы, фасоли, пшеницы).</w:t>
      </w:r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7620">
        <w:rPr>
          <w:rFonts w:ascii="Times New Roman" w:hAnsi="Times New Roman" w:cs="Times New Roman"/>
          <w:sz w:val="24"/>
          <w:szCs w:val="24"/>
        </w:rPr>
        <w:t>Строение и значение побегов для растений. Почка — зачаточный побег растения. Почки вегетативные и генеративные. Развитие побега из почки. Годичный побег. Ветвление растений. Приемы увеличения ветвления.</w:t>
      </w:r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7620">
        <w:rPr>
          <w:rFonts w:ascii="Times New Roman" w:hAnsi="Times New Roman" w:cs="Times New Roman"/>
          <w:sz w:val="24"/>
          <w:szCs w:val="24"/>
        </w:rPr>
        <w:t>Лист. Внешнее и внутреннее строение листа. Мякоть листа и покровная ткань. Устьица. Световые и теневые листья у растений. Разнообразие листьев и их значение для растений. Лист как специализированный орган фотосинтеза, испарения и газообмена. Видоизменения листа.</w:t>
      </w:r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7620">
        <w:rPr>
          <w:rFonts w:ascii="Times New Roman" w:hAnsi="Times New Roman" w:cs="Times New Roman"/>
          <w:sz w:val="24"/>
          <w:szCs w:val="24"/>
        </w:rPr>
        <w:t>Стебель как осевая проводящая питательные вещества часть побега. Узлы и междоузлия. Рост стебля в длину и толщину. Роль камбия. Годичные кольца.</w:t>
      </w:r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7620">
        <w:rPr>
          <w:rFonts w:ascii="Times New Roman" w:hAnsi="Times New Roman" w:cs="Times New Roman"/>
          <w:sz w:val="24"/>
          <w:szCs w:val="24"/>
        </w:rPr>
        <w:t xml:space="preserve">Многообразие побегов: </w:t>
      </w:r>
      <w:proofErr w:type="gramStart"/>
      <w:r w:rsidRPr="00697620">
        <w:rPr>
          <w:rFonts w:ascii="Times New Roman" w:hAnsi="Times New Roman" w:cs="Times New Roman"/>
          <w:sz w:val="24"/>
          <w:szCs w:val="24"/>
        </w:rPr>
        <w:t>вегетативные</w:t>
      </w:r>
      <w:proofErr w:type="gramEnd"/>
      <w:r w:rsidRPr="00697620">
        <w:rPr>
          <w:rFonts w:ascii="Times New Roman" w:hAnsi="Times New Roman" w:cs="Times New Roman"/>
          <w:sz w:val="24"/>
          <w:szCs w:val="24"/>
        </w:rPr>
        <w:t xml:space="preserve"> и генеративные; наземные и подземные; укороченные и удлиненные. Видоизменения побегов.</w:t>
      </w:r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7620">
        <w:rPr>
          <w:rFonts w:ascii="Times New Roman" w:hAnsi="Times New Roman" w:cs="Times New Roman"/>
          <w:sz w:val="24"/>
          <w:szCs w:val="24"/>
        </w:rPr>
        <w:t>Побеги растений в зимнее время. Деревья и кустарники в безлистном состоянии. Почки возобновления у деревьев и трав в зимнее время.</w:t>
      </w:r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7620">
        <w:rPr>
          <w:rFonts w:ascii="Times New Roman" w:hAnsi="Times New Roman" w:cs="Times New Roman"/>
          <w:sz w:val="24"/>
          <w:szCs w:val="24"/>
        </w:rPr>
        <w:t>Лабораторные работы.</w:t>
      </w:r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7620">
        <w:rPr>
          <w:rFonts w:ascii="Times New Roman" w:hAnsi="Times New Roman" w:cs="Times New Roman"/>
          <w:sz w:val="24"/>
          <w:szCs w:val="24"/>
        </w:rPr>
        <w:t>№6. Строение вегетативных и генеративных почек.</w:t>
      </w:r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7620">
        <w:rPr>
          <w:rFonts w:ascii="Times New Roman" w:hAnsi="Times New Roman" w:cs="Times New Roman"/>
          <w:sz w:val="24"/>
          <w:szCs w:val="24"/>
        </w:rPr>
        <w:t>№7. Внешнее строение листа.</w:t>
      </w:r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7620">
        <w:rPr>
          <w:rFonts w:ascii="Times New Roman" w:hAnsi="Times New Roman" w:cs="Times New Roman"/>
          <w:sz w:val="24"/>
          <w:szCs w:val="24"/>
        </w:rPr>
        <w:t>№8. Внешнее и внутреннее строение стебля.</w:t>
      </w:r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7620">
        <w:rPr>
          <w:rFonts w:ascii="Times New Roman" w:hAnsi="Times New Roman" w:cs="Times New Roman"/>
          <w:sz w:val="24"/>
          <w:szCs w:val="24"/>
        </w:rPr>
        <w:t>№9. Внешнее строение корневища, клубня и луковицы.</w:t>
      </w:r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7620">
        <w:rPr>
          <w:rFonts w:ascii="Times New Roman" w:hAnsi="Times New Roman" w:cs="Times New Roman"/>
          <w:sz w:val="24"/>
          <w:szCs w:val="24"/>
        </w:rPr>
        <w:t>Экскурсии.</w:t>
      </w:r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7620">
        <w:rPr>
          <w:rFonts w:ascii="Times New Roman" w:hAnsi="Times New Roman" w:cs="Times New Roman"/>
          <w:sz w:val="24"/>
          <w:szCs w:val="24"/>
        </w:rPr>
        <w:t>Жизнь растений зимой. Деревья и кустарники в безлистном состоянии (РК).</w:t>
      </w:r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7620">
        <w:rPr>
          <w:rFonts w:ascii="Times New Roman" w:hAnsi="Times New Roman" w:cs="Times New Roman"/>
          <w:sz w:val="24"/>
          <w:szCs w:val="24"/>
        </w:rPr>
        <w:t>Цветок, его значение и строение. Околоцветник (чашечка, венчик), мужские и женские части цветка. Тычинки, пестик. Особенности цветков у двудольных и однодольных растений. Соцветия. Биологическое значение соцветий.</w:t>
      </w:r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7620">
        <w:rPr>
          <w:rFonts w:ascii="Times New Roman" w:hAnsi="Times New Roman" w:cs="Times New Roman"/>
          <w:sz w:val="24"/>
          <w:szCs w:val="24"/>
        </w:rPr>
        <w:t xml:space="preserve">Цветение и опыление растений. Виды опыления. Приспособительные особенности цветков к опылению у </w:t>
      </w:r>
      <w:proofErr w:type="spellStart"/>
      <w:r w:rsidRPr="00697620">
        <w:rPr>
          <w:rFonts w:ascii="Times New Roman" w:hAnsi="Times New Roman" w:cs="Times New Roman"/>
          <w:sz w:val="24"/>
          <w:szCs w:val="24"/>
        </w:rPr>
        <w:t>насекомоопыляемых</w:t>
      </w:r>
      <w:proofErr w:type="spellEnd"/>
      <w:r w:rsidRPr="00697620">
        <w:rPr>
          <w:rFonts w:ascii="Times New Roman" w:hAnsi="Times New Roman" w:cs="Times New Roman"/>
          <w:sz w:val="24"/>
          <w:szCs w:val="24"/>
        </w:rPr>
        <w:t xml:space="preserve">, ветроопыляемых и </w:t>
      </w:r>
      <w:proofErr w:type="spellStart"/>
      <w:r w:rsidRPr="00697620">
        <w:rPr>
          <w:rFonts w:ascii="Times New Roman" w:hAnsi="Times New Roman" w:cs="Times New Roman"/>
          <w:sz w:val="24"/>
          <w:szCs w:val="24"/>
        </w:rPr>
        <w:t>самоопыляемых</w:t>
      </w:r>
      <w:proofErr w:type="spellEnd"/>
      <w:r w:rsidRPr="00697620">
        <w:rPr>
          <w:rFonts w:ascii="Times New Roman" w:hAnsi="Times New Roman" w:cs="Times New Roman"/>
          <w:sz w:val="24"/>
          <w:szCs w:val="24"/>
        </w:rPr>
        <w:t xml:space="preserve"> растений. Совместная эволюция цветков и животных-опылителей.</w:t>
      </w:r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7620">
        <w:rPr>
          <w:rFonts w:ascii="Times New Roman" w:hAnsi="Times New Roman" w:cs="Times New Roman"/>
          <w:sz w:val="24"/>
          <w:szCs w:val="24"/>
        </w:rPr>
        <w:t xml:space="preserve">Оплодотворение растений и развитие плода. Разнообразие плодов: сухие и сочные, раскрываемые и </w:t>
      </w:r>
      <w:proofErr w:type="spellStart"/>
      <w:r w:rsidRPr="00697620">
        <w:rPr>
          <w:rFonts w:ascii="Times New Roman" w:hAnsi="Times New Roman" w:cs="Times New Roman"/>
          <w:sz w:val="24"/>
          <w:szCs w:val="24"/>
        </w:rPr>
        <w:t>нераскрываемые</w:t>
      </w:r>
      <w:proofErr w:type="spellEnd"/>
      <w:r w:rsidRPr="00697620">
        <w:rPr>
          <w:rFonts w:ascii="Times New Roman" w:hAnsi="Times New Roman" w:cs="Times New Roman"/>
          <w:sz w:val="24"/>
          <w:szCs w:val="24"/>
        </w:rPr>
        <w:t>, односемянные и многосемянные. Приспособительные особенности у растений к распространению плодов и семян.</w:t>
      </w:r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7620">
        <w:rPr>
          <w:rFonts w:ascii="Times New Roman" w:hAnsi="Times New Roman" w:cs="Times New Roman"/>
          <w:sz w:val="24"/>
          <w:szCs w:val="24"/>
        </w:rPr>
        <w:t>Взаимосвязь органов растения как живого организма. Зависимость жизнедеятельности растений от условий окружающей среды.</w:t>
      </w:r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7620">
        <w:rPr>
          <w:rFonts w:ascii="Times New Roman" w:hAnsi="Times New Roman" w:cs="Times New Roman"/>
          <w:sz w:val="24"/>
          <w:szCs w:val="24"/>
        </w:rPr>
        <w:t>Лабораторная работа.</w:t>
      </w:r>
    </w:p>
    <w:p w:rsidR="00E21FA5" w:rsidRPr="00D873B4" w:rsidRDefault="00E21FA5" w:rsidP="0014203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97620">
        <w:rPr>
          <w:rFonts w:ascii="Times New Roman" w:hAnsi="Times New Roman" w:cs="Times New Roman"/>
          <w:sz w:val="24"/>
          <w:szCs w:val="24"/>
        </w:rPr>
        <w:t>№10. Типы соцветий.</w:t>
      </w:r>
    </w:p>
    <w:p w:rsidR="00E21FA5" w:rsidRPr="00D873B4" w:rsidRDefault="00E21FA5" w:rsidP="0014203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3B4">
        <w:rPr>
          <w:rFonts w:ascii="Times New Roman" w:hAnsi="Times New Roman" w:cs="Times New Roman"/>
          <w:b/>
          <w:sz w:val="24"/>
          <w:szCs w:val="24"/>
        </w:rPr>
        <w:t>Основные процессы жизнедеятельности растений (11 ч).</w:t>
      </w:r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7620">
        <w:rPr>
          <w:rFonts w:ascii="Times New Roman" w:hAnsi="Times New Roman" w:cs="Times New Roman"/>
          <w:sz w:val="24"/>
          <w:szCs w:val="24"/>
        </w:rPr>
        <w:t>Корневое питание растений. Поглощение воды и питательных минеральных веществ из почвы. Роль воды и корневых волосков. Условия, обеспечивающие почвенное питание растений. Удобрения: органические и минеральные (азотные, калийные, фосфорные; микроудобрения).</w:t>
      </w:r>
      <w:r w:rsidRPr="00697620">
        <w:rPr>
          <w:rFonts w:ascii="Times New Roman" w:hAnsi="Times New Roman" w:cs="Times New Roman"/>
          <w:sz w:val="24"/>
          <w:szCs w:val="24"/>
        </w:rPr>
        <w:cr/>
      </w:r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7620">
        <w:rPr>
          <w:rFonts w:ascii="Times New Roman" w:hAnsi="Times New Roman" w:cs="Times New Roman"/>
          <w:sz w:val="24"/>
          <w:szCs w:val="24"/>
        </w:rPr>
        <w:t>Воздушное питание растений. Фотосинтез, роль солнечного света и хлорофилла в этом процессе. Роль зеленых растений как автотрофов, запасающих солнечную энергию в химических связях органических веществ. Автотрофы и гетеротрофы.</w:t>
      </w:r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7620">
        <w:rPr>
          <w:rFonts w:ascii="Times New Roman" w:hAnsi="Times New Roman" w:cs="Times New Roman"/>
          <w:sz w:val="24"/>
          <w:szCs w:val="24"/>
        </w:rPr>
        <w:t>Космическая роль зеленых растений: создание органических веществ, накопление энергии, поддержание постоянства содержания углекислого газа и накопление кислорода в атмосфере, участие в создании почвы на Земле.</w:t>
      </w:r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7620">
        <w:rPr>
          <w:rFonts w:ascii="Times New Roman" w:hAnsi="Times New Roman" w:cs="Times New Roman"/>
          <w:sz w:val="24"/>
          <w:szCs w:val="24"/>
        </w:rPr>
        <w:t>Дыхание растений. Поглощение кислорода, выделение углекислого газа и воды. Зависимость процесса дыхания растений от условий окружающей среды.</w:t>
      </w:r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7620">
        <w:rPr>
          <w:rFonts w:ascii="Times New Roman" w:hAnsi="Times New Roman" w:cs="Times New Roman"/>
          <w:sz w:val="24"/>
          <w:szCs w:val="24"/>
        </w:rPr>
        <w:t>Роль воды в жизнедеятельности растений. Экологические группы растений по отношению к воде.</w:t>
      </w:r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7620">
        <w:rPr>
          <w:rFonts w:ascii="Times New Roman" w:hAnsi="Times New Roman" w:cs="Times New Roman"/>
          <w:sz w:val="24"/>
          <w:szCs w:val="24"/>
        </w:rPr>
        <w:lastRenderedPageBreak/>
        <w:t>Размножение растений. Половое и бесполое размножение. Понятие об оплодотворении и образовании зиготы у растений. Биологическое значение полового и бесполого способов размножения. Споры и семена как органы размножения и расселения растений по земной поверхности. Вегетативное размножение, его виды и биологическая роль в природе. Использование вегетативного размножения в растениеводстве. Черенкование, отводки, прививки (черенком и глазком), размножение тканями.</w:t>
      </w:r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7620">
        <w:rPr>
          <w:rFonts w:ascii="Times New Roman" w:hAnsi="Times New Roman" w:cs="Times New Roman"/>
          <w:sz w:val="24"/>
          <w:szCs w:val="24"/>
        </w:rPr>
        <w:t>Рост и развитие растений. Зависимость роста и развития растений от условий окружающей среды. Направленность роста побегов и корней. Понятие об индивидуальном развитии (онтогенезе). Этапы развития растения (</w:t>
      </w:r>
      <w:proofErr w:type="gramStart"/>
      <w:r w:rsidRPr="00697620">
        <w:rPr>
          <w:rFonts w:ascii="Times New Roman" w:hAnsi="Times New Roman" w:cs="Times New Roman"/>
          <w:sz w:val="24"/>
          <w:szCs w:val="24"/>
        </w:rPr>
        <w:t>зародышевый</w:t>
      </w:r>
      <w:proofErr w:type="gramEnd"/>
      <w:r w:rsidRPr="00697620">
        <w:rPr>
          <w:rFonts w:ascii="Times New Roman" w:hAnsi="Times New Roman" w:cs="Times New Roman"/>
          <w:sz w:val="24"/>
          <w:szCs w:val="24"/>
        </w:rPr>
        <w:t>, молодости, зрелости и старости). Продолжительность жизни растений.</w:t>
      </w:r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7620">
        <w:rPr>
          <w:rFonts w:ascii="Times New Roman" w:hAnsi="Times New Roman" w:cs="Times New Roman"/>
          <w:sz w:val="24"/>
          <w:szCs w:val="24"/>
        </w:rPr>
        <w:t>Лабораторная работа.</w:t>
      </w:r>
    </w:p>
    <w:p w:rsidR="00E21FA5" w:rsidRPr="00D873B4" w:rsidRDefault="00E21FA5" w:rsidP="0014203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97620">
        <w:rPr>
          <w:rFonts w:ascii="Times New Roman" w:hAnsi="Times New Roman" w:cs="Times New Roman"/>
          <w:sz w:val="24"/>
          <w:szCs w:val="24"/>
        </w:rPr>
        <w:t>№11. Черенкование комнатных растений.</w:t>
      </w:r>
    </w:p>
    <w:p w:rsidR="00E21FA5" w:rsidRPr="00D873B4" w:rsidRDefault="00E21FA5" w:rsidP="0014203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3B4">
        <w:rPr>
          <w:rFonts w:ascii="Times New Roman" w:hAnsi="Times New Roman" w:cs="Times New Roman"/>
          <w:b/>
          <w:sz w:val="24"/>
          <w:szCs w:val="24"/>
        </w:rPr>
        <w:t>Основные отделы царства растений (10 ч).</w:t>
      </w:r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7620">
        <w:rPr>
          <w:rFonts w:ascii="Times New Roman" w:hAnsi="Times New Roman" w:cs="Times New Roman"/>
          <w:sz w:val="24"/>
          <w:szCs w:val="24"/>
        </w:rPr>
        <w:t xml:space="preserve">Понятие о систематике растений. Растительное царство. Деление его на </w:t>
      </w:r>
      <w:proofErr w:type="spellStart"/>
      <w:r w:rsidRPr="00697620">
        <w:rPr>
          <w:rFonts w:ascii="Times New Roman" w:hAnsi="Times New Roman" w:cs="Times New Roman"/>
          <w:sz w:val="24"/>
          <w:szCs w:val="24"/>
        </w:rPr>
        <w:t>подцарства</w:t>
      </w:r>
      <w:proofErr w:type="spellEnd"/>
      <w:r w:rsidRPr="00697620">
        <w:rPr>
          <w:rFonts w:ascii="Times New Roman" w:hAnsi="Times New Roman" w:cs="Times New Roman"/>
          <w:sz w:val="24"/>
          <w:szCs w:val="24"/>
        </w:rPr>
        <w:t>, отделы, классы, семейства, роды и виды.</w:t>
      </w:r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697620">
        <w:rPr>
          <w:rFonts w:ascii="Times New Roman" w:hAnsi="Times New Roman" w:cs="Times New Roman"/>
          <w:sz w:val="24"/>
          <w:szCs w:val="24"/>
        </w:rPr>
        <w:t>Подцарство</w:t>
      </w:r>
      <w:proofErr w:type="spellEnd"/>
      <w:r w:rsidRPr="00697620">
        <w:rPr>
          <w:rFonts w:ascii="Times New Roman" w:hAnsi="Times New Roman" w:cs="Times New Roman"/>
          <w:sz w:val="24"/>
          <w:szCs w:val="24"/>
        </w:rPr>
        <w:t xml:space="preserve"> Водоросли. Общая характеристика одноклеточных и многоклеточных водорослей. Многообразие пресноводных и морских водорослей. Значение водорослей в природе и народном хозяйстве.</w:t>
      </w:r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7620">
        <w:rPr>
          <w:rFonts w:ascii="Times New Roman" w:hAnsi="Times New Roman" w:cs="Times New Roman"/>
          <w:sz w:val="24"/>
          <w:szCs w:val="24"/>
        </w:rPr>
        <w:t xml:space="preserve">Отдел </w:t>
      </w:r>
      <w:proofErr w:type="gramStart"/>
      <w:r w:rsidRPr="00697620">
        <w:rPr>
          <w:rFonts w:ascii="Times New Roman" w:hAnsi="Times New Roman" w:cs="Times New Roman"/>
          <w:sz w:val="24"/>
          <w:szCs w:val="24"/>
        </w:rPr>
        <w:t>Моховидные</w:t>
      </w:r>
      <w:proofErr w:type="gramEnd"/>
      <w:r w:rsidRPr="00697620">
        <w:rPr>
          <w:rFonts w:ascii="Times New Roman" w:hAnsi="Times New Roman" w:cs="Times New Roman"/>
          <w:sz w:val="24"/>
          <w:szCs w:val="24"/>
        </w:rPr>
        <w:t>. Разнообразие мхов. Общая характеристика печеночных и зеленых мхов как высших споровых растений. Размножение и развитие мхов. Сфагновые мхи. Значение мхов в природе и народном хозяйстве. Охрана моховидных растений.</w:t>
      </w:r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7620">
        <w:rPr>
          <w:rFonts w:ascii="Times New Roman" w:hAnsi="Times New Roman" w:cs="Times New Roman"/>
          <w:sz w:val="24"/>
          <w:szCs w:val="24"/>
        </w:rPr>
        <w:t xml:space="preserve">Отдел </w:t>
      </w:r>
      <w:proofErr w:type="gramStart"/>
      <w:r w:rsidRPr="00697620">
        <w:rPr>
          <w:rFonts w:ascii="Times New Roman" w:hAnsi="Times New Roman" w:cs="Times New Roman"/>
          <w:sz w:val="24"/>
          <w:szCs w:val="24"/>
        </w:rPr>
        <w:t>Папоротниковидные</w:t>
      </w:r>
      <w:proofErr w:type="gramEnd"/>
      <w:r w:rsidRPr="00697620">
        <w:rPr>
          <w:rFonts w:ascii="Times New Roman" w:hAnsi="Times New Roman" w:cs="Times New Roman"/>
          <w:sz w:val="24"/>
          <w:szCs w:val="24"/>
        </w:rPr>
        <w:t xml:space="preserve">. Общая характеристика папоротников, хвощей, плаунов как высших споровых растений. Размножение и развитие папоротников. Былой расцвет </w:t>
      </w:r>
      <w:proofErr w:type="gramStart"/>
      <w:r w:rsidRPr="00697620">
        <w:rPr>
          <w:rFonts w:ascii="Times New Roman" w:hAnsi="Times New Roman" w:cs="Times New Roman"/>
          <w:sz w:val="24"/>
          <w:szCs w:val="24"/>
        </w:rPr>
        <w:t>папоротниковидных</w:t>
      </w:r>
      <w:proofErr w:type="gramEnd"/>
      <w:r w:rsidRPr="00697620">
        <w:rPr>
          <w:rFonts w:ascii="Times New Roman" w:hAnsi="Times New Roman" w:cs="Times New Roman"/>
          <w:sz w:val="24"/>
          <w:szCs w:val="24"/>
        </w:rPr>
        <w:t xml:space="preserve">. Значение </w:t>
      </w:r>
      <w:proofErr w:type="gramStart"/>
      <w:r w:rsidRPr="00697620">
        <w:rPr>
          <w:rFonts w:ascii="Times New Roman" w:hAnsi="Times New Roman" w:cs="Times New Roman"/>
          <w:sz w:val="24"/>
          <w:szCs w:val="24"/>
        </w:rPr>
        <w:t>современных</w:t>
      </w:r>
      <w:proofErr w:type="gramEnd"/>
      <w:r w:rsidRPr="00697620">
        <w:rPr>
          <w:rFonts w:ascii="Times New Roman" w:hAnsi="Times New Roman" w:cs="Times New Roman"/>
          <w:sz w:val="24"/>
          <w:szCs w:val="24"/>
        </w:rPr>
        <w:t xml:space="preserve"> папоротниковидных в природе и для человека. Охрана растений и мест их произрастания.</w:t>
      </w:r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7620">
        <w:rPr>
          <w:rFonts w:ascii="Times New Roman" w:hAnsi="Times New Roman" w:cs="Times New Roman"/>
          <w:sz w:val="24"/>
          <w:szCs w:val="24"/>
        </w:rPr>
        <w:t>Отдел Голосеменные растения. Их общая характеристика и многообразие как семенных растений. Хвойные растения ближайшего региона. Семенное размножение хвойных растений на примере сосны. Значение хвойных растений и хвойных лесов в природе и в хозяйстве человека. Охрана леса.</w:t>
      </w:r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7620">
        <w:rPr>
          <w:rFonts w:ascii="Times New Roman" w:hAnsi="Times New Roman" w:cs="Times New Roman"/>
          <w:sz w:val="24"/>
          <w:szCs w:val="24"/>
        </w:rPr>
        <w:t>Отдел Покрытосеменные (Цветковые) растения. Их общая характеристика. Многообразие покрытосеменных растений. Значение покрытосеменных растений в природе и хозяйстве человека. Деление цветковых растений на классы: двудольных и однодольных растений. Семейства двудольных растений: Розоцветные, Крестоцветные, Капустные, Мотыльковые (Бобовые), Пасленовые и Сложноцветные (Астровые). Семейства однодольных растений: Лилейные, Луковые, Злаки (Мятликовые).</w:t>
      </w:r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7620">
        <w:rPr>
          <w:rFonts w:ascii="Times New Roman" w:hAnsi="Times New Roman" w:cs="Times New Roman"/>
          <w:sz w:val="24"/>
          <w:szCs w:val="24"/>
        </w:rPr>
        <w:t>Лабораторные работы.</w:t>
      </w:r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7620">
        <w:rPr>
          <w:rFonts w:ascii="Times New Roman" w:hAnsi="Times New Roman" w:cs="Times New Roman"/>
          <w:sz w:val="24"/>
          <w:szCs w:val="24"/>
        </w:rPr>
        <w:t>№12. Знакомство с одноклеточными водорослями.</w:t>
      </w:r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7620">
        <w:rPr>
          <w:rFonts w:ascii="Times New Roman" w:hAnsi="Times New Roman" w:cs="Times New Roman"/>
          <w:sz w:val="24"/>
          <w:szCs w:val="24"/>
        </w:rPr>
        <w:t>№13. Изучение внешнего строения моховидных растений.</w:t>
      </w:r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7620">
        <w:rPr>
          <w:rFonts w:ascii="Times New Roman" w:hAnsi="Times New Roman" w:cs="Times New Roman"/>
          <w:sz w:val="24"/>
          <w:szCs w:val="24"/>
        </w:rPr>
        <w:t>№14. Изучение внешнего строения представителей хвощевидных, плауновидных и папоротниковидных.</w:t>
      </w:r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7620">
        <w:rPr>
          <w:rFonts w:ascii="Times New Roman" w:hAnsi="Times New Roman" w:cs="Times New Roman"/>
          <w:sz w:val="24"/>
          <w:szCs w:val="24"/>
        </w:rPr>
        <w:t>№15. Изучение внешнего вида хвойных растений.</w:t>
      </w:r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7620">
        <w:rPr>
          <w:rFonts w:ascii="Times New Roman" w:hAnsi="Times New Roman" w:cs="Times New Roman"/>
          <w:sz w:val="24"/>
          <w:szCs w:val="24"/>
        </w:rPr>
        <w:t>№16. Знакомство с разнообразием покрытосеменных на примере комнатных растений.</w:t>
      </w:r>
    </w:p>
    <w:p w:rsidR="00E21FA5" w:rsidRPr="00D873B4" w:rsidRDefault="00E21FA5" w:rsidP="0014203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3B4">
        <w:rPr>
          <w:rFonts w:ascii="Times New Roman" w:hAnsi="Times New Roman" w:cs="Times New Roman"/>
          <w:b/>
          <w:sz w:val="24"/>
          <w:szCs w:val="24"/>
        </w:rPr>
        <w:t>Историческое развитие многообразия растительного мира на Земле (4 ч).</w:t>
      </w:r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7620">
        <w:rPr>
          <w:rFonts w:ascii="Times New Roman" w:hAnsi="Times New Roman" w:cs="Times New Roman"/>
          <w:sz w:val="24"/>
          <w:szCs w:val="24"/>
        </w:rPr>
        <w:t>Развитие растительного мира. Понятие об эволюции как процессе усложнения растений и растительного мира. Многообразие растительных групп как результат эволюции. Приспособительный характер эволюции.</w:t>
      </w:r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7620">
        <w:rPr>
          <w:rFonts w:ascii="Times New Roman" w:hAnsi="Times New Roman" w:cs="Times New Roman"/>
          <w:sz w:val="24"/>
          <w:szCs w:val="24"/>
        </w:rPr>
        <w:t>Многообразие и происхождение культурных растений. Отбор и селекция растений. Центры происхождения культурных растений.</w:t>
      </w:r>
    </w:p>
    <w:p w:rsidR="00E21FA5" w:rsidRPr="00D873B4" w:rsidRDefault="00E21FA5" w:rsidP="0014203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97620">
        <w:rPr>
          <w:rFonts w:ascii="Times New Roman" w:hAnsi="Times New Roman" w:cs="Times New Roman"/>
          <w:sz w:val="24"/>
          <w:szCs w:val="24"/>
        </w:rPr>
        <w:t>Дары Старого и Нового Света. История появления в России картофеля и пшеницы (или других культурных растений).</w:t>
      </w:r>
    </w:p>
    <w:p w:rsidR="00E21FA5" w:rsidRPr="00D873B4" w:rsidRDefault="00E21FA5" w:rsidP="0014203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3B4">
        <w:rPr>
          <w:rFonts w:ascii="Times New Roman" w:hAnsi="Times New Roman" w:cs="Times New Roman"/>
          <w:b/>
          <w:sz w:val="24"/>
          <w:szCs w:val="24"/>
        </w:rPr>
        <w:t>Царство Бактерии (3 ч).</w:t>
      </w:r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7620">
        <w:rPr>
          <w:rFonts w:ascii="Times New Roman" w:hAnsi="Times New Roman" w:cs="Times New Roman"/>
          <w:sz w:val="24"/>
          <w:szCs w:val="24"/>
        </w:rPr>
        <w:t>Бактерии как древнейшая группа живых организмов. Общая характеристика бактерий. Отличие клетки бактерии от клетки растения. Понятие о прокариотах.</w:t>
      </w:r>
    </w:p>
    <w:p w:rsidR="00E21FA5" w:rsidRPr="00D873B4" w:rsidRDefault="00E21FA5" w:rsidP="0014203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97620">
        <w:rPr>
          <w:rFonts w:ascii="Times New Roman" w:hAnsi="Times New Roman" w:cs="Times New Roman"/>
          <w:sz w:val="24"/>
          <w:szCs w:val="24"/>
        </w:rPr>
        <w:lastRenderedPageBreak/>
        <w:t xml:space="preserve">Разнообразие бактерий (по форме, питанию, дыханию). Распространение бактерий. Значение бактерий в природе и для человека (экологическое, болезнетворное, </w:t>
      </w:r>
      <w:proofErr w:type="spellStart"/>
      <w:r w:rsidRPr="00697620">
        <w:rPr>
          <w:rFonts w:ascii="Times New Roman" w:hAnsi="Times New Roman" w:cs="Times New Roman"/>
          <w:sz w:val="24"/>
          <w:szCs w:val="24"/>
        </w:rPr>
        <w:t>биотехнологическое</w:t>
      </w:r>
      <w:proofErr w:type="spellEnd"/>
      <w:r w:rsidRPr="00697620">
        <w:rPr>
          <w:rFonts w:ascii="Times New Roman" w:hAnsi="Times New Roman" w:cs="Times New Roman"/>
          <w:sz w:val="24"/>
          <w:szCs w:val="24"/>
        </w:rPr>
        <w:t>).</w:t>
      </w:r>
    </w:p>
    <w:p w:rsidR="00E21FA5" w:rsidRPr="00D873B4" w:rsidRDefault="00E21FA5" w:rsidP="0014203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3B4">
        <w:rPr>
          <w:rFonts w:ascii="Times New Roman" w:hAnsi="Times New Roman" w:cs="Times New Roman"/>
          <w:b/>
          <w:sz w:val="24"/>
          <w:szCs w:val="24"/>
        </w:rPr>
        <w:t>Царство Грибы. Лишайники (3 ч).</w:t>
      </w:r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7620">
        <w:rPr>
          <w:rFonts w:ascii="Times New Roman" w:hAnsi="Times New Roman" w:cs="Times New Roman"/>
          <w:sz w:val="24"/>
          <w:szCs w:val="24"/>
        </w:rPr>
        <w:t xml:space="preserve">Общая характеристика грибов как представителей особого царства живой природы — Грибы. Питание, дыхание, споровое размножение грибов. Плесневые грибы: </w:t>
      </w:r>
      <w:proofErr w:type="spellStart"/>
      <w:r w:rsidRPr="00697620">
        <w:rPr>
          <w:rFonts w:ascii="Times New Roman" w:hAnsi="Times New Roman" w:cs="Times New Roman"/>
          <w:sz w:val="24"/>
          <w:szCs w:val="24"/>
        </w:rPr>
        <w:t>мукор</w:t>
      </w:r>
      <w:proofErr w:type="spellEnd"/>
      <w:r w:rsidRPr="006976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7620">
        <w:rPr>
          <w:rFonts w:ascii="Times New Roman" w:hAnsi="Times New Roman" w:cs="Times New Roman"/>
          <w:sz w:val="24"/>
          <w:szCs w:val="24"/>
        </w:rPr>
        <w:t>пеницилл</w:t>
      </w:r>
      <w:proofErr w:type="spellEnd"/>
      <w:r w:rsidRPr="00697620">
        <w:rPr>
          <w:rFonts w:ascii="Times New Roman" w:hAnsi="Times New Roman" w:cs="Times New Roman"/>
          <w:sz w:val="24"/>
          <w:szCs w:val="24"/>
        </w:rPr>
        <w:t>. Одноклеточные грибы — дрожжи. Многоклеточные грибы. Шляпочные грибы. Съедобные и несъедобные грибы.</w:t>
      </w:r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7620">
        <w:rPr>
          <w:rFonts w:ascii="Times New Roman" w:hAnsi="Times New Roman" w:cs="Times New Roman"/>
          <w:sz w:val="24"/>
          <w:szCs w:val="24"/>
        </w:rPr>
        <w:t>Многообразие грибов: сапрофиты, паразиты, хищники, симбионты. Понятие о микоризе. Приемы защиты растений от грибов-паразитов. Значение грибов в природе и хозяйстве человека.</w:t>
      </w:r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7620">
        <w:rPr>
          <w:rFonts w:ascii="Times New Roman" w:hAnsi="Times New Roman" w:cs="Times New Roman"/>
          <w:sz w:val="24"/>
          <w:szCs w:val="24"/>
        </w:rPr>
        <w:t>Лишайники, их особенности строения, питания и размножения. Многообразие лишайников. Значение лишайников в природе и хозяйстве человека. Индикаторная роль лишайников.</w:t>
      </w:r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7620">
        <w:rPr>
          <w:rFonts w:ascii="Times New Roman" w:hAnsi="Times New Roman" w:cs="Times New Roman"/>
          <w:sz w:val="24"/>
          <w:szCs w:val="24"/>
        </w:rPr>
        <w:t>Лабораторная работа.</w:t>
      </w:r>
    </w:p>
    <w:p w:rsidR="00E21FA5" w:rsidRPr="00D873B4" w:rsidRDefault="00E21FA5" w:rsidP="0014203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97620">
        <w:rPr>
          <w:rFonts w:ascii="Times New Roman" w:hAnsi="Times New Roman" w:cs="Times New Roman"/>
          <w:sz w:val="24"/>
          <w:szCs w:val="24"/>
        </w:rPr>
        <w:t>№17. Изучение строения плесневых грибов.</w:t>
      </w:r>
    </w:p>
    <w:p w:rsidR="00E21FA5" w:rsidRPr="00D873B4" w:rsidRDefault="00E21FA5" w:rsidP="0014203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3B4">
        <w:rPr>
          <w:rFonts w:ascii="Times New Roman" w:hAnsi="Times New Roman" w:cs="Times New Roman"/>
          <w:b/>
          <w:sz w:val="24"/>
          <w:szCs w:val="24"/>
        </w:rPr>
        <w:t>Природные сообщества (</w:t>
      </w:r>
      <w:r w:rsidR="005F6658">
        <w:rPr>
          <w:rFonts w:ascii="Times New Roman" w:hAnsi="Times New Roman" w:cs="Times New Roman"/>
          <w:b/>
          <w:sz w:val="24"/>
          <w:szCs w:val="24"/>
        </w:rPr>
        <w:t>5</w:t>
      </w:r>
      <w:r w:rsidRPr="00D873B4">
        <w:rPr>
          <w:rFonts w:ascii="Times New Roman" w:hAnsi="Times New Roman" w:cs="Times New Roman"/>
          <w:b/>
          <w:sz w:val="24"/>
          <w:szCs w:val="24"/>
        </w:rPr>
        <w:t xml:space="preserve"> ч).</w:t>
      </w:r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7620">
        <w:rPr>
          <w:rFonts w:ascii="Times New Roman" w:hAnsi="Times New Roman" w:cs="Times New Roman"/>
          <w:sz w:val="24"/>
          <w:szCs w:val="24"/>
        </w:rPr>
        <w:t>Жизнь растений в природе. Понятие о растительном сообществе. Понятие о природном сообществе как биосистеме.</w:t>
      </w:r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7620">
        <w:rPr>
          <w:rFonts w:ascii="Times New Roman" w:hAnsi="Times New Roman" w:cs="Times New Roman"/>
          <w:sz w:val="24"/>
          <w:szCs w:val="24"/>
        </w:rPr>
        <w:t xml:space="preserve">Его характеристики: местообитание, видовой состав, количество видов в сообществе, </w:t>
      </w:r>
      <w:proofErr w:type="spellStart"/>
      <w:r w:rsidRPr="00697620">
        <w:rPr>
          <w:rFonts w:ascii="Times New Roman" w:hAnsi="Times New Roman" w:cs="Times New Roman"/>
          <w:sz w:val="24"/>
          <w:szCs w:val="24"/>
        </w:rPr>
        <w:t>ярусность</w:t>
      </w:r>
      <w:proofErr w:type="spellEnd"/>
      <w:r w:rsidRPr="00697620">
        <w:rPr>
          <w:rFonts w:ascii="Times New Roman" w:hAnsi="Times New Roman" w:cs="Times New Roman"/>
          <w:sz w:val="24"/>
          <w:szCs w:val="24"/>
        </w:rPr>
        <w:t>, взаимосвязи между растениями. Приспособленность растений к совместной жизни в природном сообществе. Основные свойства растений разных ярусов. Участие животных в жизни природного сообщества. Понятие о биогеоценозе как совокупности растений, животных, грибов, бактерий и условий среды обитания. Понятие об экосистеме. Место и роль растительного сообщества в биогеоценозе (экосистеме).</w:t>
      </w:r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7620">
        <w:rPr>
          <w:rFonts w:ascii="Times New Roman" w:hAnsi="Times New Roman" w:cs="Times New Roman"/>
          <w:sz w:val="24"/>
          <w:szCs w:val="24"/>
        </w:rPr>
        <w:t>Понятие о смене природных сообществ (биогеоценозов). Формирование и развитие природного сообщества на примере елового леса (березняк — смешанный лес — ельник). Причины, вызывающие смену природного сообщества.</w:t>
      </w:r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7620">
        <w:rPr>
          <w:rFonts w:ascii="Times New Roman" w:hAnsi="Times New Roman" w:cs="Times New Roman"/>
          <w:sz w:val="24"/>
          <w:szCs w:val="24"/>
        </w:rPr>
        <w:t xml:space="preserve">Многообразие природных сообществ: </w:t>
      </w:r>
      <w:proofErr w:type="gramStart"/>
      <w:r w:rsidRPr="00697620">
        <w:rPr>
          <w:rFonts w:ascii="Times New Roman" w:hAnsi="Times New Roman" w:cs="Times New Roman"/>
          <w:sz w:val="24"/>
          <w:szCs w:val="24"/>
        </w:rPr>
        <w:t>естественные</w:t>
      </w:r>
      <w:proofErr w:type="gramEnd"/>
      <w:r w:rsidRPr="00697620">
        <w:rPr>
          <w:rFonts w:ascii="Times New Roman" w:hAnsi="Times New Roman" w:cs="Times New Roman"/>
          <w:sz w:val="24"/>
          <w:szCs w:val="24"/>
        </w:rPr>
        <w:t xml:space="preserve"> и культурные. Луг, лес, болото как примеры естественных природных сообществ. Культурные природные сообщества (поле, сад, парк). </w:t>
      </w:r>
      <w:proofErr w:type="gramStart"/>
      <w:r w:rsidRPr="00697620">
        <w:rPr>
          <w:rFonts w:ascii="Times New Roman" w:hAnsi="Times New Roman" w:cs="Times New Roman"/>
          <w:sz w:val="24"/>
          <w:szCs w:val="24"/>
        </w:rPr>
        <w:t>Отличие культурных сообществ от естественных, зависимость их от человека.</w:t>
      </w:r>
      <w:proofErr w:type="gramEnd"/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7620">
        <w:rPr>
          <w:rFonts w:ascii="Times New Roman" w:hAnsi="Times New Roman" w:cs="Times New Roman"/>
          <w:sz w:val="24"/>
          <w:szCs w:val="24"/>
        </w:rPr>
        <w:t xml:space="preserve">Роль человека в природе. </w:t>
      </w:r>
      <w:proofErr w:type="gramStart"/>
      <w:r w:rsidRPr="00697620">
        <w:rPr>
          <w:rFonts w:ascii="Times New Roman" w:hAnsi="Times New Roman" w:cs="Times New Roman"/>
          <w:sz w:val="24"/>
          <w:szCs w:val="24"/>
        </w:rPr>
        <w:t>Понятия: рациональное природопользование, охрана растений, охрана растительности, растительные ресурсы, охрана природы, экология, Красная книга.</w:t>
      </w:r>
      <w:proofErr w:type="gramEnd"/>
      <w:r w:rsidRPr="00697620">
        <w:rPr>
          <w:rFonts w:ascii="Times New Roman" w:hAnsi="Times New Roman" w:cs="Times New Roman"/>
          <w:sz w:val="24"/>
          <w:szCs w:val="24"/>
        </w:rPr>
        <w:t xml:space="preserve"> Роль школьников в изучении богатства родного края, в охране природы, в экологическом просвещении населения.</w:t>
      </w:r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7620">
        <w:rPr>
          <w:rFonts w:ascii="Times New Roman" w:hAnsi="Times New Roman" w:cs="Times New Roman"/>
          <w:sz w:val="24"/>
          <w:szCs w:val="24"/>
        </w:rPr>
        <w:t>Практические работы.</w:t>
      </w:r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7620">
        <w:rPr>
          <w:rFonts w:ascii="Times New Roman" w:hAnsi="Times New Roman" w:cs="Times New Roman"/>
          <w:sz w:val="24"/>
          <w:szCs w:val="24"/>
        </w:rPr>
        <w:t>Весенние работы по уходу за комнатными растениями. Практические работы на пришкольном учебно-опытном участке. Весенние работы по благоустройству растительных сообществ вокруг школы, на подшефном участке (парк, лес, поле) (РК).</w:t>
      </w:r>
    </w:p>
    <w:p w:rsidR="00E21FA5" w:rsidRPr="00697620" w:rsidRDefault="00E21FA5" w:rsidP="001420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7620">
        <w:rPr>
          <w:rFonts w:ascii="Times New Roman" w:hAnsi="Times New Roman" w:cs="Times New Roman"/>
          <w:sz w:val="24"/>
          <w:szCs w:val="24"/>
        </w:rPr>
        <w:t>Экскурсии.</w:t>
      </w:r>
    </w:p>
    <w:p w:rsidR="00E21FA5" w:rsidRPr="00D873B4" w:rsidRDefault="00E21FA5" w:rsidP="0014203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97620">
        <w:rPr>
          <w:rFonts w:ascii="Times New Roman" w:hAnsi="Times New Roman" w:cs="Times New Roman"/>
          <w:sz w:val="24"/>
          <w:szCs w:val="24"/>
        </w:rPr>
        <w:t>Лес (или парк) как природное сообщество. Весна в жизни природного сообщества. Жизнь растений в весенний период года (РК).</w:t>
      </w:r>
    </w:p>
    <w:p w:rsidR="00E21FA5" w:rsidRPr="00D873B4" w:rsidRDefault="005F6658" w:rsidP="0014203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 (6</w:t>
      </w:r>
      <w:r w:rsidR="00E21FA5" w:rsidRPr="00D873B4">
        <w:rPr>
          <w:rFonts w:ascii="Times New Roman" w:hAnsi="Times New Roman" w:cs="Times New Roman"/>
          <w:b/>
          <w:sz w:val="24"/>
          <w:szCs w:val="24"/>
        </w:rPr>
        <w:t xml:space="preserve"> ч).</w:t>
      </w:r>
    </w:p>
    <w:p w:rsidR="00E21FA5" w:rsidRDefault="00E21FA5" w:rsidP="001420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7620">
        <w:rPr>
          <w:rFonts w:ascii="Times New Roman" w:hAnsi="Times New Roman" w:cs="Times New Roman"/>
          <w:sz w:val="24"/>
          <w:szCs w:val="24"/>
        </w:rPr>
        <w:t>Общее заключение по курсу ботаники. Многообразие растительного царства. Значение растений и растительности. Роль знаний и практических умений по выращиванию растений, уходу за ними и охране, бережному обращению с природой в сохранении биологического разнообразия. Биологическое разнообразие как основа устойчивого развития природы.</w:t>
      </w:r>
    </w:p>
    <w:p w:rsidR="00697620" w:rsidRDefault="00697620" w:rsidP="001420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016A4" w:rsidRDefault="004016A4" w:rsidP="001420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37566" w:rsidRPr="00142036" w:rsidRDefault="00A37566" w:rsidP="0014203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7566" w:rsidRPr="00142036" w:rsidRDefault="00A37566" w:rsidP="0014203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7566" w:rsidRPr="00142036" w:rsidRDefault="00A37566" w:rsidP="0014203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7566" w:rsidRPr="00142036" w:rsidRDefault="00A37566" w:rsidP="0014203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7566" w:rsidRPr="00142036" w:rsidRDefault="00A37566" w:rsidP="0014203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7566" w:rsidRPr="00142036" w:rsidRDefault="00A37566" w:rsidP="0014203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86D" w:rsidRPr="00D873B4" w:rsidRDefault="00CA186D" w:rsidP="0014203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3B4">
        <w:rPr>
          <w:rFonts w:ascii="Times New Roman" w:hAnsi="Times New Roman" w:cs="Times New Roman"/>
          <w:b/>
          <w:sz w:val="24"/>
          <w:szCs w:val="24"/>
        </w:rPr>
        <w:t>Перечень литературы (основной и дополнительной):</w:t>
      </w:r>
    </w:p>
    <w:p w:rsidR="00CA186D" w:rsidRPr="00D873B4" w:rsidRDefault="005F6658" w:rsidP="0014203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562C4">
        <w:rPr>
          <w:rFonts w:ascii="Times New Roman" w:eastAsia="Calibri" w:hAnsi="Times New Roman" w:cs="Times New Roman"/>
          <w:b/>
          <w:sz w:val="24"/>
          <w:szCs w:val="24"/>
          <w:u w:val="single"/>
        </w:rPr>
        <w:t>Основная  литература - УМК:</w:t>
      </w:r>
    </w:p>
    <w:p w:rsidR="00FA1BDA" w:rsidRPr="00FA1BDA" w:rsidRDefault="00FA1BDA" w:rsidP="001420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1BDA">
        <w:rPr>
          <w:rFonts w:ascii="Times New Roman" w:hAnsi="Times New Roman" w:cs="Times New Roman"/>
          <w:sz w:val="24"/>
          <w:szCs w:val="24"/>
        </w:rPr>
        <w:t xml:space="preserve">1. . Л.Н. Сухорукова, В.С. </w:t>
      </w:r>
      <w:proofErr w:type="spellStart"/>
      <w:r w:rsidRPr="00FA1BDA">
        <w:rPr>
          <w:rFonts w:ascii="Times New Roman" w:hAnsi="Times New Roman" w:cs="Times New Roman"/>
          <w:sz w:val="24"/>
          <w:szCs w:val="24"/>
        </w:rPr>
        <w:t>Кучменко</w:t>
      </w:r>
      <w:proofErr w:type="spellEnd"/>
      <w:r w:rsidRPr="00FA1BDA">
        <w:rPr>
          <w:rFonts w:ascii="Times New Roman" w:hAnsi="Times New Roman" w:cs="Times New Roman"/>
          <w:sz w:val="24"/>
          <w:szCs w:val="24"/>
        </w:rPr>
        <w:t>, И.Я. Колесникова, Л.В. Воронин Программа курса «Биология. Живой организм. 6 класс» для общеобразовательных учреждений</w:t>
      </w:r>
      <w:proofErr w:type="gramStart"/>
      <w:r w:rsidRPr="00FA1BDA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FA1BDA">
        <w:rPr>
          <w:rFonts w:ascii="Times New Roman" w:hAnsi="Times New Roman" w:cs="Times New Roman"/>
          <w:sz w:val="24"/>
          <w:szCs w:val="24"/>
        </w:rPr>
        <w:t>Москва, «Просвещение», 2008.</w:t>
      </w:r>
    </w:p>
    <w:p w:rsidR="00FA1BDA" w:rsidRPr="00FA1BDA" w:rsidRDefault="00FA1BDA" w:rsidP="001420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1BDA">
        <w:rPr>
          <w:rFonts w:ascii="Times New Roman" w:hAnsi="Times New Roman" w:cs="Times New Roman"/>
          <w:sz w:val="24"/>
          <w:szCs w:val="24"/>
        </w:rPr>
        <w:t>2.В.С.Кучменко, Л.Н.Сухоруковой «Биология. Живой организм.» Методические рекомендации.6 класс.</w:t>
      </w:r>
      <w:proofErr w:type="gramStart"/>
      <w:r w:rsidRPr="00FA1BDA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 w:rsidRPr="00FA1BDA">
        <w:rPr>
          <w:rFonts w:ascii="Times New Roman" w:hAnsi="Times New Roman" w:cs="Times New Roman"/>
          <w:sz w:val="24"/>
          <w:szCs w:val="24"/>
        </w:rPr>
        <w:t xml:space="preserve"> Москва, «Просвещение», 2008.</w:t>
      </w:r>
    </w:p>
    <w:p w:rsidR="005F6658" w:rsidRDefault="00FA1BDA" w:rsidP="00142036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A1BDA">
        <w:rPr>
          <w:rFonts w:ascii="Times New Roman" w:hAnsi="Times New Roman" w:cs="Times New Roman"/>
          <w:sz w:val="24"/>
          <w:szCs w:val="24"/>
        </w:rPr>
        <w:t xml:space="preserve">3. Л.Н. Сухорукова, В.С. </w:t>
      </w:r>
      <w:proofErr w:type="spellStart"/>
      <w:r w:rsidRPr="00FA1BDA">
        <w:rPr>
          <w:rFonts w:ascii="Times New Roman" w:hAnsi="Times New Roman" w:cs="Times New Roman"/>
          <w:sz w:val="24"/>
          <w:szCs w:val="24"/>
        </w:rPr>
        <w:t>Кучменко</w:t>
      </w:r>
      <w:proofErr w:type="spellEnd"/>
      <w:r w:rsidRPr="00FA1BDA">
        <w:rPr>
          <w:rFonts w:ascii="Times New Roman" w:hAnsi="Times New Roman" w:cs="Times New Roman"/>
          <w:sz w:val="24"/>
          <w:szCs w:val="24"/>
        </w:rPr>
        <w:t>, И.Я. Колесникова, Л.В. Воронин. «Биология. Живой организм</w:t>
      </w:r>
      <w:proofErr w:type="gramStart"/>
      <w:r w:rsidRPr="00FA1BDA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FA1BDA">
        <w:rPr>
          <w:rFonts w:ascii="Times New Roman" w:hAnsi="Times New Roman" w:cs="Times New Roman"/>
          <w:sz w:val="24"/>
          <w:szCs w:val="24"/>
        </w:rPr>
        <w:t>Учебник для 6 класса общеобразовательных учреждений. Москва, «Просвещение», 2011.</w:t>
      </w:r>
      <w:r w:rsidR="005F6658" w:rsidRPr="000562C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:rsidR="00FA1BDA" w:rsidRDefault="005F6658" w:rsidP="001420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562C4">
        <w:rPr>
          <w:rFonts w:ascii="Times New Roman" w:eastAsia="Calibri" w:hAnsi="Times New Roman" w:cs="Times New Roman"/>
          <w:b/>
          <w:sz w:val="24"/>
          <w:szCs w:val="24"/>
          <w:u w:val="single"/>
        </w:rPr>
        <w:t>Дополнительная литература</w:t>
      </w:r>
    </w:p>
    <w:p w:rsidR="005F6658" w:rsidRPr="00FA1BDA" w:rsidRDefault="005F6658" w:rsidP="001420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A1BDA" w:rsidRPr="00FA1BDA" w:rsidRDefault="00FA1BDA" w:rsidP="001420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1BDA">
        <w:rPr>
          <w:rFonts w:ascii="Times New Roman" w:hAnsi="Times New Roman" w:cs="Times New Roman"/>
          <w:sz w:val="24"/>
          <w:szCs w:val="24"/>
        </w:rPr>
        <w:t xml:space="preserve">4.Л.Н. Сухорукова, В.С. </w:t>
      </w:r>
      <w:proofErr w:type="spellStart"/>
      <w:r w:rsidRPr="00FA1BDA">
        <w:rPr>
          <w:rFonts w:ascii="Times New Roman" w:hAnsi="Times New Roman" w:cs="Times New Roman"/>
          <w:sz w:val="24"/>
          <w:szCs w:val="24"/>
        </w:rPr>
        <w:t>Кучменко</w:t>
      </w:r>
      <w:proofErr w:type="spellEnd"/>
      <w:r w:rsidRPr="00FA1BDA">
        <w:rPr>
          <w:rFonts w:ascii="Times New Roman" w:hAnsi="Times New Roman" w:cs="Times New Roman"/>
          <w:sz w:val="24"/>
          <w:szCs w:val="24"/>
        </w:rPr>
        <w:t>, О.Котляр. «Биология. Живой организм</w:t>
      </w:r>
      <w:proofErr w:type="gramStart"/>
      <w:r w:rsidRPr="00FA1BDA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FA1BDA">
        <w:rPr>
          <w:rFonts w:ascii="Times New Roman" w:hAnsi="Times New Roman" w:cs="Times New Roman"/>
          <w:sz w:val="24"/>
          <w:szCs w:val="24"/>
        </w:rPr>
        <w:t>Тетрадь-тренажёр для 6 класса общеобразовательных учреждений. Москва, «Просвещение», 2011.</w:t>
      </w:r>
    </w:p>
    <w:p w:rsidR="00FA1BDA" w:rsidRPr="00FA1BDA" w:rsidRDefault="00FA1BDA" w:rsidP="001420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1BDA">
        <w:rPr>
          <w:rFonts w:ascii="Times New Roman" w:hAnsi="Times New Roman" w:cs="Times New Roman"/>
          <w:sz w:val="24"/>
          <w:szCs w:val="24"/>
        </w:rPr>
        <w:t xml:space="preserve">5. Л.Н.Сухорукова, В.С. </w:t>
      </w:r>
      <w:proofErr w:type="spellStart"/>
      <w:r w:rsidRPr="00FA1BDA">
        <w:rPr>
          <w:rFonts w:ascii="Times New Roman" w:hAnsi="Times New Roman" w:cs="Times New Roman"/>
          <w:sz w:val="24"/>
          <w:szCs w:val="24"/>
        </w:rPr>
        <w:t>Кучменко</w:t>
      </w:r>
      <w:proofErr w:type="spellEnd"/>
      <w:r w:rsidRPr="00FA1BDA">
        <w:rPr>
          <w:rFonts w:ascii="Times New Roman" w:hAnsi="Times New Roman" w:cs="Times New Roman"/>
          <w:sz w:val="24"/>
          <w:szCs w:val="24"/>
        </w:rPr>
        <w:t xml:space="preserve"> «Биология. Живой организм.» Тетрадь-практикум для 6 класса общеобразовательных учреждений.</w:t>
      </w:r>
      <w:proofErr w:type="gramStart"/>
      <w:r w:rsidRPr="00FA1BDA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 w:rsidRPr="00FA1BDA">
        <w:rPr>
          <w:rFonts w:ascii="Times New Roman" w:hAnsi="Times New Roman" w:cs="Times New Roman"/>
          <w:sz w:val="24"/>
          <w:szCs w:val="24"/>
        </w:rPr>
        <w:t xml:space="preserve"> Москва, «Просвещение», 2011.</w:t>
      </w:r>
    </w:p>
    <w:p w:rsidR="00FA1BDA" w:rsidRPr="00FA1BDA" w:rsidRDefault="00FA1BDA" w:rsidP="001420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1BDA">
        <w:rPr>
          <w:rFonts w:ascii="Times New Roman" w:hAnsi="Times New Roman" w:cs="Times New Roman"/>
          <w:sz w:val="24"/>
          <w:szCs w:val="24"/>
        </w:rPr>
        <w:t xml:space="preserve">6.Л.Н. Сухорукова, </w:t>
      </w:r>
      <w:proofErr w:type="spellStart"/>
      <w:r w:rsidRPr="00FA1BDA">
        <w:rPr>
          <w:rFonts w:ascii="Times New Roman" w:hAnsi="Times New Roman" w:cs="Times New Roman"/>
          <w:sz w:val="24"/>
          <w:szCs w:val="24"/>
        </w:rPr>
        <w:t>В.С.Кучменко</w:t>
      </w:r>
      <w:proofErr w:type="spellEnd"/>
      <w:r w:rsidRPr="00FA1BDA">
        <w:rPr>
          <w:rFonts w:ascii="Times New Roman" w:hAnsi="Times New Roman" w:cs="Times New Roman"/>
          <w:sz w:val="24"/>
          <w:szCs w:val="24"/>
        </w:rPr>
        <w:t xml:space="preserve"> «Биология. Живой организм</w:t>
      </w:r>
      <w:proofErr w:type="gramStart"/>
      <w:r w:rsidRPr="00FA1BDA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FA1BDA">
        <w:rPr>
          <w:rFonts w:ascii="Times New Roman" w:hAnsi="Times New Roman" w:cs="Times New Roman"/>
          <w:sz w:val="24"/>
          <w:szCs w:val="24"/>
        </w:rPr>
        <w:t>Тетрадь-экзаменатор для 6 класса общеобразовательных учреждений.. Москва, «Просвещение», 2011.</w:t>
      </w:r>
    </w:p>
    <w:p w:rsidR="00FA1BDA" w:rsidRPr="00FA1BDA" w:rsidRDefault="00FA1BDA" w:rsidP="001420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1BDA">
        <w:rPr>
          <w:rFonts w:ascii="Times New Roman" w:hAnsi="Times New Roman" w:cs="Times New Roman"/>
          <w:sz w:val="24"/>
          <w:szCs w:val="24"/>
        </w:rPr>
        <w:t>7. «Биология. Живой организм</w:t>
      </w:r>
      <w:proofErr w:type="gramStart"/>
      <w:r w:rsidRPr="00FA1BDA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FA1BDA">
        <w:rPr>
          <w:rFonts w:ascii="Times New Roman" w:hAnsi="Times New Roman" w:cs="Times New Roman"/>
          <w:sz w:val="24"/>
          <w:szCs w:val="24"/>
        </w:rPr>
        <w:t>Электронное приложение к учебнику 6 класса общеобразовательных учреждений. Москва, «Просвещение», 2011.</w:t>
      </w:r>
    </w:p>
    <w:p w:rsidR="00CA186D" w:rsidRDefault="00CA186D" w:rsidP="001420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CA186D" w:rsidSect="00A3756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B5A92"/>
    <w:multiLevelType w:val="hybridMultilevel"/>
    <w:tmpl w:val="ED3A4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6C3265"/>
    <w:multiLevelType w:val="hybridMultilevel"/>
    <w:tmpl w:val="9558D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186D"/>
    <w:rsid w:val="000562C4"/>
    <w:rsid w:val="000D6B84"/>
    <w:rsid w:val="00124167"/>
    <w:rsid w:val="00142036"/>
    <w:rsid w:val="001773C1"/>
    <w:rsid w:val="002861A5"/>
    <w:rsid w:val="003114E3"/>
    <w:rsid w:val="00350FBA"/>
    <w:rsid w:val="004016A4"/>
    <w:rsid w:val="00452688"/>
    <w:rsid w:val="005F6658"/>
    <w:rsid w:val="00697620"/>
    <w:rsid w:val="0071259D"/>
    <w:rsid w:val="007236E6"/>
    <w:rsid w:val="00794E30"/>
    <w:rsid w:val="008A743F"/>
    <w:rsid w:val="008B4E2D"/>
    <w:rsid w:val="00913BC3"/>
    <w:rsid w:val="009F3B22"/>
    <w:rsid w:val="00A37566"/>
    <w:rsid w:val="00AB5841"/>
    <w:rsid w:val="00AE1AFD"/>
    <w:rsid w:val="00B727A7"/>
    <w:rsid w:val="00BE0139"/>
    <w:rsid w:val="00C17A47"/>
    <w:rsid w:val="00CA186D"/>
    <w:rsid w:val="00CE1BC0"/>
    <w:rsid w:val="00D0438C"/>
    <w:rsid w:val="00D873B4"/>
    <w:rsid w:val="00E21FA5"/>
    <w:rsid w:val="00ED21D7"/>
    <w:rsid w:val="00EF0F04"/>
    <w:rsid w:val="00FA1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5FBE32-5466-46A5-AEB1-2F3A9A6CD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10</Pages>
  <Words>3494</Words>
  <Characters>19917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школа19</dc:creator>
  <cp:lastModifiedBy>Admin</cp:lastModifiedBy>
  <cp:revision>25</cp:revision>
  <cp:lastPrinted>2012-11-19T05:19:00Z</cp:lastPrinted>
  <dcterms:created xsi:type="dcterms:W3CDTF">2012-10-02T11:13:00Z</dcterms:created>
  <dcterms:modified xsi:type="dcterms:W3CDTF">2012-11-19T05:20:00Z</dcterms:modified>
</cp:coreProperties>
</file>