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47" w:rsidRDefault="00D31D47" w:rsidP="00D92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31D47" w:rsidRDefault="00D31D47" w:rsidP="00D92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31D47" w:rsidRDefault="000C39AA" w:rsidP="00D92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840220" cy="9405303"/>
            <wp:effectExtent l="19050" t="0" r="0" b="0"/>
            <wp:docPr id="1" name="Рисунок 1" descr="C:\Documents and Settings\Admin\Рабочий стол\Сканирование 1класс\Окр.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ирование 1класс\Окр. ми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45B" w:rsidRPr="00D9245B" w:rsidRDefault="0087396C" w:rsidP="00D9245B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31"/>
          <w:szCs w:val="31"/>
          <w:shd w:val="clear" w:color="auto" w:fill="FFFFFF"/>
        </w:rPr>
      </w:pP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</w:r>
      <w:r w:rsidR="00D9245B" w:rsidRPr="00D9245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9245B" w:rsidRPr="004F6117" w:rsidRDefault="00D9245B" w:rsidP="00D9245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Предлагаемая</w:t>
      </w:r>
      <w:r>
        <w:rPr>
          <w:rFonts w:ascii="Times New Roman" w:hAnsi="Times New Roman"/>
          <w:sz w:val="24"/>
          <w:szCs w:val="24"/>
        </w:rPr>
        <w:t xml:space="preserve"> программа по Окружающему миру 1</w:t>
      </w:r>
      <w:r w:rsidRPr="004F6117">
        <w:rPr>
          <w:rFonts w:ascii="Times New Roman" w:hAnsi="Times New Roman"/>
          <w:sz w:val="24"/>
          <w:szCs w:val="24"/>
        </w:rPr>
        <w:t xml:space="preserve"> класс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 </w:t>
      </w:r>
    </w:p>
    <w:p w:rsidR="00D9245B" w:rsidRPr="004F6117" w:rsidRDefault="00D9245B" w:rsidP="00D9245B">
      <w:pPr>
        <w:pStyle w:val="Default"/>
        <w:jc w:val="both"/>
      </w:pPr>
      <w:r w:rsidRPr="004F6117">
        <w:t xml:space="preserve"> При составлении программы введена корректировка примерной авторской программы в плане изменения числа тем, последовательности их изложения и перераспределения часов. Данные изменения вызваны выбором УМК «Начальная школа XXI века» и учебника «Окружающий мир», автор Виноградова Н.Ф. </w:t>
      </w:r>
    </w:p>
    <w:p w:rsidR="00D9245B" w:rsidRPr="004F6117" w:rsidRDefault="00D9245B" w:rsidP="00D92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245B" w:rsidRPr="004F6117" w:rsidRDefault="00D9245B" w:rsidP="00D9245B">
      <w:pPr>
        <w:autoSpaceDE w:val="0"/>
        <w:autoSpaceDN w:val="0"/>
        <w:adjustRightInd w:val="0"/>
        <w:spacing w:before="120" w:after="6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6117">
        <w:rPr>
          <w:rFonts w:ascii="Times New Roman" w:hAnsi="Times New Roman"/>
          <w:b/>
          <w:bCs/>
          <w:color w:val="000000"/>
          <w:sz w:val="24"/>
          <w:szCs w:val="24"/>
        </w:rPr>
        <w:t>Цели обучения</w:t>
      </w:r>
    </w:p>
    <w:p w:rsidR="00D9245B" w:rsidRPr="004F6117" w:rsidRDefault="00D9245B" w:rsidP="00D9245B">
      <w:pPr>
        <w:autoSpaceDE w:val="0"/>
        <w:autoSpaceDN w:val="0"/>
        <w:adjustRightInd w:val="0"/>
        <w:spacing w:line="240" w:lineRule="auto"/>
        <w:ind w:firstLine="705"/>
        <w:jc w:val="both"/>
        <w:outlineLvl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F6117">
        <w:rPr>
          <w:rFonts w:ascii="Times New Roman" w:hAnsi="Times New Roman"/>
          <w:i/>
          <w:iCs/>
          <w:color w:val="000000"/>
          <w:sz w:val="24"/>
          <w:szCs w:val="24"/>
        </w:rPr>
        <w:t>Изучение окружающего мира в начальной школе направлено на достижение следующих целей:</w:t>
      </w:r>
    </w:p>
    <w:p w:rsidR="00D9245B" w:rsidRPr="004F6117" w:rsidRDefault="00D9245B" w:rsidP="00D9245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F6117">
        <w:rPr>
          <w:rFonts w:ascii="Times New Roman" w:hAnsi="Times New Roman"/>
          <w:noProof/>
          <w:sz w:val="24"/>
          <w:szCs w:val="24"/>
        </w:rPr>
        <w:t></w:t>
      </w:r>
      <w:r w:rsidRPr="004F6117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развитие</w:t>
      </w:r>
      <w:r w:rsidRPr="004F6117">
        <w:rPr>
          <w:rFonts w:ascii="Times New Roman" w:hAnsi="Times New Roman"/>
          <w:color w:val="000000"/>
          <w:sz w:val="24"/>
          <w:szCs w:val="24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D9245B" w:rsidRPr="004F6117" w:rsidRDefault="00D9245B" w:rsidP="00D9245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F6117">
        <w:rPr>
          <w:rFonts w:ascii="Times New Roman" w:hAnsi="Times New Roman"/>
          <w:noProof/>
          <w:sz w:val="24"/>
          <w:szCs w:val="24"/>
        </w:rPr>
        <w:t></w:t>
      </w:r>
      <w:r w:rsidRPr="004F6117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освоение</w:t>
      </w:r>
      <w:r w:rsidRPr="004F6117">
        <w:rPr>
          <w:rFonts w:ascii="Times New Roman" w:hAnsi="Times New Roman"/>
          <w:color w:val="000000"/>
          <w:sz w:val="24"/>
          <w:szCs w:val="24"/>
        </w:rPr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D9245B" w:rsidRPr="004F6117" w:rsidRDefault="00D9245B" w:rsidP="00D9245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F6117">
        <w:rPr>
          <w:rFonts w:ascii="Times New Roman" w:hAnsi="Times New Roman"/>
          <w:noProof/>
          <w:sz w:val="24"/>
          <w:szCs w:val="24"/>
        </w:rPr>
        <w:t></w:t>
      </w:r>
      <w:r w:rsidRPr="004F6117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воспитание</w:t>
      </w:r>
      <w:r w:rsidRPr="004F6117">
        <w:rPr>
          <w:rFonts w:ascii="Times New Roman" w:hAnsi="Times New Roman"/>
          <w:color w:val="000000"/>
          <w:sz w:val="24"/>
          <w:szCs w:val="24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D9245B" w:rsidRPr="004F6117" w:rsidRDefault="00D9245B" w:rsidP="00D9245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4F6117">
        <w:rPr>
          <w:rFonts w:ascii="Times New Roman" w:hAnsi="Times New Roman"/>
          <w:b/>
          <w:color w:val="000000"/>
          <w:spacing w:val="9"/>
          <w:sz w:val="24"/>
          <w:szCs w:val="24"/>
        </w:rPr>
        <w:t>Основные принципы отбора материала:</w:t>
      </w:r>
    </w:p>
    <w:p w:rsidR="00D9245B" w:rsidRPr="004F6117" w:rsidRDefault="00D9245B" w:rsidP="00D9245B">
      <w:pPr>
        <w:spacing w:after="0" w:line="240" w:lineRule="auto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4F6117">
        <w:rPr>
          <w:rFonts w:ascii="Times New Roman" w:hAnsi="Times New Roman"/>
          <w:color w:val="000000"/>
          <w:spacing w:val="9"/>
          <w:sz w:val="24"/>
          <w:szCs w:val="24"/>
        </w:rPr>
        <w:t>- учёт возрастных психологических особенностей детей младшего школьного возраста;</w:t>
      </w:r>
    </w:p>
    <w:p w:rsidR="00D9245B" w:rsidRPr="004F6117" w:rsidRDefault="00D9245B" w:rsidP="00D9245B">
      <w:pPr>
        <w:spacing w:after="0" w:line="240" w:lineRule="auto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4F6117">
        <w:rPr>
          <w:rFonts w:ascii="Times New Roman" w:hAnsi="Times New Roman"/>
          <w:color w:val="000000"/>
          <w:spacing w:val="9"/>
          <w:sz w:val="24"/>
          <w:szCs w:val="24"/>
        </w:rPr>
        <w:t>- интеграция – установление устойчивых связей между разными учебными предметами;</w:t>
      </w:r>
    </w:p>
    <w:p w:rsidR="00D9245B" w:rsidRPr="004F6117" w:rsidRDefault="00D9245B" w:rsidP="00D9245B">
      <w:pPr>
        <w:spacing w:after="0" w:line="240" w:lineRule="auto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4F6117">
        <w:rPr>
          <w:rFonts w:ascii="Times New Roman" w:hAnsi="Times New Roman"/>
          <w:color w:val="000000"/>
          <w:spacing w:val="9"/>
          <w:sz w:val="24"/>
          <w:szCs w:val="24"/>
        </w:rPr>
        <w:t>- дифференциация обучения: разноуровневость предлагаемых заданий;</w:t>
      </w:r>
    </w:p>
    <w:p w:rsidR="00D9245B" w:rsidRPr="004F6117" w:rsidRDefault="00D9245B" w:rsidP="00D9245B">
      <w:pPr>
        <w:spacing w:after="0" w:line="240" w:lineRule="auto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4F6117">
        <w:rPr>
          <w:rFonts w:ascii="Times New Roman" w:hAnsi="Times New Roman"/>
          <w:color w:val="000000"/>
          <w:spacing w:val="9"/>
          <w:sz w:val="24"/>
          <w:szCs w:val="24"/>
        </w:rPr>
        <w:t>- педагогическая поддержка как сильным, так и неуспевающим учащимся;</w:t>
      </w:r>
    </w:p>
    <w:p w:rsidR="00D9245B" w:rsidRPr="004F6117" w:rsidRDefault="00D9245B" w:rsidP="00D9245B">
      <w:pPr>
        <w:spacing w:after="0" w:line="240" w:lineRule="auto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4F6117">
        <w:rPr>
          <w:rFonts w:ascii="Times New Roman" w:hAnsi="Times New Roman"/>
          <w:color w:val="000000"/>
          <w:spacing w:val="9"/>
          <w:sz w:val="24"/>
          <w:szCs w:val="24"/>
        </w:rPr>
        <w:t>- учёт психологических особенностей и возможностей младшего школьника, его индивидуальности и способностей.</w:t>
      </w:r>
    </w:p>
    <w:p w:rsidR="00D9245B" w:rsidRPr="004F6117" w:rsidRDefault="00D9245B" w:rsidP="00D9245B">
      <w:pPr>
        <w:spacing w:after="0" w:line="240" w:lineRule="auto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D9245B" w:rsidRPr="004F6117" w:rsidRDefault="00D9245B" w:rsidP="00D9245B">
      <w:pPr>
        <w:shd w:val="clear" w:color="auto" w:fill="FFFFFF"/>
        <w:spacing w:after="0" w:line="240" w:lineRule="auto"/>
        <w:ind w:left="10" w:firstLine="701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4F6117">
        <w:rPr>
          <w:rFonts w:ascii="Times New Roman" w:hAnsi="Times New Roman"/>
          <w:b/>
          <w:color w:val="000000"/>
          <w:spacing w:val="9"/>
          <w:sz w:val="24"/>
          <w:szCs w:val="24"/>
        </w:rPr>
        <w:t>Общая характеристика учебного предмета.</w:t>
      </w:r>
    </w:p>
    <w:p w:rsidR="00D9245B" w:rsidRPr="004F6117" w:rsidRDefault="00D9245B" w:rsidP="00D9245B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4F6117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</w:t>
      </w:r>
      <w:r w:rsidRPr="004F6117">
        <w:rPr>
          <w:rFonts w:ascii="Times New Roman" w:hAnsi="Times New Roman"/>
          <w:color w:val="000000"/>
          <w:spacing w:val="9"/>
          <w:sz w:val="24"/>
          <w:szCs w:val="24"/>
        </w:rPr>
        <w:t>Программа «Окружающий мир» предлагает изучение естественно – научных и обществоведческих вопросов в едином курсе. Курс обеспечивает формирование у детей разнообразных представлений о взаимодействии человека с окружающим миром, осознание правил существования в природной и социальной среде, развитие познавательной сферы, умственных способностей и интересов школьников, формирование в единстве этических и эстетических чувств.</w:t>
      </w:r>
    </w:p>
    <w:p w:rsidR="00D9245B" w:rsidRPr="004F6117" w:rsidRDefault="00D9245B" w:rsidP="00D92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Организация учебного процесса предусматривает уроки-экскурсии, проведение опытов, практических работ.</w:t>
      </w:r>
    </w:p>
    <w:p w:rsidR="00D9245B" w:rsidRPr="004F6117" w:rsidRDefault="00D9245B" w:rsidP="00D92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 xml:space="preserve"> С целью расширения кругозора школьников вводятся рубрики (материал для любознательных) «Этот удивительный мир…, «Жил на свете человек», «Знакомься: наша Родина».</w:t>
      </w:r>
    </w:p>
    <w:p w:rsidR="00D9245B" w:rsidRPr="004F6117" w:rsidRDefault="00D9245B" w:rsidP="00D924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4F6117">
        <w:rPr>
          <w:rFonts w:ascii="Times New Roman" w:hAnsi="Times New Roman"/>
          <w:b/>
          <w:sz w:val="24"/>
          <w:szCs w:val="24"/>
        </w:rPr>
        <w:t>Межпредметные связи:</w:t>
      </w:r>
    </w:p>
    <w:p w:rsidR="00D9245B" w:rsidRPr="004F6117" w:rsidRDefault="00D9245B" w:rsidP="00D92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- с уроками ИЗО и музыкой;</w:t>
      </w:r>
    </w:p>
    <w:p w:rsidR="00D9245B" w:rsidRPr="004F6117" w:rsidRDefault="00D9245B" w:rsidP="00D92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- с ОЗОЖ;</w:t>
      </w:r>
    </w:p>
    <w:p w:rsidR="00D9245B" w:rsidRPr="004F6117" w:rsidRDefault="00D9245B" w:rsidP="00D92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-с технологией;</w:t>
      </w:r>
    </w:p>
    <w:p w:rsidR="00D9245B" w:rsidRPr="004F6117" w:rsidRDefault="00D9245B" w:rsidP="00D92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- с физической культурой;</w:t>
      </w:r>
    </w:p>
    <w:p w:rsidR="00D9245B" w:rsidRPr="004F6117" w:rsidRDefault="00D9245B" w:rsidP="00D92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- с историей.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D9245B" w:rsidRPr="004F6117" w:rsidRDefault="00D9245B" w:rsidP="00D9245B">
      <w:pPr>
        <w:pStyle w:val="Style4"/>
        <w:widowControl/>
        <w:spacing w:before="161" w:line="240" w:lineRule="auto"/>
        <w:ind w:firstLine="708"/>
        <w:jc w:val="center"/>
        <w:rPr>
          <w:rStyle w:val="FontStyle27"/>
          <w:b/>
          <w:sz w:val="24"/>
          <w:szCs w:val="24"/>
        </w:rPr>
      </w:pPr>
      <w:r w:rsidRPr="004F6117">
        <w:rPr>
          <w:rStyle w:val="FontStyle27"/>
          <w:b/>
          <w:sz w:val="24"/>
          <w:szCs w:val="24"/>
        </w:rPr>
        <w:t>ЦЕННОСТНЫЕ ОРИЕНТИРЫ СОДЕРЖАНИЯ УЧЕБНОГО ПРЕДМЕТА «ОКРУЖАЮЩИЙ МИР»</w:t>
      </w:r>
    </w:p>
    <w:p w:rsidR="00D9245B" w:rsidRPr="00D9245B" w:rsidRDefault="00D9245B" w:rsidP="00D9245B">
      <w:pPr>
        <w:pStyle w:val="Style4"/>
        <w:widowControl/>
        <w:spacing w:before="161" w:line="240" w:lineRule="auto"/>
        <w:ind w:firstLine="708"/>
        <w:jc w:val="center"/>
        <w:rPr>
          <w:b/>
        </w:rPr>
      </w:pPr>
    </w:p>
    <w:p w:rsidR="00D9245B" w:rsidRPr="004F6117" w:rsidRDefault="00D9245B" w:rsidP="00D9245B">
      <w:pPr>
        <w:pStyle w:val="Style7"/>
        <w:widowControl/>
        <w:spacing w:line="240" w:lineRule="auto"/>
        <w:ind w:firstLine="0"/>
        <w:rPr>
          <w:rStyle w:val="FontStyle30"/>
        </w:rPr>
      </w:pPr>
      <w:r w:rsidRPr="004F6117">
        <w:rPr>
          <w:rStyle w:val="FontStyle30"/>
        </w:rPr>
        <w:t>Природа как одна из важнейших основ здоровой и гармоничной жизни человека и общества.</w:t>
      </w:r>
    </w:p>
    <w:p w:rsidR="00D9245B" w:rsidRPr="004F6117" w:rsidRDefault="00D9245B" w:rsidP="00D9245B">
      <w:pPr>
        <w:pStyle w:val="Style7"/>
        <w:widowControl/>
        <w:spacing w:line="240" w:lineRule="auto"/>
        <w:ind w:firstLine="0"/>
        <w:rPr>
          <w:rStyle w:val="FontStyle30"/>
        </w:rPr>
      </w:pPr>
      <w:r w:rsidRPr="004F6117">
        <w:rPr>
          <w:rStyle w:val="FontStyle30"/>
        </w:rPr>
        <w:lastRenderedPageBreak/>
        <w:t>Культура как процесс и результат человеческой жизнедеятельности во всем многообразии ее форм.</w:t>
      </w:r>
    </w:p>
    <w:p w:rsidR="00D9245B" w:rsidRPr="004F6117" w:rsidRDefault="00D9245B" w:rsidP="00D9245B">
      <w:pPr>
        <w:pStyle w:val="Style7"/>
        <w:widowControl/>
        <w:spacing w:line="240" w:lineRule="auto"/>
        <w:ind w:firstLine="0"/>
        <w:rPr>
          <w:rStyle w:val="FontStyle30"/>
        </w:rPr>
      </w:pPr>
      <w:r w:rsidRPr="004F6117">
        <w:rPr>
          <w:rStyle w:val="FontStyle30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D9245B" w:rsidRPr="004F6117" w:rsidRDefault="00D9245B" w:rsidP="00D9245B">
      <w:pPr>
        <w:pStyle w:val="Style8"/>
        <w:widowControl/>
        <w:spacing w:line="240" w:lineRule="auto"/>
        <w:ind w:firstLine="0"/>
        <w:jc w:val="both"/>
        <w:rPr>
          <w:rStyle w:val="FontStyle30"/>
        </w:rPr>
      </w:pPr>
      <w:r w:rsidRPr="004F6117">
        <w:rPr>
          <w:rStyle w:val="FontStyle30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D9245B" w:rsidRPr="004F6117" w:rsidRDefault="00D9245B" w:rsidP="00D9245B">
      <w:pPr>
        <w:pStyle w:val="Style7"/>
        <w:widowControl/>
        <w:spacing w:line="240" w:lineRule="auto"/>
        <w:ind w:firstLine="0"/>
        <w:rPr>
          <w:rStyle w:val="FontStyle30"/>
        </w:rPr>
      </w:pPr>
      <w:r w:rsidRPr="004F6117">
        <w:rPr>
          <w:rStyle w:val="FontStyle30"/>
        </w:rPr>
        <w:t>Человечество как многообразие народов, культур, религий.</w:t>
      </w:r>
    </w:p>
    <w:p w:rsidR="00D9245B" w:rsidRPr="004F6117" w:rsidRDefault="00D9245B" w:rsidP="00D9245B">
      <w:pPr>
        <w:pStyle w:val="Style7"/>
        <w:widowControl/>
        <w:spacing w:line="240" w:lineRule="auto"/>
        <w:ind w:firstLine="0"/>
        <w:rPr>
          <w:rStyle w:val="FontStyle30"/>
        </w:rPr>
      </w:pPr>
      <w:r w:rsidRPr="004F6117">
        <w:rPr>
          <w:rStyle w:val="FontStyle30"/>
        </w:rPr>
        <w:t>Международное сотрудничество как основа мира на Земле.</w:t>
      </w:r>
    </w:p>
    <w:p w:rsidR="00D9245B" w:rsidRPr="004F6117" w:rsidRDefault="00D9245B" w:rsidP="00D9245B">
      <w:pPr>
        <w:pStyle w:val="Style8"/>
        <w:widowControl/>
        <w:spacing w:line="240" w:lineRule="auto"/>
        <w:ind w:firstLine="0"/>
        <w:jc w:val="both"/>
        <w:rPr>
          <w:rStyle w:val="FontStyle30"/>
        </w:rPr>
      </w:pPr>
      <w:r w:rsidRPr="004F6117">
        <w:rPr>
          <w:rStyle w:val="FontStyle30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D9245B" w:rsidRPr="004F6117" w:rsidRDefault="00D9245B" w:rsidP="00D9245B">
      <w:pPr>
        <w:pStyle w:val="Style8"/>
        <w:widowControl/>
        <w:spacing w:line="240" w:lineRule="auto"/>
        <w:ind w:firstLine="0"/>
        <w:jc w:val="both"/>
        <w:rPr>
          <w:rStyle w:val="FontStyle30"/>
        </w:rPr>
      </w:pPr>
      <w:r w:rsidRPr="004F6117">
        <w:rPr>
          <w:rStyle w:val="FontStyle30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другим людям.</w:t>
      </w:r>
    </w:p>
    <w:p w:rsidR="00D9245B" w:rsidRPr="004F6117" w:rsidRDefault="00D9245B" w:rsidP="00D9245B">
      <w:pPr>
        <w:pStyle w:val="Style6"/>
        <w:widowControl/>
        <w:spacing w:line="240" w:lineRule="auto"/>
        <w:jc w:val="both"/>
        <w:rPr>
          <w:rStyle w:val="FontStyle30"/>
        </w:rPr>
      </w:pPr>
      <w:r w:rsidRPr="004F6117">
        <w:rPr>
          <w:rStyle w:val="FontStyle30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D9245B" w:rsidRPr="004F6117" w:rsidRDefault="00D9245B" w:rsidP="00D9245B">
      <w:pPr>
        <w:pStyle w:val="Style8"/>
        <w:widowControl/>
        <w:spacing w:line="240" w:lineRule="auto"/>
        <w:ind w:firstLine="0"/>
        <w:jc w:val="both"/>
        <w:rPr>
          <w:rStyle w:val="FontStyle30"/>
        </w:rPr>
      </w:pPr>
      <w:r w:rsidRPr="004F6117">
        <w:rPr>
          <w:rStyle w:val="FontStyle30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D9245B" w:rsidRPr="004F6117" w:rsidRDefault="00D9245B" w:rsidP="00D9245B">
      <w:pPr>
        <w:pStyle w:val="Style8"/>
        <w:widowControl/>
        <w:spacing w:line="240" w:lineRule="auto"/>
        <w:ind w:firstLine="0"/>
        <w:jc w:val="both"/>
        <w:rPr>
          <w:rStyle w:val="FontStyle30"/>
        </w:rPr>
      </w:pPr>
      <w:r w:rsidRPr="004F6117">
        <w:rPr>
          <w:rStyle w:val="FontStyle30"/>
        </w:rPr>
        <w:t>Труд и творчество как отличительные черты духовно и нравственно развитой личности.</w:t>
      </w:r>
    </w:p>
    <w:p w:rsidR="00D9245B" w:rsidRPr="004F6117" w:rsidRDefault="00D9245B" w:rsidP="00D9245B">
      <w:pPr>
        <w:pStyle w:val="Style8"/>
        <w:widowControl/>
        <w:spacing w:line="240" w:lineRule="auto"/>
        <w:ind w:firstLine="0"/>
        <w:jc w:val="both"/>
        <w:rPr>
          <w:rStyle w:val="FontStyle30"/>
        </w:rPr>
      </w:pPr>
      <w:r w:rsidRPr="004F6117">
        <w:rPr>
          <w:rStyle w:val="FontStyle30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D9245B" w:rsidRPr="004F6117" w:rsidRDefault="00D9245B" w:rsidP="00D9245B">
      <w:pPr>
        <w:pStyle w:val="Style8"/>
        <w:widowControl/>
        <w:spacing w:line="240" w:lineRule="auto"/>
        <w:ind w:firstLine="0"/>
        <w:jc w:val="both"/>
        <w:rPr>
          <w:rStyle w:val="FontStyle30"/>
        </w:rPr>
      </w:pPr>
      <w:r w:rsidRPr="004F6117">
        <w:rPr>
          <w:rStyle w:val="FontStyle30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D9245B" w:rsidRPr="004F6117" w:rsidRDefault="00D9245B" w:rsidP="00D9245B">
      <w:pPr>
        <w:pStyle w:val="Style9"/>
        <w:widowControl/>
        <w:spacing w:line="240" w:lineRule="auto"/>
        <w:ind w:firstLine="0"/>
        <w:rPr>
          <w:rStyle w:val="FontStyle27"/>
          <w:sz w:val="24"/>
          <w:szCs w:val="24"/>
        </w:rPr>
      </w:pPr>
      <w:r w:rsidRPr="004F6117">
        <w:rPr>
          <w:rStyle w:val="FontStyle27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D9245B" w:rsidRDefault="00D9245B" w:rsidP="00D924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117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D9245B" w:rsidRPr="00D9245B" w:rsidRDefault="00D9245B" w:rsidP="00D9245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Согласно базисному (образовательному) плану образовательных учреждений РФ всего на</w:t>
      </w:r>
      <w:r>
        <w:rPr>
          <w:rFonts w:ascii="Times New Roman" w:hAnsi="Times New Roman"/>
          <w:sz w:val="24"/>
          <w:szCs w:val="24"/>
        </w:rPr>
        <w:t xml:space="preserve"> изучение  окружающего мира  в 1  классе выделяется  66 часов (2 ч в неделю,33</w:t>
      </w:r>
      <w:r w:rsidRPr="004F6117">
        <w:rPr>
          <w:rFonts w:ascii="Times New Roman" w:hAnsi="Times New Roman"/>
          <w:sz w:val="24"/>
          <w:szCs w:val="24"/>
        </w:rPr>
        <w:t xml:space="preserve"> учебные недели)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D9245B" w:rsidRPr="004F6117" w:rsidRDefault="00D9245B" w:rsidP="00D9245B">
      <w:pPr>
        <w:pStyle w:val="Style9"/>
        <w:widowControl/>
        <w:spacing w:line="240" w:lineRule="auto"/>
        <w:ind w:firstLine="708"/>
        <w:jc w:val="center"/>
        <w:rPr>
          <w:rStyle w:val="FontStyle30"/>
          <w:b/>
        </w:rPr>
      </w:pPr>
      <w:r w:rsidRPr="004F6117">
        <w:rPr>
          <w:rStyle w:val="FontStyle27"/>
          <w:b/>
          <w:sz w:val="24"/>
          <w:szCs w:val="24"/>
        </w:rPr>
        <w:t>РЕЗУЛЬТАТЫ ИЗУЧЕНИЯ УЧЕБНОГО ПРЕДМЕТА «ОКРУЖАЮЩИЙ МИР»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b/>
          <w:bCs/>
          <w:iCs/>
          <w:sz w:val="24"/>
          <w:szCs w:val="24"/>
        </w:rPr>
        <w:t xml:space="preserve">Личностные результаты </w:t>
      </w:r>
      <w:r w:rsidRPr="004F6117">
        <w:rPr>
          <w:rFonts w:ascii="Times New Roman" w:hAnsi="Times New Roman"/>
          <w:sz w:val="24"/>
          <w:szCs w:val="24"/>
        </w:rPr>
        <w:t xml:space="preserve">представлены двумя группами целей. 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 xml:space="preserve">Одна группа относится к личности субъекта обучения, его новым социальным ролям, которые определяются новым статусом ребенка как ученика и школьника. 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Это:</w:t>
      </w:r>
    </w:p>
    <w:p w:rsidR="00D9245B" w:rsidRPr="004F6117" w:rsidRDefault="00D9245B" w:rsidP="00D9245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готовность и способность к саморазвитию и самообучению,</w:t>
      </w:r>
    </w:p>
    <w:p w:rsidR="00D9245B" w:rsidRPr="004F6117" w:rsidRDefault="00D9245B" w:rsidP="00D9245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достаточно высокий уровень учебной мотивации, самоконтроля и самооценки;</w:t>
      </w:r>
    </w:p>
    <w:p w:rsidR="00D9245B" w:rsidRPr="004F6117" w:rsidRDefault="00D9245B" w:rsidP="00D9245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Другая группа целей передает социальную позицию школьника,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 xml:space="preserve">сформированность его ценностного взгляда на окружающий мир. 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Это:</w:t>
      </w:r>
    </w:p>
    <w:p w:rsidR="00D9245B" w:rsidRPr="004F6117" w:rsidRDefault="00D9245B" w:rsidP="00D924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D9245B" w:rsidRPr="004F6117" w:rsidRDefault="00D9245B" w:rsidP="00D924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D9245B" w:rsidRPr="004F6117" w:rsidRDefault="00D9245B" w:rsidP="00D924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D9245B" w:rsidRPr="004F6117" w:rsidRDefault="00D9245B" w:rsidP="00D924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b/>
          <w:bCs/>
          <w:iCs/>
          <w:sz w:val="24"/>
          <w:szCs w:val="24"/>
        </w:rPr>
        <w:t xml:space="preserve">Предметные результаты </w:t>
      </w:r>
      <w:r w:rsidRPr="004F6117">
        <w:rPr>
          <w:rFonts w:ascii="Times New Roman" w:hAnsi="Times New Roman"/>
          <w:sz w:val="24"/>
          <w:szCs w:val="24"/>
        </w:rPr>
        <w:t>обучения нацелены на решение, прежде всего, образовательных задач:</w:t>
      </w:r>
    </w:p>
    <w:p w:rsidR="00D9245B" w:rsidRPr="004F6117" w:rsidRDefault="00D9245B" w:rsidP="00D92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D9245B" w:rsidRPr="004F6117" w:rsidRDefault="00D9245B" w:rsidP="00D92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обнаружение и установление элементарных связей и зависимостей в природе и обществе;</w:t>
      </w:r>
    </w:p>
    <w:p w:rsidR="00D9245B" w:rsidRPr="004F6117" w:rsidRDefault="00D9245B" w:rsidP="00D92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D9245B" w:rsidRPr="004F6117" w:rsidRDefault="00D9245B" w:rsidP="00D92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D9245B" w:rsidRPr="004F6117" w:rsidRDefault="00D9245B" w:rsidP="00D92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lastRenderedPageBreak/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r w:rsidRPr="004F6117">
        <w:rPr>
          <w:rFonts w:ascii="Times New Roman" w:hAnsi="Times New Roman"/>
          <w:b/>
          <w:bCs/>
          <w:iCs/>
          <w:sz w:val="24"/>
          <w:szCs w:val="24"/>
        </w:rPr>
        <w:t xml:space="preserve">метапредметных результатов </w:t>
      </w:r>
      <w:r w:rsidRPr="004F6117">
        <w:rPr>
          <w:rFonts w:ascii="Times New Roman" w:hAnsi="Times New Roman"/>
          <w:sz w:val="24"/>
          <w:szCs w:val="24"/>
        </w:rPr>
        <w:t>естественнонаучного и обществоведческого образования.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 w:rsidRPr="004F6117">
        <w:rPr>
          <w:rFonts w:ascii="Times New Roman" w:hAnsi="Times New Roman"/>
          <w:iCs/>
          <w:sz w:val="24"/>
          <w:szCs w:val="24"/>
        </w:rPr>
        <w:t>Универсальные учебные</w:t>
      </w:r>
      <w:r w:rsidRPr="004F6117">
        <w:rPr>
          <w:rFonts w:ascii="Times New Roman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 xml:space="preserve">действия», </w:t>
      </w:r>
      <w:r w:rsidRPr="004F6117">
        <w:rPr>
          <w:rFonts w:ascii="Times New Roman" w:hAnsi="Times New Roman"/>
          <w:sz w:val="24"/>
          <w:szCs w:val="24"/>
        </w:rPr>
        <w:t>содержание которого определяет круг общеучебных и универсальных умений, успешно формирующихся средствами данного предмета. Среди метапредметных результатов особое место занимают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познавательные, регулятивные и коммуникативные действия:</w:t>
      </w:r>
    </w:p>
    <w:p w:rsidR="00D9245B" w:rsidRPr="004F6117" w:rsidRDefault="00D9245B" w:rsidP="00D924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D9245B" w:rsidRPr="004F6117" w:rsidRDefault="00D9245B" w:rsidP="00D924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D9245B" w:rsidRPr="004F6117" w:rsidRDefault="00D9245B" w:rsidP="00D924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eastAsia="SymbolMT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 xml:space="preserve">Особое место среди метапредметных универсальных действий занимают способы </w:t>
      </w:r>
      <w:r w:rsidRPr="004F6117">
        <w:rPr>
          <w:rFonts w:ascii="Times New Roman" w:hAnsi="Times New Roman"/>
          <w:iCs/>
          <w:sz w:val="24"/>
          <w:szCs w:val="24"/>
        </w:rPr>
        <w:t>получения, анализа и обработки информации (обобщение,</w:t>
      </w:r>
      <w:r w:rsidRPr="004F6117">
        <w:rPr>
          <w:rFonts w:ascii="Times New Roman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 xml:space="preserve">классификация, сериация, чтение и др.), </w:t>
      </w:r>
      <w:r w:rsidRPr="004F6117">
        <w:rPr>
          <w:rFonts w:ascii="Times New Roman" w:hAnsi="Times New Roman"/>
          <w:sz w:val="24"/>
          <w:szCs w:val="24"/>
        </w:rPr>
        <w:t xml:space="preserve">методы </w:t>
      </w:r>
      <w:r w:rsidRPr="004F6117">
        <w:rPr>
          <w:rFonts w:ascii="Times New Roman" w:hAnsi="Times New Roman"/>
          <w:iCs/>
          <w:sz w:val="24"/>
          <w:szCs w:val="24"/>
        </w:rPr>
        <w:t>представления полученной</w:t>
      </w:r>
      <w:r w:rsidRPr="004F6117">
        <w:rPr>
          <w:rFonts w:ascii="Times New Roman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информации (моделирование, конструирование, рассуждение, описание и</w:t>
      </w:r>
      <w:r w:rsidRPr="004F6117">
        <w:rPr>
          <w:rFonts w:ascii="Times New Roman" w:hAnsi="Times New Roman"/>
          <w:sz w:val="24"/>
          <w:szCs w:val="24"/>
        </w:rPr>
        <w:t xml:space="preserve"> </w:t>
      </w:r>
      <w:r w:rsidRPr="004F6117">
        <w:rPr>
          <w:rFonts w:ascii="Times New Roman" w:hAnsi="Times New Roman"/>
          <w:iCs/>
          <w:sz w:val="24"/>
          <w:szCs w:val="24"/>
        </w:rPr>
        <w:t>др.).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 xml:space="preserve">На основе установленных целей изучения предмета </w:t>
      </w:r>
      <w:r w:rsidRPr="004F6117">
        <w:rPr>
          <w:rFonts w:ascii="Times New Roman" w:hAnsi="Times New Roman"/>
          <w:iCs/>
          <w:sz w:val="24"/>
          <w:szCs w:val="24"/>
        </w:rPr>
        <w:t xml:space="preserve">Окружающий мир </w:t>
      </w:r>
      <w:r w:rsidRPr="004F6117">
        <w:rPr>
          <w:rFonts w:ascii="Times New Roman" w:hAnsi="Times New Roman"/>
          <w:sz w:val="24"/>
          <w:szCs w:val="24"/>
        </w:rPr>
        <w:t xml:space="preserve">были определены его функции: </w:t>
      </w:r>
      <w:r w:rsidRPr="004F6117">
        <w:rPr>
          <w:rFonts w:ascii="Times New Roman" w:hAnsi="Times New Roman"/>
          <w:b/>
          <w:bCs/>
          <w:sz w:val="24"/>
          <w:szCs w:val="24"/>
        </w:rPr>
        <w:t>образовательная, развивающая,</w:t>
      </w:r>
      <w:r w:rsidRPr="004F6117">
        <w:rPr>
          <w:rFonts w:ascii="Times New Roman" w:hAnsi="Times New Roman"/>
          <w:iCs/>
          <w:sz w:val="24"/>
          <w:szCs w:val="24"/>
        </w:rPr>
        <w:t xml:space="preserve"> </w:t>
      </w:r>
      <w:r w:rsidRPr="004F6117">
        <w:rPr>
          <w:rFonts w:ascii="Times New Roman" w:hAnsi="Times New Roman"/>
          <w:b/>
          <w:bCs/>
          <w:sz w:val="24"/>
          <w:szCs w:val="24"/>
        </w:rPr>
        <w:t xml:space="preserve">воспитывающая. </w:t>
      </w:r>
      <w:r w:rsidRPr="004F6117">
        <w:rPr>
          <w:rFonts w:ascii="Times New Roman" w:hAnsi="Times New Roman"/>
          <w:sz w:val="24"/>
          <w:szCs w:val="24"/>
        </w:rPr>
        <w:t>Образовательная функция заключается в создании</w:t>
      </w:r>
      <w:r w:rsidRPr="004F6117">
        <w:rPr>
          <w:rFonts w:ascii="Times New Roman" w:hAnsi="Times New Roman"/>
          <w:iCs/>
          <w:sz w:val="24"/>
          <w:szCs w:val="24"/>
        </w:rPr>
        <w:t xml:space="preserve"> </w:t>
      </w:r>
      <w:r w:rsidRPr="004F6117">
        <w:rPr>
          <w:rFonts w:ascii="Times New Roman" w:hAnsi="Times New Roman"/>
          <w:sz w:val="24"/>
          <w:szCs w:val="24"/>
        </w:rPr>
        <w:t>условий для формирования у школьников разнообразных сведений о</w:t>
      </w:r>
      <w:r w:rsidRPr="004F6117">
        <w:rPr>
          <w:rFonts w:ascii="Times New Roman" w:hAnsi="Times New Roman"/>
          <w:iCs/>
          <w:sz w:val="24"/>
          <w:szCs w:val="24"/>
        </w:rPr>
        <w:t xml:space="preserve"> </w:t>
      </w:r>
      <w:r w:rsidRPr="004F6117">
        <w:rPr>
          <w:rFonts w:ascii="Times New Roman" w:hAnsi="Times New Roman"/>
          <w:sz w:val="24"/>
          <w:szCs w:val="24"/>
        </w:rPr>
        <w:t>природе, обществе, человеке, развития способности ориентироваться в</w:t>
      </w:r>
      <w:r w:rsidRPr="004F6117">
        <w:rPr>
          <w:rFonts w:ascii="Times New Roman" w:hAnsi="Times New Roman"/>
          <w:iCs/>
          <w:sz w:val="24"/>
          <w:szCs w:val="24"/>
        </w:rPr>
        <w:t xml:space="preserve"> </w:t>
      </w:r>
      <w:r w:rsidRPr="004F6117">
        <w:rPr>
          <w:rFonts w:ascii="Times New Roman" w:hAnsi="Times New Roman"/>
          <w:sz w:val="24"/>
          <w:szCs w:val="24"/>
        </w:rPr>
        <w:t>изменяющемся мире, освоения доступных для понимания младшим</w:t>
      </w:r>
      <w:r w:rsidRPr="004F6117">
        <w:rPr>
          <w:rFonts w:ascii="Times New Roman" w:hAnsi="Times New Roman"/>
          <w:iCs/>
          <w:sz w:val="24"/>
          <w:szCs w:val="24"/>
        </w:rPr>
        <w:t xml:space="preserve"> </w:t>
      </w:r>
      <w:r w:rsidRPr="004F6117">
        <w:rPr>
          <w:rFonts w:ascii="Times New Roman" w:hAnsi="Times New Roman"/>
          <w:sz w:val="24"/>
          <w:szCs w:val="24"/>
        </w:rPr>
        <w:t>школьником терминов и понятий. Развивающая функция обеспечивает</w:t>
      </w:r>
      <w:r w:rsidRPr="004F6117">
        <w:rPr>
          <w:rFonts w:ascii="Times New Roman" w:hAnsi="Times New Roman"/>
          <w:iCs/>
          <w:sz w:val="24"/>
          <w:szCs w:val="24"/>
        </w:rPr>
        <w:t xml:space="preserve"> </w:t>
      </w:r>
      <w:r w:rsidRPr="004F6117">
        <w:rPr>
          <w:rFonts w:ascii="Times New Roman" w:hAnsi="Times New Roman"/>
          <w:sz w:val="24"/>
          <w:szCs w:val="24"/>
        </w:rPr>
        <w:t>формирование научных взглядов школьника на окружающий мир,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психическое и личностное развитие обучающегося, формирование его общей</w:t>
      </w:r>
    </w:p>
    <w:p w:rsidR="00D9245B" w:rsidRPr="004F6117" w:rsidRDefault="00D9245B" w:rsidP="00D9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культуры и эрудиции. Воспитывающая 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D9245B" w:rsidRDefault="0087396C" w:rsidP="00D9245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7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Основные требования  к уровню подготовки учащихся 1 класса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739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 К концу обучения в 1 классе учащиеся должны: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739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 называть: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своё полное имя, домашний адрес, город, страну, главный город страны;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основные помещения школы, ориентироваться в их местоположении;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основные правила здорового образа жизни;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основных представителей растительного и животного мира ближайшего окружения (не менее 5 объектов);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основные условия благополучной жизни растений и животных;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профессии, связанные со строительством, сельским хозяйством, промышленностью (5-6 профессий);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улицы, расположенные вблизи школы и дома; основные учреждения культуры, быта, образования;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основные достопримечательности родного города и столицы России.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739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     различать (сопоставлять):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 знаки светофора; знаки дорожного движения, необходимые для соблюдения безопасности;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 основные нравственно-этические понятия (сочувствие-равнодушие; трудолюбие-леность; послушание-непослушание);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 различных представителей растительного мира (по внешнему виду, месту обитания, способу движения и т.п.);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 времена года;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 животных, объединять их в группы(звери, птицы, насекомые);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 произведения народного творчества: пение, танцы, сказки, игрушки;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739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    решать задачи в учебных и бытовых ситуациях: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·   выполнять режим своего дня;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 определять время по часам с точностью до часа;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 подготавливать свое учебное место к работе;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 оценивать результаты своей и чужой работы, а также отношение к ней;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 выполнять правила поведения в опасных для жизни ситуациях;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 ухаживать за своей одеждой, обувью, вещами, убирать учебное место после занятий;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 выполнять трудовые поручения по уголку природы: поливать растения, кормить животных, готовить корм, сеять семена, сажать черенки;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·   составлять описательный рассказ по картине, игрушке, пересказывать сказки, выразительно читать фольклорные произведения.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739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739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="00D9245B" w:rsidRPr="00D924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Содержание </w:t>
      </w:r>
      <w:r w:rsidR="00D924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учебного предмета окружающий мир(1 класс)</w:t>
      </w:r>
      <w:r w:rsidR="00D9245B"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D9245B" w:rsidRPr="00D924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Ты – первоклассник (5 ч)</w:t>
      </w:r>
      <w:r w:rsidR="00D9245B" w:rsidRPr="00D9245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D9245B"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Режим дня первоклассника. Определение времени по часам с точностью до часа.</w:t>
      </w:r>
      <w:r w:rsid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9245B"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Домашний адрес. Улица (дорога): тротуар, обочина, проезжая часть, мостовая. Правила пользования транспортом.</w:t>
      </w:r>
      <w:r w:rsid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9245B"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запрещено», и др. Светофор.</w:t>
      </w:r>
      <w:r w:rsid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9245B"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ОБЖ: безопасная дорога от дома до школы. Правила поведения на дорогах и улицах, во дворах домов и на игровых площадках.</w:t>
      </w:r>
      <w:r w:rsid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9245B"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Знакомство со школой: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  <w:r w:rsidR="00D9245B" w:rsidRPr="00D9245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D9245B" w:rsidRPr="00D924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Твои друзья (5 ч)</w:t>
      </w:r>
      <w:r w:rsidR="00D9245B" w:rsidRPr="00D9245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D9245B"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Твои новые друзья. Кого называют друзьями. Коллективные игры и труд. Как нужно относиться к друзьям: радоваться успехам, справедливо распределять роли в игре, поручения в работе, правильно оценивать деятельность сверстника и свою.</w:t>
      </w:r>
    </w:p>
    <w:p w:rsidR="00D9245B" w:rsidRDefault="00D9245B" w:rsidP="00D9245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24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Ты и здоровье (7 ч)</w:t>
      </w:r>
      <w:r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Забота о своем здоровье и хорошем настроении. Гигиена зубов, ротовой полости, кожи. Охрана зрения, слуха.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D9245B" w:rsidRDefault="00D9245B" w:rsidP="00D9245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24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Мы и вещи (6 ч)</w:t>
      </w:r>
      <w:r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Труд людей, которые делают для нас вещи: одежду, обувь, книги. Профессии. Бережное отношение к вещам, уход за ними.ОБЖ: правила пожарной безопасности. Правила обращения с бытовыми и газовыми приборами. Телефоны экстренных вызовов.</w:t>
      </w:r>
    </w:p>
    <w:p w:rsidR="00D9245B" w:rsidRDefault="00D9245B" w:rsidP="00D9245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24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Родная природа (27 ч)</w:t>
      </w:r>
      <w:r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  <w:t>Красота природы. Природа и творчество человека (поэзия, живопись, музыка). Природа и фантазия (поделки из природного материала).Сезонные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(4-5 растений). Растения сада и огорода: название, окраска, форма, размер, употребление в пищу (4-5 растений). Комнатные растения: название, внешний вид (3-4 растения). Условия роста (тепло, свет, вода). Уход за комнатными растениями.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ОБЖ: правила безопасного поведения на природе (опасные растения и животные).</w:t>
      </w:r>
    </w:p>
    <w:p w:rsidR="00D9245B" w:rsidRDefault="00D9245B" w:rsidP="00D9245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24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Родная страна (13 ч)</w:t>
      </w:r>
      <w:r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Семья. Члены семьи. Труд, отдых в семье. Взаимоотношения членов семьи.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</w:p>
    <w:p w:rsidR="00D9245B" w:rsidRDefault="00D9245B" w:rsidP="00D9245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Название города, в котором мы живем. Главная улица (площадь).памятные места нашего города. Труд людей родного города, профессии (например, строитель, врач и др.). машины, помогающие трудиться. Труд работников магазина, почты, ателье, библиотеки, музея и профессии людей, работающих в них (продавец, библиотекарь, почтальон, музыкант, художник и др.). Уважение к труду людей.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Россия. Москва. Красная площадь. Кремль.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Народное творчество: питание, танцы, сказки, игрушки.</w:t>
      </w:r>
    </w:p>
    <w:p w:rsidR="00D9245B" w:rsidRPr="00D9245B" w:rsidRDefault="003839CA" w:rsidP="00D9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Экскурсии</w:t>
      </w:r>
      <w:r w:rsidR="00D9245B" w:rsidRPr="00D924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="00D9245B" w:rsidRPr="00D9245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D9245B" w:rsidRP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Сезонные экскурсии «Времена года»; в теплицу, парник, хозяйство по выращиванию цветов и т.п. (по выбору учителя с учетом местных возможностей). Экскурсии, знакомящие учащихся с различным трудом.</w:t>
      </w:r>
      <w:r w:rsidR="00D924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821E2" w:rsidRDefault="0087396C" w:rsidP="008739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9821E2" w:rsidRPr="009821E2" w:rsidRDefault="0087396C" w:rsidP="00982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Календарно-тематическое планирование по окружающему миру</w:t>
      </w:r>
    </w:p>
    <w:p w:rsidR="0087396C" w:rsidRPr="009821E2" w:rsidRDefault="0087396C" w:rsidP="008739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"/>
        <w:gridCol w:w="1385"/>
        <w:gridCol w:w="647"/>
        <w:gridCol w:w="1199"/>
        <w:gridCol w:w="909"/>
        <w:gridCol w:w="1653"/>
        <w:gridCol w:w="1435"/>
        <w:gridCol w:w="1264"/>
        <w:gridCol w:w="142"/>
        <w:gridCol w:w="142"/>
        <w:gridCol w:w="572"/>
        <w:gridCol w:w="1028"/>
      </w:tblGrid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Название  раздела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Кол-во часов по разделу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урока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 реализации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Планируемые результаты по разделу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1548" w:type="dxa"/>
            <w:gridSpan w:val="3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Планируемые учебные ситуации на уроке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1600" w:type="dxa"/>
            <w:gridSpan w:val="2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Вид контроля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121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Предметные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Метапредметные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1548" w:type="dxa"/>
            <w:gridSpan w:val="3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3839CA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  <w:r w:rsidR="0087396C"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87396C"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Нас окружает удивительный мир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 час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Нас окружает удивительный мир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Уметь называть предметы и объекты окружающего мира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-принятие и освоение социальной роли обучающегося,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-развитие мотивов учебной деятельности и формирование личностного смысла учения;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 -развитие навыков сотрудничества со взрослыми и сверстниками;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-овладение способность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ю принимать и сохранять цели и задачи учебной деятельности, поиска средств ее осуществления;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-использование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-овладение логическими действиями сравнения, анализа, синтеза, обобщения, классификации;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-активное использование речевых средств  для решения коммуникативных и познавательных задач;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готовность слушать собеседника и вести диалог;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Мой класс. Моя школа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Знакомимся друг с другом и со школой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часа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 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Давай познакомимся.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Уметь называть друзей, рассказывать о любимых занятиях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Я – чело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век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Текущий, фронтальный, индивидуальный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Мы — школьники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Уметь ориентироваться в школе, называть кабинеты, залы, комнаты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Мой класс. Моя школа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Правила поведения в школе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Уметь соблюдать правила поведения в школе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3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Родная природа. Сентябрь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ч.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Сентябрь — первый месяц осени.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названия времен года.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различать времена года; называть основных представителей растительного мира ближайшего окружения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-принятие и освоение социальной роли обучающегося,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-развитие мотивов учебной деятельности и формирование личностного смысла учения;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 -развитие навыков сотрудничества со взрослыми и сверстниками;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-овладение способностью принимать и сохранять цели и задачи учебной деятельности, поиска средств ее осуществления;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Что нам осень подарила.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Уметь различать признаки живой и неживой природы; классифицировать овощи и фрукты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7(3)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Грибная пора.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названия грибов.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различать грибы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4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Семья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ч.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8(1)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Семья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членов своей семьи.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составлять рассказ о своей семье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-развитие самостоятельности и личной ответственности за свои поступки, 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-развитие навыков сотрудничества со взрослыми и сверстниками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Моя семья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Текущий, фронтальный, индивидуальный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9(2)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Любимые занятия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членов своей семьи.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различать основные нравственно-этические понятия (сочувствие, трудолюбие, леность, послушание – непослушание, равнодушие)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Труд людей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ч.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Как из зерна получилась булка.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названия профессий, связанных с сельским хозяйством; основные нравственно-этические понятия (трудолюбие – леность).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рассказать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о профессиях хлебороба, механизатора; оценивать результат своей и чужой работы, отношение к ней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-освоение начальных форм познавательной и личностной рефлексии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11(2)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Человек и домашние животные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мире животных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Середина осени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часа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12(1)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Прогулка в парк: Октябрь уж наступил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и называть перелётных птиц.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Уметь различать времена года; называть основные 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условия жизни растений и животных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-освоение начальных форм познавательной и личностной рефлексии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13(2)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Птицы осенью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названия перелетных птиц.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называть птиц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14(3)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Явления природы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сезонные явления природы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7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Наша Родина. Родной край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ч.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15(1)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Где ты живешь?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различия города, села; особенности построек, дорог, труда жителей сельских и городских.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назвать домашний адрес, улицы, расположенные вблизи школы и дома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-развитие самостоятельности и личной ответственности за свои поступки,  -развитие навыков сотрудничества со взрослыми и сверстниками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Моя страна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16(2)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Правила дорожного движения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Уметь различать знаки светофора; выполнять правила поведения в опасных для жизни ситуациях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8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Труд людей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2 ч.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17(1)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Ты и вещи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профессии, связанные со строительством, сельским хозяйством, промышленностью и т. д.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-развитие самостоятельности и личной ответственности за свои поступки,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 -развитие навыков сотрудничества со взрослыми 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 сверстниками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Профессии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18(2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Кто 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работает ночью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Уметь оценивать 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результаты своей и чужой работы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9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Органы чувств человека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 ч.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19(1)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Твои помощники – органы чувств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и выполнять основные правила здорового образа жизни (ЗОЖ)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развитие самостоятельности и личной ответственности за своё здоровье 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Как я себя чувствую?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Правила гигиены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предметы личной гигиены.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пользоваться предметами личной гигиены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21(3)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О режиме дня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о режиме дня школьника.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соблюдать режим дня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22(4)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Урок в спортивном зале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о преимуществе закаливающих процедур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Родная   природа.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Ноябрь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 ч.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23(1)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Ноябрь — зиме родной брат.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названия времен года, животных; правила поведения (безопасности) на экскурсии.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различать времена года, животных, объединять их в группы; рассказывать о птицах: строение, питание и т. д.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-развитие самостоятельности и личной ответственности за свои поступки, 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-развитие навыков сотрудничества со взрослыми и сверстниками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24(2)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Дикие животные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25(3)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Звери – это млекопитающие.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26(4)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Что мы знаем о птицах?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11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Родной край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ч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27(1)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Город и село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название города, в котором живёшь.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называть основные учреждения быта, образования, культуры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-освоение начальных форм познавательной и личностной рефлексии;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-овладение логическими действиями сравнения, анализа, синтеза, обобщения, классификации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Моя страна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28(2)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Дом, в котором ты живешь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29 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Зачем люди трудятся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Знать, почему, в каких случаях руки, голову называют золотыми.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выразительно читать фольклорные произведения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12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Родная природа.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Декабрь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ч.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30(1)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 декабре, в декабре все деревья в серебре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Уметь различать представителей животного мира (по внешнему виду, месту обитания, способу движения и т. п.)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-принятие и освоение социальной роли обучающегося,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-развитие мотивов учебной деятельности и формирование личностного смысла учения;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31(2)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Экскурсия в зимний лес (парк)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32 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Какой бывает вода?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Уметь различать состояние воды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13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Мы и другие люди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ч.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33(1)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О дружбе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Уметь различать основные нравственно-этические понятия;  выполнять трудовые поручения 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взрослых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 — развитие самостоятельности и личной ответственности за свои поступки,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-развитие навыков сотрудничества со взрослыми и сверстниками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Я – чело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век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34(2)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Идем в гости.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35(3)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 Новым годом!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Уметь рассказать новогоднюю историю от имени выбранной роли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Творческая работа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14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Родная  природа.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Январь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ч.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36(1)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Январь – году начало, зиме середина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виды деревьев родного края, сезонные изменения в природе.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делать выводы по итогам наблюдений за природой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— осуществлять наблюдение;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— выделять главное, существенное;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  — объяснять, оказывать помощь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37(2)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Хвойные деревья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хвойные деревья.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различать хвойные деревья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38(3)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Жизнь птиц зимой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основных представителей животного мира ближайшего окружения; основные условия благополучной жизни животных и птиц.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различать животных и птиц по видам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15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Родная  страна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 часа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39(1)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Наша страна – Россия.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свою страну, главный город страны; символику РФ; чем богата и знаменита родная страна.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объяснить, почему гражданин любит свою Родину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  составлять устный рассказ, устно описывать объект наблюдения.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Говорят свидетели прошлого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40(2)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Богата природа России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Моя страна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41(3)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Мы — россияне!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42(4)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Народная сказка  и народные игрушки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Уметь пересказывать сказки; выразительно читать фольклорные произведения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Профессии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16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Родная природа. Февраль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 часа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43(1)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Февраль-месяц метелей и вьюг.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Знать о питании, передвижении зверей, из жизни в зимний период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-овладение способностью принимать и сохранять цели и задачи учебной деятельности, поиска средств ее осуществления;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44(2)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Звери – это млекопитающие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отличия в питании и передвижении зверей разных видов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45(3)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Наш  уголок природы. Животные уголка природы.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основные условия благополучного роста растений.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Уметь выполнять основные поручения по уголку природы: 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поливать растения, кормить животных, готовить корм, сеять семена, сажать черенки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46(4)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Растения уголка природы.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17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Родная  страна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часа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47(1)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Мы — граждане России.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основные конституционные права и обязанности гражданина России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-развитие самостоятельности и личной ответственности за свои поступки, 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-развитие навыков сотрудничества со взрослыми и сверстниками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Права детей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48 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Правила поведения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о правилах поведения при общении с друзьями, во время разговора по телефону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49 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8 марта — праздник всех женщин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различать основные нравственно-этические понятия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Государственные праздники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18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Родная  природа.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Март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часа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50(1)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Март-капельник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об изменениях в природе весной; названия перелетных птиц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— осуществлять наблюдение;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— выделять главное, существенное;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  — объяснять, оказывать помощь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51(2)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Птичьи разговоры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Знать правила отношения к птичьим гнездам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19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Твоё  здоровье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часа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52(1)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Здоровая пища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основные правила здорового образа жизни (ЗОЖ), что значит режим питания для организма человека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развитие самостоятельности и личной ответственности за своё здоровье 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Как я себя чувствую?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53(2)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Если хочешь быть здоров, закаляйся!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Знать, какое действие на организм человека оказывают закаливающие процедуры.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различать основные нравственно-этические понятия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54 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Какое бывает настроение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Родная природа. Апрель.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3ч.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55(1)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Апрель-водолей.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условия благополучной жизни растений и животных.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объяснить взаимосвязь и взаимозависимость растений и животных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— осуществлять наблюдение;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— выделять главное, существенное;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  — объяснять, оказывать помощь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56(2)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Экскурсия в весенний лес (парк)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Уметь объяснять появление насекомых весной, описывать внешний вид насекомых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57 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Жизнь насекомых весной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Уметь объяснять появление насекомых весной, описывать внешний вид 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насекомых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21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Труд людей.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3ч.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58(1)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Весенние работы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Уметь рассказывать о весенних работах людей на полях, в садах, парках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-развитие самостоятельности и личной ответственности за свои поступки, 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-развитие навыков сотрудничества со взрослыми и сверстниками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59(2)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Кто работает на транспорте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виды транспортных средств и профессии людей, которые трудятся на транспорте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60(3)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День космонавтики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Уметь называть важные события общественной жизни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22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Родная  природа.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Май.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 часов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61(1)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Май весну завершает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Уметь различать и называть явления природы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(2–3)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— осуществлять наблюдение;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— выделять главное, существенное;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  — объяснять, оказывать помощь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-развитие самостоятельности и личной ответственности за свои поступки, 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-развитие навыков сотрудничества со взрослыми и 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сверстниками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62(2)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Жизнь земноводных весной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условия благополучной жизни растений и животных.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Уметь объяснить их зависимость и взаимосвязь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63(3)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Животное – живое существо.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отличительные признаки живого и неживого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64(4)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Природе нужны все!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Уметь рассказывать о правилах 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поведения в природе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Текущий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87396C" w:rsidRPr="0087396C" w:rsidTr="009821E2">
        <w:trPr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65(5)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Скоро лето.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Знать времена года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7396C" w:rsidRPr="0087396C" w:rsidRDefault="0087396C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Практический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9821E2" w:rsidRPr="0087396C" w:rsidTr="009A534A">
        <w:trPr>
          <w:trHeight w:val="61"/>
        </w:trPr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23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66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Ты – пешеход.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6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="009A534A" w:rsidRPr="00873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</w:t>
            </w:r>
            <w:r w:rsidR="009A5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й</w:t>
            </w:r>
          </w:p>
        </w:tc>
      </w:tr>
      <w:tr w:rsidR="009821E2" w:rsidRPr="0087396C" w:rsidTr="009A534A">
        <w:trPr>
          <w:trHeight w:val="55"/>
        </w:trPr>
        <w:tc>
          <w:tcPr>
            <w:tcW w:w="0" w:type="auto"/>
            <w:shd w:val="clear" w:color="auto" w:fill="FFFFFF"/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21E2" w:rsidRPr="0087396C" w:rsidRDefault="009821E2" w:rsidP="0087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6C" w:rsidRPr="0087396C" w:rsidRDefault="0087396C" w:rsidP="00873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739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739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739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</w:p>
    <w:p w:rsidR="009A534A" w:rsidRPr="004F6117" w:rsidRDefault="009A534A" w:rsidP="009A534A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4F6117">
        <w:rPr>
          <w:b/>
        </w:rPr>
        <w:t>МАТ</w:t>
      </w:r>
      <w:r w:rsidR="00F57AED">
        <w:rPr>
          <w:b/>
        </w:rPr>
        <w:t>ЕРИАЛЬНО-ТЕХНИЧЕСКОЕ ОБЕСПЕЧЕНИЕ</w:t>
      </w:r>
      <w:r w:rsidRPr="004F6117">
        <w:rPr>
          <w:b/>
        </w:rPr>
        <w:t xml:space="preserve"> </w:t>
      </w:r>
    </w:p>
    <w:p w:rsidR="009A534A" w:rsidRPr="004F6117" w:rsidRDefault="009A534A" w:rsidP="009A534A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4F6117">
        <w:rPr>
          <w:b/>
        </w:rPr>
        <w:t>ПРЕДМЕТА «ОКРУЖАЮЩИЙ МИР»</w:t>
      </w:r>
    </w:p>
    <w:p w:rsidR="009A534A" w:rsidRPr="004F6117" w:rsidRDefault="009A534A" w:rsidP="009A5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34A" w:rsidRPr="004F6117" w:rsidRDefault="009A534A" w:rsidP="009A5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 xml:space="preserve">Для учителя: </w:t>
      </w:r>
    </w:p>
    <w:p w:rsidR="009A534A" w:rsidRPr="004F6117" w:rsidRDefault="009A534A" w:rsidP="009A5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34A" w:rsidRPr="004F6117" w:rsidRDefault="009A534A" w:rsidP="009A53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 xml:space="preserve">1. Окружающий мир : программа : 1 – 4 классы / Н.Ф. Виноградова. – М.: Вентана – Граф, 2012 </w:t>
      </w:r>
    </w:p>
    <w:p w:rsidR="009A534A" w:rsidRPr="004F6117" w:rsidRDefault="009A534A" w:rsidP="009A53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2. Учебник. Вин</w:t>
      </w:r>
      <w:r w:rsidR="002B3EEA">
        <w:rPr>
          <w:rFonts w:ascii="Times New Roman" w:hAnsi="Times New Roman"/>
          <w:sz w:val="24"/>
          <w:szCs w:val="24"/>
        </w:rPr>
        <w:t>оградова Н.Ф.  Окружающий мир: 1</w:t>
      </w:r>
      <w:r w:rsidRPr="004F6117">
        <w:rPr>
          <w:rFonts w:ascii="Times New Roman" w:hAnsi="Times New Roman"/>
          <w:sz w:val="24"/>
          <w:szCs w:val="24"/>
        </w:rPr>
        <w:t xml:space="preserve"> класс: учебник для учащихся общеобразовательных учрежден</w:t>
      </w:r>
      <w:r w:rsidR="002B3EEA">
        <w:rPr>
          <w:rFonts w:ascii="Times New Roman" w:hAnsi="Times New Roman"/>
          <w:sz w:val="24"/>
          <w:szCs w:val="24"/>
        </w:rPr>
        <w:t>ий: в 2 ч. М.:Вентана-Граф, 2011</w:t>
      </w:r>
      <w:r w:rsidRPr="004F6117">
        <w:rPr>
          <w:rFonts w:ascii="Times New Roman" w:hAnsi="Times New Roman"/>
          <w:sz w:val="24"/>
          <w:szCs w:val="24"/>
        </w:rPr>
        <w:t>.</w:t>
      </w:r>
    </w:p>
    <w:p w:rsidR="009A534A" w:rsidRPr="004F6117" w:rsidRDefault="009A534A" w:rsidP="009A534A">
      <w:pPr>
        <w:pStyle w:val="ad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 xml:space="preserve">3. Тетрадь:  Н.Ф.Виноградова «Окружающий мир»: рабочая тетрадь.- М.: Вентана – Граф, </w:t>
      </w:r>
      <w:smartTag w:uri="urn:schemas-microsoft-com:office:smarttags" w:element="metricconverter">
        <w:smartTagPr>
          <w:attr w:name="ProductID" w:val="2013 г"/>
        </w:smartTagPr>
        <w:r w:rsidRPr="004F6117">
          <w:rPr>
            <w:rFonts w:ascii="Times New Roman" w:hAnsi="Times New Roman"/>
            <w:sz w:val="24"/>
            <w:szCs w:val="24"/>
          </w:rPr>
          <w:t>2013 г</w:t>
        </w:r>
      </w:smartTag>
      <w:r w:rsidRPr="004F6117">
        <w:rPr>
          <w:rFonts w:ascii="Times New Roman" w:hAnsi="Times New Roman"/>
          <w:sz w:val="24"/>
          <w:szCs w:val="24"/>
        </w:rPr>
        <w:t xml:space="preserve"> </w:t>
      </w:r>
    </w:p>
    <w:p w:rsidR="009A534A" w:rsidRPr="004F6117" w:rsidRDefault="009A534A" w:rsidP="009A534A">
      <w:pPr>
        <w:pStyle w:val="ad"/>
        <w:rPr>
          <w:rFonts w:ascii="Times New Roman" w:hAnsi="Times New Roman"/>
          <w:sz w:val="24"/>
          <w:szCs w:val="24"/>
        </w:rPr>
      </w:pPr>
    </w:p>
    <w:p w:rsidR="009A534A" w:rsidRPr="004F6117" w:rsidRDefault="009A534A" w:rsidP="009A534A">
      <w:pPr>
        <w:pStyle w:val="ad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 xml:space="preserve">Для учащихся: </w:t>
      </w:r>
    </w:p>
    <w:p w:rsidR="009A534A" w:rsidRPr="004F6117" w:rsidRDefault="009A534A" w:rsidP="009A534A">
      <w:pPr>
        <w:pStyle w:val="ad"/>
        <w:rPr>
          <w:rFonts w:ascii="Times New Roman" w:hAnsi="Times New Roman"/>
          <w:sz w:val="24"/>
          <w:szCs w:val="24"/>
        </w:rPr>
      </w:pPr>
    </w:p>
    <w:p w:rsidR="009A534A" w:rsidRPr="004F6117" w:rsidRDefault="009A534A" w:rsidP="009A53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>1. Учебник. Вин</w:t>
      </w:r>
      <w:r w:rsidR="002B3EEA">
        <w:rPr>
          <w:rFonts w:ascii="Times New Roman" w:hAnsi="Times New Roman"/>
          <w:sz w:val="24"/>
          <w:szCs w:val="24"/>
        </w:rPr>
        <w:t>оградова Н.Ф.  Окружающий мир: 1</w:t>
      </w:r>
      <w:r w:rsidRPr="004F6117">
        <w:rPr>
          <w:rFonts w:ascii="Times New Roman" w:hAnsi="Times New Roman"/>
          <w:sz w:val="24"/>
          <w:szCs w:val="24"/>
        </w:rPr>
        <w:t xml:space="preserve"> класс: учебник для учащихся общеобразовательных учрежден</w:t>
      </w:r>
      <w:r w:rsidR="002B3EEA">
        <w:rPr>
          <w:rFonts w:ascii="Times New Roman" w:hAnsi="Times New Roman"/>
          <w:sz w:val="24"/>
          <w:szCs w:val="24"/>
        </w:rPr>
        <w:t>ий: в 2 ч. М.:Вентана-Граф, 2011</w:t>
      </w:r>
      <w:r w:rsidRPr="004F6117">
        <w:rPr>
          <w:rFonts w:ascii="Times New Roman" w:hAnsi="Times New Roman"/>
          <w:sz w:val="24"/>
          <w:szCs w:val="24"/>
        </w:rPr>
        <w:t>.</w:t>
      </w:r>
    </w:p>
    <w:p w:rsidR="009A534A" w:rsidRPr="004F6117" w:rsidRDefault="009A534A" w:rsidP="009A534A">
      <w:pPr>
        <w:pStyle w:val="ad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 xml:space="preserve">2. Тетрадь:  Н.Ф.Виноградова «Окружающий мир»: рабочая тетрадь.- М.: Вентана – Граф, </w:t>
      </w:r>
      <w:smartTag w:uri="urn:schemas-microsoft-com:office:smarttags" w:element="metricconverter">
        <w:smartTagPr>
          <w:attr w:name="ProductID" w:val="2013 г"/>
        </w:smartTagPr>
        <w:r w:rsidRPr="004F6117">
          <w:rPr>
            <w:rFonts w:ascii="Times New Roman" w:hAnsi="Times New Roman"/>
            <w:sz w:val="24"/>
            <w:szCs w:val="24"/>
          </w:rPr>
          <w:t>2013 г</w:t>
        </w:r>
      </w:smartTag>
      <w:r w:rsidRPr="004F6117">
        <w:rPr>
          <w:rFonts w:ascii="Times New Roman" w:hAnsi="Times New Roman"/>
          <w:sz w:val="24"/>
          <w:szCs w:val="24"/>
        </w:rPr>
        <w:t xml:space="preserve"> </w:t>
      </w:r>
    </w:p>
    <w:p w:rsidR="009A534A" w:rsidRPr="004F6117" w:rsidRDefault="009A534A" w:rsidP="009A534A">
      <w:pPr>
        <w:pStyle w:val="ad"/>
        <w:rPr>
          <w:rFonts w:ascii="Times New Roman" w:hAnsi="Times New Roman"/>
          <w:sz w:val="24"/>
          <w:szCs w:val="24"/>
        </w:rPr>
      </w:pPr>
    </w:p>
    <w:p w:rsidR="009A534A" w:rsidRPr="004F6117" w:rsidRDefault="009A534A" w:rsidP="009A534A">
      <w:pPr>
        <w:pStyle w:val="ad"/>
        <w:rPr>
          <w:rFonts w:ascii="Times New Roman" w:hAnsi="Times New Roman"/>
          <w:sz w:val="24"/>
          <w:szCs w:val="24"/>
        </w:rPr>
      </w:pPr>
      <w:r w:rsidRPr="004F6117">
        <w:rPr>
          <w:rFonts w:ascii="Times New Roman" w:hAnsi="Times New Roman"/>
          <w:sz w:val="24"/>
          <w:szCs w:val="24"/>
        </w:rPr>
        <w:t xml:space="preserve">3. </w:t>
      </w:r>
    </w:p>
    <w:tbl>
      <w:tblPr>
        <w:tblW w:w="9229" w:type="dxa"/>
        <w:tblInd w:w="93" w:type="dxa"/>
        <w:tblLayout w:type="fixed"/>
        <w:tblLook w:val="04A0"/>
      </w:tblPr>
      <w:tblGrid>
        <w:gridCol w:w="9229"/>
      </w:tblGrid>
      <w:tr w:rsidR="009A534A" w:rsidRPr="004F6117" w:rsidTr="009A534A">
        <w:trPr>
          <w:trHeight w:val="300"/>
        </w:trPr>
        <w:tc>
          <w:tcPr>
            <w:tcW w:w="9229" w:type="dxa"/>
          </w:tcPr>
          <w:p w:rsidR="009A534A" w:rsidRPr="004F6117" w:rsidRDefault="009A534A" w:rsidP="002B3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11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4F6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EEA">
              <w:rPr>
                <w:rFonts w:ascii="Times New Roman" w:hAnsi="Times New Roman"/>
                <w:sz w:val="24"/>
                <w:szCs w:val="24"/>
              </w:rPr>
              <w:t>Уроки Кирилла и Мефодия</w:t>
            </w:r>
          </w:p>
        </w:tc>
      </w:tr>
      <w:tr w:rsidR="009A534A" w:rsidRPr="004F6117" w:rsidTr="009A534A">
        <w:trPr>
          <w:trHeight w:val="300"/>
        </w:trPr>
        <w:tc>
          <w:tcPr>
            <w:tcW w:w="9229" w:type="dxa"/>
          </w:tcPr>
          <w:p w:rsidR="009A534A" w:rsidRPr="004F6117" w:rsidRDefault="009A534A" w:rsidP="002B3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11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4F6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EEA">
              <w:rPr>
                <w:rFonts w:ascii="Times New Roman" w:hAnsi="Times New Roman"/>
                <w:sz w:val="24"/>
                <w:szCs w:val="24"/>
              </w:rPr>
              <w:t>Тесты 1-4 классы</w:t>
            </w:r>
          </w:p>
        </w:tc>
      </w:tr>
      <w:tr w:rsidR="009A534A" w:rsidRPr="004F6117" w:rsidTr="009A534A">
        <w:trPr>
          <w:trHeight w:val="300"/>
        </w:trPr>
        <w:tc>
          <w:tcPr>
            <w:tcW w:w="9229" w:type="dxa"/>
            <w:vAlign w:val="bottom"/>
          </w:tcPr>
          <w:p w:rsidR="009A534A" w:rsidRPr="004F6117" w:rsidRDefault="002B3EEA" w:rsidP="009A5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117">
              <w:rPr>
                <w:rFonts w:ascii="Times New Roman" w:hAnsi="Times New Roman"/>
                <w:sz w:val="24"/>
                <w:szCs w:val="24"/>
              </w:rPr>
              <w:t xml:space="preserve">Карта звездного неба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6117">
              <w:rPr>
                <w:rFonts w:ascii="Times New Roman" w:hAnsi="Times New Roman"/>
                <w:sz w:val="24"/>
                <w:szCs w:val="24"/>
              </w:rPr>
              <w:t xml:space="preserve">лам.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F6117">
              <w:rPr>
                <w:rFonts w:ascii="Times New Roman" w:hAnsi="Times New Roman"/>
                <w:sz w:val="24"/>
                <w:szCs w:val="24"/>
              </w:rPr>
              <w:t>(170х164)</w:t>
            </w:r>
          </w:p>
        </w:tc>
      </w:tr>
    </w:tbl>
    <w:p w:rsidR="0087396C" w:rsidRPr="0087396C" w:rsidRDefault="0087396C" w:rsidP="00873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396C" w:rsidRPr="0087396C" w:rsidSect="009A534A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2DD" w:rsidRDefault="00E562DD" w:rsidP="009A36FA">
      <w:pPr>
        <w:spacing w:after="0" w:line="240" w:lineRule="auto"/>
      </w:pPr>
      <w:r>
        <w:separator/>
      </w:r>
    </w:p>
  </w:endnote>
  <w:endnote w:type="continuationSeparator" w:id="1">
    <w:p w:rsidR="00E562DD" w:rsidRDefault="00E562DD" w:rsidP="009A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2DD" w:rsidRDefault="00E562DD" w:rsidP="009A36FA">
      <w:pPr>
        <w:spacing w:after="0" w:line="240" w:lineRule="auto"/>
      </w:pPr>
      <w:r>
        <w:separator/>
      </w:r>
    </w:p>
  </w:footnote>
  <w:footnote w:type="continuationSeparator" w:id="1">
    <w:p w:rsidR="00E562DD" w:rsidRDefault="00E562DD" w:rsidP="009A3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7BA1"/>
    <w:multiLevelType w:val="hybridMultilevel"/>
    <w:tmpl w:val="4FE22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D0FA1"/>
    <w:multiLevelType w:val="hybridMultilevel"/>
    <w:tmpl w:val="0A7C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DE8"/>
    <w:multiLevelType w:val="hybridMultilevel"/>
    <w:tmpl w:val="28F8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E10C3"/>
    <w:multiLevelType w:val="hybridMultilevel"/>
    <w:tmpl w:val="7E1C5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07ACD"/>
    <w:multiLevelType w:val="hybridMultilevel"/>
    <w:tmpl w:val="DDFA6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C32D1C"/>
    <w:multiLevelType w:val="hybridMultilevel"/>
    <w:tmpl w:val="A6827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96C"/>
    <w:rsid w:val="00072331"/>
    <w:rsid w:val="000B42E1"/>
    <w:rsid w:val="000C39AA"/>
    <w:rsid w:val="000D112D"/>
    <w:rsid w:val="002B3EEA"/>
    <w:rsid w:val="002B64AF"/>
    <w:rsid w:val="003839CA"/>
    <w:rsid w:val="004761E6"/>
    <w:rsid w:val="006142B4"/>
    <w:rsid w:val="00687391"/>
    <w:rsid w:val="00761518"/>
    <w:rsid w:val="0087396C"/>
    <w:rsid w:val="008A5466"/>
    <w:rsid w:val="008D2D8D"/>
    <w:rsid w:val="009821E2"/>
    <w:rsid w:val="009A36FA"/>
    <w:rsid w:val="009A534A"/>
    <w:rsid w:val="00A21A9C"/>
    <w:rsid w:val="00AE405E"/>
    <w:rsid w:val="00C03AA4"/>
    <w:rsid w:val="00C225E5"/>
    <w:rsid w:val="00C57EAC"/>
    <w:rsid w:val="00D31D47"/>
    <w:rsid w:val="00D9106F"/>
    <w:rsid w:val="00D9245B"/>
    <w:rsid w:val="00DB7CF2"/>
    <w:rsid w:val="00DC7073"/>
    <w:rsid w:val="00E562DD"/>
    <w:rsid w:val="00EE460D"/>
    <w:rsid w:val="00EF4C84"/>
    <w:rsid w:val="00F20209"/>
    <w:rsid w:val="00F57AED"/>
    <w:rsid w:val="00F83396"/>
    <w:rsid w:val="00FC4C37"/>
    <w:rsid w:val="00FE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36FA"/>
  </w:style>
  <w:style w:type="paragraph" w:styleId="a6">
    <w:name w:val="footer"/>
    <w:basedOn w:val="a"/>
    <w:link w:val="a7"/>
    <w:uiPriority w:val="99"/>
    <w:semiHidden/>
    <w:unhideWhenUsed/>
    <w:rsid w:val="009A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36FA"/>
  </w:style>
  <w:style w:type="character" w:styleId="a8">
    <w:name w:val="Hyperlink"/>
    <w:basedOn w:val="a0"/>
    <w:uiPriority w:val="99"/>
    <w:semiHidden/>
    <w:unhideWhenUsed/>
    <w:rsid w:val="00DB7CF2"/>
    <w:rPr>
      <w:color w:val="0000FF"/>
      <w:u w:val="single"/>
    </w:rPr>
  </w:style>
  <w:style w:type="paragraph" w:styleId="a9">
    <w:name w:val="Normal (Web)"/>
    <w:basedOn w:val="a"/>
    <w:semiHidden/>
    <w:unhideWhenUsed/>
    <w:rsid w:val="00DB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B7CF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7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61E6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D9245B"/>
    <w:pPr>
      <w:widowControl w:val="0"/>
      <w:autoSpaceDE w:val="0"/>
      <w:autoSpaceDN w:val="0"/>
      <w:adjustRightInd w:val="0"/>
      <w:spacing w:after="0" w:line="298" w:lineRule="exact"/>
      <w:ind w:firstLine="1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9245B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9245B"/>
    <w:pPr>
      <w:widowControl w:val="0"/>
      <w:autoSpaceDE w:val="0"/>
      <w:autoSpaceDN w:val="0"/>
      <w:adjustRightInd w:val="0"/>
      <w:spacing w:after="0" w:line="248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9245B"/>
    <w:pPr>
      <w:widowControl w:val="0"/>
      <w:autoSpaceDE w:val="0"/>
      <w:autoSpaceDN w:val="0"/>
      <w:adjustRightInd w:val="0"/>
      <w:spacing w:after="0" w:line="251" w:lineRule="exact"/>
      <w:ind w:firstLine="1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9245B"/>
    <w:pPr>
      <w:widowControl w:val="0"/>
      <w:autoSpaceDE w:val="0"/>
      <w:autoSpaceDN w:val="0"/>
      <w:adjustRightInd w:val="0"/>
      <w:spacing w:after="0" w:line="306" w:lineRule="exact"/>
      <w:ind w:firstLine="1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D9245B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rsid w:val="00D9245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24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d">
    <w:name w:val="No Spacing"/>
    <w:link w:val="ae"/>
    <w:uiPriority w:val="1"/>
    <w:qFormat/>
    <w:rsid w:val="009A53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9A534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17</Pages>
  <Words>4384</Words>
  <Characters>24990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20</cp:revision>
  <cp:lastPrinted>2014-03-17T08:01:00Z</cp:lastPrinted>
  <dcterms:created xsi:type="dcterms:W3CDTF">2013-09-05T16:35:00Z</dcterms:created>
  <dcterms:modified xsi:type="dcterms:W3CDTF">2014-03-24T09:00:00Z</dcterms:modified>
</cp:coreProperties>
</file>