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5B" w:rsidRPr="004165BD" w:rsidRDefault="00B9775B" w:rsidP="00416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5BD">
        <w:rPr>
          <w:rFonts w:ascii="Times New Roman" w:hAnsi="Times New Roman" w:cs="Times New Roman"/>
          <w:sz w:val="28"/>
          <w:szCs w:val="28"/>
        </w:rPr>
        <w:t>Урок №</w:t>
      </w:r>
    </w:p>
    <w:p w:rsidR="00B9775B" w:rsidRPr="004165BD" w:rsidRDefault="00B9775B" w:rsidP="00416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5BD">
        <w:rPr>
          <w:rFonts w:ascii="Times New Roman" w:hAnsi="Times New Roman" w:cs="Times New Roman"/>
          <w:sz w:val="28"/>
          <w:szCs w:val="28"/>
        </w:rPr>
        <w:t>Предмет – биология</w:t>
      </w:r>
    </w:p>
    <w:p w:rsidR="00B9775B" w:rsidRPr="004165BD" w:rsidRDefault="00B9775B" w:rsidP="00416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5BD">
        <w:rPr>
          <w:rFonts w:ascii="Times New Roman" w:hAnsi="Times New Roman" w:cs="Times New Roman"/>
          <w:sz w:val="28"/>
          <w:szCs w:val="28"/>
        </w:rPr>
        <w:t>Класс-8</w:t>
      </w:r>
    </w:p>
    <w:p w:rsidR="00502DF2" w:rsidRPr="004165BD" w:rsidRDefault="00B9775B" w:rsidP="00416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65BD">
        <w:rPr>
          <w:rFonts w:ascii="Times New Roman" w:hAnsi="Times New Roman" w:cs="Times New Roman"/>
          <w:sz w:val="28"/>
          <w:szCs w:val="28"/>
        </w:rPr>
        <w:t xml:space="preserve">Тема: Эмоции и темперамент  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b/>
          <w:bCs/>
          <w:color w:val="000000"/>
          <w:sz w:val="28"/>
          <w:szCs w:val="28"/>
        </w:rPr>
        <w:t>Цель урока:</w:t>
      </w:r>
      <w:r w:rsidRPr="004165BD">
        <w:rPr>
          <w:rStyle w:val="apple-converted-space"/>
          <w:color w:val="000000"/>
          <w:sz w:val="28"/>
          <w:szCs w:val="28"/>
        </w:rPr>
        <w:t> </w:t>
      </w:r>
      <w:r w:rsidRPr="004165BD">
        <w:rPr>
          <w:color w:val="000000"/>
          <w:sz w:val="28"/>
          <w:szCs w:val="28"/>
        </w:rPr>
        <w:t>разъяснить детям новые понятия "эмоции" и "темперамент".</w:t>
      </w:r>
    </w:p>
    <w:p w:rsidR="00DF721D" w:rsidRPr="004165BD" w:rsidRDefault="00DF721D" w:rsidP="004165BD">
      <w:pPr>
        <w:pStyle w:val="a3"/>
        <w:contextualSpacing/>
        <w:rPr>
          <w:b/>
          <w:bCs/>
          <w:color w:val="000000"/>
          <w:sz w:val="28"/>
          <w:szCs w:val="28"/>
        </w:rPr>
      </w:pPr>
      <w:r w:rsidRPr="004165BD">
        <w:rPr>
          <w:b/>
          <w:bCs/>
          <w:color w:val="000000"/>
          <w:sz w:val="28"/>
          <w:szCs w:val="28"/>
        </w:rPr>
        <w:t>Задачи урока: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b/>
          <w:bCs/>
          <w:color w:val="000000"/>
          <w:sz w:val="28"/>
          <w:szCs w:val="28"/>
        </w:rPr>
        <w:t>-</w:t>
      </w:r>
      <w:r w:rsidRPr="004165BD">
        <w:rPr>
          <w:rStyle w:val="apple-converted-space"/>
          <w:color w:val="000000"/>
          <w:sz w:val="28"/>
          <w:szCs w:val="28"/>
        </w:rPr>
        <w:t> </w:t>
      </w:r>
      <w:r w:rsidRPr="004165BD">
        <w:rPr>
          <w:color w:val="000000"/>
          <w:sz w:val="28"/>
          <w:szCs w:val="28"/>
        </w:rPr>
        <w:t>познакомить учащихся с положительными и отрицательными эмоциями, показать их влияние на человека;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- сформировать первоначальное представление о темпераменте и его типах;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-воспитать бережное отношение к себе, как к высшему организму процесса эволюции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Методы: словесный, наглядный, частично-поисковый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Тип урока: урок объяснения нового материала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Оборудование: ПК (презентация), дидактический материал</w:t>
      </w:r>
    </w:p>
    <w:p w:rsidR="00DF721D" w:rsidRPr="004165BD" w:rsidRDefault="00DF721D" w:rsidP="004165BD">
      <w:pPr>
        <w:pStyle w:val="a3"/>
        <w:contextualSpacing/>
        <w:jc w:val="center"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ХОД УРОКА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1.Орг</w:t>
      </w:r>
      <w:proofErr w:type="gramStart"/>
      <w:r w:rsidRPr="004165BD">
        <w:rPr>
          <w:color w:val="000000"/>
          <w:sz w:val="28"/>
          <w:szCs w:val="28"/>
        </w:rPr>
        <w:t>.м</w:t>
      </w:r>
      <w:proofErr w:type="gramEnd"/>
      <w:r w:rsidRPr="004165BD">
        <w:rPr>
          <w:color w:val="000000"/>
          <w:sz w:val="28"/>
          <w:szCs w:val="28"/>
        </w:rPr>
        <w:t>омент</w:t>
      </w:r>
    </w:p>
    <w:p w:rsidR="00DF721D" w:rsidRPr="004165BD" w:rsidRDefault="00DF721D" w:rsidP="004165BD">
      <w:pPr>
        <w:pStyle w:val="c6"/>
        <w:spacing w:before="0" w:beforeAutospacing="0" w:after="0" w:afterAutospacing="0"/>
        <w:ind w:left="1416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Прозвенел звонок.</w:t>
      </w:r>
    </w:p>
    <w:p w:rsidR="00DF721D" w:rsidRPr="004165BD" w:rsidRDefault="00DF721D" w:rsidP="004165BD">
      <w:pPr>
        <w:pStyle w:val="c6"/>
        <w:spacing w:before="0" w:beforeAutospacing="0" w:after="0" w:afterAutospacing="0"/>
        <w:ind w:left="1416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Начался урок.</w:t>
      </w:r>
    </w:p>
    <w:p w:rsidR="00DF721D" w:rsidRPr="004165BD" w:rsidRDefault="00DF721D" w:rsidP="004165BD">
      <w:pPr>
        <w:pStyle w:val="c6"/>
        <w:spacing w:before="0" w:beforeAutospacing="0" w:after="0" w:afterAutospacing="0"/>
        <w:ind w:left="1416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Стали ровно, тихо сели.</w:t>
      </w:r>
    </w:p>
    <w:p w:rsidR="00DF721D" w:rsidRPr="004165BD" w:rsidRDefault="00DF721D" w:rsidP="004165BD">
      <w:pPr>
        <w:pStyle w:val="c6"/>
        <w:spacing w:before="0" w:beforeAutospacing="0" w:after="0" w:afterAutospacing="0"/>
        <w:ind w:left="1416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На меня все посмотрели.</w:t>
      </w:r>
    </w:p>
    <w:p w:rsidR="003E0469" w:rsidRPr="004165BD" w:rsidRDefault="003E0469" w:rsidP="004165BD">
      <w:pPr>
        <w:pStyle w:val="a3"/>
        <w:contextualSpacing/>
        <w:rPr>
          <w:color w:val="000000"/>
          <w:sz w:val="28"/>
          <w:szCs w:val="28"/>
        </w:rPr>
      </w:pPr>
      <w:r w:rsidRPr="004165BD">
        <w:rPr>
          <w:color w:val="000000"/>
          <w:sz w:val="28"/>
          <w:szCs w:val="28"/>
        </w:rPr>
        <w:t>/приветствие класса, постановка цели и задач урока, эмоциональный настрой на урок/</w:t>
      </w:r>
    </w:p>
    <w:p w:rsidR="002C4BB4" w:rsidRPr="004165BD" w:rsidRDefault="002C4BB4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sz w:val="28"/>
          <w:szCs w:val="28"/>
        </w:rPr>
        <w:t>Здравствуйте, ребята! Давайте поприветствуем друг друга. Каждый из вас в момент приветствия должен показать свое «особенное» движение, а все остальные его повторить. Например, Ира говорит: «Здравствуйте, ребята!» и показывает свое особенное движение. Ребята отвечают: «Здравствуй, Ира!» и повторяют ее движение.</w:t>
      </w:r>
    </w:p>
    <w:p w:rsidR="002C4BB4" w:rsidRPr="004165BD" w:rsidRDefault="002C4BB4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sz w:val="28"/>
          <w:szCs w:val="28"/>
        </w:rPr>
        <w:t xml:space="preserve">- Понравилось вам приветствие? </w:t>
      </w:r>
    </w:p>
    <w:p w:rsidR="002C4BB4" w:rsidRPr="004165BD" w:rsidRDefault="002C4BB4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sz w:val="28"/>
          <w:szCs w:val="28"/>
        </w:rPr>
        <w:t>- Что вы чувствовали? (радость, удовольствие)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Постановка цели урока.</w:t>
      </w:r>
    </w:p>
    <w:p w:rsidR="003E0469" w:rsidRPr="004165BD" w:rsidRDefault="002C4BB4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0469"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 мы с вами узнаем о том, что влияет на наше настроение и наши поступки. Это зависит от эмоций, которые в данный момент преобладают. Почему мы по-разному реагируем на одно и то же событие? Это зависит от нашего темперамента.</w:t>
      </w:r>
    </w:p>
    <w:p w:rsidR="00C262AD" w:rsidRPr="003E0469" w:rsidRDefault="00C262AD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эмоции и темперамент?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Основная часть урока.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Эмоции</w:t>
      </w:r>
      <w:r w:rsidRPr="00416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переживания, в которых проявляется отношение людей к окружающему миру и к самому себе.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эмоции выражаются на лице человека с помощью глаз, бровей и рта. От этого внешность, в зависимости от эмоционального состояния, меняется. Часто эмоции сопровождаются выразительными движениями.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эмоции делятся 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положительные и отрицательные.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выглядят различные эмоции?</w:t>
      </w:r>
      <w:r w:rsidRPr="00416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На доске развешаны картинки, на которых изображены различные эмоции)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читать, как выглядит эмоция, а вы называйте номер картинки и как называется такая эмоция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5BD" w:rsidRPr="004165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\</w:t>
      </w:r>
      <w:proofErr w:type="gramStart"/>
      <w:r w:rsidR="004165BD" w:rsidRPr="004165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</w:t>
      </w:r>
      <w:proofErr w:type="gramEnd"/>
      <w:r w:rsidR="004165BD" w:rsidRPr="004165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ндивидуальная </w:t>
      </w:r>
      <w:proofErr w:type="spellStart"/>
      <w:r w:rsidR="004165BD" w:rsidRPr="004165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работа\</w:t>
      </w:r>
      <w:proofErr w:type="spellEnd"/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Злость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брови опущены до внутренних уголков глаз, глаза сужены, рот плотно сжат или слегка приоткрыт, видны зубы.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Страх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брови приподняты, глаза расширены, рот открыт.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Грусть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внешние кончики бровей опущены, веки и уголки губ полуопущены.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Удивление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брови приподняты, глаза округленные, рот приоткрыт.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Радость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брови немного приподняты, глаза сужены, уголки губ приподняты.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Спокойствие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брови, глаза и рот находятся в спокойном состоянии.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 сейчас поработаем в парах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вас на партах лежат конверты с </w:t>
      </w:r>
      <w:r w:rsidR="0068574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листочками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</w:t>
      </w:r>
      <w:r w:rsidR="00685744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написаны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эмоции</w:t>
      </w:r>
      <w:r w:rsidR="003C35AA" w:rsidRPr="003C3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5AA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нарисованы эмоциональные мордашки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C35A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найти соответствие эмоции и рисунка, соедините его линиями и р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азделите </w:t>
      </w:r>
      <w:r w:rsidR="0068574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две группы - положительные и отрицательные эмоции.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(Фронтальная проверка задания).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эмоции (радость, восторг, ликование) благотворны не только для человека, который их переживает, но и для окружающих его людей. Эти эмоции несут в себе заряд энергии и как бы "заражают" другого человека хорошим настроением.</w:t>
      </w:r>
    </w:p>
    <w:p w:rsid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эмоции (злость, гнев, страх, отвращение) наоборот, могут навредить здоровью человека и его окружению, у всех появляется нервозность, обида друг на друга.</w:t>
      </w:r>
    </w:p>
    <w:p w:rsidR="00DE6867" w:rsidRDefault="00DE6867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эмоции можно показать жестами и сейчас я предлагаю вам</w:t>
      </w:r>
    </w:p>
    <w:p w:rsidR="00DE6867" w:rsidRPr="00DE6867" w:rsidRDefault="00DE6867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68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поработать в группах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E6867"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(определить эмоции и их жесты)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</w:t>
      </w:r>
    </w:p>
    <w:p w:rsidR="00C262AD" w:rsidRPr="004165BD" w:rsidRDefault="00C262AD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(просмотр видеофрагмента отрицательный и положительные эмоции</w:t>
      </w:r>
      <w:r w:rsidR="00DE6867">
        <w:rPr>
          <w:rFonts w:ascii="Times New Roman" w:eastAsia="Times New Roman" w:hAnsi="Times New Roman" w:cs="Times New Roman"/>
          <w:color w:val="000000"/>
          <w:sz w:val="28"/>
          <w:szCs w:val="28"/>
        </w:rPr>
        <w:t>, жесты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262AD" w:rsidRPr="004165BD" w:rsidRDefault="00C262AD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После </w:t>
      </w:r>
      <w:proofErr w:type="gramStart"/>
      <w:r w:rsidRPr="004165BD">
        <w:rPr>
          <w:rFonts w:ascii="Times New Roman" w:eastAsia="Times New Roman" w:hAnsi="Times New Roman" w:cs="Times New Roman"/>
          <w:b/>
          <w:bCs/>
          <w:sz w:val="28"/>
          <w:szCs w:val="28"/>
        </w:rPr>
        <w:t>увиденного</w:t>
      </w:r>
      <w:proofErr w:type="gramEnd"/>
      <w:r w:rsidR="00416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416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можно сказать, что эмоции можно определить по интонации, например, когда вы разговариваете по телефону.</w:t>
      </w:r>
    </w:p>
    <w:p w:rsidR="00C262AD" w:rsidRPr="004165BD" w:rsidRDefault="00C262AD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«Угадай эмоцию по интонации»</w:t>
      </w:r>
    </w:p>
    <w:p w:rsidR="00C262AD" w:rsidRPr="004165BD" w:rsidRDefault="00C262AD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BD">
        <w:rPr>
          <w:rFonts w:ascii="Times New Roman" w:eastAsia="Times New Roman" w:hAnsi="Times New Roman" w:cs="Times New Roman"/>
          <w:sz w:val="28"/>
          <w:szCs w:val="28"/>
        </w:rPr>
        <w:t xml:space="preserve">На карточках написаны названия эмоций. Дети по одному, </w:t>
      </w:r>
      <w:proofErr w:type="gramStart"/>
      <w:r w:rsidRPr="004165BD">
        <w:rPr>
          <w:rFonts w:ascii="Times New Roman" w:eastAsia="Times New Roman" w:hAnsi="Times New Roman" w:cs="Times New Roman"/>
          <w:sz w:val="28"/>
          <w:szCs w:val="28"/>
        </w:rPr>
        <w:t>молча</w:t>
      </w:r>
      <w:proofErr w:type="gramEnd"/>
      <w:r w:rsidRPr="004165BD">
        <w:rPr>
          <w:rFonts w:ascii="Times New Roman" w:eastAsia="Times New Roman" w:hAnsi="Times New Roman" w:cs="Times New Roman"/>
          <w:sz w:val="28"/>
          <w:szCs w:val="28"/>
        </w:rPr>
        <w:t xml:space="preserve"> читают карточку с названием эмоции и произносят вслух фразу «Завтра каникулы» с эмоциональной окраской. Остальные должны угадать эмоцию</w:t>
      </w:r>
      <w:proofErr w:type="gramStart"/>
      <w:r w:rsidRPr="004165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65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65B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165BD">
        <w:rPr>
          <w:rFonts w:ascii="Times New Roman" w:eastAsia="Times New Roman" w:hAnsi="Times New Roman" w:cs="Times New Roman"/>
          <w:sz w:val="28"/>
          <w:szCs w:val="28"/>
        </w:rPr>
        <w:t>риложение 3)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"Изобрази эмоцию".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мимики и жестов ответьте на вопросы:</w:t>
      </w:r>
    </w:p>
    <w:p w:rsidR="003E0469" w:rsidRPr="003E0469" w:rsidRDefault="003E0469" w:rsidP="004165B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настроением я проснулся утром?</w:t>
      </w:r>
    </w:p>
    <w:p w:rsidR="003E0469" w:rsidRPr="003E0469" w:rsidRDefault="003E0469" w:rsidP="004165B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я пришел в школу?</w:t>
      </w:r>
    </w:p>
    <w:p w:rsidR="003E0469" w:rsidRPr="003E0469" w:rsidRDefault="003E0469" w:rsidP="004165B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получил двойку.</w:t>
      </w:r>
    </w:p>
    <w:p w:rsidR="003E0469" w:rsidRPr="003E0469" w:rsidRDefault="003E0469" w:rsidP="004165B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получил пятерку.</w:t>
      </w:r>
    </w:p>
    <w:p w:rsidR="003E0469" w:rsidRPr="003E0469" w:rsidRDefault="003E0469" w:rsidP="004165B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Я обидел друга.</w:t>
      </w:r>
    </w:p>
    <w:p w:rsidR="003E0469" w:rsidRPr="003E0469" w:rsidRDefault="003E0469" w:rsidP="004165B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закончились, пора домой!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Темперамент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такие особенности психики, которые проявляются в том, насколько человек быстро или медленно действует, говорит; как глубоко переживает разные события.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некоторыми специфическими чертами классических типов темперамента поможет вам найти эти черты у одноклассников и близких. А это позволит оценить своеобразие каждого и научиться взаимодействовать друг с другом.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четыре типа темперамента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Сангвиник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общительный, любит подвижные игры. У него много друзей, но он их часто меняет. Как и свои увлечения.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Холерик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бурно выражает свои чувства, его трудно успокоить. Трудно отвлечь от игры, если она понравилась. Добивается больших успехов в любимом деле.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Флегматик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медлительный, но усидчив и терпелив. Друзей немного, но он верный и постоянный. Долго привыкает к новым людям и обстановке.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Меланхолик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любит шумных игр, держится в стороне от других детей. Обидчив, долго переживает. Чувствует красоту окружающего 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стремиться выразить ее в каком-либо виде творчества.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Редко, чаще у людей проявляются черты 2 -3 темпераментов.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лучше узнать к какому типу относится каждый из вас, мы проведем специальную анкету на определение вашего типа темперамента.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листы, которые лежат у вас на парте. Отвечая на поставленный вопрос, обведите одну из букв варианта ответа.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Анкета для выявления особенностей темперамента школьника.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ты ведешь себя в ситуации, когда необходимо быстро действовать?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А) Легко включаешься в работу;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Б) Активно действуешь;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Действуешь спокойно, без лишних слов;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Действуешь робко, неуверенно.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ты реагируешь на замечания учителя, родителей?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Говоришь, что больше так делать не будешь;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слушаешь и поступаешь по-своему, бурно реагируя на замечания;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В) Выслушиваешь молча;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Молчишь, обижен, переживаешь.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ты обычно разговариваешь с другими детьми в значимых для тебя ситуациях?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А) Быстро, с жаром, но прислушиваешься к высказываниям других;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Б) Быстро, со страстью, других даже не слушаешь;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В) Медленно, спокойно, но уверенно;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Г) С большой неуверенностью.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ты обычно ведешь себя в необычной обстановке?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А) Легко ориентируешься, проявляешь активность;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Б) Активен, очень возбужден;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В) Спокойно рассматриваешь окружающее;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Г) Робок, растерян.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Теперь посмотрите, каких букв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, Б, В или Г у вас получилось больше.</w:t>
      </w:r>
    </w:p>
    <w:p w:rsidR="003E0469" w:rsidRPr="003E0469" w:rsidRDefault="003E0469" w:rsidP="004165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А - сангвиник.</w:t>
      </w:r>
    </w:p>
    <w:p w:rsidR="003E0469" w:rsidRPr="003E0469" w:rsidRDefault="003E0469" w:rsidP="004165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холерик.</w:t>
      </w:r>
    </w:p>
    <w:p w:rsidR="003E0469" w:rsidRPr="003E0469" w:rsidRDefault="003E0469" w:rsidP="004165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флегматик.</w:t>
      </w:r>
    </w:p>
    <w:p w:rsidR="003E0469" w:rsidRPr="003E0469" w:rsidRDefault="003E0469" w:rsidP="004165B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Г - меланхолик.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чистом виде они встречаются редко, чаще у людей проявляются черты 2 -3 темпераментов.</w:t>
      </w:r>
    </w:p>
    <w:p w:rsidR="00864878" w:rsidRDefault="00864878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Светофор</w:t>
      </w:r>
    </w:p>
    <w:p w:rsidR="00864878" w:rsidRPr="00C514CF" w:rsidRDefault="00864878" w:rsidP="0086487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Темперамент </w:t>
      </w:r>
      <w:r w:rsidRPr="00C5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C514CF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переживания, в которых проявляется отношение людей к окружающему миру и к самому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864878" w:rsidRPr="00C514CF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Условные рефлексы образуются на всю жизнь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64878" w:rsidRPr="00C514CF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Условные рефлексы передаются по наследству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64878" w:rsidRPr="00C514CF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Учение об условных рефлексах разработано И.М.Сеченовым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64878" w:rsidRPr="00C514CF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Образование условных рефлексов связано с корой головного </w:t>
      </w:r>
      <w:proofErr w:type="spellStart"/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мозга.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+</w:t>
      </w:r>
      <w:proofErr w:type="spellEnd"/>
    </w:p>
    <w:p w:rsidR="00864878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514CF">
        <w:rPr>
          <w:rFonts w:ascii="Times New Roman" w:eastAsia="Times New Roman" w:hAnsi="Times New Roman" w:cs="Times New Roman"/>
          <w:snapToGrid w:val="0"/>
          <w:sz w:val="28"/>
          <w:szCs w:val="28"/>
        </w:rPr>
        <w:t>Реакция учеников на звонок с урока — пример внутреннего торможения.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</w:p>
    <w:p w:rsidR="00864878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Сон имеет 1 фазу –</w:t>
      </w:r>
    </w:p>
    <w:p w:rsidR="00864878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Память по хранению информации бывает кратковременная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долговременная+</w:t>
      </w:r>
      <w:proofErr w:type="spellEnd"/>
    </w:p>
    <w:p w:rsidR="00864878" w:rsidRPr="001822CB" w:rsidRDefault="00864878" w:rsidP="008648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Темперамент</w:t>
      </w:r>
      <w:r w:rsidRPr="004165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особенности психики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+</w:t>
      </w:r>
    </w:p>
    <w:p w:rsidR="00864878" w:rsidRPr="00864878" w:rsidRDefault="00864878" w:rsidP="008648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бывают только положительные-</w:t>
      </w:r>
    </w:p>
    <w:p w:rsidR="00C262AD" w:rsidRPr="00DE6867" w:rsidRDefault="00DE6867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урока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 xml:space="preserve">Закончите предложение: 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>- Мне сегодня на уроке …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>- Я себя на уроке чувствовал …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«Дерево настроения»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>Учитель просит детей сорвать с «Дерева настроения» яблоко, которое отражает их настроение в конце урока.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>Красное яблоко – очень хорошее настроение.</w:t>
      </w:r>
    </w:p>
    <w:p w:rsidR="00DE6867" w:rsidRPr="00DE6867" w:rsidRDefault="00DE6867" w:rsidP="00DE68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>Желтое яблоко – хорошее настроение.</w:t>
      </w:r>
    </w:p>
    <w:p w:rsidR="00DE6867" w:rsidRPr="00DE6867" w:rsidRDefault="00DE6867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6867">
        <w:rPr>
          <w:rFonts w:ascii="Times New Roman" w:eastAsia="Times New Roman" w:hAnsi="Times New Roman" w:cs="Times New Roman"/>
          <w:sz w:val="28"/>
          <w:szCs w:val="28"/>
        </w:rPr>
        <w:t>Зеленое яблоко – грустное настроение.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Итог урока.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вас узнал</w:t>
      </w:r>
      <w:r w:rsidR="00DE6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</w:t>
      </w:r>
      <w:proofErr w:type="gramStart"/>
      <w:r w:rsidR="00DE68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="00DE6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бывают эмоции, но и </w:t>
      </w: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темперамент и теперь знает свои особенности, узнал о темпераменте своего друга и его особенностях. Надеюсь, это поможет вам избежать ссор и обид.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Вспоминайте 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благотворном влиянии на настроение положительных эмоций.</w:t>
      </w:r>
    </w:p>
    <w:p w:rsidR="00DE6867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Несите друг другу радость и чаще улыбайтесь.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Домашнее задание.</w:t>
      </w:r>
    </w:p>
    <w:p w:rsidR="003E0469" w:rsidRPr="003E0469" w:rsidRDefault="003E0469" w:rsidP="00416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Проведите дома исследование на выявление типов темперамента </w:t>
      </w:r>
      <w:proofErr w:type="gramStart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E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ваших близких.</w:t>
      </w: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</w:p>
    <w:p w:rsidR="00DF721D" w:rsidRPr="004165BD" w:rsidRDefault="00DF721D" w:rsidP="004165BD">
      <w:pPr>
        <w:pStyle w:val="a3"/>
        <w:contextualSpacing/>
        <w:rPr>
          <w:color w:val="000000"/>
          <w:sz w:val="28"/>
          <w:szCs w:val="28"/>
        </w:rPr>
      </w:pPr>
    </w:p>
    <w:p w:rsidR="00DF721D" w:rsidRPr="004165BD" w:rsidRDefault="00DF721D" w:rsidP="00416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F721D" w:rsidRPr="004165BD" w:rsidSect="0050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75B"/>
    <w:multiLevelType w:val="multilevel"/>
    <w:tmpl w:val="69D0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97353"/>
    <w:multiLevelType w:val="multilevel"/>
    <w:tmpl w:val="0B9A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95EEB"/>
    <w:multiLevelType w:val="multilevel"/>
    <w:tmpl w:val="3A80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86A1F"/>
    <w:multiLevelType w:val="multilevel"/>
    <w:tmpl w:val="D754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75B"/>
    <w:rsid w:val="0014653F"/>
    <w:rsid w:val="00277825"/>
    <w:rsid w:val="002C4BB4"/>
    <w:rsid w:val="003C35AA"/>
    <w:rsid w:val="003E0469"/>
    <w:rsid w:val="004165BD"/>
    <w:rsid w:val="00502DF2"/>
    <w:rsid w:val="00685744"/>
    <w:rsid w:val="00864878"/>
    <w:rsid w:val="00B9775B"/>
    <w:rsid w:val="00C262AD"/>
    <w:rsid w:val="00DE6867"/>
    <w:rsid w:val="00DF721D"/>
    <w:rsid w:val="00E85B40"/>
    <w:rsid w:val="00F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721D"/>
  </w:style>
  <w:style w:type="paragraph" w:customStyle="1" w:styleId="c6">
    <w:name w:val="c6"/>
    <w:basedOn w:val="a"/>
    <w:rsid w:val="00D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4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2013-04-24T15:45:00Z</cp:lastPrinted>
  <dcterms:created xsi:type="dcterms:W3CDTF">2013-04-21T08:39:00Z</dcterms:created>
  <dcterms:modified xsi:type="dcterms:W3CDTF">2013-04-28T13:49:00Z</dcterms:modified>
</cp:coreProperties>
</file>