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19" w:rsidRDefault="000E1E88" w:rsidP="00F1451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0E1E88">
        <w:rPr>
          <w:rFonts w:ascii="Times New Roman" w:hAnsi="Times New Roman" w:cs="Times New Roman"/>
          <w:b/>
          <w:sz w:val="32"/>
        </w:rPr>
        <w:object w:dxaOrig="9355" w:dyaOrig="14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9.5pt" o:ole="">
            <v:imagedata r:id="rId5" o:title=""/>
          </v:shape>
          <o:OLEObject Type="Embed" ProgID="Word.Document.12" ShapeID="_x0000_i1025" DrawAspect="Content" ObjectID="_1460051955" r:id="rId6">
            <o:FieldCodes>\s</o:FieldCodes>
          </o:OLEObject>
        </w:object>
      </w:r>
      <w:r w:rsidR="00F14519" w:rsidRPr="00F14519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F14519" w:rsidRPr="008D6E80" w:rsidRDefault="00F14519" w:rsidP="00F1451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D6E80">
        <w:rPr>
          <w:rFonts w:ascii="Times New Roman" w:hAnsi="Times New Roman"/>
          <w:b/>
          <w:color w:val="C00000"/>
          <w:sz w:val="24"/>
          <w:szCs w:val="24"/>
        </w:rPr>
        <w:lastRenderedPageBreak/>
        <w:t>Содержание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программы</w:t>
      </w:r>
      <w:r w:rsidRPr="008D6E80">
        <w:rPr>
          <w:rFonts w:ascii="Times New Roman" w:hAnsi="Times New Roman"/>
          <w:b/>
          <w:color w:val="C00000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7957"/>
        <w:gridCol w:w="1614"/>
      </w:tblGrid>
      <w:tr w:rsidR="00F14519" w:rsidRPr="008D6E80" w:rsidTr="009E6F74">
        <w:trPr>
          <w:trHeight w:val="390"/>
        </w:trPr>
        <w:tc>
          <w:tcPr>
            <w:tcW w:w="8188" w:type="dxa"/>
          </w:tcPr>
          <w:p w:rsidR="00F14519" w:rsidRPr="008D6E80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14519" w:rsidRPr="008D6E80" w:rsidRDefault="00F14519" w:rsidP="009E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519" w:rsidRPr="008D6E80" w:rsidTr="009E6F74">
        <w:trPr>
          <w:trHeight w:val="4185"/>
        </w:trPr>
        <w:tc>
          <w:tcPr>
            <w:tcW w:w="8188" w:type="dxa"/>
          </w:tcPr>
          <w:p w:rsidR="00F14519" w:rsidRPr="008D6E80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  <w:r w:rsidRPr="008D6E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F14519" w:rsidRPr="008D6E80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  <w:r w:rsidRPr="008D6E80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F14519" w:rsidRPr="008D6E80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  <w:r w:rsidRPr="008D6E80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  <w:p w:rsidR="00F14519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  <w:r w:rsidRPr="008D6E80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  <w:p w:rsidR="00F14519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реализации программы</w:t>
            </w:r>
          </w:p>
          <w:p w:rsidR="00F14519" w:rsidRPr="008D6E80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планнирование</w:t>
            </w:r>
          </w:p>
          <w:p w:rsidR="00F14519" w:rsidRPr="008D6E80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  <w:r w:rsidRPr="008D6E8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14519" w:rsidRPr="008D6E80" w:rsidRDefault="00F14519" w:rsidP="009E6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14519" w:rsidRPr="008D6E80" w:rsidRDefault="00F14519" w:rsidP="009E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519" w:rsidRPr="008D6E80" w:rsidRDefault="00F14519" w:rsidP="009E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519" w:rsidRPr="008D6E80" w:rsidRDefault="00F14519" w:rsidP="009E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519" w:rsidRPr="008D6E80" w:rsidRDefault="00F14519" w:rsidP="009E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519" w:rsidRPr="008D6E80" w:rsidRDefault="00F14519" w:rsidP="009E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519" w:rsidRPr="008D6E80" w:rsidRDefault="00F14519" w:rsidP="009E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519" w:rsidRPr="008D6E80" w:rsidRDefault="00F14519" w:rsidP="009E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C79" w:rsidRPr="00EE16D9" w:rsidRDefault="00871F36" w:rsidP="00C62B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</w:t>
      </w:r>
      <w:r w:rsidR="00C66C79" w:rsidRPr="00EE16D9">
        <w:rPr>
          <w:rFonts w:ascii="Times New Roman" w:hAnsi="Times New Roman" w:cs="Times New Roman"/>
          <w:b/>
          <w:sz w:val="32"/>
        </w:rPr>
        <w:t>рограмма «Умелые ручки».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Пояснительная записка</w:t>
      </w:r>
      <w:r w:rsidR="00871F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  Содержание программы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представлено различными видами трудовой деятельности (работа с бумагой, тканью, работа с природным материалом, пластилином, работа с бросовым материалом)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    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По каждому виду труда программа содержит примерный перечень практических и теоретических  работ.                                                                                                                                               Программа рассчитана на детей младшего школьного возраста от </w:t>
      </w:r>
      <w:r w:rsidR="00C66C79"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7-10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лет. 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обучении используется режим групповых занятий -  по одному  раз</w:t>
      </w:r>
      <w:r w:rsidR="00C66C79"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неделю.                                                                                                                                                       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программы  «Умелые ру</w:t>
      </w:r>
      <w:r w:rsidR="00C66C79"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ки» заключается в том, что она предоставляет возможность учителю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зависимости от характера усвоения изучаемой темы, занятия проводятся в групповой, коллективной и индивидуальной формах.</w:t>
      </w:r>
      <w:proofErr w:type="gramEnd"/>
    </w:p>
    <w:p w:rsidR="00C62B22" w:rsidRPr="009B664C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B6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Цели: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детского, сплоченного коллектива через воспитание трудолюбия, усидчивости, терпеливости, взаимопомощи, взаимовыручки.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FF2042"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B6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Pr="009B6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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</w:t>
      </w:r>
      <w:r w:rsidRPr="00EE16D9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Познакомить с окружающим миром. </w:t>
      </w:r>
    </w:p>
    <w:p w:rsidR="00C62B22" w:rsidRPr="00EE16D9" w:rsidRDefault="00C62B22" w:rsidP="00C62B22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</w:t>
      </w:r>
      <w:r w:rsidRPr="00EE16D9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Изготовить поделки и сувениры, в том числе и из бросового и природного материала.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</w:t>
      </w:r>
      <w:r w:rsidRPr="00EE16D9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в работе различные материалы (ткань, мех, бумага, картон, пластилин, бисер, пряжа, бросовый материал, природный материал и т.д.)</w:t>
      </w:r>
      <w:proofErr w:type="gramEnd"/>
    </w:p>
    <w:p w:rsidR="00C62B22" w:rsidRPr="00EE16D9" w:rsidRDefault="00C62B22" w:rsidP="00C62B22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</w:t>
      </w:r>
      <w:r w:rsidRPr="00EE16D9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эстетический вкус, чувства прекрасного, гордости за свой выполненный труд.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</w:t>
      </w:r>
      <w:proofErr w:type="gram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этого педагогу необходимо помнить об особенностях деятельности ребенка на занятии, включающей в себя как равнозначный интеллектуальный и моторный компоненты, т.е.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</w:t>
      </w:r>
      <w:proofErr w:type="gramEnd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учителя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 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 Следует помнить, что воспитывающий и развивающий потенциал занятий снижается, если ребенок привыкает работать только “под диктовку” учителя по принципу “ делай как я”, </w:t>
      </w:r>
      <w:proofErr w:type="gram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роль</w:t>
      </w:r>
      <w:proofErr w:type="gramEnd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исполнителя, недостаточно ясно и точно понимающего какая связь между отдельными операциями при изготовлении изделия и конечным результатом. Безусловно, в подражательной деятельности заложены большие возможности для обучения учащихся. Но задержка младших школьников на этом уровне обучения отрицательно сказывается на их развитии: учащиеся становятся интеллектуально пассивными, часто беспомощными при самостоятельном решении самых простых заданий. 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соединяя “работу ума с работой рук”, а учителю иметь большую возможность оказать помощь менее подготовленным учащимся.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Индивидуальный труд учащихся во внеурочное время заключается в том, что под общим руководством педагога младшие школьники самостоятельно выполняют интересующие их трудовые задания. Тематика, содержание, сложность и трудоемкость этих заданий должны подбираться с учетом возрастных особенностей младших школьников и возможностей обеспечения их всем необходимым для успешного выполнения намеченных планов.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Планирование имеет направленность на формирование у детей </w:t>
      </w:r>
      <w:proofErr w:type="spell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общетрудовых</w:t>
      </w:r>
      <w:proofErr w:type="spellEnd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В процессе занятий по рукоделию учащиеся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Изготовление изделий  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планируемым</w:t>
      </w:r>
      <w:proofErr w:type="gramEnd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Главной задачей учителя,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повышения и поддержания интереса учащихся к объектам труда, его процессам и результатам имеет организация для выполнения небольших по объему трудовых заданий бригад или звеньев с распределением между детьми разных функций (бригадир, рабочий и т.д.).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программе указано примерное количество часов на изучение каждого раздела программы.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E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Результатом реализации данной образовательной программы являются выста</w:t>
      </w:r>
      <w:r w:rsidR="00FF2042"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вки детских работ, как местные</w:t>
      </w:r>
      <w:proofErr w:type="gramStart"/>
      <w:r w:rsidR="00FF2042"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Использование поделок-сувениров в качестве</w:t>
      </w:r>
      <w:r w:rsidR="00FF2042"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подарков.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2042"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  обучения учащиеся должны знать:</w:t>
      </w:r>
    </w:p>
    <w:p w:rsidR="00C62B22" w:rsidRPr="006426C3" w:rsidRDefault="00C62B22" w:rsidP="006426C3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и назначение материалов – бумага, ткань, пластилин;</w:t>
      </w:r>
    </w:p>
    <w:p w:rsidR="00C62B22" w:rsidRPr="006426C3" w:rsidRDefault="00C62B22" w:rsidP="006426C3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и назначение ручных инструментов и приспособлени</w:t>
      </w:r>
      <w:proofErr w:type="gramStart"/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й-</w:t>
      </w:r>
      <w:proofErr w:type="gramEnd"/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ножницы, кисточка для клея, игла;</w:t>
      </w:r>
    </w:p>
    <w:p w:rsidR="00C62B22" w:rsidRPr="006426C3" w:rsidRDefault="00C62B22" w:rsidP="006426C3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безопасности труда и личной гигиены при работе указанными инструментами.</w:t>
      </w:r>
    </w:p>
    <w:p w:rsidR="006426C3" w:rsidRPr="006426C3" w:rsidRDefault="006426C3" w:rsidP="006426C3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6426C3" w:rsidRPr="006426C3" w:rsidRDefault="006426C3" w:rsidP="006426C3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 xml:space="preserve">правила безопасности труда и личной гигиены при обработке различных материалов; </w:t>
      </w:r>
    </w:p>
    <w:p w:rsidR="006426C3" w:rsidRPr="006426C3" w:rsidRDefault="006426C3" w:rsidP="006426C3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 xml:space="preserve">приемы разметки (шаблон, линейка, угольник, циркуль); </w:t>
      </w:r>
      <w:r>
        <w:rPr>
          <w:rFonts w:ascii="Times New Roman" w:eastAsia="Calibri" w:hAnsi="Times New Roman" w:cs="Times New Roman"/>
          <w:sz w:val="24"/>
          <w:szCs w:val="24"/>
        </w:rPr>
        <w:t>приемы складывания бумаги.</w:t>
      </w:r>
    </w:p>
    <w:p w:rsidR="006426C3" w:rsidRPr="006426C3" w:rsidRDefault="006426C3" w:rsidP="006426C3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>способы контроля размеров деталей (шаблон, угольник, линейка),</w:t>
      </w:r>
    </w:p>
    <w:p w:rsidR="00C62B22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E16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 концу  обучения учащиеся должны уметь: </w:t>
      </w:r>
    </w:p>
    <w:p w:rsidR="006426C3" w:rsidRPr="006426C3" w:rsidRDefault="006426C3" w:rsidP="006426C3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 xml:space="preserve">правильно называть ручные инструменты и использовать их по назначению; </w:t>
      </w:r>
    </w:p>
    <w:p w:rsidR="006426C3" w:rsidRPr="006426C3" w:rsidRDefault="006426C3" w:rsidP="006426C3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 xml:space="preserve">организовать рабочее место и соблюдать порядок во время работы; </w:t>
      </w:r>
    </w:p>
    <w:p w:rsidR="006426C3" w:rsidRPr="006426C3" w:rsidRDefault="006426C3" w:rsidP="006426C3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:rsidR="006426C3" w:rsidRPr="006426C3" w:rsidRDefault="006426C3" w:rsidP="006426C3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>выполнять работы</w:t>
      </w:r>
      <w:r w:rsidRPr="006426C3">
        <w:rPr>
          <w:rFonts w:ascii="Times New Roman" w:hAnsi="Times New Roman" w:cs="Times New Roman"/>
          <w:sz w:val="24"/>
          <w:szCs w:val="24"/>
        </w:rPr>
        <w:t xml:space="preserve"> </w:t>
      </w:r>
      <w:r w:rsidRPr="006426C3">
        <w:rPr>
          <w:rFonts w:ascii="Times New Roman" w:eastAsia="Calibri" w:hAnsi="Times New Roman" w:cs="Times New Roman"/>
          <w:sz w:val="24"/>
          <w:szCs w:val="24"/>
        </w:rPr>
        <w:t xml:space="preserve">выполнять работу самостоятельно без напоминаний; </w:t>
      </w:r>
    </w:p>
    <w:p w:rsidR="006426C3" w:rsidRPr="006426C3" w:rsidRDefault="006426C3" w:rsidP="006426C3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C3">
        <w:rPr>
          <w:rFonts w:ascii="Times New Roman" w:eastAsia="Calibri" w:hAnsi="Times New Roman" w:cs="Times New Roman"/>
          <w:sz w:val="24"/>
          <w:szCs w:val="24"/>
        </w:rPr>
        <w:t>самостоятельно изготовлять изделия (по образцу, рисунку, эскизу);</w:t>
      </w:r>
    </w:p>
    <w:p w:rsidR="00C62B22" w:rsidRPr="006426C3" w:rsidRDefault="00C62B22" w:rsidP="006426C3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3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lastRenderedPageBreak/>
        <w:t xml:space="preserve">  </w:t>
      </w:r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C62B22" w:rsidRPr="006426C3" w:rsidRDefault="00C62B22" w:rsidP="006426C3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3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C62B22" w:rsidRPr="006426C3" w:rsidRDefault="00C62B22" w:rsidP="006426C3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3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C62B22" w:rsidRPr="006426C3" w:rsidRDefault="00C62B22" w:rsidP="006426C3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3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 </w:t>
      </w:r>
      <w:r w:rsidRPr="0064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стежками “вперед иголка”.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Условия реализации программы</w:t>
      </w:r>
      <w:r w:rsidR="002B22A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C62B22" w:rsidRPr="009B664C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 и приспособления:</w:t>
      </w:r>
      <w:r w:rsidRPr="009B6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62B22" w:rsidRPr="009B664C" w:rsidRDefault="00C62B22" w:rsidP="009B664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простой карандаш </w:t>
      </w:r>
    </w:p>
    <w:p w:rsidR="00C62B22" w:rsidRPr="009B664C" w:rsidRDefault="00C62B22" w:rsidP="009B664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линейка </w:t>
      </w:r>
    </w:p>
    <w:p w:rsidR="00C62B22" w:rsidRPr="009B664C" w:rsidRDefault="00C62B22" w:rsidP="009B664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фломастеры </w:t>
      </w:r>
    </w:p>
    <w:p w:rsidR="00C62B22" w:rsidRPr="009B664C" w:rsidRDefault="00C62B22" w:rsidP="009B664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цветные карандаши </w:t>
      </w:r>
    </w:p>
    <w:p w:rsidR="00C62B22" w:rsidRPr="009B664C" w:rsidRDefault="00C62B22" w:rsidP="009B664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ножницы канцелярские с закругленными концами</w:t>
      </w:r>
    </w:p>
    <w:p w:rsidR="00C62B22" w:rsidRPr="009B664C" w:rsidRDefault="00C62B22" w:rsidP="009B664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кисточка для клея и красок </w:t>
      </w:r>
    </w:p>
    <w:p w:rsidR="00C62B22" w:rsidRPr="009B664C" w:rsidRDefault="00C62B22" w:rsidP="009B664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иголки швейные </w:t>
      </w:r>
    </w:p>
    <w:p w:rsidR="00C62B22" w:rsidRPr="009B664C" w:rsidRDefault="00C62B22" w:rsidP="009B664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доски для работы с пластилином</w:t>
      </w:r>
    </w:p>
    <w:p w:rsidR="00C62B22" w:rsidRPr="009B664C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Материалы:</w:t>
      </w:r>
      <w:r w:rsidRPr="009B6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пластилин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бумага цветная для аппликаций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двухсторонняя цветная бумага для оригами, </w:t>
      </w:r>
      <w:proofErr w:type="spellStart"/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квилинга</w:t>
      </w:r>
      <w:proofErr w:type="spellEnd"/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картон белый и цветной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ткань: ситец однотонный и цветной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вата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нитки швейные – белые, черные и цветные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мулине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шерстяная пряжа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клей ПВА</w:t>
      </w:r>
    </w:p>
    <w:p w:rsidR="00C62B22" w:rsidRPr="009B664C" w:rsidRDefault="00C62B22" w:rsidP="009B664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ватные диски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и содержание программы </w:t>
      </w:r>
    </w:p>
    <w:p w:rsidR="00C62B22" w:rsidRPr="00EE16D9" w:rsidRDefault="00C62B22" w:rsidP="00C62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1144"/>
        <w:gridCol w:w="2164"/>
        <w:gridCol w:w="1591"/>
        <w:gridCol w:w="1591"/>
        <w:gridCol w:w="1591"/>
        <w:gridCol w:w="1392"/>
      </w:tblGrid>
      <w:tr w:rsidR="00C66C79" w:rsidRPr="00EE16D9" w:rsidTr="006E1F66">
        <w:trPr>
          <w:jc w:val="right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C66C79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6E1F66" w:rsidRDefault="00C66C79" w:rsidP="006E1F66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6C79" w:rsidRPr="00EE16D9" w:rsidRDefault="00C66C79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40C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6E1F66" w:rsidRDefault="004F140C" w:rsidP="006E1F66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AF6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AF6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AF6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AF6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40C" w:rsidRPr="00EE16D9" w:rsidRDefault="004F140C" w:rsidP="00AF6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40C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6E1F66" w:rsidRDefault="004F140C" w:rsidP="006E1F66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40C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6E1F66" w:rsidRDefault="004F140C" w:rsidP="006E1F66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4F14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4F14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4F14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40C" w:rsidRPr="00EE16D9" w:rsidRDefault="004F140C" w:rsidP="004F14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140C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6E1F66" w:rsidRDefault="004F140C" w:rsidP="006E1F66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140C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6E1F66" w:rsidRDefault="004F140C" w:rsidP="006E1F66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соленым тестом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140C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6E1F66" w:rsidRDefault="004F140C" w:rsidP="006E1F66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140C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6E1F66" w:rsidRDefault="004F140C" w:rsidP="006E1F66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140C" w:rsidRPr="00EE16D9" w:rsidTr="006E1F66">
        <w:trPr>
          <w:jc w:val="right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6E1F66" w:rsidRDefault="004F140C" w:rsidP="006E1F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C62B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40C" w:rsidRPr="00EE16D9" w:rsidRDefault="004F140C" w:rsidP="00AF6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40C" w:rsidRPr="00EE16D9" w:rsidRDefault="004F140C" w:rsidP="00AF6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376D56" w:rsidRPr="00C9317C" w:rsidRDefault="00C62B22" w:rsidP="00FF2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1F36" w:rsidRPr="00EE16D9" w:rsidRDefault="00871F36" w:rsidP="00871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1 класс.</w:t>
      </w:r>
    </w:p>
    <w:tbl>
      <w:tblPr>
        <w:tblStyle w:val="a7"/>
        <w:tblW w:w="0" w:type="auto"/>
        <w:tblLook w:val="04A0"/>
      </w:tblPr>
      <w:tblGrid>
        <w:gridCol w:w="486"/>
        <w:gridCol w:w="836"/>
        <w:gridCol w:w="1678"/>
        <w:gridCol w:w="3912"/>
        <w:gridCol w:w="921"/>
        <w:gridCol w:w="1738"/>
      </w:tblGrid>
      <w:tr w:rsidR="00871F36" w:rsidTr="003C2E7F">
        <w:tc>
          <w:tcPr>
            <w:tcW w:w="486" w:type="dxa"/>
          </w:tcPr>
          <w:p w:rsidR="00871F36" w:rsidRPr="00871F36" w:rsidRDefault="00871F36" w:rsidP="00842F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" w:type="dxa"/>
          </w:tcPr>
          <w:p w:rsidR="00871F36" w:rsidRPr="00871F36" w:rsidRDefault="00871F36" w:rsidP="00842F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78" w:type="dxa"/>
          </w:tcPr>
          <w:p w:rsidR="00871F36" w:rsidRPr="00871F36" w:rsidRDefault="00871F36" w:rsidP="00842F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912" w:type="dxa"/>
          </w:tcPr>
          <w:p w:rsidR="00871F36" w:rsidRPr="00871F36" w:rsidRDefault="00871F36" w:rsidP="00AF6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21" w:type="dxa"/>
          </w:tcPr>
          <w:p w:rsidR="00871F36" w:rsidRPr="00871F36" w:rsidRDefault="003C2E7F" w:rsidP="00842F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</w:tcPr>
          <w:p w:rsidR="00871F36" w:rsidRPr="00871F36" w:rsidRDefault="00871F36" w:rsidP="00842F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71F36" w:rsidTr="00834456">
        <w:trPr>
          <w:trHeight w:val="2967"/>
        </w:trPr>
        <w:tc>
          <w:tcPr>
            <w:tcW w:w="486" w:type="dxa"/>
          </w:tcPr>
          <w:p w:rsidR="00871F36" w:rsidRDefault="00871F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</w:tcPr>
          <w:p w:rsidR="00871F36" w:rsidRDefault="0004508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78" w:type="dxa"/>
          </w:tcPr>
          <w:p w:rsidR="00871F36" w:rsidRPr="00EE16D9" w:rsidRDefault="00871F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  <w:r w:rsidR="00834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час.</w:t>
            </w:r>
          </w:p>
        </w:tc>
        <w:tc>
          <w:tcPr>
            <w:tcW w:w="3912" w:type="dxa"/>
          </w:tcPr>
          <w:p w:rsidR="00871F36" w:rsidRPr="00EE16D9" w:rsidRDefault="00871F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ознакомление детей с особенностями кружка. </w:t>
            </w:r>
          </w:p>
          <w:p w:rsidR="00871F36" w:rsidRPr="00EE16D9" w:rsidRDefault="00871F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поведению учащихся во время занятия. </w:t>
            </w:r>
          </w:p>
          <w:p w:rsidR="00871F36" w:rsidRPr="00EE16D9" w:rsidRDefault="00871F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порядка на рабочем месте. </w:t>
            </w:r>
          </w:p>
          <w:p w:rsidR="00834456" w:rsidRPr="00EE16D9" w:rsidRDefault="00871F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 технике безопасности. Проведение входного контроля.</w:t>
            </w:r>
          </w:p>
        </w:tc>
        <w:tc>
          <w:tcPr>
            <w:tcW w:w="921" w:type="dxa"/>
          </w:tcPr>
          <w:p w:rsidR="00871F36" w:rsidRDefault="00C174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871F36" w:rsidRDefault="00871F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456" w:rsidTr="003C2E7F">
        <w:tc>
          <w:tcPr>
            <w:tcW w:w="486" w:type="dxa"/>
          </w:tcPr>
          <w:p w:rsidR="00834456" w:rsidRDefault="0083445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</w:tcPr>
          <w:p w:rsidR="00834456" w:rsidRDefault="0004508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04508D" w:rsidRDefault="0004508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8D" w:rsidRDefault="0004508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04508D" w:rsidRDefault="0004508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8D" w:rsidRDefault="0004508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  <w:p w:rsidR="0004508D" w:rsidRDefault="0004508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678" w:type="dxa"/>
          </w:tcPr>
          <w:p w:rsidR="00834456" w:rsidRPr="00EE16D9" w:rsidRDefault="00F11312" w:rsidP="00045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природным материалом 5 час.</w:t>
            </w:r>
          </w:p>
        </w:tc>
        <w:tc>
          <w:tcPr>
            <w:tcW w:w="3912" w:type="dxa"/>
          </w:tcPr>
          <w:p w:rsidR="00834456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природного материала. Знакомство со способом обработки. Подготовка к работе.</w:t>
            </w:r>
          </w:p>
          <w:p w:rsidR="00F11312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листьев «Жар- птица».</w:t>
            </w:r>
          </w:p>
          <w:p w:rsidR="00F11312" w:rsidRPr="00EE16D9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шишек «</w:t>
            </w:r>
            <w:r w:rsidR="00DF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Лесные жители». </w:t>
            </w:r>
          </w:p>
        </w:tc>
        <w:tc>
          <w:tcPr>
            <w:tcW w:w="921" w:type="dxa"/>
          </w:tcPr>
          <w:p w:rsidR="00834456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11312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312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1312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312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834456" w:rsidRDefault="0083445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312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312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312" w:rsidRDefault="00F11312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</w:tr>
      <w:tr w:rsidR="00FD3F2B" w:rsidTr="003C2E7F">
        <w:tc>
          <w:tcPr>
            <w:tcW w:w="486" w:type="dxa"/>
          </w:tcPr>
          <w:p w:rsidR="00FD3F2B" w:rsidRDefault="0083445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FD3F2B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678" w:type="dxa"/>
          </w:tcPr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пластилином</w:t>
            </w:r>
            <w:r w:rsidR="00834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часа</w:t>
            </w:r>
          </w:p>
        </w:tc>
        <w:tc>
          <w:tcPr>
            <w:tcW w:w="3912" w:type="dxa"/>
          </w:tcPr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про пластилин. Техника безопасности. Приемы работы. Лепка героев сказки «Колобок».</w:t>
            </w:r>
          </w:p>
        </w:tc>
        <w:tc>
          <w:tcPr>
            <w:tcW w:w="921" w:type="dxa"/>
          </w:tcPr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2B" w:rsidTr="003C2E7F">
        <w:tc>
          <w:tcPr>
            <w:tcW w:w="486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FD3F2B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67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FD3F2B" w:rsidRPr="00EE16D9" w:rsidRDefault="00FD3F2B" w:rsidP="0004508D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овощей, фруктов. </w:t>
            </w:r>
          </w:p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 Лепка героев сказки «Теремок».</w:t>
            </w:r>
          </w:p>
        </w:tc>
        <w:tc>
          <w:tcPr>
            <w:tcW w:w="921" w:type="dxa"/>
          </w:tcPr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2B" w:rsidTr="003C2E7F">
        <w:tc>
          <w:tcPr>
            <w:tcW w:w="486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FD3F2B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67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Пластилиновая аппликация на картоне с использованием природного материала.</w:t>
            </w:r>
          </w:p>
        </w:tc>
        <w:tc>
          <w:tcPr>
            <w:tcW w:w="921" w:type="dxa"/>
          </w:tcPr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2B" w:rsidTr="003C2E7F">
        <w:tc>
          <w:tcPr>
            <w:tcW w:w="486" w:type="dxa"/>
          </w:tcPr>
          <w:p w:rsidR="00FD3F2B" w:rsidRDefault="0083445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FD3F2B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678" w:type="dxa"/>
          </w:tcPr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бумагой и картоном</w:t>
            </w:r>
            <w:r w:rsidR="00834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час</w:t>
            </w: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</w:tcPr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бумаги и картона. Виды бумаги. Техника безопасности. Закладка.</w:t>
            </w:r>
          </w:p>
        </w:tc>
        <w:tc>
          <w:tcPr>
            <w:tcW w:w="921" w:type="dxa"/>
          </w:tcPr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2B" w:rsidTr="003C2E7F">
        <w:tc>
          <w:tcPr>
            <w:tcW w:w="486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FD3F2B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67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вырезывание из листьев бумаги, сложенных пополам, изображений овощей, фруктов, листьев.</w:t>
            </w:r>
          </w:p>
        </w:tc>
        <w:tc>
          <w:tcPr>
            <w:tcW w:w="921" w:type="dxa"/>
          </w:tcPr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2B" w:rsidTr="003C2E7F">
        <w:tc>
          <w:tcPr>
            <w:tcW w:w="486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FD3F2B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67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из рваной бумаги. «Фруктовая корзина».</w:t>
            </w:r>
          </w:p>
        </w:tc>
        <w:tc>
          <w:tcPr>
            <w:tcW w:w="921" w:type="dxa"/>
          </w:tcPr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2B" w:rsidTr="003C2E7F">
        <w:tc>
          <w:tcPr>
            <w:tcW w:w="486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FD3F2B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25.12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678" w:type="dxa"/>
          </w:tcPr>
          <w:p w:rsidR="00FD3F2B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FD3F2B" w:rsidRPr="00EE16D9" w:rsidRDefault="00FD3F2B" w:rsidP="0004508D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оригами. Приемы сгибания.</w:t>
            </w:r>
          </w:p>
          <w:p w:rsidR="00FD3F2B" w:rsidRPr="00EE16D9" w:rsidRDefault="00FD3F2B" w:rsidP="0004508D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Оригами.</w:t>
            </w:r>
          </w:p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3F2B" w:rsidRPr="00FD3F2B" w:rsidRDefault="00FD3F2B" w:rsidP="0004508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маски.</w:t>
            </w:r>
          </w:p>
        </w:tc>
        <w:tc>
          <w:tcPr>
            <w:tcW w:w="921" w:type="dxa"/>
          </w:tcPr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D3818" w:rsidRDefault="00ED381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  <w:p w:rsidR="00ED3818" w:rsidRDefault="00ED381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F2B" w:rsidRPr="00EE16D9" w:rsidRDefault="00FD3F2B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группах</w:t>
            </w:r>
          </w:p>
          <w:p w:rsidR="00FD3F2B" w:rsidRPr="00EE16D9" w:rsidRDefault="00FD3F2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  <w:tr w:rsidR="007B2388" w:rsidTr="003C2E7F">
        <w:tc>
          <w:tcPr>
            <w:tcW w:w="486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7B238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7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7B2388" w:rsidRPr="00EE16D9" w:rsidRDefault="007B2388" w:rsidP="0004508D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«Аквариум»</w:t>
            </w:r>
          </w:p>
        </w:tc>
        <w:tc>
          <w:tcPr>
            <w:tcW w:w="921" w:type="dxa"/>
          </w:tcPr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388" w:rsidTr="003C2E7F">
        <w:tc>
          <w:tcPr>
            <w:tcW w:w="486" w:type="dxa"/>
          </w:tcPr>
          <w:p w:rsidR="007B2388" w:rsidRDefault="0083445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7B238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678" w:type="dxa"/>
          </w:tcPr>
          <w:p w:rsidR="007B2388" w:rsidRPr="00EE16D9" w:rsidRDefault="007B2388" w:rsidP="0004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тканью и нитками</w:t>
            </w:r>
            <w:r w:rsidR="00834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час.</w:t>
            </w:r>
          </w:p>
        </w:tc>
        <w:tc>
          <w:tcPr>
            <w:tcW w:w="3912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тему. Кукла из ниток.</w:t>
            </w:r>
          </w:p>
        </w:tc>
        <w:tc>
          <w:tcPr>
            <w:tcW w:w="921" w:type="dxa"/>
          </w:tcPr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7B2388" w:rsidRPr="00EE16D9" w:rsidRDefault="00362DF6" w:rsidP="0004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7B2388" w:rsidTr="003C2E7F">
        <w:tc>
          <w:tcPr>
            <w:tcW w:w="486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7B238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67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 швом вперед иголка. Салфетка.</w:t>
            </w:r>
          </w:p>
        </w:tc>
        <w:tc>
          <w:tcPr>
            <w:tcW w:w="921" w:type="dxa"/>
          </w:tcPr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388" w:rsidTr="003C2E7F">
        <w:tc>
          <w:tcPr>
            <w:tcW w:w="486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7B238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67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«Снеговик» (из ватных дисков)</w:t>
            </w:r>
          </w:p>
        </w:tc>
        <w:tc>
          <w:tcPr>
            <w:tcW w:w="921" w:type="dxa"/>
          </w:tcPr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388" w:rsidTr="003C2E7F">
        <w:tc>
          <w:tcPr>
            <w:tcW w:w="486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7B238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67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куклы- оберега.</w:t>
            </w:r>
          </w:p>
        </w:tc>
        <w:tc>
          <w:tcPr>
            <w:tcW w:w="921" w:type="dxa"/>
          </w:tcPr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388" w:rsidTr="003C2E7F">
        <w:tc>
          <w:tcPr>
            <w:tcW w:w="486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7B238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67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шитье мягкой игрушки «</w:t>
            </w:r>
            <w:proofErr w:type="spellStart"/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</w:tcPr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388" w:rsidTr="003C2E7F">
        <w:tc>
          <w:tcPr>
            <w:tcW w:w="486" w:type="dxa"/>
          </w:tcPr>
          <w:p w:rsidR="007B2388" w:rsidRDefault="0083445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7B238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ED381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678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соленым тестом</w:t>
            </w:r>
            <w:r w:rsidR="00834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час.</w:t>
            </w:r>
          </w:p>
        </w:tc>
        <w:tc>
          <w:tcPr>
            <w:tcW w:w="3912" w:type="dxa"/>
          </w:tcPr>
          <w:p w:rsidR="007B2388" w:rsidRPr="00EE16D9" w:rsidRDefault="007B2388" w:rsidP="0004508D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изготовления.</w:t>
            </w:r>
          </w:p>
          <w:p w:rsidR="007B2388" w:rsidRPr="00EE16D9" w:rsidRDefault="007B2388" w:rsidP="0004508D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«На морском дне».</w:t>
            </w:r>
          </w:p>
        </w:tc>
        <w:tc>
          <w:tcPr>
            <w:tcW w:w="921" w:type="dxa"/>
          </w:tcPr>
          <w:p w:rsidR="007B2388" w:rsidRPr="00EE16D9" w:rsidRDefault="00ED381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388"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2388" w:rsidRPr="00EE16D9" w:rsidRDefault="00ED3818" w:rsidP="00ED3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738" w:type="dxa"/>
          </w:tcPr>
          <w:p w:rsidR="007B2388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388" w:rsidTr="003C2E7F">
        <w:tc>
          <w:tcPr>
            <w:tcW w:w="486" w:type="dxa"/>
          </w:tcPr>
          <w:p w:rsidR="007B2388" w:rsidRDefault="0083445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7B2388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678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бросовым материалом</w:t>
            </w:r>
            <w:r w:rsidR="00834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час.</w:t>
            </w:r>
          </w:p>
        </w:tc>
        <w:tc>
          <w:tcPr>
            <w:tcW w:w="3912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яблока (пластиковые бутылки).</w:t>
            </w:r>
          </w:p>
        </w:tc>
        <w:tc>
          <w:tcPr>
            <w:tcW w:w="921" w:type="dxa"/>
          </w:tcPr>
          <w:p w:rsidR="007B2388" w:rsidRPr="00EE16D9" w:rsidRDefault="007B2388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7B2388" w:rsidRPr="00EE16D9" w:rsidRDefault="007B238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FA4627" w:rsidTr="003C2E7F">
        <w:tc>
          <w:tcPr>
            <w:tcW w:w="486" w:type="dxa"/>
          </w:tcPr>
          <w:p w:rsidR="00FA4627" w:rsidRDefault="00FA4627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FA4627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678" w:type="dxa"/>
          </w:tcPr>
          <w:p w:rsidR="00FA4627" w:rsidRDefault="00FA4627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FA4627" w:rsidRPr="00EE16D9" w:rsidRDefault="00F11DC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«Божьи коровки»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сюрприз – скорлупа)</w:t>
            </w:r>
          </w:p>
        </w:tc>
        <w:tc>
          <w:tcPr>
            <w:tcW w:w="921" w:type="dxa"/>
          </w:tcPr>
          <w:p w:rsidR="00FA4627" w:rsidRPr="00EE16D9" w:rsidRDefault="00FA4627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FA4627" w:rsidRPr="00EE16D9" w:rsidRDefault="00FA4627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17" w:rsidTr="003C2E7F">
        <w:tc>
          <w:tcPr>
            <w:tcW w:w="486" w:type="dxa"/>
          </w:tcPr>
          <w:p w:rsidR="00835217" w:rsidRDefault="0083445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</w:tcPr>
          <w:p w:rsidR="00835217" w:rsidRDefault="00ED3818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678" w:type="dxa"/>
          </w:tcPr>
          <w:p w:rsidR="00835217" w:rsidRPr="00EE16D9" w:rsidRDefault="00835217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  <w:r w:rsidR="00834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час</w:t>
            </w:r>
            <w:r w:rsidRPr="00EE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</w:tcPr>
          <w:p w:rsidR="00835217" w:rsidRPr="00EE16D9" w:rsidRDefault="00835217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921" w:type="dxa"/>
          </w:tcPr>
          <w:p w:rsidR="00835217" w:rsidRPr="00EE16D9" w:rsidRDefault="00835217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835217" w:rsidRPr="00EE16D9" w:rsidRDefault="00835217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проектов.</w:t>
            </w:r>
          </w:p>
        </w:tc>
      </w:tr>
      <w:tr w:rsidR="00C17436" w:rsidTr="003C2E7F">
        <w:tc>
          <w:tcPr>
            <w:tcW w:w="486" w:type="dxa"/>
          </w:tcPr>
          <w:p w:rsidR="00C17436" w:rsidRDefault="00C174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C17436" w:rsidRDefault="00C174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C17436" w:rsidRPr="00EE16D9" w:rsidRDefault="00C17436" w:rsidP="00045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C17436" w:rsidRPr="00EE16D9" w:rsidRDefault="00C174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C17436" w:rsidRPr="00EE16D9" w:rsidRDefault="00C17436" w:rsidP="0004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738" w:type="dxa"/>
          </w:tcPr>
          <w:p w:rsidR="00C17436" w:rsidRPr="00EE16D9" w:rsidRDefault="00C1743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часа.</w:t>
            </w:r>
          </w:p>
        </w:tc>
      </w:tr>
    </w:tbl>
    <w:p w:rsidR="00834456" w:rsidRDefault="00834456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456" w:rsidRDefault="00834456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1F36" w:rsidRPr="00EE16D9" w:rsidRDefault="00871F36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2 класс.</w:t>
      </w:r>
    </w:p>
    <w:tbl>
      <w:tblPr>
        <w:tblStyle w:val="a7"/>
        <w:tblW w:w="0" w:type="auto"/>
        <w:tblLook w:val="04A0"/>
      </w:tblPr>
      <w:tblGrid>
        <w:gridCol w:w="516"/>
        <w:gridCol w:w="1668"/>
        <w:gridCol w:w="3384"/>
        <w:gridCol w:w="837"/>
        <w:gridCol w:w="791"/>
        <w:gridCol w:w="2375"/>
      </w:tblGrid>
      <w:tr w:rsidR="004E6F23" w:rsidTr="004E6F23">
        <w:tc>
          <w:tcPr>
            <w:tcW w:w="516" w:type="dxa"/>
          </w:tcPr>
          <w:p w:rsidR="004E6F23" w:rsidRPr="00871F36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8" w:type="dxa"/>
          </w:tcPr>
          <w:p w:rsidR="004E6F23" w:rsidRPr="00871F36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384" w:type="dxa"/>
          </w:tcPr>
          <w:p w:rsidR="004E6F23" w:rsidRPr="00871F36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837" w:type="dxa"/>
          </w:tcPr>
          <w:p w:rsidR="004E6F23" w:rsidRPr="00871F36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91" w:type="dxa"/>
          </w:tcPr>
          <w:p w:rsidR="004E6F23" w:rsidRPr="00871F36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75" w:type="dxa"/>
          </w:tcPr>
          <w:p w:rsidR="004E6F23" w:rsidRPr="00871F36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E6F23" w:rsidTr="004E6F23">
        <w:tc>
          <w:tcPr>
            <w:tcW w:w="516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</w:tcPr>
          <w:p w:rsidR="004E6F23" w:rsidRP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 3 часа.</w:t>
            </w:r>
          </w:p>
        </w:tc>
        <w:tc>
          <w:tcPr>
            <w:tcW w:w="3384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«Пальма» (листья)</w:t>
            </w:r>
          </w:p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(шишки)</w:t>
            </w:r>
          </w:p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коровка» (роспись морского камня)</w:t>
            </w:r>
          </w:p>
        </w:tc>
        <w:tc>
          <w:tcPr>
            <w:tcW w:w="837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F23" w:rsidTr="004E6F23">
        <w:tc>
          <w:tcPr>
            <w:tcW w:w="516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</w:tcPr>
          <w:p w:rsidR="004E6F23" w:rsidRP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пластилином 3 часа.</w:t>
            </w:r>
          </w:p>
        </w:tc>
        <w:tc>
          <w:tcPr>
            <w:tcW w:w="3384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герои.</w:t>
            </w:r>
          </w:p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«Аленький цветок» (пластилином на картоне).</w:t>
            </w:r>
          </w:p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E6F23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4E6F23" w:rsidTr="004E6F23">
        <w:tc>
          <w:tcPr>
            <w:tcW w:w="516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4E6F23" w:rsidRP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 10 час.</w:t>
            </w:r>
          </w:p>
        </w:tc>
        <w:tc>
          <w:tcPr>
            <w:tcW w:w="3384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«Грибы на поляне».</w:t>
            </w:r>
          </w:p>
          <w:p w:rsid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ёлочка.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Осминожка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гирлянда.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 (вырезывание из салфеток).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Оригами (тюльпан). 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 (кораблик).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 из полос «Букет».</w:t>
            </w:r>
          </w:p>
        </w:tc>
        <w:tc>
          <w:tcPr>
            <w:tcW w:w="837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F23" w:rsidTr="004E6F23">
        <w:tc>
          <w:tcPr>
            <w:tcW w:w="516" w:type="dxa"/>
          </w:tcPr>
          <w:p w:rsid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68" w:type="dxa"/>
          </w:tcPr>
          <w:p w:rsidR="004E6F23" w:rsidRP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 8 час.</w:t>
            </w:r>
          </w:p>
        </w:tc>
        <w:tc>
          <w:tcPr>
            <w:tcW w:w="3384" w:type="dxa"/>
          </w:tcPr>
          <w:p w:rsid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Игольница «Сердце».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Мышка.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«Цветы» (ленты, пуговицы).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586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F23" w:rsidTr="004E6F23">
        <w:tc>
          <w:tcPr>
            <w:tcW w:w="516" w:type="dxa"/>
          </w:tcPr>
          <w:p w:rsid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</w:tcPr>
          <w:p w:rsidR="004E6F23" w:rsidRP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соленым тестом 5 час.</w:t>
            </w:r>
          </w:p>
        </w:tc>
        <w:tc>
          <w:tcPr>
            <w:tcW w:w="3384" w:type="dxa"/>
          </w:tcPr>
          <w:p w:rsid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(плоская фигурка).</w:t>
            </w:r>
          </w:p>
          <w:p w:rsidR="00080586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«подсолнух» (в круге).</w:t>
            </w:r>
          </w:p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4E6F23" w:rsidRDefault="0008058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F23" w:rsidTr="004E6F23">
        <w:tc>
          <w:tcPr>
            <w:tcW w:w="516" w:type="dxa"/>
          </w:tcPr>
          <w:p w:rsid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4E6F23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бросовым материалом 4 час.</w:t>
            </w:r>
          </w:p>
        </w:tc>
        <w:tc>
          <w:tcPr>
            <w:tcW w:w="3384" w:type="dxa"/>
          </w:tcPr>
          <w:p w:rsid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сюрприз).</w:t>
            </w:r>
          </w:p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трубочки-соломки).</w:t>
            </w:r>
          </w:p>
        </w:tc>
        <w:tc>
          <w:tcPr>
            <w:tcW w:w="837" w:type="dxa"/>
          </w:tcPr>
          <w:p w:rsid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E6F23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4E6F23" w:rsidTr="004E6F23">
        <w:tc>
          <w:tcPr>
            <w:tcW w:w="516" w:type="dxa"/>
          </w:tcPr>
          <w:p w:rsid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8" w:type="dxa"/>
          </w:tcPr>
          <w:p w:rsidR="004E6F23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1 час</w:t>
            </w:r>
          </w:p>
        </w:tc>
        <w:tc>
          <w:tcPr>
            <w:tcW w:w="3384" w:type="dxa"/>
          </w:tcPr>
          <w:p w:rsid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837" w:type="dxa"/>
          </w:tcPr>
          <w:p w:rsid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E6F23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</w:tc>
      </w:tr>
      <w:tr w:rsidR="004E6F23" w:rsidTr="004E6F23">
        <w:tc>
          <w:tcPr>
            <w:tcW w:w="516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4E6F23" w:rsidRP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4E6F23" w:rsidRP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gramStart"/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34час.</w:t>
            </w:r>
          </w:p>
        </w:tc>
        <w:tc>
          <w:tcPr>
            <w:tcW w:w="837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E6F23" w:rsidRDefault="004E6F23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45D" w:rsidRDefault="00871F36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3 класс.</w:t>
      </w:r>
    </w:p>
    <w:tbl>
      <w:tblPr>
        <w:tblStyle w:val="a7"/>
        <w:tblW w:w="0" w:type="auto"/>
        <w:tblLook w:val="04A0"/>
      </w:tblPr>
      <w:tblGrid>
        <w:gridCol w:w="516"/>
        <w:gridCol w:w="1668"/>
        <w:gridCol w:w="3384"/>
        <w:gridCol w:w="837"/>
        <w:gridCol w:w="791"/>
        <w:gridCol w:w="2375"/>
      </w:tblGrid>
      <w:tr w:rsidR="00AF645D" w:rsidTr="00AF645D">
        <w:tc>
          <w:tcPr>
            <w:tcW w:w="516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8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384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837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91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75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 3 часа.</w:t>
            </w:r>
          </w:p>
        </w:tc>
        <w:tc>
          <w:tcPr>
            <w:tcW w:w="3384" w:type="dxa"/>
          </w:tcPr>
          <w:p w:rsidR="00AF645D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«Подсолнух» (горох).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Контрастная аппликация «Одуванчик» (манка).</w:t>
            </w:r>
          </w:p>
        </w:tc>
        <w:tc>
          <w:tcPr>
            <w:tcW w:w="837" w:type="dxa"/>
          </w:tcPr>
          <w:p w:rsidR="00AF645D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пластилином 3 часа.</w:t>
            </w:r>
          </w:p>
        </w:tc>
        <w:tc>
          <w:tcPr>
            <w:tcW w:w="3384" w:type="dxa"/>
          </w:tcPr>
          <w:p w:rsidR="00AF645D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</w:t>
            </w:r>
            <w:r w:rsidR="00C6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 в банке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 (полосная техника)</w:t>
            </w:r>
          </w:p>
        </w:tc>
        <w:tc>
          <w:tcPr>
            <w:tcW w:w="837" w:type="dxa"/>
          </w:tcPr>
          <w:p w:rsidR="00AF645D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 10 час.</w:t>
            </w:r>
          </w:p>
        </w:tc>
        <w:tc>
          <w:tcPr>
            <w:tcW w:w="3384" w:type="dxa"/>
          </w:tcPr>
          <w:p w:rsidR="00AF645D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Контрастная аппликация «Зимний лес».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«Снежинка».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Торцевание «Сердце».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Торцевание «Бабочка».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«Журавль».</w:t>
            </w:r>
          </w:p>
          <w:p w:rsidR="00BB181C" w:rsidRDefault="00311579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Тарелка.</w:t>
            </w:r>
          </w:p>
        </w:tc>
        <w:tc>
          <w:tcPr>
            <w:tcW w:w="837" w:type="dxa"/>
          </w:tcPr>
          <w:p w:rsidR="00AF645D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B181C" w:rsidRDefault="00BB18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181C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 8 час.</w:t>
            </w:r>
          </w:p>
        </w:tc>
        <w:tc>
          <w:tcPr>
            <w:tcW w:w="3384" w:type="dxa"/>
          </w:tcPr>
          <w:p w:rsidR="00AF645D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</w:t>
            </w:r>
            <w:r w:rsidR="009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(обметочный шов).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«Медведь».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Веревочная фантазия «Улитка».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Игольница «Кувшинка».</w:t>
            </w:r>
          </w:p>
        </w:tc>
        <w:tc>
          <w:tcPr>
            <w:tcW w:w="837" w:type="dxa"/>
          </w:tcPr>
          <w:p w:rsidR="00AF645D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соленым тестом 5 час.</w:t>
            </w:r>
          </w:p>
        </w:tc>
        <w:tc>
          <w:tcPr>
            <w:tcW w:w="3384" w:type="dxa"/>
          </w:tcPr>
          <w:p w:rsidR="00AF645D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«Снегири».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«Яблоко с гусеницей» (плоское).</w:t>
            </w:r>
          </w:p>
        </w:tc>
        <w:tc>
          <w:tcPr>
            <w:tcW w:w="837" w:type="dxa"/>
          </w:tcPr>
          <w:p w:rsidR="00AF645D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бросовым материалом 4 час.</w:t>
            </w:r>
          </w:p>
        </w:tc>
        <w:tc>
          <w:tcPr>
            <w:tcW w:w="3384" w:type="dxa"/>
          </w:tcPr>
          <w:p w:rsidR="00AF645D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 (пластиковая бутылка).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рамка (макароны).</w:t>
            </w:r>
          </w:p>
        </w:tc>
        <w:tc>
          <w:tcPr>
            <w:tcW w:w="837" w:type="dxa"/>
          </w:tcPr>
          <w:p w:rsidR="00AF645D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7764" w:rsidRDefault="00037764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DF6" w:rsidTr="00AF645D">
        <w:tc>
          <w:tcPr>
            <w:tcW w:w="516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8" w:type="dxa"/>
          </w:tcPr>
          <w:p w:rsidR="00362DF6" w:rsidRPr="004E6F23" w:rsidRDefault="00362DF6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1 час</w:t>
            </w:r>
          </w:p>
        </w:tc>
        <w:tc>
          <w:tcPr>
            <w:tcW w:w="3384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837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</w:tc>
      </w:tr>
      <w:tr w:rsidR="00362DF6" w:rsidTr="00AF645D">
        <w:tc>
          <w:tcPr>
            <w:tcW w:w="516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362DF6" w:rsidRPr="004E6F23" w:rsidRDefault="00362DF6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362DF6" w:rsidRPr="00AF645D" w:rsidRDefault="00362DF6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gramStart"/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34час.</w:t>
            </w:r>
          </w:p>
        </w:tc>
        <w:tc>
          <w:tcPr>
            <w:tcW w:w="837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F36" w:rsidRDefault="00871F36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45D" w:rsidRPr="00EE16D9" w:rsidRDefault="00AF645D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5D" w:rsidRDefault="00871F36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4 класс.</w:t>
      </w:r>
    </w:p>
    <w:tbl>
      <w:tblPr>
        <w:tblStyle w:val="a7"/>
        <w:tblW w:w="0" w:type="auto"/>
        <w:tblLook w:val="04A0"/>
      </w:tblPr>
      <w:tblGrid>
        <w:gridCol w:w="516"/>
        <w:gridCol w:w="1668"/>
        <w:gridCol w:w="3384"/>
        <w:gridCol w:w="837"/>
        <w:gridCol w:w="791"/>
        <w:gridCol w:w="2375"/>
      </w:tblGrid>
      <w:tr w:rsidR="00AF645D" w:rsidTr="00AF645D">
        <w:tc>
          <w:tcPr>
            <w:tcW w:w="516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8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384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837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91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75" w:type="dxa"/>
          </w:tcPr>
          <w:p w:rsidR="00AF645D" w:rsidRPr="00871F36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 w:rsidRPr="004E6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природным материалом 3 часа.</w:t>
            </w:r>
          </w:p>
        </w:tc>
        <w:tc>
          <w:tcPr>
            <w:tcW w:w="3384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Аппликация из листьев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«Заяц».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Кофейное дерево.</w:t>
            </w:r>
          </w:p>
        </w:tc>
        <w:tc>
          <w:tcPr>
            <w:tcW w:w="837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пластилином 3 часа.</w:t>
            </w:r>
          </w:p>
        </w:tc>
        <w:tc>
          <w:tcPr>
            <w:tcW w:w="3384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Пластилиновый мультфильм.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«Заяц» (зернистая техника)</w:t>
            </w:r>
          </w:p>
        </w:tc>
        <w:tc>
          <w:tcPr>
            <w:tcW w:w="837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 10 час.</w:t>
            </w:r>
          </w:p>
        </w:tc>
        <w:tc>
          <w:tcPr>
            <w:tcW w:w="3384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Торцевание «Звезда».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«На пруду»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«Пасхальное яйцо».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аппликация «Плетеная корзина с цветами».</w:t>
            </w:r>
          </w:p>
        </w:tc>
        <w:tc>
          <w:tcPr>
            <w:tcW w:w="837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 8 час.</w:t>
            </w:r>
          </w:p>
        </w:tc>
        <w:tc>
          <w:tcPr>
            <w:tcW w:w="3384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аппликация с подложкой «Мухомор».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Игольница «Башмачок Золушки».</w:t>
            </w:r>
          </w:p>
          <w:p w:rsidR="00952A6E" w:rsidRDefault="00952A6E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«Шов цепочка».</w:t>
            </w:r>
          </w:p>
        </w:tc>
        <w:tc>
          <w:tcPr>
            <w:tcW w:w="837" w:type="dxa"/>
          </w:tcPr>
          <w:p w:rsidR="00AF645D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52A6E" w:rsidRDefault="00952A6E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A6E" w:rsidRDefault="00952A6E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1241C" w:rsidRDefault="0071241C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A6E" w:rsidRDefault="00952A6E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соленым тестом 5 час.</w:t>
            </w:r>
          </w:p>
        </w:tc>
        <w:tc>
          <w:tcPr>
            <w:tcW w:w="3384" w:type="dxa"/>
          </w:tcPr>
          <w:p w:rsidR="00AF645D" w:rsidRDefault="00952A6E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 с подснежниками.</w:t>
            </w:r>
          </w:p>
          <w:p w:rsidR="00952A6E" w:rsidRDefault="00952A6E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Клоун-сувенир (с веревкой).</w:t>
            </w:r>
          </w:p>
        </w:tc>
        <w:tc>
          <w:tcPr>
            <w:tcW w:w="837" w:type="dxa"/>
          </w:tcPr>
          <w:p w:rsidR="00AF645D" w:rsidRDefault="00952A6E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52A6E" w:rsidRDefault="00952A6E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бросовым материалом 4 час.</w:t>
            </w:r>
          </w:p>
        </w:tc>
        <w:tc>
          <w:tcPr>
            <w:tcW w:w="3384" w:type="dxa"/>
          </w:tcPr>
          <w:p w:rsidR="00AF645D" w:rsidRDefault="008A3D0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Игольница «Ромашка» (пластиковая бутылка).</w:t>
            </w:r>
          </w:p>
          <w:p w:rsidR="008A3D0B" w:rsidRDefault="00311579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 (пластиковый стакан).</w:t>
            </w:r>
          </w:p>
          <w:p w:rsidR="00311579" w:rsidRDefault="00311579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(банка от кофе, веревка).</w:t>
            </w:r>
          </w:p>
        </w:tc>
        <w:tc>
          <w:tcPr>
            <w:tcW w:w="837" w:type="dxa"/>
          </w:tcPr>
          <w:p w:rsidR="00AF645D" w:rsidRDefault="008A3D0B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1579" w:rsidRDefault="00311579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579" w:rsidRDefault="00311579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11579" w:rsidRDefault="00311579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1579" w:rsidRPr="00311579" w:rsidRDefault="00311579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F6" w:rsidRDefault="00362DF6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1 час</w:t>
            </w:r>
          </w:p>
        </w:tc>
        <w:tc>
          <w:tcPr>
            <w:tcW w:w="3384" w:type="dxa"/>
          </w:tcPr>
          <w:p w:rsidR="00AF645D" w:rsidRDefault="00311579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837" w:type="dxa"/>
          </w:tcPr>
          <w:p w:rsidR="00AF645D" w:rsidRDefault="00311579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5D" w:rsidTr="00AF645D">
        <w:tc>
          <w:tcPr>
            <w:tcW w:w="516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AF645D" w:rsidRPr="004E6F23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AF645D" w:rsidRP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gramStart"/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34час.</w:t>
            </w:r>
          </w:p>
        </w:tc>
        <w:tc>
          <w:tcPr>
            <w:tcW w:w="837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F645D" w:rsidRDefault="00AF645D" w:rsidP="00045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45D" w:rsidRDefault="00AF645D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45D" w:rsidRDefault="00AF645D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1F36" w:rsidRDefault="00871F36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45D" w:rsidRPr="00EE16D9" w:rsidRDefault="00AF645D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22" w:rsidRPr="00EE16D9" w:rsidRDefault="00C62B22" w:rsidP="0004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22" w:rsidRPr="00871F36" w:rsidRDefault="00C62B22" w:rsidP="0004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62B22" w:rsidRPr="00EE16D9" w:rsidRDefault="00C62B22" w:rsidP="0004508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00FF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Н.С.Ворончихин “Сделай сам из бумаги”</w:t>
      </w:r>
    </w:p>
    <w:p w:rsidR="00871F36" w:rsidRPr="00871F36" w:rsidRDefault="00871F36" w:rsidP="000450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Интернет-ресурс: </w:t>
      </w:r>
      <w:hyperlink r:id="rId7" w:history="1">
        <w:r w:rsidRPr="00871F3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http://stranamasterov.ru</w:t>
        </w:r>
      </w:hyperlink>
    </w:p>
    <w:p w:rsidR="00871F36" w:rsidRPr="00871F36" w:rsidRDefault="00871F36" w:rsidP="0004508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Т.М. </w:t>
      </w:r>
      <w:proofErr w:type="spellStart"/>
      <w:r w:rsidRPr="0087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Геронимус</w:t>
      </w:r>
      <w:proofErr w:type="spellEnd"/>
      <w:r w:rsidRPr="0087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“150 уроков труда в 1-4 классах: Методические рекомендации к планированию занятий”. 1997 г.</w:t>
      </w:r>
    </w:p>
    <w:p w:rsidR="00871F36" w:rsidRPr="00871F36" w:rsidRDefault="00871F36" w:rsidP="0004508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М.А.Гусакова</w:t>
      </w:r>
      <w:proofErr w:type="spellEnd"/>
      <w:r w:rsidRPr="0087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“Аппликация”, Просвещение, 1987 г.</w:t>
      </w:r>
    </w:p>
    <w:p w:rsidR="00871F36" w:rsidRPr="00871F36" w:rsidRDefault="00871F36" w:rsidP="0004508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М.А.Гусакова</w:t>
      </w:r>
      <w:proofErr w:type="spellEnd"/>
      <w:r w:rsidRPr="0087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“Подарки и игрушки своими руками”, ТЦ "Сфера", 1999 г.</w:t>
      </w:r>
    </w:p>
    <w:p w:rsidR="00C62B22" w:rsidRPr="00EE16D9" w:rsidRDefault="00C62B22" w:rsidP="0004508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00FF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Н.В. Волкова, Е.Г. </w:t>
      </w:r>
      <w:proofErr w:type="spell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Жадько</w:t>
      </w:r>
      <w:proofErr w:type="spellEnd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«100 замечательных поделок из всякой всячины», </w:t>
      </w:r>
      <w:proofErr w:type="spell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Росто-на-Дону</w:t>
      </w:r>
      <w:proofErr w:type="spellEnd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2009 г.</w:t>
      </w:r>
    </w:p>
    <w:p w:rsidR="00C62B22" w:rsidRPr="00EE16D9" w:rsidRDefault="00C62B22" w:rsidP="0004508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00FF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В.А. Хоменко «Солёное тесто: шаг за шагом», Харьков, 2007 г.</w:t>
      </w:r>
    </w:p>
    <w:p w:rsidR="00C62B22" w:rsidRPr="00EE16D9" w:rsidRDefault="00C62B22" w:rsidP="0004508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00FF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Т.Б. </w:t>
      </w:r>
      <w:proofErr w:type="spellStart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Сержантова</w:t>
      </w:r>
      <w:proofErr w:type="spellEnd"/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«366 моделей из оригами», Айрис-пресс, 2006 г.</w:t>
      </w:r>
    </w:p>
    <w:p w:rsidR="00C62B22" w:rsidRPr="00EE16D9" w:rsidRDefault="00C62B22" w:rsidP="0004508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00FF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В.В. Выгонов «Трехмерное оригами», Издательский Дом МСП, 2004 г.</w:t>
      </w:r>
    </w:p>
    <w:p w:rsidR="00C62B22" w:rsidRPr="00EE16D9" w:rsidRDefault="00C62B22" w:rsidP="0004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62B22" w:rsidRPr="00EE16D9" w:rsidRDefault="00C62B22" w:rsidP="0004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D9"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  <w:t> </w:t>
      </w:r>
    </w:p>
    <w:p w:rsidR="0086251F" w:rsidRPr="00EE16D9" w:rsidRDefault="0086251F" w:rsidP="0004508D">
      <w:pPr>
        <w:spacing w:after="0"/>
        <w:rPr>
          <w:rFonts w:ascii="Times New Roman" w:hAnsi="Times New Roman" w:cs="Times New Roman"/>
        </w:rPr>
      </w:pPr>
    </w:p>
    <w:sectPr w:rsidR="0086251F" w:rsidRPr="00EE16D9" w:rsidSect="00C62B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1147E"/>
    <w:multiLevelType w:val="multilevel"/>
    <w:tmpl w:val="B1B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82E91"/>
    <w:multiLevelType w:val="hybridMultilevel"/>
    <w:tmpl w:val="5B2C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919E9"/>
    <w:multiLevelType w:val="multilevel"/>
    <w:tmpl w:val="B88E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149BB"/>
    <w:multiLevelType w:val="multilevel"/>
    <w:tmpl w:val="AA9C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17D53"/>
    <w:multiLevelType w:val="multilevel"/>
    <w:tmpl w:val="6C1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F453A"/>
    <w:multiLevelType w:val="multilevel"/>
    <w:tmpl w:val="0E0C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503BA"/>
    <w:multiLevelType w:val="hybridMultilevel"/>
    <w:tmpl w:val="3B9C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F3027"/>
    <w:multiLevelType w:val="multilevel"/>
    <w:tmpl w:val="0D2E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549ED"/>
    <w:multiLevelType w:val="multilevel"/>
    <w:tmpl w:val="8E9C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1766E"/>
    <w:multiLevelType w:val="hybridMultilevel"/>
    <w:tmpl w:val="3DDC72B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3F7D6A88"/>
    <w:multiLevelType w:val="multilevel"/>
    <w:tmpl w:val="30F8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11FC6"/>
    <w:multiLevelType w:val="multilevel"/>
    <w:tmpl w:val="54D01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71469"/>
    <w:multiLevelType w:val="multilevel"/>
    <w:tmpl w:val="6D02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7069A0"/>
    <w:multiLevelType w:val="hybridMultilevel"/>
    <w:tmpl w:val="BCE4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F5E25"/>
    <w:multiLevelType w:val="multilevel"/>
    <w:tmpl w:val="D1B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34BC5"/>
    <w:multiLevelType w:val="hybridMultilevel"/>
    <w:tmpl w:val="23A4D3C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535F1D14"/>
    <w:multiLevelType w:val="multilevel"/>
    <w:tmpl w:val="9EFC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54E46"/>
    <w:multiLevelType w:val="multilevel"/>
    <w:tmpl w:val="38BC0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CF6422"/>
    <w:multiLevelType w:val="hybridMultilevel"/>
    <w:tmpl w:val="857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9"/>
  </w:num>
  <w:num w:numId="5">
    <w:abstractNumId w:val="1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2"/>
  </w:num>
  <w:num w:numId="14">
    <w:abstractNumId w:val="20"/>
  </w:num>
  <w:num w:numId="15">
    <w:abstractNumId w:val="15"/>
  </w:num>
  <w:num w:numId="16">
    <w:abstractNumId w:val="1"/>
  </w:num>
  <w:num w:numId="17">
    <w:abstractNumId w:val="3"/>
  </w:num>
  <w:num w:numId="18">
    <w:abstractNumId w:val="0"/>
  </w:num>
  <w:num w:numId="19">
    <w:abstractNumId w:val="8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B22"/>
    <w:rsid w:val="00037764"/>
    <w:rsid w:val="0004508D"/>
    <w:rsid w:val="00080586"/>
    <w:rsid w:val="000A22D1"/>
    <w:rsid w:val="000A514B"/>
    <w:rsid w:val="000E1E88"/>
    <w:rsid w:val="00124918"/>
    <w:rsid w:val="002369D7"/>
    <w:rsid w:val="00262DE0"/>
    <w:rsid w:val="002B22AA"/>
    <w:rsid w:val="00311579"/>
    <w:rsid w:val="00315D9A"/>
    <w:rsid w:val="00362DF6"/>
    <w:rsid w:val="00376D56"/>
    <w:rsid w:val="003C2E7F"/>
    <w:rsid w:val="0045446F"/>
    <w:rsid w:val="004E6F23"/>
    <w:rsid w:val="004F140C"/>
    <w:rsid w:val="005B4A66"/>
    <w:rsid w:val="00625764"/>
    <w:rsid w:val="006426C3"/>
    <w:rsid w:val="006E1F66"/>
    <w:rsid w:val="0071241C"/>
    <w:rsid w:val="00751EDD"/>
    <w:rsid w:val="0077469A"/>
    <w:rsid w:val="007B2388"/>
    <w:rsid w:val="007E5E3A"/>
    <w:rsid w:val="008171D3"/>
    <w:rsid w:val="00834456"/>
    <w:rsid w:val="00835217"/>
    <w:rsid w:val="00842FD0"/>
    <w:rsid w:val="0086251F"/>
    <w:rsid w:val="00871F36"/>
    <w:rsid w:val="008A3D0B"/>
    <w:rsid w:val="00900E00"/>
    <w:rsid w:val="00923D29"/>
    <w:rsid w:val="00952A6E"/>
    <w:rsid w:val="009B664C"/>
    <w:rsid w:val="009D7DE3"/>
    <w:rsid w:val="00A6378B"/>
    <w:rsid w:val="00AE4077"/>
    <w:rsid w:val="00AF645D"/>
    <w:rsid w:val="00BA4000"/>
    <w:rsid w:val="00BB181C"/>
    <w:rsid w:val="00C17436"/>
    <w:rsid w:val="00C6250D"/>
    <w:rsid w:val="00C62B22"/>
    <w:rsid w:val="00C66C79"/>
    <w:rsid w:val="00C9317C"/>
    <w:rsid w:val="00D035BF"/>
    <w:rsid w:val="00D74CF2"/>
    <w:rsid w:val="00D756BC"/>
    <w:rsid w:val="00DF7A8C"/>
    <w:rsid w:val="00ED3818"/>
    <w:rsid w:val="00EE16D9"/>
    <w:rsid w:val="00F11312"/>
    <w:rsid w:val="00F11DC6"/>
    <w:rsid w:val="00F14519"/>
    <w:rsid w:val="00F964A4"/>
    <w:rsid w:val="00FA4627"/>
    <w:rsid w:val="00FD3F2B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B22"/>
    <w:rPr>
      <w:b/>
      <w:bCs/>
    </w:rPr>
  </w:style>
  <w:style w:type="character" w:styleId="a5">
    <w:name w:val="Hyperlink"/>
    <w:basedOn w:val="a0"/>
    <w:uiPriority w:val="99"/>
    <w:semiHidden/>
    <w:unhideWhenUsed/>
    <w:rsid w:val="00C62B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2B22"/>
    <w:pPr>
      <w:ind w:left="720"/>
      <w:contextualSpacing/>
    </w:pPr>
  </w:style>
  <w:style w:type="table" w:styleId="a7">
    <w:name w:val="Table Grid"/>
    <w:basedOn w:val="a1"/>
    <w:uiPriority w:val="59"/>
    <w:rsid w:val="00871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218xp</dc:creator>
  <cp:keywords/>
  <dc:description/>
  <cp:lastModifiedBy>Светлана</cp:lastModifiedBy>
  <cp:revision>38</cp:revision>
  <cp:lastPrinted>2011-09-27T07:18:00Z</cp:lastPrinted>
  <dcterms:created xsi:type="dcterms:W3CDTF">2011-09-27T06:58:00Z</dcterms:created>
  <dcterms:modified xsi:type="dcterms:W3CDTF">2014-04-26T17:13:00Z</dcterms:modified>
</cp:coreProperties>
</file>