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6C" w:rsidRDefault="006809D2" w:rsidP="00851346">
      <w:pPr>
        <w:pStyle w:val="a4"/>
      </w:pPr>
      <w:r w:rsidRPr="007D372B">
        <w:rPr>
          <w:b/>
        </w:rPr>
        <w:t>Тема</w:t>
      </w:r>
      <w:proofErr w:type="gramStart"/>
      <w:r w:rsidRPr="007D372B">
        <w:rPr>
          <w:b/>
        </w:rPr>
        <w:t xml:space="preserve"> :</w:t>
      </w:r>
      <w:proofErr w:type="gramEnd"/>
      <w:r>
        <w:t xml:space="preserve"> </w:t>
      </w:r>
      <w:r w:rsidR="00EB7E6C">
        <w:t>Испол</w:t>
      </w:r>
      <w:r>
        <w:t>ьзование ветра. Изделие « Флюгер»</w:t>
      </w:r>
    </w:p>
    <w:p w:rsidR="007D372B" w:rsidRDefault="007D372B" w:rsidP="00851346">
      <w:pPr>
        <w:pStyle w:val="a4"/>
      </w:pPr>
    </w:p>
    <w:p w:rsidR="002B1AB0" w:rsidRDefault="002B1AB0" w:rsidP="00851346">
      <w:pPr>
        <w:pStyle w:val="a4"/>
      </w:pPr>
      <w:r w:rsidRPr="007D372B">
        <w:rPr>
          <w:b/>
        </w:rPr>
        <w:t>Тип урока</w:t>
      </w:r>
      <w:r>
        <w:t>: урок творчества</w:t>
      </w:r>
    </w:p>
    <w:p w:rsidR="007D372B" w:rsidRDefault="007D372B" w:rsidP="00851346">
      <w:pPr>
        <w:pStyle w:val="a4"/>
      </w:pPr>
    </w:p>
    <w:p w:rsidR="00EB7E6C" w:rsidRDefault="006809D2" w:rsidP="00851346">
      <w:pPr>
        <w:pStyle w:val="a4"/>
      </w:pPr>
      <w:r w:rsidRPr="007D372B">
        <w:rPr>
          <w:b/>
        </w:rPr>
        <w:t>Цель</w:t>
      </w:r>
      <w:r>
        <w:t>: изготовление флюгера приёмом лепки из фольги, определение направления ветра с помощью флюгера.</w:t>
      </w:r>
    </w:p>
    <w:p w:rsidR="007D372B" w:rsidRDefault="007D372B" w:rsidP="00851346">
      <w:pPr>
        <w:pStyle w:val="a4"/>
      </w:pPr>
    </w:p>
    <w:p w:rsidR="007D372B" w:rsidRDefault="00EB7E6C" w:rsidP="00851346">
      <w:pPr>
        <w:pStyle w:val="a4"/>
      </w:pPr>
      <w:r w:rsidRPr="007D372B">
        <w:rPr>
          <w:b/>
        </w:rPr>
        <w:t>Задачи урока:</w:t>
      </w:r>
    </w:p>
    <w:p w:rsidR="006809D2" w:rsidRPr="007D372B" w:rsidRDefault="006809D2" w:rsidP="00851346">
      <w:pPr>
        <w:pStyle w:val="a4"/>
        <w:rPr>
          <w:b/>
        </w:rPr>
      </w:pPr>
      <w:r w:rsidRPr="007D372B">
        <w:rPr>
          <w:b/>
        </w:rPr>
        <w:t xml:space="preserve">Образовательные: </w:t>
      </w:r>
    </w:p>
    <w:p w:rsidR="006809D2" w:rsidRDefault="00DB3BB2" w:rsidP="00851346">
      <w:pPr>
        <w:pStyle w:val="a4"/>
      </w:pPr>
      <w:r>
        <w:t xml:space="preserve">- </w:t>
      </w:r>
      <w:r w:rsidR="00EB7E6C">
        <w:t xml:space="preserve"> научить </w:t>
      </w:r>
      <w:r w:rsidR="002957F4">
        <w:t xml:space="preserve"> изготавливать </w:t>
      </w:r>
      <w:r w:rsidR="00EB7E6C">
        <w:t xml:space="preserve"> изд</w:t>
      </w:r>
      <w:r w:rsidR="002957F4">
        <w:t xml:space="preserve">елие приемом лепки из </w:t>
      </w:r>
      <w:r w:rsidR="006809D2">
        <w:t>фольги</w:t>
      </w:r>
      <w:r w:rsidR="00EB7E6C">
        <w:t xml:space="preserve">; </w:t>
      </w:r>
    </w:p>
    <w:p w:rsidR="006809D2" w:rsidRDefault="00DB3BB2" w:rsidP="00851346">
      <w:pPr>
        <w:pStyle w:val="a4"/>
      </w:pPr>
      <w:r>
        <w:t xml:space="preserve">- </w:t>
      </w:r>
      <w:r w:rsidR="000E7794">
        <w:t xml:space="preserve">научить определять </w:t>
      </w:r>
      <w:r w:rsidR="006809D2">
        <w:t>направления ветра с помощью флюгера.</w:t>
      </w:r>
    </w:p>
    <w:p w:rsidR="006809D2" w:rsidRPr="007D372B" w:rsidRDefault="006809D2" w:rsidP="00851346">
      <w:pPr>
        <w:pStyle w:val="a4"/>
        <w:rPr>
          <w:b/>
        </w:rPr>
      </w:pPr>
      <w:r w:rsidRPr="007D372B">
        <w:rPr>
          <w:b/>
        </w:rPr>
        <w:t>Развивающие:</w:t>
      </w:r>
    </w:p>
    <w:p w:rsidR="00DB3BB2" w:rsidRDefault="00DB3BB2" w:rsidP="00851346">
      <w:pPr>
        <w:pStyle w:val="a4"/>
      </w:pPr>
      <w:r>
        <w:t>- развивать умение работать в группах</w:t>
      </w:r>
      <w:r w:rsidR="00EF5560">
        <w:t xml:space="preserve"> (коммуникативные навыки)</w:t>
      </w:r>
    </w:p>
    <w:p w:rsidR="00DB3BB2" w:rsidRDefault="00DB3BB2" w:rsidP="00851346">
      <w:pPr>
        <w:pStyle w:val="a4"/>
      </w:pPr>
      <w:r>
        <w:t xml:space="preserve">- </w:t>
      </w:r>
      <w:r w:rsidR="00EB7E6C">
        <w:t>развивать н</w:t>
      </w:r>
      <w:r>
        <w:t>авыки самооценки и самоконтроля;</w:t>
      </w:r>
    </w:p>
    <w:p w:rsidR="00DB3BB2" w:rsidRDefault="00EB7E6C" w:rsidP="00851346">
      <w:pPr>
        <w:pStyle w:val="a4"/>
      </w:pPr>
      <w:r>
        <w:t xml:space="preserve"> </w:t>
      </w:r>
      <w:r w:rsidR="00DB3BB2">
        <w:t xml:space="preserve">-  развивать </w:t>
      </w:r>
      <w:r>
        <w:t xml:space="preserve">мелкую моторику пальцев; </w:t>
      </w:r>
    </w:p>
    <w:p w:rsidR="00DB3BB2" w:rsidRPr="007D372B" w:rsidRDefault="00DB3BB2" w:rsidP="00851346">
      <w:pPr>
        <w:pStyle w:val="a4"/>
        <w:rPr>
          <w:b/>
        </w:rPr>
      </w:pPr>
      <w:r w:rsidRPr="007D372B">
        <w:rPr>
          <w:b/>
        </w:rPr>
        <w:t>Воспитательные:</w:t>
      </w:r>
    </w:p>
    <w:p w:rsidR="00DB3BB2" w:rsidRDefault="00DB3BB2" w:rsidP="00851346">
      <w:pPr>
        <w:pStyle w:val="a4"/>
      </w:pPr>
      <w:r>
        <w:t xml:space="preserve">-воспитывать трудолюбие </w:t>
      </w:r>
    </w:p>
    <w:p w:rsidR="00EB7E6C" w:rsidRDefault="00DB3BB2" w:rsidP="00851346">
      <w:pPr>
        <w:pStyle w:val="a4"/>
      </w:pPr>
      <w:r>
        <w:t xml:space="preserve">- </w:t>
      </w:r>
      <w:r w:rsidR="00EB7E6C">
        <w:t>воспитывать аккуратность и усидчивость посредством работы с хрупким материалом.</w:t>
      </w:r>
    </w:p>
    <w:p w:rsidR="007D372B" w:rsidRDefault="007D372B" w:rsidP="00851346">
      <w:pPr>
        <w:pStyle w:val="a4"/>
      </w:pPr>
    </w:p>
    <w:p w:rsidR="00EB7E6C" w:rsidRPr="007D372B" w:rsidRDefault="00EB7E6C" w:rsidP="00851346">
      <w:pPr>
        <w:pStyle w:val="a4"/>
        <w:rPr>
          <w:b/>
        </w:rPr>
      </w:pPr>
      <w:r w:rsidRPr="007D372B">
        <w:rPr>
          <w:b/>
        </w:rPr>
        <w:t>Планируемые результаты:</w:t>
      </w:r>
    </w:p>
    <w:p w:rsidR="002B1AB0" w:rsidRPr="00EF5560" w:rsidRDefault="00DB3BB2" w:rsidP="00DB3BB2">
      <w:pPr>
        <w:pStyle w:val="ParagraphStyle"/>
        <w:spacing w:line="264" w:lineRule="auto"/>
        <w:rPr>
          <w:rFonts w:asciiTheme="minorHAnsi" w:hAnsiTheme="minorHAnsi" w:cstheme="minorBidi"/>
          <w:b/>
          <w:sz w:val="22"/>
          <w:szCs w:val="22"/>
        </w:rPr>
      </w:pPr>
      <w:r w:rsidRPr="00EF5560">
        <w:rPr>
          <w:rFonts w:asciiTheme="minorHAnsi" w:hAnsiTheme="minorHAnsi" w:cstheme="minorBidi"/>
          <w:b/>
          <w:sz w:val="22"/>
          <w:szCs w:val="22"/>
        </w:rPr>
        <w:t xml:space="preserve">Личностные: </w:t>
      </w:r>
    </w:p>
    <w:p w:rsidR="002B1AB0" w:rsidRPr="00EF5560" w:rsidRDefault="002B1AB0"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-повыси</w:t>
      </w:r>
      <w:r w:rsidR="00DB3BB2" w:rsidRPr="00EF5560">
        <w:rPr>
          <w:rFonts w:asciiTheme="minorHAnsi" w:hAnsiTheme="minorHAnsi" w:cstheme="minorBidi"/>
          <w:sz w:val="22"/>
          <w:szCs w:val="22"/>
        </w:rPr>
        <w:t xml:space="preserve">ть мотивацию к учебной и творческой деятельности, желание </w:t>
      </w:r>
      <w:r w:rsidRPr="00EF5560">
        <w:rPr>
          <w:rFonts w:asciiTheme="minorHAnsi" w:hAnsiTheme="minorHAnsi" w:cstheme="minorBidi"/>
          <w:sz w:val="22"/>
          <w:szCs w:val="22"/>
        </w:rPr>
        <w:t>создать флюгер</w:t>
      </w:r>
    </w:p>
    <w:p w:rsidR="00DB3BB2" w:rsidRPr="00EF5560" w:rsidRDefault="002B1AB0"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понять</w:t>
      </w:r>
      <w:r w:rsidR="00DB3BB2" w:rsidRPr="00EF5560">
        <w:rPr>
          <w:rFonts w:asciiTheme="minorHAnsi" w:hAnsiTheme="minorHAnsi" w:cstheme="minorBidi"/>
          <w:sz w:val="22"/>
          <w:szCs w:val="22"/>
        </w:rPr>
        <w:t xml:space="preserve">  личную ответственность за будущий результат.</w:t>
      </w:r>
    </w:p>
    <w:p w:rsidR="00DB3BB2" w:rsidRPr="00EF5560" w:rsidRDefault="00DB3BB2" w:rsidP="00DB3BB2">
      <w:pPr>
        <w:pStyle w:val="ParagraphStyle"/>
        <w:spacing w:line="264" w:lineRule="auto"/>
        <w:rPr>
          <w:rFonts w:asciiTheme="minorHAnsi" w:hAnsiTheme="minorHAnsi" w:cstheme="minorBidi"/>
          <w:b/>
          <w:sz w:val="22"/>
          <w:szCs w:val="22"/>
        </w:rPr>
      </w:pPr>
      <w:r w:rsidRPr="00EF5560">
        <w:rPr>
          <w:rFonts w:asciiTheme="minorHAnsi" w:hAnsiTheme="minorHAnsi" w:cstheme="minorBidi"/>
          <w:b/>
          <w:sz w:val="22"/>
          <w:szCs w:val="22"/>
        </w:rPr>
        <w:t xml:space="preserve">Предметные: </w:t>
      </w:r>
    </w:p>
    <w:p w:rsidR="00DB3BB2" w:rsidRPr="00EF5560" w:rsidRDefault="00DB3BB2"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xml:space="preserve">- </w:t>
      </w:r>
      <w:r w:rsidR="002B1AB0" w:rsidRPr="00EF5560">
        <w:rPr>
          <w:rFonts w:asciiTheme="minorHAnsi" w:hAnsiTheme="minorHAnsi" w:cstheme="minorBidi"/>
          <w:sz w:val="22"/>
          <w:szCs w:val="22"/>
        </w:rPr>
        <w:t xml:space="preserve">научатся </w:t>
      </w:r>
      <w:r w:rsidRPr="00EF5560">
        <w:rPr>
          <w:rFonts w:asciiTheme="minorHAnsi" w:hAnsiTheme="minorHAnsi" w:cstheme="minorBidi"/>
          <w:sz w:val="22"/>
          <w:szCs w:val="22"/>
        </w:rPr>
        <w:t>анализировать образец изделия, определять материалы и инструменты, необходимые для его изготовления,</w:t>
      </w:r>
    </w:p>
    <w:p w:rsidR="00DB3BB2" w:rsidRPr="00EF5560" w:rsidRDefault="00DB3BB2"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-н</w:t>
      </w:r>
      <w:r w:rsidR="002B1AB0" w:rsidRPr="00EF5560">
        <w:rPr>
          <w:rFonts w:asciiTheme="minorHAnsi" w:hAnsiTheme="minorHAnsi" w:cstheme="minorBidi"/>
          <w:sz w:val="22"/>
          <w:szCs w:val="22"/>
        </w:rPr>
        <w:t>аучатся</w:t>
      </w:r>
      <w:r w:rsidRPr="00EF5560">
        <w:rPr>
          <w:rFonts w:asciiTheme="minorHAnsi" w:hAnsiTheme="minorHAnsi" w:cstheme="minorBidi"/>
          <w:sz w:val="22"/>
          <w:szCs w:val="22"/>
        </w:rPr>
        <w:t xml:space="preserve">  составлять план работы по изготовлению изделия с помощью учителя, соотносить план работы с технологической картой, </w:t>
      </w:r>
    </w:p>
    <w:p w:rsidR="00DB3BB2" w:rsidRPr="00EF5560" w:rsidRDefault="002B1AB0"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xml:space="preserve"> - создадут </w:t>
      </w:r>
      <w:r w:rsidR="00DB3BB2" w:rsidRPr="00EF5560">
        <w:rPr>
          <w:rFonts w:asciiTheme="minorHAnsi" w:hAnsiTheme="minorHAnsi" w:cstheme="minorBidi"/>
          <w:sz w:val="22"/>
          <w:szCs w:val="22"/>
        </w:rPr>
        <w:t>изделие приемом лепки из фольги,</w:t>
      </w:r>
    </w:p>
    <w:p w:rsidR="00DB3BB2" w:rsidRPr="00EF5560" w:rsidRDefault="002B1AB0"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xml:space="preserve">- научатся </w:t>
      </w:r>
      <w:r w:rsidR="00DB3BB2" w:rsidRPr="00EF5560">
        <w:rPr>
          <w:rFonts w:asciiTheme="minorHAnsi" w:hAnsiTheme="minorHAnsi" w:cstheme="minorBidi"/>
          <w:sz w:val="22"/>
          <w:szCs w:val="22"/>
        </w:rPr>
        <w:t xml:space="preserve">определять направление ветра с помощью флюгера </w:t>
      </w:r>
    </w:p>
    <w:p w:rsidR="00DB3BB2" w:rsidRPr="00EF5560" w:rsidRDefault="00DB3BB2" w:rsidP="00DB3BB2">
      <w:pPr>
        <w:pStyle w:val="ParagraphStyle"/>
        <w:tabs>
          <w:tab w:val="left" w:pos="3821"/>
        </w:tabs>
        <w:spacing w:line="264" w:lineRule="auto"/>
        <w:rPr>
          <w:rFonts w:asciiTheme="minorHAnsi" w:hAnsiTheme="minorHAnsi" w:cstheme="minorBidi"/>
          <w:b/>
          <w:sz w:val="22"/>
          <w:szCs w:val="22"/>
        </w:rPr>
      </w:pPr>
      <w:proofErr w:type="spellStart"/>
      <w:r w:rsidRPr="00EF5560">
        <w:rPr>
          <w:rFonts w:asciiTheme="minorHAnsi" w:hAnsiTheme="minorHAnsi" w:cstheme="minorBidi"/>
          <w:b/>
          <w:sz w:val="22"/>
          <w:szCs w:val="22"/>
        </w:rPr>
        <w:t>Метапредметные</w:t>
      </w:r>
      <w:proofErr w:type="spellEnd"/>
      <w:r w:rsidRPr="00EF5560">
        <w:rPr>
          <w:rFonts w:asciiTheme="minorHAnsi" w:hAnsiTheme="minorHAnsi" w:cstheme="minorBidi"/>
          <w:b/>
          <w:sz w:val="22"/>
          <w:szCs w:val="22"/>
        </w:rPr>
        <w:t>:</w:t>
      </w:r>
      <w:r w:rsidRPr="00EF5560">
        <w:rPr>
          <w:rFonts w:asciiTheme="minorHAnsi" w:hAnsiTheme="minorHAnsi" w:cstheme="minorBidi"/>
          <w:b/>
          <w:sz w:val="22"/>
          <w:szCs w:val="22"/>
        </w:rPr>
        <w:tab/>
      </w:r>
    </w:p>
    <w:p w:rsidR="002B1AB0" w:rsidRPr="00EF5560" w:rsidRDefault="00DB3BB2"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xml:space="preserve"> регулятивные – овладеют способностью принимать и сохранять творческую задачу, планируя свои действия в соответствии с ней; </w:t>
      </w:r>
      <w:r w:rsidR="002B1AB0" w:rsidRPr="00EF5560">
        <w:rPr>
          <w:rFonts w:asciiTheme="minorHAnsi" w:hAnsiTheme="minorHAnsi" w:cstheme="minorBidi"/>
          <w:sz w:val="22"/>
          <w:szCs w:val="22"/>
        </w:rPr>
        <w:t xml:space="preserve"> научатся </w:t>
      </w:r>
      <w:r w:rsidRPr="00EF5560">
        <w:rPr>
          <w:rFonts w:asciiTheme="minorHAnsi" w:hAnsiTheme="minorHAnsi" w:cstheme="minorBidi"/>
          <w:sz w:val="22"/>
          <w:szCs w:val="22"/>
        </w:rPr>
        <w:t>различать способ и результат действия;</w:t>
      </w:r>
    </w:p>
    <w:p w:rsidR="00DB3BB2" w:rsidRPr="00EF5560" w:rsidRDefault="00DB3BB2" w:rsidP="00DB3BB2">
      <w:pPr>
        <w:pStyle w:val="ParagraphStyle"/>
        <w:spacing w:line="264" w:lineRule="auto"/>
        <w:rPr>
          <w:rFonts w:asciiTheme="minorHAnsi" w:hAnsiTheme="minorHAnsi" w:cstheme="minorBidi"/>
          <w:sz w:val="22"/>
          <w:szCs w:val="22"/>
        </w:rPr>
      </w:pPr>
      <w:r w:rsidRPr="00EF5560">
        <w:rPr>
          <w:rFonts w:asciiTheme="minorHAnsi" w:hAnsiTheme="minorHAnsi" w:cstheme="minorBidi"/>
          <w:sz w:val="22"/>
          <w:szCs w:val="22"/>
        </w:rPr>
        <w:t xml:space="preserve"> познавательные – научатся в сотрудничестве с учителем ставить новые творческие и учебные задачи, оценивать и анализировать результат своего труда, осуществлять поиск необходимой информации; </w:t>
      </w:r>
    </w:p>
    <w:p w:rsidR="00EB7E6C" w:rsidRPr="00EF5560" w:rsidRDefault="00DB3BB2" w:rsidP="00DB3BB2">
      <w:r w:rsidRPr="00EF5560">
        <w:t> </w:t>
      </w:r>
      <w:r w:rsidR="00EF5560" w:rsidRPr="00EF5560">
        <w:rPr>
          <w:b/>
        </w:rPr>
        <w:t>К</w:t>
      </w:r>
      <w:r w:rsidRPr="00EF5560">
        <w:rPr>
          <w:b/>
        </w:rPr>
        <w:t>оммуникативные</w:t>
      </w:r>
      <w:r w:rsidR="00EF5560" w:rsidRPr="00EF5560">
        <w:rPr>
          <w:b/>
        </w:rPr>
        <w:t>:</w:t>
      </w:r>
      <w:r w:rsidR="00EF5560">
        <w:t xml:space="preserve"> </w:t>
      </w:r>
      <w:r w:rsidRPr="00EF5560">
        <w:t>научатся обмениваться мнениями, вступать в диалог, отстаивать собственную точку зрения, понимать позицию партнера по диалогу</w:t>
      </w:r>
    </w:p>
    <w:p w:rsidR="00EF5560" w:rsidRDefault="00EF5560" w:rsidP="00EB7E6C"/>
    <w:p w:rsidR="00EB7E6C" w:rsidRDefault="00EB7E6C" w:rsidP="00851346">
      <w:pPr>
        <w:pStyle w:val="a4"/>
      </w:pPr>
      <w:r w:rsidRPr="007D372B">
        <w:rPr>
          <w:b/>
        </w:rPr>
        <w:t>Основные термины и понятия:</w:t>
      </w:r>
      <w:r>
        <w:t xml:space="preserve"> ф</w:t>
      </w:r>
      <w:r w:rsidR="00EF5560">
        <w:t>люгер, м</w:t>
      </w:r>
      <w:r w:rsidR="002957F4">
        <w:t>еталлизированная бумага (фольга)</w:t>
      </w:r>
    </w:p>
    <w:p w:rsidR="00EB7E6C" w:rsidRDefault="00EB7E6C" w:rsidP="00851346">
      <w:pPr>
        <w:pStyle w:val="a4"/>
      </w:pPr>
    </w:p>
    <w:p w:rsidR="000E7794" w:rsidRDefault="000E7794" w:rsidP="00851346">
      <w:pPr>
        <w:pStyle w:val="a4"/>
      </w:pPr>
      <w:r w:rsidRPr="007D372B">
        <w:rPr>
          <w:b/>
        </w:rPr>
        <w:t>Ресурсы и оборудование:</w:t>
      </w:r>
      <w:r>
        <w:t xml:space="preserve"> презентация «Флюгер» (на электронном носителе),</w:t>
      </w:r>
    </w:p>
    <w:p w:rsidR="000E7794" w:rsidRDefault="00EB7E6C" w:rsidP="00851346">
      <w:pPr>
        <w:pStyle w:val="a4"/>
      </w:pPr>
      <w:r w:rsidRPr="007D372B">
        <w:rPr>
          <w:b/>
        </w:rPr>
        <w:t xml:space="preserve"> У учителя:</w:t>
      </w:r>
      <w:r>
        <w:t xml:space="preserve"> образ</w:t>
      </w:r>
      <w:r w:rsidR="00EF5560">
        <w:t xml:space="preserve">цы </w:t>
      </w:r>
      <w:r w:rsidR="000E7794">
        <w:t xml:space="preserve"> изделий, штатив</w:t>
      </w:r>
      <w:r w:rsidR="002957F4">
        <w:t xml:space="preserve"> с установленным флюгером, шило, компас, вентилятор.</w:t>
      </w:r>
    </w:p>
    <w:p w:rsidR="00EB7E6C" w:rsidRDefault="00EB7E6C" w:rsidP="00851346">
      <w:pPr>
        <w:pStyle w:val="a4"/>
      </w:pPr>
      <w:r w:rsidRPr="007D372B">
        <w:rPr>
          <w:b/>
        </w:rPr>
        <w:t xml:space="preserve"> У уча</w:t>
      </w:r>
      <w:r w:rsidR="000E7794" w:rsidRPr="007D372B">
        <w:rPr>
          <w:b/>
        </w:rPr>
        <w:t>щихся:</w:t>
      </w:r>
      <w:r w:rsidR="000E7794">
        <w:t xml:space="preserve"> </w:t>
      </w:r>
      <w:r>
        <w:t xml:space="preserve"> алюминиевая фольга,</w:t>
      </w:r>
      <w:r w:rsidR="000E7794">
        <w:t xml:space="preserve"> картон, ножницы</w:t>
      </w:r>
      <w:r w:rsidR="002957F4">
        <w:t xml:space="preserve">, </w:t>
      </w:r>
      <w:proofErr w:type="spellStart"/>
      <w:r w:rsidR="002957F4">
        <w:t>скрепки</w:t>
      </w:r>
      <w:proofErr w:type="gramStart"/>
      <w:r w:rsidR="002957F4">
        <w:t>,к</w:t>
      </w:r>
      <w:proofErr w:type="gramEnd"/>
      <w:r w:rsidR="002957F4">
        <w:t>омпас</w:t>
      </w:r>
      <w:proofErr w:type="spellEnd"/>
      <w:r w:rsidR="002957F4">
        <w:t>.</w:t>
      </w:r>
    </w:p>
    <w:p w:rsidR="00851346" w:rsidRDefault="00851346" w:rsidP="00851346">
      <w:pPr>
        <w:pStyle w:val="a4"/>
      </w:pPr>
    </w:p>
    <w:p w:rsidR="00851346" w:rsidRDefault="00851346" w:rsidP="00851346">
      <w:pPr>
        <w:pStyle w:val="a4"/>
      </w:pPr>
    </w:p>
    <w:p w:rsidR="00851346" w:rsidRDefault="00851346" w:rsidP="00851346">
      <w:pPr>
        <w:pStyle w:val="a4"/>
      </w:pPr>
    </w:p>
    <w:p w:rsidR="00851346" w:rsidRDefault="00851346" w:rsidP="00851346">
      <w:pPr>
        <w:pStyle w:val="a4"/>
      </w:pPr>
    </w:p>
    <w:p w:rsidR="00851346" w:rsidRDefault="00851346" w:rsidP="00851346">
      <w:pPr>
        <w:pStyle w:val="a4"/>
      </w:pPr>
    </w:p>
    <w:p w:rsidR="00851346" w:rsidRDefault="00851346" w:rsidP="00851346">
      <w:pPr>
        <w:pStyle w:val="a4"/>
      </w:pPr>
    </w:p>
    <w:p w:rsidR="000E7794" w:rsidRPr="007D372B" w:rsidRDefault="00EB7E6C" w:rsidP="007D372B">
      <w:pPr>
        <w:pStyle w:val="a4"/>
        <w:jc w:val="center"/>
        <w:rPr>
          <w:b/>
        </w:rPr>
      </w:pPr>
      <w:r w:rsidRPr="007D372B">
        <w:rPr>
          <w:b/>
        </w:rPr>
        <w:lastRenderedPageBreak/>
        <w:t>Ход урока</w:t>
      </w:r>
    </w:p>
    <w:p w:rsidR="00EF5560" w:rsidRPr="007D372B" w:rsidRDefault="00EF5560" w:rsidP="00851346">
      <w:pPr>
        <w:pStyle w:val="a4"/>
        <w:rPr>
          <w:b/>
        </w:rPr>
      </w:pPr>
      <w:r w:rsidRPr="007D372B">
        <w:rPr>
          <w:b/>
          <w:lang w:val="en-US"/>
        </w:rPr>
        <w:t>I</w:t>
      </w:r>
      <w:r w:rsidRPr="007D372B">
        <w:rPr>
          <w:b/>
        </w:rPr>
        <w:t>.Актуализация знаний</w:t>
      </w:r>
    </w:p>
    <w:p w:rsidR="002957F4" w:rsidRPr="002957F4" w:rsidRDefault="00EB7E6C" w:rsidP="00851346">
      <w:pPr>
        <w:pStyle w:val="a4"/>
      </w:pPr>
      <w:r>
        <w:t xml:space="preserve">    </w:t>
      </w:r>
      <w:r w:rsidR="002957F4" w:rsidRPr="002957F4">
        <w:t xml:space="preserve">– На прошлом уроке мы  узнали, как использовать силу ветра с пользой. </w:t>
      </w:r>
    </w:p>
    <w:p w:rsidR="002957F4" w:rsidRPr="002957F4" w:rsidRDefault="002957F4" w:rsidP="00851346">
      <w:pPr>
        <w:pStyle w:val="a4"/>
      </w:pPr>
      <w:r w:rsidRPr="002957F4">
        <w:t xml:space="preserve">- </w:t>
      </w:r>
      <w:r>
        <w:t xml:space="preserve"> Вспомним:</w:t>
      </w:r>
    </w:p>
    <w:p w:rsidR="002957F4" w:rsidRDefault="002957F4" w:rsidP="00851346">
      <w:pPr>
        <w:pStyle w:val="a4"/>
      </w:pPr>
      <w:r w:rsidRPr="002957F4">
        <w:t>-Где же  человек использует силу ветра</w:t>
      </w:r>
      <w:proofErr w:type="gramStart"/>
      <w:r w:rsidR="00EB7E6C">
        <w:t xml:space="preserve"> </w:t>
      </w:r>
      <w:r>
        <w:t>?</w:t>
      </w:r>
      <w:proofErr w:type="gramEnd"/>
      <w:r w:rsidR="00EB7E6C">
        <w:t xml:space="preserve"> </w:t>
      </w:r>
    </w:p>
    <w:p w:rsidR="002957F4" w:rsidRDefault="002957F4" w:rsidP="00851346">
      <w:pPr>
        <w:pStyle w:val="a4"/>
      </w:pPr>
      <w:r>
        <w:t xml:space="preserve">(Мельницы, </w:t>
      </w:r>
      <w:proofErr w:type="gramStart"/>
      <w:r>
        <w:t>ветровые электростанции</w:t>
      </w:r>
      <w:proofErr w:type="gramEnd"/>
      <w:r>
        <w:t>, парусные лодки и т.д.)</w:t>
      </w:r>
    </w:p>
    <w:p w:rsidR="002957F4" w:rsidRPr="002957F4" w:rsidRDefault="002957F4" w:rsidP="00851346">
      <w:pPr>
        <w:pStyle w:val="a4"/>
      </w:pPr>
      <w:r w:rsidRPr="002957F4">
        <w:t xml:space="preserve"> - А для того, чтобы эта сила использовалась более эффективно, часто ещё нужно знать направление ветра. </w:t>
      </w:r>
    </w:p>
    <w:p w:rsidR="002957F4" w:rsidRPr="002957F4" w:rsidRDefault="002957F4" w:rsidP="00851346">
      <w:pPr>
        <w:pStyle w:val="a4"/>
      </w:pPr>
      <w:r w:rsidRPr="002957F4">
        <w:t>Для этог</w:t>
      </w:r>
      <w:r>
        <w:t>о существует прибор.</w:t>
      </w:r>
    </w:p>
    <w:p w:rsidR="002957F4" w:rsidRPr="007D372B" w:rsidRDefault="00235CFC" w:rsidP="00851346">
      <w:pPr>
        <w:pStyle w:val="a4"/>
      </w:pPr>
      <w:r>
        <w:t xml:space="preserve">-Кто знает с </w:t>
      </w:r>
      <w:r w:rsidR="002957F4" w:rsidRPr="002957F4">
        <w:t xml:space="preserve"> помощью какого прибора  можно определить направление ветра?</w:t>
      </w:r>
      <w:r w:rsidR="00CF02F9">
        <w:t xml:space="preserve"> (Флюгер)</w:t>
      </w:r>
    </w:p>
    <w:p w:rsidR="007D372B" w:rsidRPr="007D372B" w:rsidRDefault="007D372B" w:rsidP="00851346">
      <w:pPr>
        <w:pStyle w:val="a4"/>
      </w:pPr>
    </w:p>
    <w:p w:rsidR="002957F4" w:rsidRPr="007D372B" w:rsidRDefault="002957F4" w:rsidP="00851346">
      <w:pPr>
        <w:pStyle w:val="a4"/>
        <w:rPr>
          <w:b/>
        </w:rPr>
      </w:pPr>
      <w:r w:rsidRPr="007D372B">
        <w:rPr>
          <w:b/>
        </w:rPr>
        <w:t xml:space="preserve">II. </w:t>
      </w:r>
      <w:proofErr w:type="spellStart"/>
      <w:r w:rsidRPr="007D372B">
        <w:rPr>
          <w:b/>
        </w:rPr>
        <w:t>Операционно</w:t>
      </w:r>
      <w:proofErr w:type="spellEnd"/>
      <w:r w:rsidRPr="007D372B">
        <w:rPr>
          <w:b/>
        </w:rPr>
        <w:t xml:space="preserve"> - исполнительский  этап</w:t>
      </w:r>
    </w:p>
    <w:p w:rsidR="007D372B" w:rsidRDefault="007D372B" w:rsidP="00851346">
      <w:pPr>
        <w:pStyle w:val="a4"/>
        <w:rPr>
          <w:sz w:val="20"/>
          <w:szCs w:val="20"/>
        </w:rPr>
      </w:pPr>
    </w:p>
    <w:p w:rsidR="00CF02F9" w:rsidRPr="007D372B" w:rsidRDefault="00CF02F9" w:rsidP="00851346">
      <w:pPr>
        <w:pStyle w:val="a4"/>
        <w:rPr>
          <w:b/>
        </w:rPr>
      </w:pPr>
      <w:r w:rsidRPr="007D372B">
        <w:rPr>
          <w:b/>
        </w:rPr>
        <w:t>2.1.Создание  проблемной ситуации и постановка проблемы</w:t>
      </w:r>
    </w:p>
    <w:p w:rsidR="002957F4" w:rsidRPr="002957F4" w:rsidRDefault="002957F4" w:rsidP="00851346">
      <w:pPr>
        <w:pStyle w:val="a4"/>
      </w:pPr>
      <w:r w:rsidRPr="002957F4">
        <w:t>- Как  вы думаете. А для чего ещё может быть использован флюгер?</w:t>
      </w:r>
    </w:p>
    <w:p w:rsidR="002957F4" w:rsidRPr="002957F4" w:rsidRDefault="002957F4" w:rsidP="00851346">
      <w:pPr>
        <w:pStyle w:val="a4"/>
      </w:pPr>
      <w:r w:rsidRPr="002957F4">
        <w:t>(Презентация)</w:t>
      </w:r>
    </w:p>
    <w:p w:rsidR="00CF02F9" w:rsidRDefault="00CF02F9" w:rsidP="00851346">
      <w:pPr>
        <w:pStyle w:val="a4"/>
      </w:pPr>
      <w:r>
        <w:t xml:space="preserve"> </w:t>
      </w:r>
      <w:r w:rsidR="00235CFC">
        <w:t xml:space="preserve">       Дополнительный материал (самостоятельное чтение</w:t>
      </w:r>
      <w:proofErr w:type="gramStart"/>
      <w:r w:rsidR="00235CFC">
        <w:t xml:space="preserve"> )</w:t>
      </w:r>
      <w:proofErr w:type="gramEnd"/>
    </w:p>
    <w:p w:rsidR="00CF02F9" w:rsidRDefault="00CF02F9" w:rsidP="00851346">
      <w:pPr>
        <w:pStyle w:val="a4"/>
      </w:pPr>
      <w:r>
        <w:t xml:space="preserve">  - До изобретения флюгеров в России силу и направление ветра было принято определять по дыму из трубы. Великий реформатор Петр I обратил свое внимание и на такую небольшую вещицу, как флюгер».</w:t>
      </w:r>
    </w:p>
    <w:p w:rsidR="00EB7E6C" w:rsidRDefault="00EB7E6C" w:rsidP="00851346">
      <w:pPr>
        <w:pStyle w:val="a4"/>
      </w:pPr>
      <w:r>
        <w:t xml:space="preserve"> Очевидно, первым петербургским флюгером стал ангел на шпиле Петропавловского собора. Известный нам ангел — уже четвертый по счету на этой крыше. Первый же был изготовлен по проекту самого </w:t>
      </w:r>
      <w:proofErr w:type="spellStart"/>
      <w:r>
        <w:t>Доменико</w:t>
      </w:r>
      <w:proofErr w:type="spellEnd"/>
      <w:r>
        <w:t xml:space="preserve"> </w:t>
      </w:r>
      <w:proofErr w:type="spellStart"/>
      <w:r>
        <w:t>Трезини</w:t>
      </w:r>
      <w:proofErr w:type="spellEnd"/>
      <w:r>
        <w:t xml:space="preserve">, строителя собора, и сильно отличался </w:t>
      </w:r>
      <w:proofErr w:type="gramStart"/>
      <w:r>
        <w:t>от</w:t>
      </w:r>
      <w:proofErr w:type="gramEnd"/>
      <w:r>
        <w:t xml:space="preserve"> нынешнего. Ангел </w:t>
      </w:r>
      <w:proofErr w:type="spellStart"/>
      <w:r>
        <w:t>Трезини</w:t>
      </w:r>
      <w:proofErr w:type="spellEnd"/>
      <w:r>
        <w:t xml:space="preserve"> летел параллельно земле, и казалось, что он только прикасается к прямому, строгому кресту. Сейчас, т. е. в последние полтора десятилетия, флюгер, как и многие другие вещи, переживает новое рождение. Несмотря на </w:t>
      </w:r>
      <w:proofErr w:type="gramStart"/>
      <w:r>
        <w:t>то</w:t>
      </w:r>
      <w:proofErr w:type="gramEnd"/>
      <w:r>
        <w:t xml:space="preserve"> что синоптики уже давно работают с гораздо более современными приборами, флюгер до сих пор используется в качестве запасного устройства при измерении силы ветра. Как говорят специалисты, главное преимущество флюгера — его способность работать при выключенном электричестве, а также при сильных порывах ветра.</w:t>
      </w:r>
    </w:p>
    <w:p w:rsidR="00EB7E6C" w:rsidRPr="00A0090B" w:rsidRDefault="00EB7E6C" w:rsidP="00851346">
      <w:pPr>
        <w:pStyle w:val="a4"/>
      </w:pPr>
      <w:r>
        <w:t xml:space="preserve">       Однако основной особенностью все же является эстетическая ценность флюгера. Мастерски украшенный флюгер способен преобразить даже самый заурядный дом и сделать его загадочным и романтичным. Живой и подвижный, веселый и переменчивый, флюгер обладает свойством изменять пространство вокруг себя. Дом, на крыше которого он вращается, даже в отсутствие хозяев не покажется унылым и необитаемым.</w:t>
      </w:r>
    </w:p>
    <w:p w:rsidR="007D372B" w:rsidRPr="00A0090B" w:rsidRDefault="007D372B" w:rsidP="00851346">
      <w:pPr>
        <w:pStyle w:val="a4"/>
      </w:pPr>
    </w:p>
    <w:p w:rsidR="00CF02F9" w:rsidRPr="007D372B" w:rsidRDefault="00CF02F9" w:rsidP="00851346">
      <w:pPr>
        <w:pStyle w:val="a4"/>
        <w:rPr>
          <w:b/>
        </w:rPr>
      </w:pPr>
      <w:r w:rsidRPr="007D372B">
        <w:rPr>
          <w:b/>
        </w:rPr>
        <w:t xml:space="preserve">2.2.Определение  темы и цели </w:t>
      </w:r>
    </w:p>
    <w:p w:rsidR="00CF02F9" w:rsidRDefault="00CF02F9" w:rsidP="00851346">
      <w:pPr>
        <w:pStyle w:val="a4"/>
      </w:pPr>
    </w:p>
    <w:p w:rsidR="00CF02F9" w:rsidRPr="00A0090B" w:rsidRDefault="00CF02F9" w:rsidP="00851346">
      <w:pPr>
        <w:pStyle w:val="a4"/>
      </w:pPr>
      <w:r w:rsidRPr="002957F4">
        <w:t>-Сегодня вы сделаете свой вариант флюгера и с его помощью попробуете определить  направление ветра.</w:t>
      </w:r>
    </w:p>
    <w:p w:rsidR="007D372B" w:rsidRPr="00A0090B" w:rsidRDefault="007D372B" w:rsidP="00851346">
      <w:pPr>
        <w:pStyle w:val="a4"/>
      </w:pPr>
    </w:p>
    <w:p w:rsidR="00CF02F9" w:rsidRPr="00A0090B" w:rsidRDefault="00B07F7E" w:rsidP="00851346">
      <w:pPr>
        <w:pStyle w:val="a4"/>
        <w:rPr>
          <w:b/>
        </w:rPr>
      </w:pPr>
      <w:r w:rsidRPr="007D372B">
        <w:rPr>
          <w:b/>
        </w:rPr>
        <w:t>III. Творческая  деятельность</w:t>
      </w:r>
    </w:p>
    <w:p w:rsidR="007D372B" w:rsidRPr="00A0090B" w:rsidRDefault="007D372B" w:rsidP="00851346">
      <w:pPr>
        <w:pStyle w:val="a4"/>
      </w:pPr>
    </w:p>
    <w:p w:rsidR="00B07F7E" w:rsidRDefault="00B07F7E" w:rsidP="00851346">
      <w:pPr>
        <w:pStyle w:val="a4"/>
        <w:rPr>
          <w:b/>
        </w:rPr>
      </w:pPr>
      <w:r w:rsidRPr="007D372B">
        <w:rPr>
          <w:b/>
        </w:rPr>
        <w:t>3.1 Беседа «Что и как мы будем делать».</w:t>
      </w:r>
    </w:p>
    <w:p w:rsidR="00235CFC" w:rsidRPr="007D372B" w:rsidRDefault="00235CFC" w:rsidP="00851346">
      <w:pPr>
        <w:pStyle w:val="a4"/>
        <w:rPr>
          <w:b/>
        </w:rPr>
      </w:pPr>
    </w:p>
    <w:p w:rsidR="00B07F7E" w:rsidRDefault="00B07F7E" w:rsidP="00851346">
      <w:pPr>
        <w:pStyle w:val="a4"/>
      </w:pPr>
      <w:r>
        <w:t xml:space="preserve">   - </w:t>
      </w:r>
      <w:r w:rsidR="00EB7E6C">
        <w:t xml:space="preserve"> Для этого сначала проведем анализ готового изделия</w:t>
      </w:r>
    </w:p>
    <w:p w:rsidR="00B07F7E" w:rsidRDefault="00B07F7E" w:rsidP="00851346">
      <w:pPr>
        <w:pStyle w:val="a4"/>
      </w:pPr>
      <w:r>
        <w:t xml:space="preserve"> - </w:t>
      </w:r>
      <w:r w:rsidR="00EB7E6C">
        <w:t>Какая бумага использована для изготовле</w:t>
      </w:r>
      <w:r>
        <w:t>ния поделки? (Металлизированная, т.е. фольга</w:t>
      </w:r>
      <w:r w:rsidR="00EB7E6C">
        <w:t xml:space="preserve">) </w:t>
      </w:r>
    </w:p>
    <w:p w:rsidR="00B07F7E" w:rsidRDefault="00B07F7E" w:rsidP="00851346">
      <w:pPr>
        <w:pStyle w:val="a4"/>
      </w:pPr>
      <w:r>
        <w:t>-Г</w:t>
      </w:r>
      <w:r w:rsidR="00EB7E6C">
        <w:t xml:space="preserve">де используется такая бумага? (Для упаковки изделий и продуктов с высоким содержанием жира.) </w:t>
      </w:r>
    </w:p>
    <w:p w:rsidR="00B07F7E" w:rsidRDefault="00B07F7E" w:rsidP="00851346">
      <w:pPr>
        <w:pStyle w:val="a4"/>
      </w:pPr>
      <w:r>
        <w:t xml:space="preserve"> - </w:t>
      </w:r>
      <w:r w:rsidR="00EB7E6C">
        <w:t xml:space="preserve">Какие еще материалы и инструменты нужны для создания поделки „Флюгер“? (Картон, карандаш, ножницы, скрепка.) </w:t>
      </w:r>
    </w:p>
    <w:p w:rsidR="00B07F7E" w:rsidRDefault="00EB7E6C" w:rsidP="00851346">
      <w:pPr>
        <w:pStyle w:val="a4"/>
      </w:pPr>
      <w:r>
        <w:t xml:space="preserve">Вспомните правила работы </w:t>
      </w:r>
      <w:r w:rsidR="00B07F7E">
        <w:t xml:space="preserve"> с </w:t>
      </w:r>
      <w:r>
        <w:t>ножницами.</w:t>
      </w:r>
    </w:p>
    <w:p w:rsidR="007D372B" w:rsidRDefault="007D372B" w:rsidP="00851346">
      <w:pPr>
        <w:pStyle w:val="a4"/>
      </w:pPr>
    </w:p>
    <w:p w:rsidR="007D372B" w:rsidRDefault="00B07F7E" w:rsidP="00851346">
      <w:pPr>
        <w:pStyle w:val="a4"/>
      </w:pPr>
      <w:r>
        <w:t xml:space="preserve">Прежде чем приступить к работе наберёмся сил. </w:t>
      </w:r>
    </w:p>
    <w:p w:rsidR="00B07F7E" w:rsidRPr="007D372B" w:rsidRDefault="00B07F7E" w:rsidP="00851346">
      <w:pPr>
        <w:pStyle w:val="a4"/>
        <w:rPr>
          <w:b/>
        </w:rPr>
      </w:pPr>
      <w:proofErr w:type="spellStart"/>
      <w:r w:rsidRPr="007D372B">
        <w:rPr>
          <w:b/>
        </w:rPr>
        <w:t>Физминутка</w:t>
      </w:r>
      <w:proofErr w:type="spellEnd"/>
    </w:p>
    <w:p w:rsidR="00B07F7E" w:rsidRDefault="00B07F7E" w:rsidP="00851346">
      <w:pPr>
        <w:pStyle w:val="a4"/>
      </w:pPr>
      <w:r>
        <w:lastRenderedPageBreak/>
        <w:t>Ветер дует нам в лицо,</w:t>
      </w:r>
    </w:p>
    <w:p w:rsidR="00B07F7E" w:rsidRDefault="00B07F7E" w:rsidP="00851346">
      <w:pPr>
        <w:pStyle w:val="a4"/>
      </w:pPr>
      <w:r>
        <w:t>Закачалось дерево.</w:t>
      </w:r>
    </w:p>
    <w:p w:rsidR="00B07F7E" w:rsidRDefault="00B07F7E" w:rsidP="00851346">
      <w:pPr>
        <w:pStyle w:val="a4"/>
      </w:pPr>
      <w:r>
        <w:t>Ветерок всё тише, тише.</w:t>
      </w:r>
    </w:p>
    <w:p w:rsidR="00B07F7E" w:rsidRDefault="00B07F7E" w:rsidP="00851346">
      <w:pPr>
        <w:pStyle w:val="a4"/>
      </w:pPr>
      <w:r>
        <w:t>Дерево всё выше,</w:t>
      </w:r>
      <w:r w:rsidR="007D372B">
        <w:t xml:space="preserve"> </w:t>
      </w:r>
      <w:r>
        <w:t>выше.</w:t>
      </w:r>
    </w:p>
    <w:p w:rsidR="007D372B" w:rsidRPr="007D372B" w:rsidRDefault="007D372B" w:rsidP="00851346">
      <w:pPr>
        <w:pStyle w:val="a4"/>
        <w:rPr>
          <w:b/>
        </w:rPr>
      </w:pPr>
    </w:p>
    <w:p w:rsidR="00B07F7E" w:rsidRDefault="00B07F7E" w:rsidP="00851346">
      <w:pPr>
        <w:pStyle w:val="a4"/>
        <w:rPr>
          <w:b/>
        </w:rPr>
      </w:pPr>
      <w:r w:rsidRPr="007D372B">
        <w:rPr>
          <w:b/>
        </w:rPr>
        <w:t>IV. Практическая  деятельность</w:t>
      </w:r>
    </w:p>
    <w:p w:rsidR="007D372B" w:rsidRPr="007D372B" w:rsidRDefault="007D372B" w:rsidP="00851346">
      <w:pPr>
        <w:pStyle w:val="a4"/>
        <w:rPr>
          <w:b/>
        </w:rPr>
      </w:pPr>
    </w:p>
    <w:p w:rsidR="008C7AB3" w:rsidRPr="007D372B" w:rsidRDefault="00EB7E6C" w:rsidP="00851346">
      <w:pPr>
        <w:pStyle w:val="a4"/>
        <w:rPr>
          <w:b/>
        </w:rPr>
      </w:pPr>
      <w:r w:rsidRPr="007D372B">
        <w:rPr>
          <w:b/>
        </w:rPr>
        <w:t xml:space="preserve">     </w:t>
      </w:r>
      <w:r w:rsidR="008C7AB3" w:rsidRPr="007D372B">
        <w:rPr>
          <w:b/>
        </w:rPr>
        <w:t>4.1.Изготовление «Флюгера»</w:t>
      </w:r>
    </w:p>
    <w:p w:rsidR="008C7AB3" w:rsidRDefault="008C7AB3" w:rsidP="00851346">
      <w:pPr>
        <w:pStyle w:val="a4"/>
      </w:pPr>
      <w:r>
        <w:t xml:space="preserve">-А сейчас. Я </w:t>
      </w:r>
      <w:proofErr w:type="gramStart"/>
      <w:r>
        <w:t>предлагаю вам ознакомится</w:t>
      </w:r>
      <w:proofErr w:type="gramEnd"/>
      <w:r>
        <w:t xml:space="preserve"> с  планом изготовления изделия.</w:t>
      </w:r>
    </w:p>
    <w:p w:rsidR="008C7AB3" w:rsidRDefault="008C7AB3" w:rsidP="00851346">
      <w:pPr>
        <w:pStyle w:val="a4"/>
      </w:pPr>
      <w:r>
        <w:t>1.Приготовте  материал и инструменты, необходимые для изготовления «флюгера»</w:t>
      </w:r>
    </w:p>
    <w:p w:rsidR="008C7AB3" w:rsidRDefault="008C7AB3" w:rsidP="00851346">
      <w:pPr>
        <w:pStyle w:val="a4"/>
      </w:pPr>
      <w:r>
        <w:t xml:space="preserve"> 2.Вырежете шаблон.</w:t>
      </w:r>
    </w:p>
    <w:p w:rsidR="008C7AB3" w:rsidRDefault="008C7AB3" w:rsidP="00851346">
      <w:pPr>
        <w:pStyle w:val="a4"/>
      </w:pPr>
      <w:r>
        <w:t>3. Облепите шаблон фольгой.</w:t>
      </w:r>
    </w:p>
    <w:p w:rsidR="00235CFC" w:rsidRDefault="00235CFC" w:rsidP="00851346">
      <w:pPr>
        <w:pStyle w:val="a4"/>
      </w:pPr>
      <w:r>
        <w:t>4.Проделаем отверстие для скрепки на флюгере</w:t>
      </w:r>
    </w:p>
    <w:p w:rsidR="008C7AB3" w:rsidRDefault="00235CFC" w:rsidP="00851346">
      <w:pPr>
        <w:pStyle w:val="a4"/>
      </w:pPr>
      <w:r>
        <w:t>4. Вставьте скрепку в отверстие.</w:t>
      </w:r>
    </w:p>
    <w:p w:rsidR="008C7AB3" w:rsidRDefault="00235CFC" w:rsidP="00851346">
      <w:pPr>
        <w:pStyle w:val="a4"/>
      </w:pPr>
      <w:r>
        <w:t>5. Наведите порядок на рабочем месте</w:t>
      </w:r>
      <w:proofErr w:type="gramStart"/>
      <w:r>
        <w:t>.</w:t>
      </w:r>
      <w:r w:rsidR="007D5D05">
        <w:t>.</w:t>
      </w:r>
      <w:proofErr w:type="gramEnd"/>
    </w:p>
    <w:p w:rsidR="007D372B" w:rsidRDefault="007D372B" w:rsidP="00851346">
      <w:pPr>
        <w:pStyle w:val="a4"/>
      </w:pPr>
    </w:p>
    <w:p w:rsidR="007D5D05" w:rsidRDefault="007D5D05" w:rsidP="00851346">
      <w:pPr>
        <w:pStyle w:val="a4"/>
        <w:rPr>
          <w:b/>
        </w:rPr>
      </w:pPr>
      <w:r w:rsidRPr="007D372B">
        <w:rPr>
          <w:b/>
        </w:rPr>
        <w:t>4.2.Практическая работа (часть 2). Определение направления ветра с помощью флюгера и компаса.</w:t>
      </w:r>
    </w:p>
    <w:p w:rsidR="00235CFC" w:rsidRDefault="00235CFC" w:rsidP="00851346">
      <w:pPr>
        <w:pStyle w:val="a4"/>
        <w:rPr>
          <w:b/>
        </w:rPr>
      </w:pPr>
      <w:r>
        <w:rPr>
          <w:b/>
        </w:rPr>
        <w:t xml:space="preserve">- А сейчас </w:t>
      </w:r>
      <w:proofErr w:type="gramStart"/>
      <w:r>
        <w:rPr>
          <w:b/>
        </w:rPr>
        <w:t>посмотрите</w:t>
      </w:r>
      <w:proofErr w:type="gramEnd"/>
      <w:r>
        <w:rPr>
          <w:b/>
        </w:rPr>
        <w:t xml:space="preserve"> каким флюгером ученые метеорологи определяют направление ветра (показываю прибор для определения направления ветра)</w:t>
      </w:r>
    </w:p>
    <w:p w:rsidR="00235CFC" w:rsidRPr="007D372B" w:rsidRDefault="00235CFC" w:rsidP="00851346">
      <w:pPr>
        <w:pStyle w:val="a4"/>
        <w:rPr>
          <w:b/>
        </w:rPr>
      </w:pPr>
    </w:p>
    <w:p w:rsidR="007D5D05" w:rsidRDefault="00235CFC" w:rsidP="00851346">
      <w:pPr>
        <w:pStyle w:val="a4"/>
        <w:rPr>
          <w:b/>
        </w:rPr>
      </w:pPr>
      <w:r>
        <w:t>– А какой ещё прибор необходим, чтобы определить</w:t>
      </w:r>
      <w:r w:rsidRPr="00235CFC">
        <w:rPr>
          <w:b/>
        </w:rPr>
        <w:t xml:space="preserve"> направление</w:t>
      </w:r>
      <w:r>
        <w:rPr>
          <w:b/>
        </w:rPr>
        <w:t xml:space="preserve"> ветра?</w:t>
      </w:r>
    </w:p>
    <w:p w:rsidR="00235CFC" w:rsidRPr="007D5D05" w:rsidRDefault="00235CFC" w:rsidP="00851346">
      <w:pPr>
        <w:pStyle w:val="a4"/>
      </w:pPr>
      <w:r>
        <w:rPr>
          <w:b/>
        </w:rPr>
        <w:t>-Компас</w:t>
      </w:r>
      <w:proofErr w:type="gramStart"/>
      <w:r>
        <w:rPr>
          <w:b/>
        </w:rPr>
        <w:t>.</w:t>
      </w:r>
      <w:r>
        <w:t>(</w:t>
      </w:r>
      <w:proofErr w:type="gramEnd"/>
      <w:r>
        <w:t>Раздаю  компасы, дети работают в парах)</w:t>
      </w:r>
    </w:p>
    <w:p w:rsidR="007D5D05" w:rsidRDefault="007D5D05" w:rsidP="00851346">
      <w:pPr>
        <w:pStyle w:val="a4"/>
      </w:pPr>
      <w:r>
        <w:t xml:space="preserve">- Какие стороны </w:t>
      </w:r>
      <w:r w:rsidR="00235CFC">
        <w:t xml:space="preserve">горизонта вы знаете? </w:t>
      </w:r>
    </w:p>
    <w:p w:rsidR="007D5D05" w:rsidRDefault="007D5D05" w:rsidP="00851346">
      <w:pPr>
        <w:pStyle w:val="a4"/>
      </w:pPr>
      <w:r>
        <w:t>- Сейчас с помощью компаса и вашего флюгера, я предлагаю вам определить направление ветра.</w:t>
      </w:r>
    </w:p>
    <w:p w:rsidR="009B1CB7" w:rsidRDefault="007D5D05" w:rsidP="00851346">
      <w:pPr>
        <w:pStyle w:val="a4"/>
      </w:pPr>
      <w:r>
        <w:t>Ветер у нас</w:t>
      </w:r>
      <w:r w:rsidR="00235CFC">
        <w:t xml:space="preserve"> на уроке будет создан иску</w:t>
      </w:r>
      <w:r w:rsidR="009B1CB7">
        <w:t>сственно  с помощью вентилятора.</w:t>
      </w:r>
    </w:p>
    <w:p w:rsidR="009B1CB7" w:rsidRDefault="009B1CB7" w:rsidP="00851346">
      <w:pPr>
        <w:pStyle w:val="a4"/>
      </w:pPr>
      <w:r>
        <w:t xml:space="preserve"> - </w:t>
      </w:r>
      <w:r w:rsidR="007D5D05">
        <w:t>Посовещайтесь, п</w:t>
      </w:r>
      <w:r>
        <w:t>родумайте, как вы будете определять направление ветра.</w:t>
      </w:r>
    </w:p>
    <w:p w:rsidR="009B1CB7" w:rsidRDefault="009B1CB7" w:rsidP="00851346">
      <w:pPr>
        <w:pStyle w:val="a4"/>
      </w:pPr>
      <w:r>
        <w:t>(Ответы детей)</w:t>
      </w:r>
    </w:p>
    <w:p w:rsidR="007D5D05" w:rsidRDefault="009B1CB7" w:rsidP="00851346">
      <w:pPr>
        <w:pStyle w:val="a4"/>
      </w:pPr>
      <w:r>
        <w:t xml:space="preserve"> </w:t>
      </w:r>
      <w:r w:rsidR="000A5832">
        <w:t>- А теперь « Делай как я».</w:t>
      </w:r>
    </w:p>
    <w:p w:rsidR="000A5832" w:rsidRDefault="000A5832" w:rsidP="00851346">
      <w:pPr>
        <w:pStyle w:val="a4"/>
      </w:pPr>
      <w:r>
        <w:t>- Чтобы определить направление ветра необходимо:</w:t>
      </w:r>
    </w:p>
    <w:p w:rsidR="000A5832" w:rsidRDefault="000A5832" w:rsidP="00851346">
      <w:pPr>
        <w:pStyle w:val="a4"/>
      </w:pPr>
    </w:p>
    <w:p w:rsidR="000A5832" w:rsidRDefault="009B1CB7" w:rsidP="00851346">
      <w:pPr>
        <w:pStyle w:val="a4"/>
      </w:pPr>
      <w:r>
        <w:t>1.Положите</w:t>
      </w:r>
      <w:r w:rsidR="000A5832">
        <w:t xml:space="preserve"> </w:t>
      </w:r>
      <w:r>
        <w:t xml:space="preserve">компас на парту и сориентируйте </w:t>
      </w:r>
      <w:r w:rsidR="000A5832">
        <w:t xml:space="preserve"> его</w:t>
      </w:r>
      <w:proofErr w:type="gramStart"/>
      <w:r w:rsidR="000A5832">
        <w:t xml:space="preserve"> </w:t>
      </w:r>
      <w:r>
        <w:t>.</w:t>
      </w:r>
      <w:proofErr w:type="gramEnd"/>
      <w:r>
        <w:t>П</w:t>
      </w:r>
      <w:r w:rsidR="000A5832">
        <w:t>омним, что синяя стрелка указывает на север</w:t>
      </w:r>
      <w:r>
        <w:t>.</w:t>
      </w:r>
    </w:p>
    <w:p w:rsidR="000A5832" w:rsidRDefault="009B1CB7" w:rsidP="00851346">
      <w:pPr>
        <w:pStyle w:val="a4"/>
      </w:pPr>
      <w:r>
        <w:t>2.Поставте</w:t>
      </w:r>
      <w:r w:rsidR="000A5832">
        <w:t xml:space="preserve"> флюгер над компасом.</w:t>
      </w:r>
    </w:p>
    <w:p w:rsidR="000A5832" w:rsidRDefault="009B1CB7" w:rsidP="00851346">
      <w:pPr>
        <w:pStyle w:val="a4"/>
      </w:pPr>
      <w:r>
        <w:t xml:space="preserve">3.Посмотрите </w:t>
      </w:r>
      <w:r w:rsidR="000A5832">
        <w:t>в каком направлении дует вете</w:t>
      </w:r>
      <w:proofErr w:type="gramStart"/>
      <w:r w:rsidR="000A5832">
        <w:t>р</w:t>
      </w:r>
      <w:r>
        <w:t>(</w:t>
      </w:r>
      <w:proofErr w:type="gramEnd"/>
      <w:r>
        <w:t xml:space="preserve"> куда дует ветер) , т.е. определите</w:t>
      </w:r>
      <w:r w:rsidR="000A5832">
        <w:t xml:space="preserve"> направление ветра.</w:t>
      </w:r>
    </w:p>
    <w:p w:rsidR="007D372B" w:rsidRDefault="009B1CB7" w:rsidP="00851346">
      <w:pPr>
        <w:pStyle w:val="a4"/>
      </w:pPr>
      <w:r>
        <w:t>Изменим движение воздушного потока. Снова определим направление  ветра.</w:t>
      </w:r>
    </w:p>
    <w:p w:rsidR="000A5832" w:rsidRDefault="00DD6203" w:rsidP="00851346">
      <w:pPr>
        <w:pStyle w:val="a4"/>
        <w:rPr>
          <w:b/>
        </w:rPr>
      </w:pPr>
      <w:proofErr w:type="gramStart"/>
      <w:r w:rsidRPr="007D372B">
        <w:rPr>
          <w:b/>
          <w:lang w:val="en-US"/>
        </w:rPr>
        <w:t>V</w:t>
      </w:r>
      <w:r w:rsidRPr="007D372B">
        <w:rPr>
          <w:b/>
        </w:rPr>
        <w:t>. Оценочно-рефлексивный этап.</w:t>
      </w:r>
      <w:proofErr w:type="gramEnd"/>
    </w:p>
    <w:p w:rsidR="009B1CB7" w:rsidRDefault="009B1CB7" w:rsidP="00851346">
      <w:pPr>
        <w:pStyle w:val="a4"/>
        <w:rPr>
          <w:b/>
        </w:rPr>
      </w:pPr>
      <w:r>
        <w:rPr>
          <w:b/>
        </w:rPr>
        <w:t xml:space="preserve">- Покажите своим </w:t>
      </w:r>
      <w:proofErr w:type="gramStart"/>
      <w:r>
        <w:rPr>
          <w:b/>
        </w:rPr>
        <w:t>друзьям</w:t>
      </w:r>
      <w:proofErr w:type="gramEnd"/>
      <w:r>
        <w:rPr>
          <w:b/>
        </w:rPr>
        <w:t xml:space="preserve"> какие замечательные изделия вы сделали.</w:t>
      </w:r>
    </w:p>
    <w:p w:rsidR="009B1CB7" w:rsidRPr="007D372B" w:rsidRDefault="009B1CB7" w:rsidP="00851346">
      <w:pPr>
        <w:pStyle w:val="a4"/>
        <w:rPr>
          <w:b/>
        </w:rPr>
      </w:pPr>
      <w:r>
        <w:t>-Возьмите карточк</w:t>
      </w:r>
      <w:proofErr w:type="gramStart"/>
      <w:r>
        <w:t>у-</w:t>
      </w:r>
      <w:proofErr w:type="gramEnd"/>
      <w:r>
        <w:t xml:space="preserve"> оценки изделия.</w:t>
      </w:r>
    </w:p>
    <w:p w:rsidR="009B1CB7" w:rsidRDefault="00DD6203" w:rsidP="00851346">
      <w:pPr>
        <w:pStyle w:val="a4"/>
      </w:pPr>
      <w:r>
        <w:t xml:space="preserve">-  С помощью карточки  </w:t>
      </w:r>
      <w:proofErr w:type="gramStart"/>
      <w:r>
        <w:t>-«</w:t>
      </w:r>
      <w:proofErr w:type="gramEnd"/>
      <w:r>
        <w:t>оценки»  оцените свою работу.</w:t>
      </w:r>
    </w:p>
    <w:p w:rsidR="007D372B" w:rsidRDefault="009B1CB7" w:rsidP="00851346">
      <w:pPr>
        <w:pStyle w:val="a4"/>
      </w:pPr>
      <w:r>
        <w:t xml:space="preserve">-Положите свой флюгер и карточку  </w:t>
      </w:r>
      <w:proofErr w:type="gramStart"/>
      <w:r>
        <w:t>-о</w:t>
      </w:r>
      <w:proofErr w:type="gramEnd"/>
      <w:r>
        <w:t>ценки</w:t>
      </w:r>
      <w:r w:rsidR="00EB7E6C">
        <w:t xml:space="preserve">    </w:t>
      </w:r>
      <w:r>
        <w:t xml:space="preserve"> в файл ,сдайте свои работы.</w:t>
      </w:r>
    </w:p>
    <w:p w:rsidR="00DD6203" w:rsidRPr="007D372B" w:rsidRDefault="00DD6203" w:rsidP="00851346">
      <w:pPr>
        <w:pStyle w:val="a4"/>
        <w:rPr>
          <w:b/>
        </w:rPr>
      </w:pPr>
      <w:proofErr w:type="gramStart"/>
      <w:r w:rsidRPr="007D372B">
        <w:rPr>
          <w:b/>
          <w:lang w:val="en-US"/>
        </w:rPr>
        <w:t>V</w:t>
      </w:r>
      <w:r w:rsidRPr="007D372B">
        <w:rPr>
          <w:b/>
        </w:rPr>
        <w:t xml:space="preserve"> </w:t>
      </w:r>
      <w:r w:rsidRPr="007D372B">
        <w:rPr>
          <w:b/>
          <w:lang w:val="en-US"/>
        </w:rPr>
        <w:t>I</w:t>
      </w:r>
      <w:r w:rsidRPr="007D372B">
        <w:rPr>
          <w:b/>
        </w:rPr>
        <w:t xml:space="preserve">. </w:t>
      </w:r>
      <w:r w:rsidR="00EB7E6C" w:rsidRPr="007D372B">
        <w:rPr>
          <w:b/>
        </w:rPr>
        <w:t>Домашнее задание.</w:t>
      </w:r>
      <w:proofErr w:type="gramEnd"/>
      <w:r w:rsidR="00EB7E6C" w:rsidRPr="007D372B">
        <w:rPr>
          <w:b/>
        </w:rPr>
        <w:t xml:space="preserve"> </w:t>
      </w:r>
    </w:p>
    <w:p w:rsidR="00EB7E6C" w:rsidRDefault="00DD6203" w:rsidP="00851346">
      <w:pPr>
        <w:pStyle w:val="a4"/>
      </w:pPr>
      <w:r>
        <w:t xml:space="preserve">- </w:t>
      </w:r>
      <w:r w:rsidR="00EB7E6C">
        <w:t>Найдите информацию о том, где, в каких ситуациях особенно важно уметь определять направление ветра.</w:t>
      </w:r>
      <w:r w:rsidR="009B1CB7">
        <w:t xml:space="preserve"> Данную информацию вы сможете найти  в учебнике «Технология»  стр. и на сайте </w:t>
      </w:r>
      <w:hyperlink r:id="rId5" w:history="1">
        <w:r w:rsidR="009E4A99" w:rsidRPr="00DF3037">
          <w:rPr>
            <w:rStyle w:val="a6"/>
            <w:rFonts w:ascii="Times New Roman" w:hAnsi="Times New Roman" w:cs="Times New Roman"/>
            <w:sz w:val="20"/>
            <w:szCs w:val="20"/>
          </w:rPr>
          <w:t>http://ksportal.ru/136-flyuger-na-vashem-dome.html</w:t>
        </w:r>
      </w:hyperlink>
      <w:r w:rsidR="009E4A99">
        <w:rPr>
          <w:rFonts w:ascii="Times New Roman" w:hAnsi="Times New Roman" w:cs="Times New Roman"/>
          <w:sz w:val="20"/>
          <w:szCs w:val="20"/>
        </w:rPr>
        <w:t xml:space="preserve"> . См. на карточке домашнего задания.</w:t>
      </w:r>
    </w:p>
    <w:p w:rsidR="000E7794" w:rsidRDefault="000E7794" w:rsidP="00851346">
      <w:pPr>
        <w:pStyle w:val="a4"/>
      </w:pPr>
    </w:p>
    <w:p w:rsidR="000E7794" w:rsidRDefault="000E7794" w:rsidP="00851346">
      <w:pPr>
        <w:pStyle w:val="a4"/>
      </w:pPr>
    </w:p>
    <w:p w:rsidR="00DD6203" w:rsidRDefault="00DD6203" w:rsidP="00851346">
      <w:pPr>
        <w:pStyle w:val="a4"/>
      </w:pPr>
    </w:p>
    <w:p w:rsidR="00DD6203" w:rsidRDefault="00DD6203" w:rsidP="00851346">
      <w:pPr>
        <w:pStyle w:val="a4"/>
      </w:pPr>
    </w:p>
    <w:p w:rsidR="00DD6203" w:rsidRDefault="00DD6203" w:rsidP="00851346">
      <w:pPr>
        <w:pStyle w:val="a4"/>
      </w:pPr>
    </w:p>
    <w:p w:rsidR="00DD6203" w:rsidRDefault="00DD6203" w:rsidP="00851346">
      <w:pPr>
        <w:pStyle w:val="a4"/>
      </w:pPr>
    </w:p>
    <w:p w:rsidR="007D372B" w:rsidRDefault="007D372B" w:rsidP="00851346">
      <w:pPr>
        <w:pStyle w:val="a4"/>
      </w:pPr>
    </w:p>
    <w:p w:rsidR="007D372B" w:rsidRDefault="007D372B" w:rsidP="00851346">
      <w:pPr>
        <w:pStyle w:val="a4"/>
      </w:pPr>
    </w:p>
    <w:p w:rsidR="007D372B" w:rsidRDefault="007D372B" w:rsidP="00851346">
      <w:pPr>
        <w:pStyle w:val="a4"/>
      </w:pPr>
    </w:p>
    <w:p w:rsidR="00DD6203" w:rsidRDefault="00DD6203" w:rsidP="00851346">
      <w:pPr>
        <w:pStyle w:val="a4"/>
      </w:pPr>
    </w:p>
    <w:p w:rsidR="00DD6203" w:rsidRDefault="00DD6203" w:rsidP="00851346">
      <w:pPr>
        <w:pStyle w:val="a4"/>
      </w:pPr>
    </w:p>
    <w:p w:rsidR="004D052E" w:rsidRDefault="004D052E"/>
    <w:p w:rsidR="00EB7E6C" w:rsidRPr="004D052E" w:rsidRDefault="004D052E" w:rsidP="004D052E">
      <w:pPr>
        <w:rPr>
          <w:b/>
          <w:sz w:val="28"/>
          <w:szCs w:val="28"/>
        </w:rPr>
      </w:pPr>
      <w:r w:rsidRPr="004D052E">
        <w:rPr>
          <w:b/>
          <w:sz w:val="28"/>
          <w:szCs w:val="28"/>
        </w:rPr>
        <w:t>Технологическая карта урока</w:t>
      </w:r>
      <w:r>
        <w:rPr>
          <w:b/>
          <w:sz w:val="28"/>
          <w:szCs w:val="28"/>
        </w:rPr>
        <w:t xml:space="preserve">  технологии 2 класс. Изделие «Флюгер»</w:t>
      </w:r>
    </w:p>
    <w:tbl>
      <w:tblPr>
        <w:tblStyle w:val="a3"/>
        <w:tblW w:w="10825" w:type="dxa"/>
        <w:tblInd w:w="-936" w:type="dxa"/>
        <w:tblLayout w:type="fixed"/>
        <w:tblLook w:val="04A0"/>
      </w:tblPr>
      <w:tblGrid>
        <w:gridCol w:w="1044"/>
        <w:gridCol w:w="807"/>
        <w:gridCol w:w="753"/>
        <w:gridCol w:w="2551"/>
        <w:gridCol w:w="992"/>
        <w:gridCol w:w="1418"/>
        <w:gridCol w:w="1984"/>
        <w:gridCol w:w="1276"/>
      </w:tblGrid>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 xml:space="preserve">Цели </w:t>
            </w:r>
            <w:r w:rsidRPr="007D372B">
              <w:rPr>
                <w:rFonts w:ascii="Times New Roman" w:hAnsi="Times New Roman" w:cs="Times New Roman"/>
                <w:b/>
                <w:bCs/>
                <w:sz w:val="20"/>
                <w:szCs w:val="20"/>
              </w:rPr>
              <w:br/>
              <w:t xml:space="preserve">деятельности </w:t>
            </w:r>
            <w:r w:rsidRPr="007D372B">
              <w:rPr>
                <w:rFonts w:ascii="Times New Roman" w:hAnsi="Times New Roman" w:cs="Times New Roman"/>
                <w:b/>
                <w:bCs/>
                <w:sz w:val="20"/>
                <w:szCs w:val="20"/>
              </w:rPr>
              <w:br/>
              <w:t>педагога</w:t>
            </w:r>
          </w:p>
        </w:tc>
        <w:tc>
          <w:tcPr>
            <w:tcW w:w="8974" w:type="dxa"/>
            <w:gridSpan w:val="6"/>
          </w:tcPr>
          <w:p w:rsidR="000E7794" w:rsidRPr="007D372B" w:rsidRDefault="000E7794" w:rsidP="00050E11">
            <w:pPr>
              <w:rPr>
                <w:sz w:val="20"/>
                <w:szCs w:val="20"/>
              </w:rPr>
            </w:pPr>
            <w:r w:rsidRPr="007D372B">
              <w:rPr>
                <w:rFonts w:ascii="Times New Roman" w:hAnsi="Times New Roman" w:cs="Times New Roman"/>
                <w:sz w:val="20"/>
                <w:szCs w:val="20"/>
              </w:rPr>
              <w:t>Формировать представление о ветре и его использовании человеком; познакомить с новым видом бумаги (металлизированная); учить формировать изделия из металлизированной бумаги; развивать навыки самооценки и самоконтроля, мелкую моторику пальцев; воспитывать аккуратность и усидчивость при работе с хрупким материалом</w:t>
            </w:r>
          </w:p>
        </w:tc>
      </w:tr>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Тип урока</w:t>
            </w:r>
          </w:p>
        </w:tc>
        <w:tc>
          <w:tcPr>
            <w:tcW w:w="8974" w:type="dxa"/>
            <w:gridSpan w:val="6"/>
          </w:tcPr>
          <w:p w:rsidR="000E7794" w:rsidRPr="007D372B" w:rsidRDefault="00D0477E" w:rsidP="00050E11">
            <w:pPr>
              <w:rPr>
                <w:sz w:val="20"/>
                <w:szCs w:val="20"/>
              </w:rPr>
            </w:pPr>
            <w:r w:rsidRPr="007D372B">
              <w:rPr>
                <w:sz w:val="20"/>
                <w:szCs w:val="20"/>
              </w:rPr>
              <w:t>Урок творчества</w:t>
            </w:r>
          </w:p>
        </w:tc>
      </w:tr>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Методы и формы обучения</w:t>
            </w:r>
          </w:p>
        </w:tc>
        <w:tc>
          <w:tcPr>
            <w:tcW w:w="8974" w:type="dxa"/>
            <w:gridSpan w:val="6"/>
          </w:tcPr>
          <w:p w:rsidR="000E7794" w:rsidRPr="007D372B" w:rsidRDefault="000E7794" w:rsidP="00050E11">
            <w:pPr>
              <w:rPr>
                <w:sz w:val="20"/>
                <w:szCs w:val="20"/>
              </w:rPr>
            </w:pPr>
            <w:r w:rsidRPr="007D372B">
              <w:rPr>
                <w:rFonts w:ascii="Times New Roman" w:hAnsi="Times New Roman" w:cs="Times New Roman"/>
                <w:sz w:val="20"/>
                <w:szCs w:val="20"/>
              </w:rPr>
              <w:t>Объяснительно-иллюстративный; индивидуальная, фронтальная</w:t>
            </w:r>
            <w:r w:rsidR="00D0477E" w:rsidRPr="007D372B">
              <w:rPr>
                <w:rFonts w:ascii="Times New Roman" w:hAnsi="Times New Roman" w:cs="Times New Roman"/>
                <w:sz w:val="20"/>
                <w:szCs w:val="20"/>
              </w:rPr>
              <w:t>, частично исследовательский</w:t>
            </w:r>
          </w:p>
        </w:tc>
      </w:tr>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Образовательные ресурсы</w:t>
            </w:r>
          </w:p>
        </w:tc>
        <w:tc>
          <w:tcPr>
            <w:tcW w:w="8974" w:type="dxa"/>
            <w:gridSpan w:val="6"/>
          </w:tcPr>
          <w:p w:rsidR="000E7794" w:rsidRPr="007D372B" w:rsidRDefault="000E7794" w:rsidP="00050E11">
            <w:pPr>
              <w:rPr>
                <w:sz w:val="20"/>
                <w:szCs w:val="20"/>
              </w:rPr>
            </w:pPr>
            <w:r w:rsidRPr="007D372B">
              <w:rPr>
                <w:rFonts w:ascii="Times New Roman" w:hAnsi="Times New Roman" w:cs="Times New Roman"/>
                <w:sz w:val="20"/>
                <w:szCs w:val="20"/>
              </w:rPr>
              <w:t>http://ksportal.ru/136-flyuger-na-vashem-dome.html</w:t>
            </w:r>
          </w:p>
        </w:tc>
      </w:tr>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Наглядно-демонстрационный материал</w:t>
            </w:r>
          </w:p>
        </w:tc>
        <w:tc>
          <w:tcPr>
            <w:tcW w:w="8974" w:type="dxa"/>
            <w:gridSpan w:val="6"/>
          </w:tcPr>
          <w:p w:rsidR="000E7794" w:rsidRPr="007D372B" w:rsidRDefault="000E7794" w:rsidP="00050E11">
            <w:pPr>
              <w:rPr>
                <w:sz w:val="20"/>
                <w:szCs w:val="20"/>
              </w:rPr>
            </w:pPr>
            <w:r w:rsidRPr="007D372B">
              <w:rPr>
                <w:rFonts w:ascii="Times New Roman" w:hAnsi="Times New Roman" w:cs="Times New Roman"/>
                <w:sz w:val="20"/>
                <w:szCs w:val="20"/>
              </w:rPr>
              <w:t>Образец изделия, штатив с установленным на нём флюгером, электронный носитель с презентацией по теме урока, компас.</w:t>
            </w:r>
          </w:p>
        </w:tc>
      </w:tr>
      <w:tr w:rsidR="000E7794" w:rsidRPr="007D372B" w:rsidTr="004D052E">
        <w:tc>
          <w:tcPr>
            <w:tcW w:w="1851" w:type="dxa"/>
            <w:gridSpan w:val="2"/>
          </w:tcPr>
          <w:p w:rsidR="000E7794" w:rsidRPr="007D372B" w:rsidRDefault="000E7794" w:rsidP="00050E11">
            <w:pPr>
              <w:rPr>
                <w:sz w:val="20"/>
                <w:szCs w:val="20"/>
              </w:rPr>
            </w:pPr>
            <w:r w:rsidRPr="007D372B">
              <w:rPr>
                <w:rFonts w:ascii="Times New Roman" w:hAnsi="Times New Roman" w:cs="Times New Roman"/>
                <w:b/>
                <w:bCs/>
                <w:sz w:val="20"/>
                <w:szCs w:val="20"/>
              </w:rPr>
              <w:t>Оборудование</w:t>
            </w:r>
          </w:p>
        </w:tc>
        <w:tc>
          <w:tcPr>
            <w:tcW w:w="8974" w:type="dxa"/>
            <w:gridSpan w:val="6"/>
          </w:tcPr>
          <w:p w:rsidR="000E7794" w:rsidRPr="007D372B" w:rsidRDefault="000E7794" w:rsidP="00050E11">
            <w:pPr>
              <w:rPr>
                <w:sz w:val="20"/>
                <w:szCs w:val="20"/>
              </w:rPr>
            </w:pPr>
            <w:r w:rsidRPr="007D372B">
              <w:rPr>
                <w:rFonts w:ascii="Times New Roman" w:hAnsi="Times New Roman" w:cs="Times New Roman"/>
                <w:sz w:val="20"/>
                <w:szCs w:val="20"/>
              </w:rPr>
              <w:t>алюминиевая фольга, картон, ножницы, скрепки</w:t>
            </w:r>
            <w:r w:rsidR="00D0477E" w:rsidRPr="007D372B">
              <w:rPr>
                <w:rFonts w:ascii="Times New Roman" w:hAnsi="Times New Roman" w:cs="Times New Roman"/>
                <w:sz w:val="20"/>
                <w:szCs w:val="20"/>
              </w:rPr>
              <w:t>, электронные носители, штатив с флюгером.</w:t>
            </w:r>
          </w:p>
        </w:tc>
      </w:tr>
      <w:tr w:rsidR="0070679C" w:rsidRPr="007D372B" w:rsidTr="004D052E">
        <w:tc>
          <w:tcPr>
            <w:tcW w:w="1851" w:type="dxa"/>
            <w:gridSpan w:val="2"/>
          </w:tcPr>
          <w:p w:rsidR="0070679C" w:rsidRPr="007D372B" w:rsidRDefault="0070679C" w:rsidP="00050E11">
            <w:pPr>
              <w:rPr>
                <w:sz w:val="20"/>
                <w:szCs w:val="20"/>
              </w:rPr>
            </w:pPr>
            <w:r w:rsidRPr="007D372B">
              <w:rPr>
                <w:rFonts w:ascii="Times New Roman" w:hAnsi="Times New Roman" w:cs="Times New Roman"/>
                <w:b/>
                <w:bCs/>
                <w:sz w:val="20"/>
                <w:szCs w:val="20"/>
              </w:rPr>
              <w:t xml:space="preserve">Планируемые </w:t>
            </w:r>
            <w:r w:rsidRPr="007D372B">
              <w:rPr>
                <w:rFonts w:ascii="Times New Roman" w:hAnsi="Times New Roman" w:cs="Times New Roman"/>
                <w:b/>
                <w:bCs/>
                <w:sz w:val="20"/>
                <w:szCs w:val="20"/>
              </w:rPr>
              <w:br/>
              <w:t>образовательные результаты</w:t>
            </w:r>
          </w:p>
        </w:tc>
        <w:tc>
          <w:tcPr>
            <w:tcW w:w="8974" w:type="dxa"/>
            <w:gridSpan w:val="6"/>
          </w:tcPr>
          <w:p w:rsidR="0070679C" w:rsidRPr="007D372B" w:rsidRDefault="0070679C" w:rsidP="000E7794">
            <w:pPr>
              <w:pStyle w:val="ParagraphStyle"/>
              <w:spacing w:line="264" w:lineRule="auto"/>
              <w:rPr>
                <w:rFonts w:ascii="Times New Roman" w:hAnsi="Times New Roman" w:cs="Times New Roman"/>
                <w:sz w:val="20"/>
                <w:szCs w:val="20"/>
              </w:rPr>
            </w:pPr>
            <w:proofErr w:type="gramStart"/>
            <w:r w:rsidRPr="007D372B">
              <w:rPr>
                <w:rFonts w:ascii="Times New Roman" w:hAnsi="Times New Roman" w:cs="Times New Roman"/>
                <w:b/>
                <w:bCs/>
                <w:sz w:val="20"/>
                <w:szCs w:val="20"/>
              </w:rPr>
              <w:t>Личностные:</w:t>
            </w:r>
            <w:r w:rsidRPr="007D372B">
              <w:rPr>
                <w:rFonts w:ascii="Times New Roman" w:hAnsi="Times New Roman" w:cs="Times New Roman"/>
                <w:sz w:val="20"/>
                <w:szCs w:val="20"/>
              </w:rPr>
              <w:t xml:space="preserve"> имеют мотивацию к учебной и творческой деятельности, желание создать флюгер; понимают личную ответственность за будущий результат.</w:t>
            </w:r>
            <w:proofErr w:type="gramEnd"/>
          </w:p>
          <w:p w:rsidR="0070679C" w:rsidRPr="007D372B" w:rsidRDefault="0070679C" w:rsidP="000E7794">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sz w:val="20"/>
                <w:szCs w:val="20"/>
              </w:rPr>
              <w:t>Предметные:</w:t>
            </w:r>
            <w:r w:rsidRPr="007D372B">
              <w:rPr>
                <w:rFonts w:ascii="Times New Roman" w:hAnsi="Times New Roman" w:cs="Times New Roman"/>
                <w:sz w:val="20"/>
                <w:szCs w:val="20"/>
              </w:rPr>
              <w:t xml:space="preserve"> научатся анализировать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w:t>
            </w:r>
            <w:r w:rsidRPr="007D372B">
              <w:rPr>
                <w:rFonts w:ascii="Times New Roman" w:hAnsi="Times New Roman" w:cs="Times New Roman"/>
                <w:sz w:val="20"/>
                <w:szCs w:val="20"/>
              </w:rPr>
              <w:br/>
              <w:t xml:space="preserve">с технологической картой, создавать изделия приемом лепки из фольги. </w:t>
            </w:r>
          </w:p>
          <w:p w:rsidR="0070679C" w:rsidRPr="007D372B" w:rsidRDefault="0070679C" w:rsidP="000E7794">
            <w:pPr>
              <w:pStyle w:val="ParagraphStyle"/>
              <w:tabs>
                <w:tab w:val="left" w:pos="3821"/>
              </w:tabs>
              <w:spacing w:line="264" w:lineRule="auto"/>
              <w:rPr>
                <w:rFonts w:ascii="Times New Roman" w:hAnsi="Times New Roman" w:cs="Times New Roman"/>
                <w:b/>
                <w:bCs/>
                <w:sz w:val="20"/>
                <w:szCs w:val="20"/>
              </w:rPr>
            </w:pPr>
            <w:proofErr w:type="spellStart"/>
            <w:r w:rsidRPr="007D372B">
              <w:rPr>
                <w:rFonts w:ascii="Times New Roman" w:hAnsi="Times New Roman" w:cs="Times New Roman"/>
                <w:b/>
                <w:bCs/>
                <w:sz w:val="20"/>
                <w:szCs w:val="20"/>
              </w:rPr>
              <w:t>Метапредметные</w:t>
            </w:r>
            <w:proofErr w:type="spellEnd"/>
            <w:r w:rsidRPr="007D372B">
              <w:rPr>
                <w:rFonts w:ascii="Times New Roman" w:hAnsi="Times New Roman" w:cs="Times New Roman"/>
                <w:b/>
                <w:bCs/>
                <w:sz w:val="20"/>
                <w:szCs w:val="20"/>
              </w:rPr>
              <w:t>:</w:t>
            </w:r>
            <w:r w:rsidRPr="007D372B">
              <w:rPr>
                <w:rFonts w:ascii="Times New Roman" w:hAnsi="Times New Roman" w:cs="Times New Roman"/>
                <w:b/>
                <w:bCs/>
                <w:sz w:val="20"/>
                <w:szCs w:val="20"/>
              </w:rPr>
              <w:tab/>
            </w:r>
          </w:p>
          <w:p w:rsidR="0070679C" w:rsidRPr="007D372B" w:rsidRDefault="0070679C" w:rsidP="00050E11">
            <w:pPr>
              <w:rPr>
                <w:rFonts w:ascii="Times New Roman" w:hAnsi="Times New Roman" w:cs="Times New Roman"/>
                <w:sz w:val="20"/>
                <w:szCs w:val="20"/>
              </w:rPr>
            </w:pPr>
            <w:r w:rsidRPr="007D372B">
              <w:rPr>
                <w:rFonts w:ascii="Symbol" w:hAnsi="Symbol" w:cs="Symbol"/>
                <w:noProof/>
                <w:sz w:val="20"/>
                <w:szCs w:val="20"/>
              </w:rPr>
              <w:t></w:t>
            </w:r>
            <w:r w:rsidRPr="007D372B">
              <w:rPr>
                <w:rFonts w:ascii="Times New Roman" w:hAnsi="Times New Roman" w:cs="Times New Roman"/>
                <w:sz w:val="20"/>
                <w:szCs w:val="20"/>
              </w:rPr>
              <w:t> </w:t>
            </w:r>
            <w:r w:rsidRPr="007D372B">
              <w:rPr>
                <w:rFonts w:ascii="Times New Roman" w:hAnsi="Times New Roman" w:cs="Times New Roman"/>
                <w:b/>
                <w:bCs/>
                <w:i/>
                <w:iCs/>
                <w:sz w:val="20"/>
                <w:szCs w:val="20"/>
              </w:rPr>
              <w:t>регулятивные</w:t>
            </w:r>
            <w:r w:rsidRPr="007D372B">
              <w:rPr>
                <w:rFonts w:ascii="Times New Roman" w:hAnsi="Times New Roman" w:cs="Times New Roman"/>
                <w:sz w:val="20"/>
                <w:szCs w:val="20"/>
              </w:rPr>
              <w:t xml:space="preserve"> – овладеют способностью принимать и сохранять творческую задачу, планируя свои действия в соответствии с ней; различать способ  и результат действия;</w:t>
            </w:r>
          </w:p>
          <w:p w:rsidR="0070679C" w:rsidRPr="007D372B" w:rsidRDefault="0070679C" w:rsidP="0070679C">
            <w:pPr>
              <w:pStyle w:val="ParagraphStyle"/>
              <w:spacing w:line="264" w:lineRule="auto"/>
              <w:rPr>
                <w:rFonts w:ascii="Times New Roman" w:hAnsi="Times New Roman" w:cs="Times New Roman"/>
                <w:sz w:val="20"/>
                <w:szCs w:val="20"/>
              </w:rPr>
            </w:pPr>
            <w:r w:rsidRPr="007D372B">
              <w:rPr>
                <w:rFonts w:ascii="Symbol" w:hAnsi="Symbol" w:cs="Symbol"/>
                <w:noProof/>
                <w:sz w:val="20"/>
                <w:szCs w:val="20"/>
              </w:rPr>
              <w:t></w:t>
            </w:r>
            <w:r w:rsidRPr="007D372B">
              <w:rPr>
                <w:rFonts w:ascii="Times New Roman" w:hAnsi="Times New Roman" w:cs="Times New Roman"/>
                <w:sz w:val="20"/>
                <w:szCs w:val="20"/>
              </w:rPr>
              <w:t> </w:t>
            </w:r>
            <w:r w:rsidRPr="007D372B">
              <w:rPr>
                <w:rFonts w:ascii="Times New Roman" w:hAnsi="Times New Roman" w:cs="Times New Roman"/>
                <w:b/>
                <w:bCs/>
                <w:i/>
                <w:iCs/>
                <w:sz w:val="20"/>
                <w:szCs w:val="20"/>
              </w:rPr>
              <w:t>познавательные</w:t>
            </w:r>
            <w:r w:rsidRPr="007D372B">
              <w:rPr>
                <w:rFonts w:ascii="Times New Roman" w:hAnsi="Times New Roman" w:cs="Times New Roman"/>
                <w:sz w:val="20"/>
                <w:szCs w:val="20"/>
              </w:rPr>
              <w:t xml:space="preserve"> – научатся в сотрудничестве с учителем ставить новые творческие и учебные задачи, оценивать и анализировать результат своего труда, осуществлять поиск необходимой информации; </w:t>
            </w:r>
          </w:p>
          <w:p w:rsidR="0070679C" w:rsidRPr="007D372B" w:rsidRDefault="0070679C" w:rsidP="0070679C">
            <w:pPr>
              <w:rPr>
                <w:rFonts w:ascii="Times New Roman" w:hAnsi="Times New Roman" w:cs="Times New Roman"/>
                <w:sz w:val="20"/>
                <w:szCs w:val="20"/>
              </w:rPr>
            </w:pPr>
            <w:r w:rsidRPr="007D372B">
              <w:rPr>
                <w:rFonts w:ascii="Symbol" w:hAnsi="Symbol" w:cs="Symbol"/>
                <w:noProof/>
                <w:sz w:val="20"/>
                <w:szCs w:val="20"/>
              </w:rPr>
              <w:t></w:t>
            </w:r>
            <w:r w:rsidRPr="007D372B">
              <w:rPr>
                <w:rFonts w:ascii="Times New Roman" w:hAnsi="Times New Roman" w:cs="Times New Roman"/>
                <w:sz w:val="20"/>
                <w:szCs w:val="20"/>
              </w:rPr>
              <w:t> </w:t>
            </w:r>
            <w:r w:rsidRPr="007D372B">
              <w:rPr>
                <w:rFonts w:ascii="Times New Roman" w:hAnsi="Times New Roman" w:cs="Times New Roman"/>
                <w:b/>
                <w:bCs/>
                <w:i/>
                <w:iCs/>
                <w:sz w:val="20"/>
                <w:szCs w:val="20"/>
              </w:rPr>
              <w:t>коммуникативные</w:t>
            </w:r>
            <w:r w:rsidRPr="007D372B">
              <w:rPr>
                <w:rFonts w:ascii="Times New Roman" w:hAnsi="Times New Roman" w:cs="Times New Roman"/>
                <w:sz w:val="20"/>
                <w:szCs w:val="20"/>
              </w:rPr>
              <w:t xml:space="preserve"> – научатся обмениваться мнениями, вступать в диалог, отстаивать собственную точку зрения, понимать позицию партнера по диалогу</w:t>
            </w:r>
          </w:p>
          <w:p w:rsidR="0070679C" w:rsidRPr="007D372B" w:rsidRDefault="0070679C" w:rsidP="00050E11">
            <w:pPr>
              <w:rPr>
                <w:sz w:val="20"/>
                <w:szCs w:val="20"/>
              </w:rPr>
            </w:pPr>
          </w:p>
        </w:tc>
      </w:tr>
      <w:tr w:rsidR="0070679C" w:rsidRPr="007D372B" w:rsidTr="004D052E">
        <w:tc>
          <w:tcPr>
            <w:tcW w:w="10825" w:type="dxa"/>
            <w:gridSpan w:val="8"/>
          </w:tcPr>
          <w:p w:rsidR="0070679C" w:rsidRPr="007D372B" w:rsidRDefault="0070679C" w:rsidP="0070679C">
            <w:pPr>
              <w:pStyle w:val="ParagraphStyle"/>
              <w:spacing w:before="240" w:after="120" w:line="264" w:lineRule="auto"/>
              <w:jc w:val="center"/>
              <w:rPr>
                <w:rFonts w:ascii="Times New Roman" w:hAnsi="Times New Roman" w:cs="Times New Roman"/>
                <w:b/>
                <w:bCs/>
                <w:spacing w:val="45"/>
                <w:sz w:val="20"/>
                <w:szCs w:val="20"/>
              </w:rPr>
            </w:pPr>
            <w:r w:rsidRPr="007D372B">
              <w:rPr>
                <w:rFonts w:ascii="Times New Roman" w:hAnsi="Times New Roman" w:cs="Times New Roman"/>
                <w:b/>
                <w:bCs/>
                <w:spacing w:val="45"/>
                <w:sz w:val="20"/>
                <w:szCs w:val="20"/>
              </w:rPr>
              <w:t>Организационная структура урока</w:t>
            </w:r>
          </w:p>
          <w:p w:rsidR="0070679C" w:rsidRPr="007D372B" w:rsidRDefault="0070679C" w:rsidP="00050E11">
            <w:pPr>
              <w:rPr>
                <w:sz w:val="20"/>
                <w:szCs w:val="20"/>
              </w:rPr>
            </w:pPr>
          </w:p>
        </w:tc>
      </w:tr>
      <w:tr w:rsidR="006D7B32" w:rsidRPr="007D372B" w:rsidTr="004D052E">
        <w:tc>
          <w:tcPr>
            <w:tcW w:w="1044" w:type="dxa"/>
          </w:tcPr>
          <w:p w:rsidR="000E7794" w:rsidRPr="007D372B" w:rsidRDefault="0070679C" w:rsidP="00050E11">
            <w:pPr>
              <w:rPr>
                <w:b/>
                <w:sz w:val="20"/>
                <w:szCs w:val="20"/>
              </w:rPr>
            </w:pPr>
            <w:r w:rsidRPr="007D372B">
              <w:rPr>
                <w:rFonts w:ascii="Times New Roman" w:hAnsi="Times New Roman" w:cs="Times New Roman"/>
                <w:b/>
                <w:sz w:val="20"/>
                <w:szCs w:val="20"/>
              </w:rPr>
              <w:t xml:space="preserve">Этапы </w:t>
            </w:r>
            <w:r w:rsidRPr="007D372B">
              <w:rPr>
                <w:rFonts w:ascii="Times New Roman" w:hAnsi="Times New Roman" w:cs="Times New Roman"/>
                <w:b/>
                <w:sz w:val="20"/>
                <w:szCs w:val="20"/>
              </w:rPr>
              <w:br/>
              <w:t>урока</w:t>
            </w:r>
          </w:p>
        </w:tc>
        <w:tc>
          <w:tcPr>
            <w:tcW w:w="1560" w:type="dxa"/>
            <w:gridSpan w:val="2"/>
          </w:tcPr>
          <w:p w:rsidR="0070679C" w:rsidRPr="007D372B" w:rsidRDefault="0070679C" w:rsidP="0070679C">
            <w:pPr>
              <w:pStyle w:val="ParagraphStyle"/>
              <w:spacing w:line="264" w:lineRule="auto"/>
              <w:jc w:val="center"/>
              <w:rPr>
                <w:rFonts w:ascii="Times New Roman" w:hAnsi="Times New Roman" w:cs="Times New Roman"/>
                <w:b/>
                <w:sz w:val="20"/>
                <w:szCs w:val="20"/>
              </w:rPr>
            </w:pPr>
            <w:r w:rsidRPr="007D372B">
              <w:rPr>
                <w:rFonts w:ascii="Times New Roman" w:hAnsi="Times New Roman" w:cs="Times New Roman"/>
                <w:b/>
                <w:sz w:val="20"/>
                <w:szCs w:val="20"/>
              </w:rPr>
              <w:t xml:space="preserve">Обучающие </w:t>
            </w:r>
          </w:p>
          <w:p w:rsidR="000E7794" w:rsidRPr="007D372B" w:rsidRDefault="0070679C" w:rsidP="0070679C">
            <w:pPr>
              <w:rPr>
                <w:b/>
                <w:sz w:val="20"/>
                <w:szCs w:val="20"/>
              </w:rPr>
            </w:pPr>
            <w:r w:rsidRPr="007D372B">
              <w:rPr>
                <w:rFonts w:ascii="Times New Roman" w:hAnsi="Times New Roman" w:cs="Times New Roman"/>
                <w:b/>
                <w:sz w:val="20"/>
                <w:szCs w:val="20"/>
              </w:rPr>
              <w:t xml:space="preserve">и развивающие компоненты, </w:t>
            </w:r>
            <w:r w:rsidRPr="007D372B">
              <w:rPr>
                <w:rFonts w:ascii="Times New Roman" w:hAnsi="Times New Roman" w:cs="Times New Roman"/>
                <w:b/>
                <w:sz w:val="20"/>
                <w:szCs w:val="20"/>
              </w:rPr>
              <w:br/>
              <w:t xml:space="preserve">задания </w:t>
            </w:r>
            <w:r w:rsidRPr="007D372B">
              <w:rPr>
                <w:rFonts w:ascii="Times New Roman" w:hAnsi="Times New Roman" w:cs="Times New Roman"/>
                <w:b/>
                <w:sz w:val="20"/>
                <w:szCs w:val="20"/>
              </w:rPr>
              <w:br/>
              <w:t>и упражнения</w:t>
            </w:r>
          </w:p>
        </w:tc>
        <w:tc>
          <w:tcPr>
            <w:tcW w:w="2551" w:type="dxa"/>
          </w:tcPr>
          <w:p w:rsidR="000E7794" w:rsidRPr="007D372B" w:rsidRDefault="0070679C" w:rsidP="00050E11">
            <w:pPr>
              <w:rPr>
                <w:b/>
                <w:sz w:val="20"/>
                <w:szCs w:val="20"/>
              </w:rPr>
            </w:pPr>
            <w:r w:rsidRPr="007D372B">
              <w:rPr>
                <w:rFonts w:ascii="Times New Roman" w:hAnsi="Times New Roman" w:cs="Times New Roman"/>
                <w:b/>
                <w:sz w:val="20"/>
                <w:szCs w:val="20"/>
              </w:rPr>
              <w:t>Деятельность учителя</w:t>
            </w:r>
          </w:p>
        </w:tc>
        <w:tc>
          <w:tcPr>
            <w:tcW w:w="992" w:type="dxa"/>
          </w:tcPr>
          <w:p w:rsidR="000E7794" w:rsidRPr="007D372B" w:rsidRDefault="0070679C" w:rsidP="00050E11">
            <w:pPr>
              <w:rPr>
                <w:b/>
                <w:sz w:val="20"/>
                <w:szCs w:val="20"/>
              </w:rPr>
            </w:pPr>
            <w:proofErr w:type="spellStart"/>
            <w:proofErr w:type="gramStart"/>
            <w:r w:rsidRPr="007D372B">
              <w:rPr>
                <w:rFonts w:ascii="Times New Roman" w:hAnsi="Times New Roman" w:cs="Times New Roman"/>
                <w:b/>
                <w:sz w:val="20"/>
                <w:szCs w:val="20"/>
              </w:rPr>
              <w:t>Деятель</w:t>
            </w:r>
            <w:r w:rsidR="004D052E">
              <w:rPr>
                <w:rFonts w:ascii="Times New Roman" w:hAnsi="Times New Roman" w:cs="Times New Roman"/>
                <w:b/>
                <w:sz w:val="20"/>
                <w:szCs w:val="20"/>
              </w:rPr>
              <w:t>-</w:t>
            </w:r>
            <w:r w:rsidRPr="007D372B">
              <w:rPr>
                <w:rFonts w:ascii="Times New Roman" w:hAnsi="Times New Roman" w:cs="Times New Roman"/>
                <w:b/>
                <w:sz w:val="20"/>
                <w:szCs w:val="20"/>
              </w:rPr>
              <w:t>ность</w:t>
            </w:r>
            <w:proofErr w:type="spellEnd"/>
            <w:proofErr w:type="gramEnd"/>
            <w:r w:rsidRPr="007D372B">
              <w:rPr>
                <w:rFonts w:ascii="Times New Roman" w:hAnsi="Times New Roman" w:cs="Times New Roman"/>
                <w:b/>
                <w:sz w:val="20"/>
                <w:szCs w:val="20"/>
              </w:rPr>
              <w:t xml:space="preserve"> </w:t>
            </w:r>
            <w:r w:rsidRPr="007D372B">
              <w:rPr>
                <w:rFonts w:ascii="Times New Roman" w:hAnsi="Times New Roman" w:cs="Times New Roman"/>
                <w:b/>
                <w:sz w:val="20"/>
                <w:szCs w:val="20"/>
              </w:rPr>
              <w:br/>
            </w:r>
            <w:proofErr w:type="spellStart"/>
            <w:r w:rsidRPr="007D372B">
              <w:rPr>
                <w:rFonts w:ascii="Times New Roman" w:hAnsi="Times New Roman" w:cs="Times New Roman"/>
                <w:b/>
                <w:sz w:val="20"/>
                <w:szCs w:val="20"/>
              </w:rPr>
              <w:t>учащих</w:t>
            </w:r>
            <w:r w:rsidR="004D052E">
              <w:rPr>
                <w:rFonts w:ascii="Times New Roman" w:hAnsi="Times New Roman" w:cs="Times New Roman"/>
                <w:b/>
                <w:sz w:val="20"/>
                <w:szCs w:val="20"/>
              </w:rPr>
              <w:t>-</w:t>
            </w:r>
            <w:r w:rsidRPr="007D372B">
              <w:rPr>
                <w:rFonts w:ascii="Times New Roman" w:hAnsi="Times New Roman" w:cs="Times New Roman"/>
                <w:b/>
                <w:sz w:val="20"/>
                <w:szCs w:val="20"/>
              </w:rPr>
              <w:t>ся</w:t>
            </w:r>
            <w:proofErr w:type="spellEnd"/>
          </w:p>
        </w:tc>
        <w:tc>
          <w:tcPr>
            <w:tcW w:w="1418" w:type="dxa"/>
          </w:tcPr>
          <w:p w:rsidR="0070679C" w:rsidRPr="007D372B" w:rsidRDefault="004D052E" w:rsidP="0070679C">
            <w:pPr>
              <w:rPr>
                <w:rFonts w:ascii="Times New Roman" w:hAnsi="Times New Roman" w:cs="Times New Roman"/>
                <w:b/>
                <w:sz w:val="20"/>
                <w:szCs w:val="20"/>
              </w:rPr>
            </w:pPr>
            <w:r>
              <w:rPr>
                <w:rFonts w:ascii="Times New Roman" w:hAnsi="Times New Roman" w:cs="Times New Roman"/>
                <w:b/>
                <w:sz w:val="20"/>
                <w:szCs w:val="20"/>
              </w:rPr>
              <w:t xml:space="preserve">Формы организации </w:t>
            </w:r>
            <w:r>
              <w:rPr>
                <w:rFonts w:ascii="Times New Roman" w:hAnsi="Times New Roman" w:cs="Times New Roman"/>
                <w:b/>
                <w:sz w:val="20"/>
                <w:szCs w:val="20"/>
              </w:rPr>
              <w:br/>
            </w:r>
            <w:proofErr w:type="spellStart"/>
            <w:r w:rsidR="0070679C" w:rsidRPr="007D372B">
              <w:rPr>
                <w:rFonts w:ascii="Times New Roman" w:hAnsi="Times New Roman" w:cs="Times New Roman"/>
                <w:b/>
                <w:sz w:val="20"/>
                <w:szCs w:val="20"/>
              </w:rPr>
              <w:t>взаимо</w:t>
            </w:r>
            <w:proofErr w:type="spellEnd"/>
            <w:r w:rsidR="0070679C" w:rsidRPr="007D372B">
              <w:rPr>
                <w:rFonts w:ascii="Times New Roman" w:hAnsi="Times New Roman" w:cs="Times New Roman"/>
                <w:b/>
                <w:sz w:val="20"/>
                <w:szCs w:val="20"/>
              </w:rPr>
              <w:t>-</w:t>
            </w:r>
          </w:p>
          <w:p w:rsidR="000E7794" w:rsidRPr="007D372B" w:rsidRDefault="0070679C" w:rsidP="0070679C">
            <w:pPr>
              <w:rPr>
                <w:b/>
                <w:sz w:val="20"/>
                <w:szCs w:val="20"/>
              </w:rPr>
            </w:pPr>
            <w:r w:rsidRPr="007D372B">
              <w:rPr>
                <w:rFonts w:ascii="Times New Roman" w:hAnsi="Times New Roman" w:cs="Times New Roman"/>
                <w:b/>
                <w:sz w:val="20"/>
                <w:szCs w:val="20"/>
              </w:rPr>
              <w:t xml:space="preserve">действия </w:t>
            </w:r>
            <w:r w:rsidRPr="007D372B">
              <w:rPr>
                <w:rFonts w:ascii="Times New Roman" w:hAnsi="Times New Roman" w:cs="Times New Roman"/>
                <w:b/>
                <w:sz w:val="20"/>
                <w:szCs w:val="20"/>
              </w:rPr>
              <w:br/>
              <w:t>на уроке</w:t>
            </w:r>
          </w:p>
        </w:tc>
        <w:tc>
          <w:tcPr>
            <w:tcW w:w="1984" w:type="dxa"/>
          </w:tcPr>
          <w:p w:rsidR="000E7794" w:rsidRPr="007D372B" w:rsidRDefault="0070679C" w:rsidP="00050E11">
            <w:pPr>
              <w:rPr>
                <w:b/>
                <w:sz w:val="20"/>
                <w:szCs w:val="20"/>
              </w:rPr>
            </w:pPr>
            <w:r w:rsidRPr="007D372B">
              <w:rPr>
                <w:rFonts w:ascii="Times New Roman" w:hAnsi="Times New Roman" w:cs="Times New Roman"/>
                <w:b/>
                <w:sz w:val="20"/>
                <w:szCs w:val="20"/>
              </w:rPr>
              <w:t xml:space="preserve">Универсальные </w:t>
            </w:r>
            <w:r w:rsidRPr="007D372B">
              <w:rPr>
                <w:rFonts w:ascii="Times New Roman" w:hAnsi="Times New Roman" w:cs="Times New Roman"/>
                <w:b/>
                <w:sz w:val="20"/>
                <w:szCs w:val="20"/>
              </w:rPr>
              <w:br/>
              <w:t>учебные действия</w:t>
            </w:r>
          </w:p>
        </w:tc>
        <w:tc>
          <w:tcPr>
            <w:tcW w:w="1276" w:type="dxa"/>
          </w:tcPr>
          <w:p w:rsidR="000E7794" w:rsidRPr="007D372B" w:rsidRDefault="00851346" w:rsidP="00050E11">
            <w:pPr>
              <w:rPr>
                <w:b/>
                <w:sz w:val="20"/>
                <w:szCs w:val="20"/>
              </w:rPr>
            </w:pPr>
            <w:proofErr w:type="spellStart"/>
            <w:proofErr w:type="gramStart"/>
            <w:r w:rsidRPr="007D372B">
              <w:rPr>
                <w:b/>
                <w:sz w:val="20"/>
                <w:szCs w:val="20"/>
              </w:rPr>
              <w:t>Промежуто</w:t>
            </w:r>
            <w:r w:rsidR="004D052E">
              <w:rPr>
                <w:b/>
                <w:sz w:val="20"/>
                <w:szCs w:val="20"/>
              </w:rPr>
              <w:t>-</w:t>
            </w:r>
            <w:r w:rsidRPr="007D372B">
              <w:rPr>
                <w:b/>
                <w:sz w:val="20"/>
                <w:szCs w:val="20"/>
              </w:rPr>
              <w:t>чный</w:t>
            </w:r>
            <w:proofErr w:type="spellEnd"/>
            <w:proofErr w:type="gramEnd"/>
            <w:r w:rsidRPr="007D372B">
              <w:rPr>
                <w:b/>
                <w:sz w:val="20"/>
                <w:szCs w:val="20"/>
              </w:rPr>
              <w:t xml:space="preserve"> контроль</w:t>
            </w:r>
          </w:p>
        </w:tc>
      </w:tr>
      <w:tr w:rsidR="006D7B32" w:rsidRPr="007D372B" w:rsidTr="004D052E">
        <w:tc>
          <w:tcPr>
            <w:tcW w:w="1044" w:type="dxa"/>
          </w:tcPr>
          <w:p w:rsidR="000E7794" w:rsidRPr="007D372B" w:rsidRDefault="006D7B32" w:rsidP="00050E11">
            <w:pPr>
              <w:rPr>
                <w:b/>
                <w:sz w:val="20"/>
                <w:szCs w:val="20"/>
              </w:rPr>
            </w:pPr>
            <w:r w:rsidRPr="007D372B">
              <w:rPr>
                <w:b/>
                <w:sz w:val="20"/>
                <w:szCs w:val="20"/>
                <w:lang w:val="en-US"/>
              </w:rPr>
              <w:t>I</w:t>
            </w:r>
            <w:r w:rsidRPr="004D052E">
              <w:rPr>
                <w:b/>
                <w:sz w:val="20"/>
                <w:szCs w:val="20"/>
              </w:rPr>
              <w:t>.</w:t>
            </w:r>
            <w:r w:rsidRPr="007D372B">
              <w:rPr>
                <w:b/>
                <w:sz w:val="20"/>
                <w:szCs w:val="20"/>
              </w:rPr>
              <w:t>Актуализация знаний</w:t>
            </w:r>
          </w:p>
        </w:tc>
        <w:tc>
          <w:tcPr>
            <w:tcW w:w="1560" w:type="dxa"/>
            <w:gridSpan w:val="2"/>
          </w:tcPr>
          <w:p w:rsidR="006D7B32" w:rsidRPr="007D372B" w:rsidRDefault="006D7B32" w:rsidP="006D7B32">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xml:space="preserve">Эмоциональная, психологическая и мотивационная подготовка учащихся </w:t>
            </w:r>
          </w:p>
          <w:p w:rsidR="000E7794" w:rsidRPr="007D372B" w:rsidRDefault="006D7B32" w:rsidP="006D7B32">
            <w:pPr>
              <w:rPr>
                <w:sz w:val="20"/>
                <w:szCs w:val="20"/>
              </w:rPr>
            </w:pPr>
            <w:r w:rsidRPr="007D372B">
              <w:rPr>
                <w:rFonts w:ascii="Times New Roman" w:hAnsi="Times New Roman" w:cs="Times New Roman"/>
                <w:sz w:val="20"/>
                <w:szCs w:val="20"/>
              </w:rPr>
              <w:t>к усвоению изучаемого материала</w:t>
            </w:r>
          </w:p>
        </w:tc>
        <w:tc>
          <w:tcPr>
            <w:tcW w:w="2551" w:type="dxa"/>
          </w:tcPr>
          <w:p w:rsidR="00EF5560" w:rsidRPr="007D372B" w:rsidRDefault="006D7B32" w:rsidP="006D7B32">
            <w:pPr>
              <w:pStyle w:val="ParagraphStyle"/>
              <w:spacing w:line="264" w:lineRule="auto"/>
              <w:rPr>
                <w:rFonts w:ascii="Times New Roman" w:hAnsi="Times New Roman" w:cs="Times New Roman"/>
                <w:i/>
                <w:iCs/>
                <w:sz w:val="20"/>
                <w:szCs w:val="20"/>
              </w:rPr>
            </w:pPr>
            <w:r w:rsidRPr="007D372B">
              <w:rPr>
                <w:rFonts w:ascii="Times New Roman" w:hAnsi="Times New Roman" w:cs="Times New Roman"/>
                <w:i/>
                <w:iCs/>
                <w:sz w:val="20"/>
                <w:szCs w:val="20"/>
              </w:rPr>
              <w:t xml:space="preserve">Проверяет готовность </w:t>
            </w:r>
            <w:proofErr w:type="gramStart"/>
            <w:r w:rsidRPr="007D372B">
              <w:rPr>
                <w:rFonts w:ascii="Times New Roman" w:hAnsi="Times New Roman" w:cs="Times New Roman"/>
                <w:i/>
                <w:iCs/>
                <w:sz w:val="20"/>
                <w:szCs w:val="20"/>
              </w:rPr>
              <w:t>обучающихся</w:t>
            </w:r>
            <w:proofErr w:type="gramEnd"/>
            <w:r w:rsidRPr="007D372B">
              <w:rPr>
                <w:rFonts w:ascii="Times New Roman" w:hAnsi="Times New Roman" w:cs="Times New Roman"/>
                <w:i/>
                <w:iCs/>
                <w:sz w:val="20"/>
                <w:szCs w:val="20"/>
              </w:rPr>
              <w:t xml:space="preserve"> к уроку. </w:t>
            </w:r>
          </w:p>
          <w:p w:rsidR="00EF5560" w:rsidRPr="007D372B" w:rsidRDefault="00EF5560" w:rsidP="006D7B32">
            <w:pPr>
              <w:pStyle w:val="ParagraphStyle"/>
              <w:spacing w:line="264" w:lineRule="auto"/>
              <w:rPr>
                <w:rFonts w:ascii="Times New Roman" w:hAnsi="Times New Roman" w:cs="Times New Roman"/>
                <w:i/>
                <w:iCs/>
                <w:sz w:val="20"/>
                <w:szCs w:val="20"/>
              </w:rPr>
            </w:pPr>
          </w:p>
          <w:p w:rsidR="000E7794" w:rsidRPr="007D372B" w:rsidRDefault="00EF5560" w:rsidP="00BB0085">
            <w:pPr>
              <w:rPr>
                <w:rFonts w:ascii="Times New Roman" w:hAnsi="Times New Roman" w:cs="Times New Roman"/>
                <w:sz w:val="20"/>
                <w:szCs w:val="20"/>
              </w:rPr>
            </w:pPr>
            <w:r w:rsidRPr="007D372B">
              <w:rPr>
                <w:rFonts w:ascii="Times New Roman" w:hAnsi="Times New Roman" w:cs="Times New Roman"/>
                <w:sz w:val="20"/>
                <w:szCs w:val="20"/>
              </w:rPr>
              <w:t xml:space="preserve">– На прошлом уроке мы </w:t>
            </w:r>
            <w:r w:rsidR="006D7B32" w:rsidRPr="007D372B">
              <w:rPr>
                <w:rFonts w:ascii="Times New Roman" w:hAnsi="Times New Roman" w:cs="Times New Roman"/>
                <w:sz w:val="20"/>
                <w:szCs w:val="20"/>
              </w:rPr>
              <w:t xml:space="preserve"> уз</w:t>
            </w:r>
            <w:r w:rsidRPr="007D372B">
              <w:rPr>
                <w:rFonts w:ascii="Times New Roman" w:hAnsi="Times New Roman" w:cs="Times New Roman"/>
                <w:sz w:val="20"/>
                <w:szCs w:val="20"/>
              </w:rPr>
              <w:t>нали,</w:t>
            </w:r>
            <w:r w:rsidR="006D7B32" w:rsidRPr="007D372B">
              <w:rPr>
                <w:rFonts w:ascii="Times New Roman" w:hAnsi="Times New Roman" w:cs="Times New Roman"/>
                <w:sz w:val="20"/>
                <w:szCs w:val="20"/>
              </w:rPr>
              <w:t xml:space="preserve"> как использовать силу ветра с пользой. </w:t>
            </w:r>
          </w:p>
          <w:p w:rsidR="00BB0085" w:rsidRPr="007D372B" w:rsidRDefault="00BB0085" w:rsidP="00BB0085">
            <w:pPr>
              <w:rPr>
                <w:sz w:val="20"/>
                <w:szCs w:val="20"/>
              </w:rPr>
            </w:pPr>
            <w:r w:rsidRPr="007D372B">
              <w:rPr>
                <w:rFonts w:ascii="Times New Roman" w:hAnsi="Times New Roman" w:cs="Times New Roman"/>
                <w:sz w:val="20"/>
                <w:szCs w:val="20"/>
              </w:rPr>
              <w:t>- Где</w:t>
            </w:r>
            <w:r w:rsidR="00EF5560" w:rsidRPr="007D372B">
              <w:rPr>
                <w:rFonts w:ascii="Times New Roman" w:hAnsi="Times New Roman" w:cs="Times New Roman"/>
                <w:sz w:val="20"/>
                <w:szCs w:val="20"/>
              </w:rPr>
              <w:t xml:space="preserve"> же </w:t>
            </w:r>
            <w:r w:rsidRPr="007D372B">
              <w:rPr>
                <w:rFonts w:ascii="Times New Roman" w:hAnsi="Times New Roman" w:cs="Times New Roman"/>
                <w:sz w:val="20"/>
                <w:szCs w:val="20"/>
              </w:rPr>
              <w:t xml:space="preserve"> человек использует силу ветра?</w:t>
            </w:r>
          </w:p>
        </w:tc>
        <w:tc>
          <w:tcPr>
            <w:tcW w:w="992" w:type="dxa"/>
          </w:tcPr>
          <w:p w:rsidR="000E7794" w:rsidRPr="007D372B" w:rsidRDefault="006D7B32" w:rsidP="00050E11">
            <w:pPr>
              <w:rPr>
                <w:sz w:val="20"/>
                <w:szCs w:val="20"/>
              </w:rPr>
            </w:pPr>
            <w:r w:rsidRPr="007D372B">
              <w:rPr>
                <w:rFonts w:ascii="Times New Roman" w:hAnsi="Times New Roman" w:cs="Times New Roman"/>
                <w:sz w:val="20"/>
                <w:szCs w:val="20"/>
              </w:rPr>
              <w:t>Слушают учителя</w:t>
            </w:r>
          </w:p>
        </w:tc>
        <w:tc>
          <w:tcPr>
            <w:tcW w:w="1418" w:type="dxa"/>
          </w:tcPr>
          <w:p w:rsidR="000E7794" w:rsidRPr="007D372B" w:rsidRDefault="006D7B32" w:rsidP="00050E11">
            <w:pPr>
              <w:rPr>
                <w:sz w:val="20"/>
                <w:szCs w:val="20"/>
              </w:rPr>
            </w:pPr>
            <w:r w:rsidRPr="007D372B">
              <w:rPr>
                <w:rFonts w:ascii="Times New Roman" w:hAnsi="Times New Roman" w:cs="Times New Roman"/>
                <w:sz w:val="20"/>
                <w:szCs w:val="20"/>
              </w:rPr>
              <w:t>Фронтальная</w:t>
            </w:r>
          </w:p>
        </w:tc>
        <w:tc>
          <w:tcPr>
            <w:tcW w:w="1984" w:type="dxa"/>
          </w:tcPr>
          <w:p w:rsidR="006D7B32" w:rsidRPr="007D372B" w:rsidRDefault="006D7B32" w:rsidP="006D7B32">
            <w:pPr>
              <w:pStyle w:val="ParagraphStyle"/>
              <w:spacing w:line="264" w:lineRule="auto"/>
              <w:rPr>
                <w:rFonts w:ascii="Times New Roman" w:hAnsi="Times New Roman" w:cs="Times New Roman"/>
                <w:sz w:val="20"/>
                <w:szCs w:val="20"/>
              </w:rPr>
            </w:pPr>
            <w:proofErr w:type="gramStart"/>
            <w:r w:rsidRPr="007D372B">
              <w:rPr>
                <w:rFonts w:ascii="Times New Roman" w:hAnsi="Times New Roman" w:cs="Times New Roman"/>
                <w:b/>
                <w:bCs/>
                <w:i/>
                <w:iCs/>
                <w:sz w:val="20"/>
                <w:szCs w:val="20"/>
              </w:rPr>
              <w:t>Личностные:</w:t>
            </w:r>
            <w:r w:rsidRPr="007D372B">
              <w:rPr>
                <w:rFonts w:ascii="Times New Roman" w:hAnsi="Times New Roman" w:cs="Times New Roman"/>
                <w:sz w:val="20"/>
                <w:szCs w:val="20"/>
              </w:rPr>
              <w:t xml:space="preserve"> имеют мотивацию к учебной и творческой деятельности, положительно относятся к занятиям предметно-практической деятельностью; понимают личную ответственность за будущий результат.</w:t>
            </w:r>
            <w:proofErr w:type="gramEnd"/>
          </w:p>
          <w:p w:rsidR="000E7794" w:rsidRPr="007D372B" w:rsidRDefault="006D7B32" w:rsidP="006D7B32">
            <w:pPr>
              <w:rPr>
                <w:sz w:val="20"/>
                <w:szCs w:val="20"/>
              </w:rPr>
            </w:pPr>
            <w:proofErr w:type="gramStart"/>
            <w:r w:rsidRPr="007D372B">
              <w:rPr>
                <w:rFonts w:ascii="Times New Roman" w:hAnsi="Times New Roman" w:cs="Times New Roman"/>
                <w:b/>
                <w:bCs/>
                <w:i/>
                <w:iCs/>
                <w:sz w:val="20"/>
                <w:szCs w:val="20"/>
              </w:rPr>
              <w:t>Регулятивные</w:t>
            </w:r>
            <w:proofErr w:type="gramEnd"/>
            <w:r w:rsidRPr="007D372B">
              <w:rPr>
                <w:rFonts w:ascii="Times New Roman" w:hAnsi="Times New Roman" w:cs="Times New Roman"/>
                <w:b/>
                <w:bCs/>
                <w:i/>
                <w:iCs/>
                <w:sz w:val="20"/>
                <w:szCs w:val="20"/>
              </w:rPr>
              <w:t>:</w:t>
            </w:r>
            <w:r w:rsidRPr="007D372B">
              <w:rPr>
                <w:rFonts w:ascii="Times New Roman" w:hAnsi="Times New Roman" w:cs="Times New Roman"/>
                <w:sz w:val="20"/>
                <w:szCs w:val="20"/>
              </w:rPr>
              <w:t xml:space="preserve"> </w:t>
            </w:r>
            <w:r w:rsidRPr="007D372B">
              <w:rPr>
                <w:rFonts w:ascii="Times New Roman" w:hAnsi="Times New Roman" w:cs="Times New Roman"/>
                <w:sz w:val="20"/>
                <w:szCs w:val="20"/>
              </w:rPr>
              <w:lastRenderedPageBreak/>
              <w:t>принимают и сохраняют учебную задачу</w:t>
            </w:r>
          </w:p>
        </w:tc>
        <w:tc>
          <w:tcPr>
            <w:tcW w:w="1276" w:type="dxa"/>
          </w:tcPr>
          <w:p w:rsidR="000E7794" w:rsidRPr="007D372B" w:rsidRDefault="00851346" w:rsidP="00050E11">
            <w:pPr>
              <w:rPr>
                <w:sz w:val="20"/>
                <w:szCs w:val="20"/>
              </w:rPr>
            </w:pPr>
            <w:r w:rsidRPr="007D372B">
              <w:rPr>
                <w:sz w:val="20"/>
                <w:szCs w:val="20"/>
              </w:rPr>
              <w:lastRenderedPageBreak/>
              <w:t>Устные ответы</w:t>
            </w:r>
          </w:p>
        </w:tc>
      </w:tr>
      <w:tr w:rsidR="00185476" w:rsidRPr="007D372B" w:rsidTr="004D052E">
        <w:trPr>
          <w:trHeight w:val="1924"/>
        </w:trPr>
        <w:tc>
          <w:tcPr>
            <w:tcW w:w="1044" w:type="dxa"/>
            <w:vMerge w:val="restart"/>
          </w:tcPr>
          <w:p w:rsidR="00185476" w:rsidRPr="007D372B" w:rsidRDefault="00185476" w:rsidP="00050E11">
            <w:pPr>
              <w:rPr>
                <w:b/>
                <w:sz w:val="20"/>
                <w:szCs w:val="20"/>
              </w:rPr>
            </w:pPr>
            <w:r w:rsidRPr="007D372B">
              <w:rPr>
                <w:b/>
                <w:sz w:val="20"/>
                <w:szCs w:val="20"/>
                <w:lang w:val="en-US"/>
              </w:rPr>
              <w:lastRenderedPageBreak/>
              <w:t>II</w:t>
            </w:r>
            <w:r w:rsidRPr="004D052E">
              <w:rPr>
                <w:b/>
                <w:sz w:val="20"/>
                <w:szCs w:val="20"/>
              </w:rPr>
              <w:t xml:space="preserve">. </w:t>
            </w:r>
            <w:proofErr w:type="spellStart"/>
            <w:r w:rsidRPr="004D052E">
              <w:rPr>
                <w:b/>
                <w:sz w:val="20"/>
                <w:szCs w:val="20"/>
              </w:rPr>
              <w:t>Операционно</w:t>
            </w:r>
            <w:proofErr w:type="spellEnd"/>
            <w:r w:rsidRPr="007D372B">
              <w:rPr>
                <w:b/>
                <w:sz w:val="20"/>
                <w:szCs w:val="20"/>
              </w:rPr>
              <w:t xml:space="preserve"> </w:t>
            </w:r>
            <w:r w:rsidRPr="004D052E">
              <w:rPr>
                <w:b/>
                <w:sz w:val="20"/>
                <w:szCs w:val="20"/>
              </w:rPr>
              <w:t>-</w:t>
            </w:r>
          </w:p>
          <w:p w:rsidR="00185476" w:rsidRPr="007D372B" w:rsidRDefault="004D052E" w:rsidP="00050E11">
            <w:pPr>
              <w:rPr>
                <w:sz w:val="20"/>
                <w:szCs w:val="20"/>
              </w:rPr>
            </w:pPr>
            <w:proofErr w:type="spellStart"/>
            <w:proofErr w:type="gramStart"/>
            <w:r>
              <w:rPr>
                <w:b/>
                <w:sz w:val="20"/>
                <w:szCs w:val="20"/>
              </w:rPr>
              <w:t>и</w:t>
            </w:r>
            <w:r w:rsidR="00185476" w:rsidRPr="004D052E">
              <w:rPr>
                <w:b/>
                <w:sz w:val="20"/>
                <w:szCs w:val="20"/>
              </w:rPr>
              <w:t>сполни</w:t>
            </w:r>
            <w:r>
              <w:rPr>
                <w:b/>
                <w:sz w:val="20"/>
                <w:szCs w:val="20"/>
              </w:rPr>
              <w:t>-</w:t>
            </w:r>
            <w:r w:rsidR="00185476" w:rsidRPr="004D052E">
              <w:rPr>
                <w:b/>
                <w:sz w:val="20"/>
                <w:szCs w:val="20"/>
              </w:rPr>
              <w:t>тельский</w:t>
            </w:r>
            <w:proofErr w:type="spellEnd"/>
            <w:proofErr w:type="gramEnd"/>
            <w:r w:rsidR="00185476" w:rsidRPr="007D372B">
              <w:rPr>
                <w:b/>
                <w:sz w:val="20"/>
                <w:szCs w:val="20"/>
              </w:rPr>
              <w:t xml:space="preserve"> </w:t>
            </w:r>
            <w:r w:rsidR="00185476" w:rsidRPr="004D052E">
              <w:rPr>
                <w:b/>
                <w:sz w:val="20"/>
                <w:szCs w:val="20"/>
              </w:rPr>
              <w:t xml:space="preserve"> этап</w:t>
            </w:r>
          </w:p>
        </w:tc>
        <w:tc>
          <w:tcPr>
            <w:tcW w:w="1560" w:type="dxa"/>
            <w:gridSpan w:val="2"/>
          </w:tcPr>
          <w:p w:rsidR="00185476" w:rsidRPr="007D372B" w:rsidRDefault="00185476" w:rsidP="00935DAD">
            <w:pPr>
              <w:rPr>
                <w:sz w:val="20"/>
                <w:szCs w:val="20"/>
              </w:rPr>
            </w:pPr>
            <w:r w:rsidRPr="007D372B">
              <w:rPr>
                <w:sz w:val="20"/>
                <w:szCs w:val="20"/>
              </w:rPr>
              <w:t>Создание  проблемной ситуации и постановка проблемы</w:t>
            </w:r>
          </w:p>
          <w:p w:rsidR="00185476" w:rsidRPr="007D372B" w:rsidRDefault="00185476" w:rsidP="00050E11">
            <w:pPr>
              <w:rPr>
                <w:sz w:val="20"/>
                <w:szCs w:val="20"/>
              </w:rPr>
            </w:pPr>
          </w:p>
        </w:tc>
        <w:tc>
          <w:tcPr>
            <w:tcW w:w="2551" w:type="dxa"/>
          </w:tcPr>
          <w:p w:rsidR="00185476" w:rsidRPr="007D372B" w:rsidRDefault="00185476" w:rsidP="00935DAD">
            <w:pPr>
              <w:rPr>
                <w:rFonts w:ascii="Times New Roman" w:hAnsi="Times New Roman" w:cs="Times New Roman"/>
                <w:sz w:val="20"/>
                <w:szCs w:val="20"/>
              </w:rPr>
            </w:pPr>
            <w:r w:rsidRPr="007D372B">
              <w:rPr>
                <w:rFonts w:ascii="Times New Roman" w:hAnsi="Times New Roman" w:cs="Times New Roman"/>
                <w:sz w:val="20"/>
                <w:szCs w:val="20"/>
              </w:rPr>
              <w:t xml:space="preserve"> - А для того, чтобы эта сила использовалась более эффективно, часто </w:t>
            </w:r>
            <w:r w:rsidR="00EF5560" w:rsidRPr="007D372B">
              <w:rPr>
                <w:rFonts w:ascii="Times New Roman" w:hAnsi="Times New Roman" w:cs="Times New Roman"/>
                <w:sz w:val="20"/>
                <w:szCs w:val="20"/>
              </w:rPr>
              <w:t xml:space="preserve">ещё </w:t>
            </w:r>
            <w:r w:rsidRPr="007D372B">
              <w:rPr>
                <w:rFonts w:ascii="Times New Roman" w:hAnsi="Times New Roman" w:cs="Times New Roman"/>
                <w:sz w:val="20"/>
                <w:szCs w:val="20"/>
              </w:rPr>
              <w:t xml:space="preserve">нужно знать направление ветра. </w:t>
            </w:r>
          </w:p>
          <w:p w:rsidR="00185476" w:rsidRPr="007D372B" w:rsidRDefault="00185476" w:rsidP="00935DAD">
            <w:pPr>
              <w:rPr>
                <w:rFonts w:ascii="Times New Roman" w:hAnsi="Times New Roman" w:cs="Times New Roman"/>
                <w:sz w:val="20"/>
                <w:szCs w:val="20"/>
              </w:rPr>
            </w:pPr>
            <w:r w:rsidRPr="007D372B">
              <w:rPr>
                <w:rFonts w:ascii="Times New Roman" w:hAnsi="Times New Roman" w:cs="Times New Roman"/>
                <w:sz w:val="20"/>
                <w:szCs w:val="20"/>
              </w:rPr>
              <w:t>Для этого существуют приборы</w:t>
            </w:r>
            <w:proofErr w:type="gramStart"/>
            <w:r w:rsidRPr="007D372B">
              <w:rPr>
                <w:rFonts w:ascii="Times New Roman" w:hAnsi="Times New Roman" w:cs="Times New Roman"/>
                <w:sz w:val="20"/>
                <w:szCs w:val="20"/>
              </w:rPr>
              <w:t xml:space="preserve"> .</w:t>
            </w:r>
            <w:proofErr w:type="gramEnd"/>
          </w:p>
          <w:p w:rsidR="00185476" w:rsidRPr="007D372B" w:rsidRDefault="00CF02F9" w:rsidP="00935DAD">
            <w:pPr>
              <w:rPr>
                <w:rFonts w:ascii="Times New Roman" w:hAnsi="Times New Roman" w:cs="Times New Roman"/>
                <w:sz w:val="20"/>
                <w:szCs w:val="20"/>
              </w:rPr>
            </w:pPr>
            <w:r w:rsidRPr="007D372B">
              <w:rPr>
                <w:rFonts w:ascii="Times New Roman" w:hAnsi="Times New Roman" w:cs="Times New Roman"/>
                <w:sz w:val="20"/>
                <w:szCs w:val="20"/>
              </w:rPr>
              <w:t>-Кто знает с</w:t>
            </w:r>
            <w:r w:rsidR="00185476" w:rsidRPr="007D372B">
              <w:rPr>
                <w:rFonts w:ascii="Times New Roman" w:hAnsi="Times New Roman" w:cs="Times New Roman"/>
                <w:sz w:val="20"/>
                <w:szCs w:val="20"/>
              </w:rPr>
              <w:t xml:space="preserve"> помощью какого прибора  можно определить направление ветра?</w:t>
            </w:r>
          </w:p>
          <w:p w:rsidR="00185476" w:rsidRPr="007D372B" w:rsidRDefault="00185476" w:rsidP="00935DAD">
            <w:pPr>
              <w:rPr>
                <w:rFonts w:ascii="Times New Roman" w:hAnsi="Times New Roman" w:cs="Times New Roman"/>
                <w:sz w:val="20"/>
                <w:szCs w:val="20"/>
              </w:rPr>
            </w:pPr>
          </w:p>
          <w:p w:rsidR="00185476" w:rsidRPr="007D372B" w:rsidRDefault="00185476" w:rsidP="00935DAD">
            <w:pPr>
              <w:rPr>
                <w:rFonts w:ascii="Times New Roman" w:hAnsi="Times New Roman" w:cs="Times New Roman"/>
                <w:sz w:val="20"/>
                <w:szCs w:val="20"/>
              </w:rPr>
            </w:pPr>
          </w:p>
          <w:p w:rsidR="00CF02F9" w:rsidRPr="007D372B" w:rsidRDefault="00CF02F9" w:rsidP="00CF02F9">
            <w:pPr>
              <w:rPr>
                <w:rFonts w:ascii="Times New Roman" w:hAnsi="Times New Roman" w:cs="Times New Roman"/>
                <w:sz w:val="20"/>
                <w:szCs w:val="20"/>
              </w:rPr>
            </w:pPr>
            <w:r w:rsidRPr="007D372B">
              <w:rPr>
                <w:rFonts w:ascii="Times New Roman" w:hAnsi="Times New Roman" w:cs="Times New Roman"/>
                <w:sz w:val="20"/>
                <w:szCs w:val="20"/>
              </w:rPr>
              <w:t>- Как  вы думаете. А для чего ещё может быть использован флюгер?</w:t>
            </w:r>
          </w:p>
          <w:p w:rsidR="00185476" w:rsidRPr="007D372B" w:rsidRDefault="00185476" w:rsidP="00EF2C5D">
            <w:pPr>
              <w:rPr>
                <w:sz w:val="20"/>
                <w:szCs w:val="20"/>
              </w:rPr>
            </w:pPr>
          </w:p>
        </w:tc>
        <w:tc>
          <w:tcPr>
            <w:tcW w:w="992" w:type="dxa"/>
          </w:tcPr>
          <w:p w:rsidR="00185476" w:rsidRPr="007D372B" w:rsidRDefault="00185476" w:rsidP="00BB0085">
            <w:pPr>
              <w:rPr>
                <w:rFonts w:ascii="Times New Roman" w:hAnsi="Times New Roman" w:cs="Times New Roman"/>
                <w:sz w:val="20"/>
                <w:szCs w:val="20"/>
              </w:rPr>
            </w:pPr>
            <w:r w:rsidRPr="007D372B">
              <w:rPr>
                <w:rFonts w:ascii="Times New Roman" w:hAnsi="Times New Roman" w:cs="Times New Roman"/>
                <w:sz w:val="20"/>
                <w:szCs w:val="20"/>
              </w:rPr>
              <w:t>Слушают учителя</w:t>
            </w:r>
          </w:p>
          <w:p w:rsidR="00185476" w:rsidRPr="007D372B" w:rsidRDefault="00185476" w:rsidP="00BB0085">
            <w:pPr>
              <w:rPr>
                <w:rFonts w:ascii="Times New Roman" w:hAnsi="Times New Roman" w:cs="Times New Roman"/>
                <w:sz w:val="20"/>
                <w:szCs w:val="20"/>
              </w:rPr>
            </w:pPr>
          </w:p>
          <w:p w:rsidR="00185476" w:rsidRPr="007D372B" w:rsidRDefault="00185476" w:rsidP="00BB0085">
            <w:pPr>
              <w:rPr>
                <w:sz w:val="20"/>
                <w:szCs w:val="20"/>
              </w:rPr>
            </w:pPr>
            <w:r w:rsidRPr="007D372B">
              <w:rPr>
                <w:rFonts w:ascii="Times New Roman" w:hAnsi="Times New Roman" w:cs="Times New Roman"/>
                <w:sz w:val="20"/>
                <w:szCs w:val="20"/>
              </w:rPr>
              <w:t>Отвечают на вопросы</w:t>
            </w:r>
          </w:p>
        </w:tc>
        <w:tc>
          <w:tcPr>
            <w:tcW w:w="1418" w:type="dxa"/>
          </w:tcPr>
          <w:p w:rsidR="00185476" w:rsidRPr="007D372B" w:rsidRDefault="00851346" w:rsidP="00050E11">
            <w:pPr>
              <w:rPr>
                <w:sz w:val="20"/>
                <w:szCs w:val="20"/>
              </w:rPr>
            </w:pPr>
            <w:r w:rsidRPr="007D372B">
              <w:rPr>
                <w:rFonts w:ascii="Times New Roman" w:hAnsi="Times New Roman" w:cs="Times New Roman"/>
                <w:sz w:val="20"/>
                <w:szCs w:val="20"/>
              </w:rPr>
              <w:t>Фронтальная</w:t>
            </w:r>
          </w:p>
        </w:tc>
        <w:tc>
          <w:tcPr>
            <w:tcW w:w="1984" w:type="dxa"/>
            <w:vMerge w:val="restart"/>
          </w:tcPr>
          <w:p w:rsidR="00185476" w:rsidRPr="007D372B" w:rsidRDefault="00185476" w:rsidP="00D0477E">
            <w:pPr>
              <w:pStyle w:val="ParagraphStyle"/>
              <w:rPr>
                <w:rFonts w:ascii="Times New Roman" w:hAnsi="Times New Roman" w:cs="Times New Roman"/>
                <w:sz w:val="20"/>
                <w:szCs w:val="20"/>
              </w:rPr>
            </w:pPr>
            <w:r w:rsidRPr="007D372B">
              <w:rPr>
                <w:rFonts w:ascii="Times New Roman" w:hAnsi="Times New Roman" w:cs="Times New Roman"/>
                <w:b/>
                <w:bCs/>
                <w:i/>
                <w:iCs/>
                <w:sz w:val="20"/>
                <w:szCs w:val="20"/>
              </w:rPr>
              <w:t>Познавательные:</w:t>
            </w:r>
            <w:r w:rsidRPr="007D372B">
              <w:rPr>
                <w:rFonts w:ascii="Times New Roman" w:hAnsi="Times New Roman" w:cs="Times New Roman"/>
                <w:sz w:val="20"/>
                <w:szCs w:val="20"/>
              </w:rPr>
              <w:t xml:space="preserve"> умеют под руководством учителя осуществлять поиск нужной информации в учебных пособиях,</w:t>
            </w:r>
            <w:r w:rsidRPr="007D372B">
              <w:rPr>
                <w:rFonts w:ascii="Calibri" w:hAnsi="Calibri" w:cs="Calibri"/>
                <w:sz w:val="20"/>
                <w:szCs w:val="20"/>
              </w:rPr>
              <w:t xml:space="preserve"> </w:t>
            </w:r>
            <w:r w:rsidRPr="007D372B">
              <w:rPr>
                <w:rFonts w:ascii="Times New Roman" w:hAnsi="Times New Roman" w:cs="Times New Roman"/>
                <w:sz w:val="20"/>
                <w:szCs w:val="20"/>
              </w:rPr>
              <w:t xml:space="preserve"> слушают тексты с целью освоения и использования информации, самостоятельно формулировать творческую проблему, делать умозаключения </w:t>
            </w:r>
          </w:p>
          <w:p w:rsidR="00185476" w:rsidRPr="007D372B" w:rsidRDefault="00185476" w:rsidP="00D0477E">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xml:space="preserve">и выводы в словесной форме, производить логические мыслительные операции для решения творческой задачи; имеют стремление к расширению своей познавательной сферы; </w:t>
            </w:r>
            <w:r w:rsidRPr="007D372B">
              <w:rPr>
                <w:rFonts w:ascii="Times New Roman" w:hAnsi="Times New Roman" w:cs="Times New Roman"/>
                <w:i/>
                <w:iCs/>
                <w:sz w:val="20"/>
                <w:szCs w:val="20"/>
              </w:rPr>
              <w:t>логические</w:t>
            </w:r>
            <w:r w:rsidRPr="007D372B">
              <w:rPr>
                <w:rFonts w:ascii="Times New Roman" w:hAnsi="Times New Roman" w:cs="Times New Roman"/>
                <w:sz w:val="20"/>
                <w:szCs w:val="20"/>
              </w:rPr>
              <w:t xml:space="preserve"> – умеют осуществлять поиск необходимой информации об истории флюгера, их видах.</w:t>
            </w:r>
          </w:p>
          <w:p w:rsidR="00185476" w:rsidRPr="007D372B" w:rsidRDefault="00185476" w:rsidP="00D0477E">
            <w:pPr>
              <w:pStyle w:val="ParagraphStyle"/>
              <w:spacing w:line="264" w:lineRule="auto"/>
              <w:rPr>
                <w:rFonts w:ascii="Times New Roman" w:hAnsi="Times New Roman" w:cs="Times New Roman"/>
                <w:sz w:val="20"/>
                <w:szCs w:val="20"/>
              </w:rPr>
            </w:pPr>
            <w:proofErr w:type="gramStart"/>
            <w:r w:rsidRPr="007D372B">
              <w:rPr>
                <w:rFonts w:ascii="Times New Roman" w:hAnsi="Times New Roman" w:cs="Times New Roman"/>
                <w:b/>
                <w:bCs/>
                <w:i/>
                <w:iCs/>
                <w:sz w:val="20"/>
                <w:szCs w:val="20"/>
              </w:rPr>
              <w:t>Регулятивные</w:t>
            </w:r>
            <w:proofErr w:type="gramEnd"/>
            <w:r w:rsidRPr="007D372B">
              <w:rPr>
                <w:rFonts w:ascii="Times New Roman" w:hAnsi="Times New Roman" w:cs="Times New Roman"/>
                <w:b/>
                <w:bCs/>
                <w:i/>
                <w:iCs/>
                <w:sz w:val="20"/>
                <w:szCs w:val="20"/>
              </w:rPr>
              <w:t>:</w:t>
            </w:r>
            <w:r w:rsidRPr="007D372B">
              <w:rPr>
                <w:rFonts w:ascii="Times New Roman" w:hAnsi="Times New Roman" w:cs="Times New Roman"/>
                <w:sz w:val="20"/>
                <w:szCs w:val="20"/>
              </w:rPr>
              <w:t xml:space="preserve"> умеют принимать и сохранять учебную задачу.</w:t>
            </w:r>
          </w:p>
          <w:p w:rsidR="00185476" w:rsidRPr="007D372B" w:rsidRDefault="00185476" w:rsidP="00D0477E">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i/>
                <w:iCs/>
                <w:sz w:val="20"/>
                <w:szCs w:val="20"/>
              </w:rPr>
              <w:t>Коммуникативные:</w:t>
            </w:r>
            <w:r w:rsidRPr="007D372B">
              <w:rPr>
                <w:rFonts w:ascii="Times New Roman" w:hAnsi="Times New Roman" w:cs="Times New Roman"/>
                <w:sz w:val="20"/>
                <w:szCs w:val="20"/>
              </w:rPr>
              <w:t xml:space="preserve"> умеют формулировать ответы на вопросы, вступать в учебное сотрудничество, слушать одноклассников, учителя. </w:t>
            </w:r>
          </w:p>
          <w:p w:rsidR="00185476" w:rsidRPr="007D372B" w:rsidRDefault="00185476" w:rsidP="00D0477E">
            <w:pPr>
              <w:rPr>
                <w:sz w:val="20"/>
                <w:szCs w:val="20"/>
              </w:rPr>
            </w:pPr>
            <w:r w:rsidRPr="007D372B">
              <w:rPr>
                <w:rFonts w:ascii="Times New Roman" w:hAnsi="Times New Roman" w:cs="Times New Roman"/>
                <w:b/>
                <w:bCs/>
                <w:i/>
                <w:iCs/>
                <w:sz w:val="20"/>
                <w:szCs w:val="20"/>
              </w:rPr>
              <w:t>Личностные:</w:t>
            </w:r>
            <w:r w:rsidRPr="007D372B">
              <w:rPr>
                <w:rFonts w:ascii="Times New Roman" w:hAnsi="Times New Roman" w:cs="Times New Roman"/>
                <w:sz w:val="20"/>
                <w:szCs w:val="20"/>
              </w:rPr>
              <w:t xml:space="preserve"> имеют познавательный интерес к занятиям предметно-практической деятельностью; эстетически воспринимают </w:t>
            </w:r>
            <w:r w:rsidRPr="007D372B">
              <w:rPr>
                <w:rFonts w:ascii="Times New Roman" w:hAnsi="Times New Roman" w:cs="Times New Roman"/>
                <w:sz w:val="20"/>
                <w:szCs w:val="20"/>
              </w:rPr>
              <w:lastRenderedPageBreak/>
              <w:t>окружающий мир, произведения искусства; понимают значение красоты в жизни людей</w:t>
            </w:r>
          </w:p>
        </w:tc>
        <w:tc>
          <w:tcPr>
            <w:tcW w:w="1276" w:type="dxa"/>
          </w:tcPr>
          <w:p w:rsidR="00185476" w:rsidRPr="007D372B" w:rsidRDefault="00185476" w:rsidP="00050E11">
            <w:pPr>
              <w:rPr>
                <w:sz w:val="20"/>
                <w:szCs w:val="20"/>
              </w:rPr>
            </w:pPr>
          </w:p>
        </w:tc>
      </w:tr>
      <w:tr w:rsidR="00185476" w:rsidRPr="007D372B" w:rsidTr="004D052E">
        <w:trPr>
          <w:trHeight w:val="1924"/>
        </w:trPr>
        <w:tc>
          <w:tcPr>
            <w:tcW w:w="1044" w:type="dxa"/>
            <w:vMerge/>
          </w:tcPr>
          <w:p w:rsidR="00185476" w:rsidRPr="007D372B" w:rsidRDefault="00185476" w:rsidP="00050E11">
            <w:pPr>
              <w:rPr>
                <w:sz w:val="20"/>
                <w:szCs w:val="20"/>
              </w:rPr>
            </w:pPr>
          </w:p>
        </w:tc>
        <w:tc>
          <w:tcPr>
            <w:tcW w:w="1560" w:type="dxa"/>
            <w:gridSpan w:val="2"/>
          </w:tcPr>
          <w:p w:rsidR="00CF02F9" w:rsidRPr="007D372B" w:rsidRDefault="00CF02F9" w:rsidP="00CF02F9">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xml:space="preserve">Словесно-иллюстративный рассказ </w:t>
            </w:r>
          </w:p>
          <w:p w:rsidR="00185476" w:rsidRPr="007D372B" w:rsidRDefault="00CF02F9" w:rsidP="00CF02F9">
            <w:pPr>
              <w:pStyle w:val="ParagraphStyle"/>
              <w:spacing w:line="264" w:lineRule="auto"/>
              <w:rPr>
                <w:sz w:val="20"/>
                <w:szCs w:val="20"/>
              </w:rPr>
            </w:pPr>
            <w:r w:rsidRPr="007D372B">
              <w:rPr>
                <w:rFonts w:ascii="Times New Roman" w:hAnsi="Times New Roman" w:cs="Times New Roman"/>
                <w:sz w:val="20"/>
                <w:szCs w:val="20"/>
              </w:rPr>
              <w:t xml:space="preserve">о флюгере. Просмотр </w:t>
            </w:r>
            <w:proofErr w:type="spellStart"/>
            <w:r w:rsidRPr="007D372B">
              <w:rPr>
                <w:rFonts w:ascii="Times New Roman" w:hAnsi="Times New Roman" w:cs="Times New Roman"/>
                <w:sz w:val="20"/>
                <w:szCs w:val="20"/>
              </w:rPr>
              <w:t>мультимедийной</w:t>
            </w:r>
            <w:proofErr w:type="spellEnd"/>
            <w:r w:rsidRPr="007D372B">
              <w:rPr>
                <w:rFonts w:ascii="Times New Roman" w:hAnsi="Times New Roman" w:cs="Times New Roman"/>
                <w:sz w:val="20"/>
                <w:szCs w:val="20"/>
              </w:rPr>
              <w:t xml:space="preserve"> презентации</w:t>
            </w:r>
          </w:p>
        </w:tc>
        <w:tc>
          <w:tcPr>
            <w:tcW w:w="2551" w:type="dxa"/>
          </w:tcPr>
          <w:p w:rsidR="00CF02F9" w:rsidRPr="007D372B" w:rsidRDefault="002957F4" w:rsidP="00CF02F9">
            <w:pPr>
              <w:rPr>
                <w:rFonts w:ascii="Times New Roman" w:hAnsi="Times New Roman" w:cs="Times New Roman"/>
                <w:sz w:val="20"/>
                <w:szCs w:val="20"/>
              </w:rPr>
            </w:pPr>
            <w:r w:rsidRPr="007D372B">
              <w:rPr>
                <w:rFonts w:ascii="Times New Roman" w:hAnsi="Times New Roman" w:cs="Times New Roman"/>
                <w:sz w:val="20"/>
                <w:szCs w:val="20"/>
              </w:rPr>
              <w:t xml:space="preserve"> </w:t>
            </w:r>
            <w:r w:rsidR="00CF02F9" w:rsidRPr="007D372B">
              <w:rPr>
                <w:rFonts w:ascii="Times New Roman" w:hAnsi="Times New Roman" w:cs="Times New Roman"/>
                <w:sz w:val="20"/>
                <w:szCs w:val="20"/>
              </w:rPr>
              <w:t xml:space="preserve">Просмотр </w:t>
            </w:r>
            <w:proofErr w:type="spellStart"/>
            <w:r w:rsidR="00CF02F9" w:rsidRPr="007D372B">
              <w:rPr>
                <w:rFonts w:ascii="Times New Roman" w:hAnsi="Times New Roman" w:cs="Times New Roman"/>
                <w:sz w:val="20"/>
                <w:szCs w:val="20"/>
              </w:rPr>
              <w:t>мультимедийной</w:t>
            </w:r>
            <w:proofErr w:type="spellEnd"/>
            <w:r w:rsidR="00CF02F9" w:rsidRPr="007D372B">
              <w:rPr>
                <w:rFonts w:ascii="Times New Roman" w:hAnsi="Times New Roman" w:cs="Times New Roman"/>
                <w:sz w:val="20"/>
                <w:szCs w:val="20"/>
              </w:rPr>
              <w:t xml:space="preserve">   презентации.</w:t>
            </w:r>
          </w:p>
          <w:p w:rsidR="002957F4" w:rsidRPr="007D372B" w:rsidRDefault="00CF02F9" w:rsidP="00CF02F9">
            <w:pPr>
              <w:rPr>
                <w:rFonts w:ascii="Times New Roman" w:hAnsi="Times New Roman" w:cs="Times New Roman"/>
                <w:sz w:val="20"/>
                <w:szCs w:val="20"/>
              </w:rPr>
            </w:pPr>
            <w:r w:rsidRPr="007D372B">
              <w:rPr>
                <w:rFonts w:ascii="Times New Roman" w:hAnsi="Times New Roman" w:cs="Times New Roman"/>
                <w:sz w:val="20"/>
                <w:szCs w:val="20"/>
              </w:rPr>
              <w:t xml:space="preserve"> -Такое полезное устройство, как флюгер, человечество применяет уже довольно продолжительное время. Флюгер представляет собой металлическую пластинку (флюгарку), которая крутится вокруг оси под воздействием ветра, таким </w:t>
            </w:r>
            <w:proofErr w:type="gramStart"/>
            <w:r w:rsidRPr="007D372B">
              <w:rPr>
                <w:rFonts w:ascii="Times New Roman" w:hAnsi="Times New Roman" w:cs="Times New Roman"/>
                <w:sz w:val="20"/>
                <w:szCs w:val="20"/>
              </w:rPr>
              <w:t>образом</w:t>
            </w:r>
            <w:proofErr w:type="gramEnd"/>
            <w:r w:rsidRPr="007D372B">
              <w:rPr>
                <w:rFonts w:ascii="Times New Roman" w:hAnsi="Times New Roman" w:cs="Times New Roman"/>
                <w:sz w:val="20"/>
                <w:szCs w:val="20"/>
              </w:rPr>
              <w:t xml:space="preserve"> демонстрируя направление воздушных масс. В метрологии данный прибор используется не только для определения направления ветра, но и для измерения его скорости. Некоторые конструкции флюгера измеряют также и силу ветра. Во многих городах флюгеры украшают практически каждое здание, </w:t>
            </w:r>
            <w:proofErr w:type="gramStart"/>
            <w:r w:rsidRPr="007D372B">
              <w:rPr>
                <w:rFonts w:ascii="Times New Roman" w:hAnsi="Times New Roman" w:cs="Times New Roman"/>
                <w:sz w:val="20"/>
                <w:szCs w:val="20"/>
              </w:rPr>
              <w:t>делая их кровли индивидуальными и непохожими друг на</w:t>
            </w:r>
            <w:proofErr w:type="gramEnd"/>
            <w:r w:rsidRPr="007D372B">
              <w:rPr>
                <w:rFonts w:ascii="Times New Roman" w:hAnsi="Times New Roman" w:cs="Times New Roman"/>
                <w:sz w:val="20"/>
                <w:szCs w:val="20"/>
              </w:rPr>
              <w:t xml:space="preserve"> друга. На сегодняшний день в таких городах, как Стокгольм, Рига, Таллинн, можно встретить практически на всех зданиях неповторимые, индивидуальные флюгеры. Сейчас никто точно не знает, когда именно появился флюгер, но ученые сходятся в одном – очень давно. По некоторым данным, </w:t>
            </w:r>
            <w:r w:rsidRPr="007D372B">
              <w:rPr>
                <w:rFonts w:ascii="Times New Roman" w:hAnsi="Times New Roman" w:cs="Times New Roman"/>
                <w:sz w:val="20"/>
                <w:szCs w:val="20"/>
              </w:rPr>
              <w:lastRenderedPageBreak/>
              <w:t>первые флюгеры появились на территории России в XV веке в северных приморских городах. Металлические флажки с изображениями различных животных изначально устанавливались на мачтах кораблей, а потом постепенно перекочевали и на жилища моряков. В первое время моряки использовали флюгер в качестве прибора, определяющего направление и скорость ветра, но через некоторое время стали воспринимать флюгер как хранителя или талисмана жилья. Такой своеобразный оберег начали изготавливать более искусно, добавляя элементы живописи. Народное творчество много раз приписывало флюгерам мистические свойства: металлические фигурки безошибочно предвещали беду, нашествие войск врага и многое другое. Помимо этого, флюгеры служили оберегом жилья, оберегали его покой и счастье. Поэтому к нему относились бережно и с уважением. Но при этом флюгер не утратил своих изначальных функций: прибор все также безошибочно указывал направление и силу ветра</w:t>
            </w:r>
          </w:p>
          <w:p w:rsidR="002957F4" w:rsidRPr="007D372B" w:rsidRDefault="002957F4" w:rsidP="00935DAD">
            <w:pPr>
              <w:rPr>
                <w:rFonts w:ascii="Times New Roman" w:hAnsi="Times New Roman" w:cs="Times New Roman"/>
                <w:sz w:val="20"/>
                <w:szCs w:val="20"/>
              </w:rPr>
            </w:pPr>
          </w:p>
        </w:tc>
        <w:tc>
          <w:tcPr>
            <w:tcW w:w="992" w:type="dxa"/>
          </w:tcPr>
          <w:p w:rsidR="00185476" w:rsidRPr="007D372B" w:rsidRDefault="00185476" w:rsidP="00BB0085">
            <w:pPr>
              <w:rPr>
                <w:rFonts w:ascii="Times New Roman" w:hAnsi="Times New Roman" w:cs="Times New Roman"/>
                <w:sz w:val="20"/>
                <w:szCs w:val="20"/>
              </w:rPr>
            </w:pPr>
            <w:r w:rsidRPr="007D372B">
              <w:rPr>
                <w:rFonts w:ascii="Times New Roman" w:hAnsi="Times New Roman" w:cs="Times New Roman"/>
                <w:sz w:val="20"/>
                <w:szCs w:val="20"/>
              </w:rPr>
              <w:lastRenderedPageBreak/>
              <w:t>Определяют тему и цель урока</w:t>
            </w:r>
          </w:p>
        </w:tc>
        <w:tc>
          <w:tcPr>
            <w:tcW w:w="1418" w:type="dxa"/>
          </w:tcPr>
          <w:p w:rsidR="00185476" w:rsidRPr="007D372B" w:rsidRDefault="00851346" w:rsidP="00050E11">
            <w:pPr>
              <w:rPr>
                <w:sz w:val="20"/>
                <w:szCs w:val="20"/>
              </w:rPr>
            </w:pPr>
            <w:r w:rsidRPr="007D372B">
              <w:rPr>
                <w:rFonts w:ascii="Times New Roman" w:hAnsi="Times New Roman" w:cs="Times New Roman"/>
                <w:sz w:val="20"/>
                <w:szCs w:val="20"/>
              </w:rPr>
              <w:t>Фронтальная</w:t>
            </w:r>
          </w:p>
        </w:tc>
        <w:tc>
          <w:tcPr>
            <w:tcW w:w="1984" w:type="dxa"/>
            <w:vMerge/>
          </w:tcPr>
          <w:p w:rsidR="00185476" w:rsidRPr="007D372B" w:rsidRDefault="00185476" w:rsidP="00D0477E">
            <w:pPr>
              <w:rPr>
                <w:sz w:val="20"/>
                <w:szCs w:val="20"/>
              </w:rPr>
            </w:pPr>
          </w:p>
        </w:tc>
        <w:tc>
          <w:tcPr>
            <w:tcW w:w="1276" w:type="dxa"/>
          </w:tcPr>
          <w:p w:rsidR="00185476" w:rsidRPr="007D372B" w:rsidRDefault="00851346" w:rsidP="00050E11">
            <w:pPr>
              <w:rPr>
                <w:sz w:val="20"/>
                <w:szCs w:val="20"/>
              </w:rPr>
            </w:pPr>
            <w:r w:rsidRPr="007D372B">
              <w:rPr>
                <w:sz w:val="20"/>
                <w:szCs w:val="20"/>
              </w:rPr>
              <w:t>Устные ответы</w:t>
            </w:r>
          </w:p>
        </w:tc>
      </w:tr>
      <w:tr w:rsidR="00185476" w:rsidRPr="007D372B" w:rsidTr="004D052E">
        <w:tc>
          <w:tcPr>
            <w:tcW w:w="1044" w:type="dxa"/>
            <w:vMerge/>
          </w:tcPr>
          <w:p w:rsidR="00185476" w:rsidRPr="007D372B" w:rsidRDefault="00185476" w:rsidP="00050E11">
            <w:pPr>
              <w:rPr>
                <w:sz w:val="20"/>
                <w:szCs w:val="20"/>
              </w:rPr>
            </w:pPr>
          </w:p>
        </w:tc>
        <w:tc>
          <w:tcPr>
            <w:tcW w:w="1560" w:type="dxa"/>
            <w:gridSpan w:val="2"/>
          </w:tcPr>
          <w:p w:rsidR="00CF02F9" w:rsidRPr="007D372B" w:rsidRDefault="00CF02F9" w:rsidP="00CF02F9">
            <w:pPr>
              <w:pStyle w:val="ParagraphStyle"/>
              <w:spacing w:line="264" w:lineRule="auto"/>
              <w:rPr>
                <w:sz w:val="20"/>
                <w:szCs w:val="20"/>
              </w:rPr>
            </w:pPr>
            <w:r w:rsidRPr="007D372B">
              <w:rPr>
                <w:sz w:val="20"/>
                <w:szCs w:val="20"/>
              </w:rPr>
              <w:t>Определение  темы и цели</w:t>
            </w:r>
            <w:r w:rsidRPr="007D372B">
              <w:rPr>
                <w:rFonts w:ascii="Times New Roman" w:hAnsi="Times New Roman" w:cs="Times New Roman"/>
                <w:sz w:val="20"/>
                <w:szCs w:val="20"/>
              </w:rPr>
              <w:t xml:space="preserve"> </w:t>
            </w:r>
          </w:p>
          <w:p w:rsidR="00CF02F9" w:rsidRPr="007D372B" w:rsidRDefault="00CF02F9" w:rsidP="00EF2C5D">
            <w:pPr>
              <w:pStyle w:val="ParagraphStyle"/>
              <w:spacing w:line="264" w:lineRule="auto"/>
              <w:rPr>
                <w:rFonts w:ascii="Times New Roman" w:hAnsi="Times New Roman" w:cs="Times New Roman"/>
                <w:sz w:val="20"/>
                <w:szCs w:val="20"/>
              </w:rPr>
            </w:pPr>
          </w:p>
          <w:p w:rsidR="00CF02F9" w:rsidRPr="007D372B" w:rsidRDefault="00CF02F9" w:rsidP="00EF2C5D">
            <w:pPr>
              <w:pStyle w:val="ParagraphStyle"/>
              <w:spacing w:line="264" w:lineRule="auto"/>
              <w:rPr>
                <w:rFonts w:ascii="Times New Roman" w:hAnsi="Times New Roman" w:cs="Times New Roman"/>
                <w:sz w:val="20"/>
                <w:szCs w:val="20"/>
              </w:rPr>
            </w:pPr>
          </w:p>
          <w:p w:rsidR="00CF02F9" w:rsidRPr="007D372B" w:rsidRDefault="00CF02F9" w:rsidP="00EF2C5D">
            <w:pPr>
              <w:pStyle w:val="ParagraphStyle"/>
              <w:spacing w:line="264" w:lineRule="auto"/>
              <w:rPr>
                <w:rFonts w:ascii="Times New Roman" w:hAnsi="Times New Roman" w:cs="Times New Roman"/>
                <w:sz w:val="20"/>
                <w:szCs w:val="20"/>
              </w:rPr>
            </w:pPr>
          </w:p>
          <w:p w:rsidR="00CF02F9" w:rsidRPr="007D372B" w:rsidRDefault="00CF02F9" w:rsidP="00EF2C5D">
            <w:pPr>
              <w:pStyle w:val="ParagraphStyle"/>
              <w:spacing w:line="264" w:lineRule="auto"/>
              <w:rPr>
                <w:rFonts w:ascii="Times New Roman" w:hAnsi="Times New Roman" w:cs="Times New Roman"/>
                <w:sz w:val="20"/>
                <w:szCs w:val="20"/>
              </w:rPr>
            </w:pPr>
          </w:p>
          <w:p w:rsidR="00185476" w:rsidRPr="007D372B" w:rsidRDefault="00185476" w:rsidP="00EF2C5D">
            <w:pPr>
              <w:rPr>
                <w:sz w:val="20"/>
                <w:szCs w:val="20"/>
              </w:rPr>
            </w:pPr>
          </w:p>
        </w:tc>
        <w:tc>
          <w:tcPr>
            <w:tcW w:w="2551" w:type="dxa"/>
          </w:tcPr>
          <w:p w:rsidR="00CF02F9" w:rsidRPr="007D372B" w:rsidRDefault="00CF02F9" w:rsidP="00050E11">
            <w:pPr>
              <w:rPr>
                <w:rFonts w:ascii="Times New Roman" w:hAnsi="Times New Roman" w:cs="Times New Roman"/>
                <w:sz w:val="20"/>
                <w:szCs w:val="20"/>
              </w:rPr>
            </w:pPr>
          </w:p>
          <w:p w:rsidR="00CF02F9" w:rsidRPr="007D372B" w:rsidRDefault="00CF02F9" w:rsidP="00CF02F9">
            <w:pPr>
              <w:rPr>
                <w:rFonts w:ascii="Times New Roman" w:hAnsi="Times New Roman" w:cs="Times New Roman"/>
                <w:sz w:val="20"/>
                <w:szCs w:val="20"/>
              </w:rPr>
            </w:pPr>
            <w:r w:rsidRPr="007D372B">
              <w:rPr>
                <w:rFonts w:ascii="Times New Roman" w:hAnsi="Times New Roman" w:cs="Times New Roman"/>
                <w:sz w:val="20"/>
                <w:szCs w:val="20"/>
              </w:rPr>
              <w:t>-Сегодня вы сделаете свой вариант флюгера и с его помощью попробуете определить  направление ветра.</w:t>
            </w:r>
          </w:p>
          <w:p w:rsidR="00CF02F9" w:rsidRPr="007D372B" w:rsidRDefault="00CF02F9" w:rsidP="00050E11">
            <w:pPr>
              <w:rPr>
                <w:rFonts w:ascii="Times New Roman" w:hAnsi="Times New Roman" w:cs="Times New Roman"/>
                <w:sz w:val="20"/>
                <w:szCs w:val="20"/>
              </w:rPr>
            </w:pPr>
          </w:p>
          <w:p w:rsidR="00CF02F9" w:rsidRPr="007D372B" w:rsidRDefault="00CF02F9" w:rsidP="00050E11">
            <w:pPr>
              <w:rPr>
                <w:rFonts w:ascii="Times New Roman" w:hAnsi="Times New Roman" w:cs="Times New Roman"/>
                <w:sz w:val="20"/>
                <w:szCs w:val="20"/>
              </w:rPr>
            </w:pPr>
          </w:p>
          <w:p w:rsidR="00CF02F9" w:rsidRPr="007D372B" w:rsidRDefault="00CF02F9" w:rsidP="00050E11">
            <w:pPr>
              <w:rPr>
                <w:rFonts w:ascii="Times New Roman" w:hAnsi="Times New Roman" w:cs="Times New Roman"/>
                <w:sz w:val="20"/>
                <w:szCs w:val="20"/>
              </w:rPr>
            </w:pPr>
          </w:p>
          <w:p w:rsidR="00CF02F9" w:rsidRPr="007D372B" w:rsidRDefault="00CF02F9" w:rsidP="00050E11">
            <w:pPr>
              <w:rPr>
                <w:rFonts w:ascii="Times New Roman" w:hAnsi="Times New Roman" w:cs="Times New Roman"/>
                <w:sz w:val="20"/>
                <w:szCs w:val="20"/>
              </w:rPr>
            </w:pPr>
          </w:p>
          <w:p w:rsidR="00185476" w:rsidRPr="007D372B" w:rsidRDefault="00185476" w:rsidP="00050E11">
            <w:pPr>
              <w:rPr>
                <w:sz w:val="20"/>
                <w:szCs w:val="20"/>
              </w:rPr>
            </w:pPr>
          </w:p>
        </w:tc>
        <w:tc>
          <w:tcPr>
            <w:tcW w:w="992" w:type="dxa"/>
          </w:tcPr>
          <w:p w:rsidR="00185476" w:rsidRPr="007D372B" w:rsidRDefault="00185476" w:rsidP="00050E11">
            <w:pPr>
              <w:rPr>
                <w:rFonts w:ascii="Times New Roman" w:hAnsi="Times New Roman" w:cs="Times New Roman"/>
                <w:sz w:val="20"/>
                <w:szCs w:val="20"/>
              </w:rPr>
            </w:pPr>
          </w:p>
          <w:p w:rsidR="00185476" w:rsidRPr="007D372B" w:rsidRDefault="00185476" w:rsidP="00050E11">
            <w:pPr>
              <w:rPr>
                <w:sz w:val="20"/>
                <w:szCs w:val="20"/>
              </w:rPr>
            </w:pPr>
            <w:r w:rsidRPr="007D372B">
              <w:rPr>
                <w:rFonts w:ascii="Times New Roman" w:hAnsi="Times New Roman" w:cs="Times New Roman"/>
                <w:sz w:val="20"/>
                <w:szCs w:val="20"/>
              </w:rPr>
              <w:t xml:space="preserve">Слушают учителя, анализируют информацию; </w:t>
            </w:r>
            <w:proofErr w:type="spellStart"/>
            <w:r w:rsidRPr="007D372B">
              <w:rPr>
                <w:rFonts w:ascii="Times New Roman" w:hAnsi="Times New Roman" w:cs="Times New Roman"/>
                <w:sz w:val="20"/>
                <w:szCs w:val="20"/>
              </w:rPr>
              <w:t>рассма</w:t>
            </w:r>
            <w:proofErr w:type="gramStart"/>
            <w:r w:rsidRPr="007D372B">
              <w:rPr>
                <w:rFonts w:ascii="Times New Roman" w:hAnsi="Times New Roman" w:cs="Times New Roman"/>
                <w:sz w:val="20"/>
                <w:szCs w:val="20"/>
              </w:rPr>
              <w:t>т</w:t>
            </w:r>
            <w:proofErr w:type="spellEnd"/>
            <w:r w:rsidRPr="007D372B">
              <w:rPr>
                <w:rFonts w:ascii="Times New Roman" w:hAnsi="Times New Roman" w:cs="Times New Roman"/>
                <w:sz w:val="20"/>
                <w:szCs w:val="20"/>
              </w:rPr>
              <w:t>-</w:t>
            </w:r>
            <w:proofErr w:type="gramEnd"/>
            <w:r w:rsidRPr="007D372B">
              <w:rPr>
                <w:rFonts w:ascii="Times New Roman" w:hAnsi="Times New Roman" w:cs="Times New Roman"/>
                <w:sz w:val="20"/>
                <w:szCs w:val="20"/>
              </w:rPr>
              <w:t xml:space="preserve"> </w:t>
            </w:r>
            <w:proofErr w:type="spellStart"/>
            <w:r w:rsidRPr="007D372B">
              <w:rPr>
                <w:rFonts w:ascii="Times New Roman" w:hAnsi="Times New Roman" w:cs="Times New Roman"/>
                <w:sz w:val="20"/>
                <w:szCs w:val="20"/>
              </w:rPr>
              <w:t>ривают</w:t>
            </w:r>
            <w:proofErr w:type="spellEnd"/>
            <w:r w:rsidRPr="007D372B">
              <w:rPr>
                <w:rFonts w:ascii="Times New Roman" w:hAnsi="Times New Roman" w:cs="Times New Roman"/>
                <w:sz w:val="20"/>
                <w:szCs w:val="20"/>
              </w:rPr>
              <w:t xml:space="preserve"> образцы изделий, анализируют их</w:t>
            </w:r>
          </w:p>
        </w:tc>
        <w:tc>
          <w:tcPr>
            <w:tcW w:w="1418" w:type="dxa"/>
          </w:tcPr>
          <w:p w:rsidR="00185476" w:rsidRPr="007D372B" w:rsidRDefault="00185476" w:rsidP="00050E11">
            <w:pPr>
              <w:rPr>
                <w:sz w:val="20"/>
                <w:szCs w:val="20"/>
              </w:rPr>
            </w:pPr>
          </w:p>
        </w:tc>
        <w:tc>
          <w:tcPr>
            <w:tcW w:w="1984" w:type="dxa"/>
            <w:vMerge/>
          </w:tcPr>
          <w:p w:rsidR="00185476" w:rsidRPr="007D372B" w:rsidRDefault="00185476" w:rsidP="00D0477E">
            <w:pPr>
              <w:rPr>
                <w:sz w:val="20"/>
                <w:szCs w:val="20"/>
              </w:rPr>
            </w:pPr>
          </w:p>
        </w:tc>
        <w:tc>
          <w:tcPr>
            <w:tcW w:w="1276" w:type="dxa"/>
          </w:tcPr>
          <w:p w:rsidR="00185476" w:rsidRPr="007D372B" w:rsidRDefault="00185476" w:rsidP="00050E11">
            <w:pPr>
              <w:rPr>
                <w:sz w:val="20"/>
                <w:szCs w:val="20"/>
              </w:rPr>
            </w:pPr>
          </w:p>
        </w:tc>
      </w:tr>
      <w:tr w:rsidR="006D7B32" w:rsidRPr="007D372B" w:rsidTr="004D052E">
        <w:tc>
          <w:tcPr>
            <w:tcW w:w="1044" w:type="dxa"/>
          </w:tcPr>
          <w:p w:rsidR="000E7794" w:rsidRPr="007D372B" w:rsidRDefault="00B07F7E" w:rsidP="00050E11">
            <w:pPr>
              <w:rPr>
                <w:b/>
                <w:sz w:val="20"/>
                <w:szCs w:val="20"/>
              </w:rPr>
            </w:pPr>
            <w:proofErr w:type="gramStart"/>
            <w:r w:rsidRPr="007D372B">
              <w:rPr>
                <w:rFonts w:ascii="Times New Roman" w:hAnsi="Times New Roman" w:cs="Times New Roman"/>
                <w:b/>
                <w:sz w:val="20"/>
                <w:szCs w:val="20"/>
                <w:lang w:val="en-US"/>
              </w:rPr>
              <w:t>III</w:t>
            </w:r>
            <w:r w:rsidRPr="007D372B">
              <w:rPr>
                <w:rFonts w:ascii="Times New Roman" w:hAnsi="Times New Roman" w:cs="Times New Roman"/>
                <w:b/>
                <w:sz w:val="20"/>
                <w:szCs w:val="20"/>
              </w:rPr>
              <w:t xml:space="preserve">.Творческая  </w:t>
            </w:r>
            <w:proofErr w:type="spellStart"/>
            <w:r w:rsidRPr="007D372B">
              <w:rPr>
                <w:rFonts w:ascii="Times New Roman" w:hAnsi="Times New Roman" w:cs="Times New Roman"/>
                <w:b/>
                <w:sz w:val="20"/>
                <w:szCs w:val="20"/>
              </w:rPr>
              <w:t>деятель</w:t>
            </w:r>
            <w:proofErr w:type="gramEnd"/>
            <w:r w:rsidR="004D052E">
              <w:rPr>
                <w:rFonts w:ascii="Times New Roman" w:hAnsi="Times New Roman" w:cs="Times New Roman"/>
                <w:b/>
                <w:sz w:val="20"/>
                <w:szCs w:val="20"/>
              </w:rPr>
              <w:t>-</w:t>
            </w:r>
            <w:r w:rsidRPr="007D372B">
              <w:rPr>
                <w:rFonts w:ascii="Times New Roman" w:hAnsi="Times New Roman" w:cs="Times New Roman"/>
                <w:b/>
                <w:sz w:val="20"/>
                <w:szCs w:val="20"/>
              </w:rPr>
              <w:t>ность</w:t>
            </w:r>
            <w:proofErr w:type="spellEnd"/>
            <w:r w:rsidRPr="007D372B">
              <w:rPr>
                <w:rFonts w:ascii="Times New Roman" w:hAnsi="Times New Roman" w:cs="Times New Roman"/>
                <w:b/>
                <w:sz w:val="20"/>
                <w:szCs w:val="20"/>
              </w:rPr>
              <w:t>.</w:t>
            </w:r>
          </w:p>
        </w:tc>
        <w:tc>
          <w:tcPr>
            <w:tcW w:w="1560" w:type="dxa"/>
            <w:gridSpan w:val="2"/>
          </w:tcPr>
          <w:p w:rsidR="005A4852" w:rsidRPr="007D372B" w:rsidRDefault="005A4852"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xml:space="preserve">Беседа «Что </w:t>
            </w:r>
          </w:p>
          <w:p w:rsidR="000E7794" w:rsidRPr="007D372B" w:rsidRDefault="005A4852" w:rsidP="00185476">
            <w:pPr>
              <w:rPr>
                <w:sz w:val="20"/>
                <w:szCs w:val="20"/>
              </w:rPr>
            </w:pPr>
            <w:r w:rsidRPr="007D372B">
              <w:rPr>
                <w:rFonts w:ascii="Times New Roman" w:hAnsi="Times New Roman" w:cs="Times New Roman"/>
                <w:sz w:val="20"/>
                <w:szCs w:val="20"/>
              </w:rPr>
              <w:t xml:space="preserve">и как мы будем делать». </w:t>
            </w:r>
          </w:p>
        </w:tc>
        <w:tc>
          <w:tcPr>
            <w:tcW w:w="2551" w:type="dxa"/>
          </w:tcPr>
          <w:p w:rsidR="000E7794" w:rsidRPr="007D372B" w:rsidRDefault="005A4852" w:rsidP="00050E11">
            <w:pPr>
              <w:rPr>
                <w:sz w:val="20"/>
                <w:szCs w:val="20"/>
              </w:rPr>
            </w:pPr>
            <w:r w:rsidRPr="007D372B">
              <w:rPr>
                <w:rFonts w:ascii="Times New Roman" w:hAnsi="Times New Roman" w:cs="Times New Roman"/>
                <w:i/>
                <w:iCs/>
                <w:sz w:val="20"/>
                <w:szCs w:val="20"/>
              </w:rPr>
              <w:t>Комментирует пункты плана, демонстрирует приемы работы</w:t>
            </w:r>
          </w:p>
        </w:tc>
        <w:tc>
          <w:tcPr>
            <w:tcW w:w="992" w:type="dxa"/>
          </w:tcPr>
          <w:p w:rsidR="000E7794" w:rsidRPr="007D372B" w:rsidRDefault="00935DAD" w:rsidP="00935DAD">
            <w:pPr>
              <w:rPr>
                <w:sz w:val="20"/>
                <w:szCs w:val="20"/>
              </w:rPr>
            </w:pPr>
            <w:r w:rsidRPr="007D372B">
              <w:rPr>
                <w:rFonts w:ascii="Times New Roman" w:hAnsi="Times New Roman" w:cs="Times New Roman"/>
                <w:sz w:val="20"/>
                <w:szCs w:val="20"/>
              </w:rPr>
              <w:t xml:space="preserve">Делают анализ изделия по </w:t>
            </w:r>
            <w:r w:rsidRPr="007D372B">
              <w:rPr>
                <w:rFonts w:ascii="Times New Roman" w:hAnsi="Times New Roman" w:cs="Times New Roman"/>
                <w:sz w:val="20"/>
                <w:szCs w:val="20"/>
              </w:rPr>
              <w:lastRenderedPageBreak/>
              <w:t xml:space="preserve">заданному </w:t>
            </w:r>
            <w:proofErr w:type="spellStart"/>
            <w:r w:rsidRPr="007D372B">
              <w:rPr>
                <w:rFonts w:ascii="Times New Roman" w:hAnsi="Times New Roman" w:cs="Times New Roman"/>
                <w:sz w:val="20"/>
                <w:szCs w:val="20"/>
              </w:rPr>
              <w:t>алгоритму</w:t>
            </w:r>
            <w:proofErr w:type="gramStart"/>
            <w:r w:rsidRPr="007D372B">
              <w:rPr>
                <w:rFonts w:ascii="Times New Roman" w:hAnsi="Times New Roman" w:cs="Times New Roman"/>
                <w:sz w:val="20"/>
                <w:szCs w:val="20"/>
              </w:rPr>
              <w:t>.в</w:t>
            </w:r>
            <w:proofErr w:type="gramEnd"/>
            <w:r w:rsidRPr="007D372B">
              <w:rPr>
                <w:rFonts w:ascii="Times New Roman" w:hAnsi="Times New Roman" w:cs="Times New Roman"/>
                <w:sz w:val="20"/>
                <w:szCs w:val="20"/>
              </w:rPr>
              <w:t>ыясняют</w:t>
            </w:r>
            <w:proofErr w:type="spellEnd"/>
            <w:r w:rsidRPr="007D372B">
              <w:rPr>
                <w:rFonts w:ascii="Times New Roman" w:hAnsi="Times New Roman" w:cs="Times New Roman"/>
                <w:sz w:val="20"/>
                <w:szCs w:val="20"/>
              </w:rPr>
              <w:t xml:space="preserve"> вид используемой бумаги, её </w:t>
            </w:r>
            <w:proofErr w:type="spellStart"/>
            <w:r w:rsidRPr="007D372B">
              <w:rPr>
                <w:rFonts w:ascii="Times New Roman" w:hAnsi="Times New Roman" w:cs="Times New Roman"/>
                <w:sz w:val="20"/>
                <w:szCs w:val="20"/>
              </w:rPr>
              <w:t>свойства;с</w:t>
            </w:r>
            <w:r w:rsidR="005A4852" w:rsidRPr="007D372B">
              <w:rPr>
                <w:rFonts w:ascii="Times New Roman" w:hAnsi="Times New Roman" w:cs="Times New Roman"/>
                <w:sz w:val="20"/>
                <w:szCs w:val="20"/>
              </w:rPr>
              <w:t>оставляют</w:t>
            </w:r>
            <w:proofErr w:type="spellEnd"/>
            <w:r w:rsidR="005A4852" w:rsidRPr="007D372B">
              <w:rPr>
                <w:rFonts w:ascii="Times New Roman" w:hAnsi="Times New Roman" w:cs="Times New Roman"/>
                <w:sz w:val="20"/>
                <w:szCs w:val="20"/>
              </w:rPr>
              <w:t xml:space="preserve"> план работы над изделием</w:t>
            </w:r>
          </w:p>
        </w:tc>
        <w:tc>
          <w:tcPr>
            <w:tcW w:w="1418" w:type="dxa"/>
          </w:tcPr>
          <w:p w:rsidR="000E7794" w:rsidRPr="007D372B" w:rsidRDefault="000E7794" w:rsidP="00050E11">
            <w:pPr>
              <w:rPr>
                <w:sz w:val="20"/>
                <w:szCs w:val="20"/>
              </w:rPr>
            </w:pPr>
          </w:p>
        </w:tc>
        <w:tc>
          <w:tcPr>
            <w:tcW w:w="1984" w:type="dxa"/>
          </w:tcPr>
          <w:p w:rsidR="005A4852" w:rsidRPr="007D372B" w:rsidRDefault="005A4852"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i/>
                <w:iCs/>
                <w:sz w:val="20"/>
                <w:szCs w:val="20"/>
              </w:rPr>
              <w:t>Познавательные:</w:t>
            </w:r>
            <w:r w:rsidRPr="007D372B">
              <w:rPr>
                <w:rFonts w:ascii="Times New Roman" w:hAnsi="Times New Roman" w:cs="Times New Roman"/>
                <w:sz w:val="20"/>
                <w:szCs w:val="20"/>
              </w:rPr>
              <w:t xml:space="preserve"> делают выводы</w:t>
            </w:r>
            <w:r w:rsidRPr="007D372B">
              <w:rPr>
                <w:rFonts w:ascii="Calibri" w:hAnsi="Calibri" w:cs="Calibri"/>
                <w:sz w:val="20"/>
                <w:szCs w:val="20"/>
              </w:rPr>
              <w:t xml:space="preserve">, </w:t>
            </w:r>
            <w:r w:rsidRPr="007D372B">
              <w:rPr>
                <w:rFonts w:ascii="Times New Roman" w:hAnsi="Times New Roman" w:cs="Times New Roman"/>
                <w:sz w:val="20"/>
                <w:szCs w:val="20"/>
              </w:rPr>
              <w:t xml:space="preserve">на основе полученной </w:t>
            </w:r>
            <w:r w:rsidRPr="007D372B">
              <w:rPr>
                <w:rFonts w:ascii="Times New Roman" w:hAnsi="Times New Roman" w:cs="Times New Roman"/>
                <w:sz w:val="20"/>
                <w:szCs w:val="20"/>
              </w:rPr>
              <w:lastRenderedPageBreak/>
              <w:t>информации принимают несложные практические решения; анализируют образец, проводят простейшие исследования и делают выводы.</w:t>
            </w:r>
          </w:p>
          <w:p w:rsidR="000E7794" w:rsidRPr="007D372B" w:rsidRDefault="005A4852" w:rsidP="005A4852">
            <w:pPr>
              <w:rPr>
                <w:sz w:val="20"/>
                <w:szCs w:val="20"/>
              </w:rPr>
            </w:pPr>
            <w:r w:rsidRPr="007D372B">
              <w:rPr>
                <w:rFonts w:ascii="Times New Roman" w:hAnsi="Times New Roman" w:cs="Times New Roman"/>
                <w:b/>
                <w:bCs/>
                <w:i/>
                <w:iCs/>
                <w:sz w:val="20"/>
                <w:szCs w:val="20"/>
              </w:rPr>
              <w:t>Регулятивные:</w:t>
            </w:r>
            <w:r w:rsidRPr="007D372B">
              <w:rPr>
                <w:rFonts w:ascii="Times New Roman" w:hAnsi="Times New Roman" w:cs="Times New Roman"/>
                <w:sz w:val="20"/>
                <w:szCs w:val="20"/>
              </w:rPr>
              <w:t xml:space="preserve"> принимают и сохраняют творческую задачу, планируя свои действия в соответствии с ней.</w:t>
            </w:r>
          </w:p>
        </w:tc>
        <w:tc>
          <w:tcPr>
            <w:tcW w:w="1276" w:type="dxa"/>
          </w:tcPr>
          <w:p w:rsidR="000E7794" w:rsidRPr="007D372B" w:rsidRDefault="000E7794" w:rsidP="00050E11">
            <w:pPr>
              <w:rPr>
                <w:sz w:val="20"/>
                <w:szCs w:val="20"/>
              </w:rPr>
            </w:pPr>
          </w:p>
        </w:tc>
      </w:tr>
      <w:tr w:rsidR="00B07F7E" w:rsidRPr="007D372B" w:rsidTr="004D052E">
        <w:tc>
          <w:tcPr>
            <w:tcW w:w="1044" w:type="dxa"/>
          </w:tcPr>
          <w:p w:rsidR="00B07F7E" w:rsidRPr="007D372B" w:rsidRDefault="00B07F7E" w:rsidP="00050E11">
            <w:pPr>
              <w:rPr>
                <w:b/>
                <w:sz w:val="20"/>
                <w:szCs w:val="20"/>
              </w:rPr>
            </w:pPr>
          </w:p>
        </w:tc>
        <w:tc>
          <w:tcPr>
            <w:tcW w:w="1560" w:type="dxa"/>
            <w:gridSpan w:val="2"/>
          </w:tcPr>
          <w:p w:rsidR="00B07F7E" w:rsidRPr="007D372B" w:rsidRDefault="00B07F7E"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Организация рабочего места</w:t>
            </w:r>
          </w:p>
        </w:tc>
        <w:tc>
          <w:tcPr>
            <w:tcW w:w="2551" w:type="dxa"/>
          </w:tcPr>
          <w:p w:rsidR="00B07F7E" w:rsidRPr="007D372B" w:rsidRDefault="00B07F7E" w:rsidP="00050E11">
            <w:pPr>
              <w:rPr>
                <w:rFonts w:ascii="Times New Roman" w:hAnsi="Times New Roman" w:cs="Times New Roman"/>
                <w:i/>
                <w:iCs/>
                <w:sz w:val="20"/>
                <w:szCs w:val="20"/>
              </w:rPr>
            </w:pPr>
            <w:r w:rsidRPr="007D372B">
              <w:rPr>
                <w:rFonts w:ascii="Times New Roman" w:hAnsi="Times New Roman" w:cs="Times New Roman"/>
                <w:i/>
                <w:iCs/>
                <w:sz w:val="20"/>
                <w:szCs w:val="20"/>
              </w:rPr>
              <w:t>Проверяет организацию рабочего места</w:t>
            </w:r>
          </w:p>
        </w:tc>
        <w:tc>
          <w:tcPr>
            <w:tcW w:w="992" w:type="dxa"/>
          </w:tcPr>
          <w:p w:rsidR="00B07F7E" w:rsidRPr="007D372B" w:rsidRDefault="00B07F7E" w:rsidP="00935DAD">
            <w:pPr>
              <w:rPr>
                <w:rFonts w:ascii="Times New Roman" w:hAnsi="Times New Roman" w:cs="Times New Roman"/>
                <w:sz w:val="20"/>
                <w:szCs w:val="20"/>
              </w:rPr>
            </w:pPr>
            <w:r w:rsidRPr="007D372B">
              <w:rPr>
                <w:sz w:val="20"/>
                <w:szCs w:val="20"/>
              </w:rPr>
              <w:t>Организуют рабочее место</w:t>
            </w:r>
          </w:p>
        </w:tc>
        <w:tc>
          <w:tcPr>
            <w:tcW w:w="1418" w:type="dxa"/>
          </w:tcPr>
          <w:p w:rsidR="00B07F7E" w:rsidRPr="007D372B" w:rsidRDefault="00B07F7E" w:rsidP="00050E11">
            <w:pPr>
              <w:rPr>
                <w:sz w:val="20"/>
                <w:szCs w:val="20"/>
              </w:rPr>
            </w:pPr>
          </w:p>
        </w:tc>
        <w:tc>
          <w:tcPr>
            <w:tcW w:w="1984" w:type="dxa"/>
          </w:tcPr>
          <w:p w:rsidR="00B07F7E" w:rsidRPr="007D372B" w:rsidRDefault="00B07F7E" w:rsidP="00B07F7E">
            <w:pPr>
              <w:pStyle w:val="ParagraphStyle"/>
              <w:spacing w:line="264" w:lineRule="auto"/>
              <w:rPr>
                <w:rFonts w:ascii="Times New Roman" w:hAnsi="Times New Roman" w:cs="Times New Roman"/>
                <w:i/>
                <w:iCs/>
                <w:sz w:val="20"/>
                <w:szCs w:val="20"/>
              </w:rPr>
            </w:pPr>
            <w:r w:rsidRPr="007D372B">
              <w:rPr>
                <w:rFonts w:ascii="Times New Roman" w:hAnsi="Times New Roman" w:cs="Times New Roman"/>
                <w:b/>
                <w:bCs/>
                <w:i/>
                <w:iCs/>
                <w:sz w:val="20"/>
                <w:szCs w:val="20"/>
              </w:rPr>
              <w:t>Познавательные:</w:t>
            </w:r>
            <w:r w:rsidRPr="007D372B">
              <w:rPr>
                <w:rFonts w:ascii="Times New Roman" w:hAnsi="Times New Roman" w:cs="Times New Roman"/>
                <w:sz w:val="20"/>
                <w:szCs w:val="20"/>
              </w:rPr>
              <w:t xml:space="preserve"> </w:t>
            </w:r>
            <w:proofErr w:type="spellStart"/>
            <w:r w:rsidRPr="007D372B">
              <w:rPr>
                <w:rFonts w:ascii="Times New Roman" w:hAnsi="Times New Roman" w:cs="Times New Roman"/>
                <w:i/>
                <w:iCs/>
                <w:sz w:val="20"/>
                <w:szCs w:val="20"/>
              </w:rPr>
              <w:t>общеучеб</w:t>
            </w:r>
            <w:proofErr w:type="spellEnd"/>
            <w:r w:rsidRPr="007D372B">
              <w:rPr>
                <w:rFonts w:ascii="Times New Roman" w:hAnsi="Times New Roman" w:cs="Times New Roman"/>
                <w:i/>
                <w:iCs/>
                <w:sz w:val="20"/>
                <w:szCs w:val="20"/>
              </w:rPr>
              <w:t>-</w:t>
            </w:r>
          </w:p>
          <w:p w:rsidR="00B07F7E" w:rsidRPr="007D372B" w:rsidRDefault="00B07F7E" w:rsidP="00B07F7E">
            <w:pPr>
              <w:pStyle w:val="ParagraphStyle"/>
              <w:spacing w:line="264" w:lineRule="auto"/>
              <w:rPr>
                <w:rFonts w:ascii="Times New Roman" w:hAnsi="Times New Roman" w:cs="Times New Roman"/>
                <w:sz w:val="20"/>
                <w:szCs w:val="20"/>
              </w:rPr>
            </w:pPr>
            <w:proofErr w:type="spellStart"/>
            <w:r w:rsidRPr="007D372B">
              <w:rPr>
                <w:rFonts w:ascii="Times New Roman" w:hAnsi="Times New Roman" w:cs="Times New Roman"/>
                <w:i/>
                <w:iCs/>
                <w:sz w:val="20"/>
                <w:szCs w:val="20"/>
              </w:rPr>
              <w:t>ные</w:t>
            </w:r>
            <w:proofErr w:type="spellEnd"/>
            <w:r w:rsidRPr="007D372B">
              <w:rPr>
                <w:rFonts w:ascii="Times New Roman" w:hAnsi="Times New Roman" w:cs="Times New Roman"/>
                <w:sz w:val="20"/>
                <w:szCs w:val="20"/>
              </w:rPr>
              <w:t xml:space="preserve"> – умеют организовать творческое пространство, подготовить рабочее место к работе.</w:t>
            </w:r>
          </w:p>
          <w:p w:rsidR="00B07F7E" w:rsidRPr="007D372B" w:rsidRDefault="00B07F7E" w:rsidP="00B07F7E">
            <w:pPr>
              <w:pStyle w:val="ParagraphStyle"/>
              <w:spacing w:line="264" w:lineRule="auto"/>
              <w:rPr>
                <w:rFonts w:ascii="Times New Roman" w:hAnsi="Times New Roman" w:cs="Times New Roman"/>
                <w:b/>
                <w:bCs/>
                <w:i/>
                <w:iCs/>
                <w:sz w:val="20"/>
                <w:szCs w:val="20"/>
              </w:rPr>
            </w:pPr>
            <w:r w:rsidRPr="007D372B">
              <w:rPr>
                <w:rFonts w:ascii="Times New Roman" w:hAnsi="Times New Roman" w:cs="Times New Roman"/>
                <w:b/>
                <w:bCs/>
                <w:i/>
                <w:iCs/>
                <w:sz w:val="20"/>
                <w:szCs w:val="20"/>
              </w:rPr>
              <w:t>Личностные:</w:t>
            </w:r>
            <w:r w:rsidRPr="007D372B">
              <w:rPr>
                <w:rFonts w:ascii="Times New Roman" w:hAnsi="Times New Roman" w:cs="Times New Roman"/>
                <w:sz w:val="20"/>
                <w:szCs w:val="20"/>
              </w:rPr>
              <w:t xml:space="preserve"> имеют знания о гигиене труда</w:t>
            </w:r>
          </w:p>
        </w:tc>
        <w:tc>
          <w:tcPr>
            <w:tcW w:w="1276" w:type="dxa"/>
          </w:tcPr>
          <w:p w:rsidR="00B07F7E" w:rsidRPr="007D372B" w:rsidRDefault="00B07F7E" w:rsidP="00050E11">
            <w:pPr>
              <w:rPr>
                <w:sz w:val="20"/>
                <w:szCs w:val="20"/>
              </w:rPr>
            </w:pPr>
          </w:p>
        </w:tc>
      </w:tr>
      <w:tr w:rsidR="00B07F7E" w:rsidRPr="007D372B" w:rsidTr="004D052E">
        <w:tc>
          <w:tcPr>
            <w:tcW w:w="1044" w:type="dxa"/>
          </w:tcPr>
          <w:p w:rsidR="00B07F7E" w:rsidRPr="007D372B" w:rsidRDefault="00B07F7E" w:rsidP="00050E11">
            <w:pPr>
              <w:rPr>
                <w:b/>
                <w:sz w:val="20"/>
                <w:szCs w:val="20"/>
              </w:rPr>
            </w:pPr>
          </w:p>
        </w:tc>
        <w:tc>
          <w:tcPr>
            <w:tcW w:w="1560" w:type="dxa"/>
            <w:gridSpan w:val="2"/>
          </w:tcPr>
          <w:p w:rsidR="00B07F7E" w:rsidRPr="007D372B" w:rsidRDefault="00B07F7E" w:rsidP="005A4852">
            <w:pPr>
              <w:pStyle w:val="ParagraphStyle"/>
              <w:spacing w:line="264" w:lineRule="auto"/>
              <w:rPr>
                <w:rFonts w:ascii="Times New Roman" w:hAnsi="Times New Roman" w:cs="Times New Roman"/>
                <w:sz w:val="20"/>
                <w:szCs w:val="20"/>
              </w:rPr>
            </w:pPr>
            <w:proofErr w:type="spellStart"/>
            <w:r w:rsidRPr="007D372B">
              <w:rPr>
                <w:sz w:val="20"/>
                <w:szCs w:val="20"/>
              </w:rPr>
              <w:t>Физминутка</w:t>
            </w:r>
            <w:proofErr w:type="spellEnd"/>
          </w:p>
        </w:tc>
        <w:tc>
          <w:tcPr>
            <w:tcW w:w="2551" w:type="dxa"/>
          </w:tcPr>
          <w:p w:rsidR="00B07F7E" w:rsidRPr="007D372B" w:rsidRDefault="00B07F7E" w:rsidP="00050E11">
            <w:pPr>
              <w:rPr>
                <w:rFonts w:ascii="Times New Roman" w:hAnsi="Times New Roman" w:cs="Times New Roman"/>
                <w:i/>
                <w:iCs/>
                <w:sz w:val="20"/>
                <w:szCs w:val="20"/>
              </w:rPr>
            </w:pPr>
            <w:r w:rsidRPr="007D372B">
              <w:rPr>
                <w:rFonts w:ascii="Times New Roman" w:hAnsi="Times New Roman" w:cs="Times New Roman"/>
                <w:i/>
                <w:iCs/>
                <w:sz w:val="20"/>
                <w:szCs w:val="20"/>
              </w:rPr>
              <w:t>Проводит физкультминутку</w:t>
            </w:r>
          </w:p>
        </w:tc>
        <w:tc>
          <w:tcPr>
            <w:tcW w:w="992" w:type="dxa"/>
          </w:tcPr>
          <w:p w:rsidR="00B07F7E" w:rsidRPr="007D372B" w:rsidRDefault="00B07F7E" w:rsidP="00935DAD">
            <w:pPr>
              <w:rPr>
                <w:sz w:val="20"/>
                <w:szCs w:val="20"/>
              </w:rPr>
            </w:pPr>
            <w:r w:rsidRPr="007D372B">
              <w:rPr>
                <w:rFonts w:ascii="Times New Roman" w:hAnsi="Times New Roman" w:cs="Times New Roman"/>
                <w:sz w:val="20"/>
                <w:szCs w:val="20"/>
              </w:rPr>
              <w:t>Выполняют упражнения</w:t>
            </w:r>
          </w:p>
        </w:tc>
        <w:tc>
          <w:tcPr>
            <w:tcW w:w="1418" w:type="dxa"/>
          </w:tcPr>
          <w:p w:rsidR="00B07F7E" w:rsidRPr="007D372B" w:rsidRDefault="00B07F7E" w:rsidP="00050E11">
            <w:pPr>
              <w:rPr>
                <w:sz w:val="20"/>
                <w:szCs w:val="20"/>
              </w:rPr>
            </w:pPr>
          </w:p>
        </w:tc>
        <w:tc>
          <w:tcPr>
            <w:tcW w:w="1984" w:type="dxa"/>
          </w:tcPr>
          <w:p w:rsidR="00B07F7E" w:rsidRPr="007D372B" w:rsidRDefault="00B07F7E" w:rsidP="00B07F7E">
            <w:pPr>
              <w:pStyle w:val="ParagraphStyle"/>
              <w:spacing w:line="264" w:lineRule="auto"/>
              <w:rPr>
                <w:rFonts w:ascii="Times New Roman" w:hAnsi="Times New Roman" w:cs="Times New Roman"/>
                <w:b/>
                <w:bCs/>
                <w:i/>
                <w:iCs/>
                <w:sz w:val="20"/>
                <w:szCs w:val="20"/>
              </w:rPr>
            </w:pPr>
            <w:proofErr w:type="gramStart"/>
            <w:r w:rsidRPr="007D372B">
              <w:rPr>
                <w:rFonts w:ascii="Times New Roman" w:hAnsi="Times New Roman" w:cs="Times New Roman"/>
                <w:b/>
                <w:bCs/>
                <w:i/>
                <w:iCs/>
                <w:sz w:val="20"/>
                <w:szCs w:val="20"/>
              </w:rPr>
              <w:t>Личностные</w:t>
            </w:r>
            <w:proofErr w:type="gramEnd"/>
            <w:r w:rsidRPr="007D372B">
              <w:rPr>
                <w:rFonts w:ascii="Times New Roman" w:hAnsi="Times New Roman" w:cs="Times New Roman"/>
                <w:b/>
                <w:bCs/>
                <w:i/>
                <w:iCs/>
                <w:sz w:val="20"/>
                <w:szCs w:val="20"/>
              </w:rPr>
              <w:t>:</w:t>
            </w:r>
            <w:r w:rsidRPr="007D372B">
              <w:rPr>
                <w:rFonts w:ascii="Times New Roman" w:hAnsi="Times New Roman" w:cs="Times New Roman"/>
                <w:sz w:val="20"/>
                <w:szCs w:val="20"/>
              </w:rPr>
              <w:t xml:space="preserve"> положительно относятся к занятиям двигательной деятельностью</w:t>
            </w:r>
          </w:p>
        </w:tc>
        <w:tc>
          <w:tcPr>
            <w:tcW w:w="1276" w:type="dxa"/>
          </w:tcPr>
          <w:p w:rsidR="00B07F7E" w:rsidRPr="007D372B" w:rsidRDefault="00B07F7E" w:rsidP="00050E11">
            <w:pPr>
              <w:rPr>
                <w:sz w:val="20"/>
                <w:szCs w:val="20"/>
              </w:rPr>
            </w:pPr>
          </w:p>
        </w:tc>
      </w:tr>
      <w:tr w:rsidR="006D7B32" w:rsidRPr="007D372B" w:rsidTr="004D052E">
        <w:tc>
          <w:tcPr>
            <w:tcW w:w="1044" w:type="dxa"/>
          </w:tcPr>
          <w:p w:rsidR="00185476" w:rsidRPr="007D372B" w:rsidRDefault="00185476" w:rsidP="00185476">
            <w:pPr>
              <w:rPr>
                <w:rFonts w:ascii="Times New Roman" w:hAnsi="Times New Roman" w:cs="Times New Roman"/>
                <w:b/>
                <w:sz w:val="20"/>
                <w:szCs w:val="20"/>
              </w:rPr>
            </w:pPr>
            <w:r w:rsidRPr="007D372B">
              <w:rPr>
                <w:b/>
                <w:sz w:val="20"/>
                <w:szCs w:val="20"/>
                <w:lang w:val="en-US"/>
              </w:rPr>
              <w:t>IV</w:t>
            </w:r>
            <w:r w:rsidRPr="007D372B">
              <w:rPr>
                <w:b/>
                <w:sz w:val="20"/>
                <w:szCs w:val="20"/>
              </w:rPr>
              <w:t>.</w:t>
            </w:r>
            <w:r w:rsidRPr="007D372B">
              <w:rPr>
                <w:rFonts w:ascii="Times New Roman" w:hAnsi="Times New Roman" w:cs="Times New Roman"/>
                <w:b/>
                <w:sz w:val="20"/>
                <w:szCs w:val="20"/>
              </w:rPr>
              <w:t xml:space="preserve"> </w:t>
            </w:r>
            <w:proofErr w:type="spellStart"/>
            <w:r w:rsidRPr="007D372B">
              <w:rPr>
                <w:rFonts w:ascii="Times New Roman" w:hAnsi="Times New Roman" w:cs="Times New Roman"/>
                <w:b/>
                <w:sz w:val="20"/>
                <w:szCs w:val="20"/>
              </w:rPr>
              <w:t>Практи</w:t>
            </w:r>
            <w:r w:rsidR="004D052E">
              <w:rPr>
                <w:rFonts w:ascii="Times New Roman" w:hAnsi="Times New Roman" w:cs="Times New Roman"/>
                <w:b/>
                <w:sz w:val="20"/>
                <w:szCs w:val="20"/>
              </w:rPr>
              <w:t>-</w:t>
            </w:r>
            <w:r w:rsidRPr="007D372B">
              <w:rPr>
                <w:rFonts w:ascii="Times New Roman" w:hAnsi="Times New Roman" w:cs="Times New Roman"/>
                <w:b/>
                <w:sz w:val="20"/>
                <w:szCs w:val="20"/>
              </w:rPr>
              <w:t>ческая</w:t>
            </w:r>
            <w:proofErr w:type="spellEnd"/>
            <w:r w:rsidRPr="007D372B">
              <w:rPr>
                <w:rFonts w:ascii="Times New Roman" w:hAnsi="Times New Roman" w:cs="Times New Roman"/>
                <w:b/>
                <w:sz w:val="20"/>
                <w:szCs w:val="20"/>
              </w:rPr>
              <w:t xml:space="preserve"> </w:t>
            </w:r>
          </w:p>
          <w:p w:rsidR="004D052E" w:rsidRDefault="004D052E" w:rsidP="00185476">
            <w:pPr>
              <w:rPr>
                <w:rFonts w:ascii="Times New Roman" w:hAnsi="Times New Roman" w:cs="Times New Roman"/>
                <w:b/>
                <w:sz w:val="20"/>
                <w:szCs w:val="20"/>
              </w:rPr>
            </w:pPr>
            <w:r>
              <w:rPr>
                <w:rFonts w:ascii="Times New Roman" w:hAnsi="Times New Roman" w:cs="Times New Roman"/>
                <w:b/>
                <w:sz w:val="20"/>
                <w:szCs w:val="20"/>
              </w:rPr>
              <w:t>д</w:t>
            </w:r>
            <w:r w:rsidR="00185476" w:rsidRPr="007D372B">
              <w:rPr>
                <w:rFonts w:ascii="Times New Roman" w:hAnsi="Times New Roman" w:cs="Times New Roman"/>
                <w:b/>
                <w:sz w:val="20"/>
                <w:szCs w:val="20"/>
              </w:rPr>
              <w:t>еятель</w:t>
            </w:r>
            <w:r>
              <w:rPr>
                <w:rFonts w:ascii="Times New Roman" w:hAnsi="Times New Roman" w:cs="Times New Roman"/>
                <w:b/>
                <w:sz w:val="20"/>
                <w:szCs w:val="20"/>
              </w:rPr>
              <w:t>-</w:t>
            </w:r>
          </w:p>
          <w:p w:rsidR="000E7794" w:rsidRPr="007D372B" w:rsidRDefault="00185476" w:rsidP="00185476">
            <w:pPr>
              <w:rPr>
                <w:b/>
                <w:sz w:val="20"/>
                <w:szCs w:val="20"/>
              </w:rPr>
            </w:pPr>
            <w:proofErr w:type="spellStart"/>
            <w:r w:rsidRPr="007D372B">
              <w:rPr>
                <w:rFonts w:ascii="Times New Roman" w:hAnsi="Times New Roman" w:cs="Times New Roman"/>
                <w:b/>
                <w:sz w:val="20"/>
                <w:szCs w:val="20"/>
              </w:rPr>
              <w:t>ность</w:t>
            </w:r>
            <w:proofErr w:type="spellEnd"/>
          </w:p>
        </w:tc>
        <w:tc>
          <w:tcPr>
            <w:tcW w:w="1560" w:type="dxa"/>
            <w:gridSpan w:val="2"/>
          </w:tcPr>
          <w:p w:rsidR="000E7794" w:rsidRPr="007D372B" w:rsidRDefault="00185476" w:rsidP="00050E11">
            <w:pPr>
              <w:rPr>
                <w:rFonts w:ascii="Times New Roman" w:hAnsi="Times New Roman" w:cs="Times New Roman"/>
                <w:sz w:val="20"/>
                <w:szCs w:val="20"/>
              </w:rPr>
            </w:pPr>
            <w:r w:rsidRPr="007D372B">
              <w:rPr>
                <w:rFonts w:ascii="Times New Roman" w:hAnsi="Times New Roman" w:cs="Times New Roman"/>
                <w:sz w:val="20"/>
                <w:szCs w:val="20"/>
              </w:rPr>
              <w:t>Практическое задание:</w:t>
            </w:r>
          </w:p>
          <w:p w:rsidR="008C7AB3" w:rsidRPr="007D372B" w:rsidRDefault="008C7AB3" w:rsidP="00050E11">
            <w:pPr>
              <w:rPr>
                <w:rFonts w:ascii="Times New Roman" w:hAnsi="Times New Roman" w:cs="Times New Roman"/>
                <w:sz w:val="20"/>
                <w:szCs w:val="20"/>
              </w:rPr>
            </w:pPr>
            <w:r w:rsidRPr="007D372B">
              <w:rPr>
                <w:rFonts w:ascii="Times New Roman" w:hAnsi="Times New Roman" w:cs="Times New Roman"/>
                <w:sz w:val="20"/>
                <w:szCs w:val="20"/>
              </w:rPr>
              <w:t>1.И</w:t>
            </w:r>
            <w:r w:rsidR="00185476" w:rsidRPr="007D372B">
              <w:rPr>
                <w:rFonts w:ascii="Times New Roman" w:hAnsi="Times New Roman" w:cs="Times New Roman"/>
                <w:sz w:val="20"/>
                <w:szCs w:val="20"/>
              </w:rPr>
              <w:t xml:space="preserve">зготовление изделия </w:t>
            </w:r>
            <w:r w:rsidRPr="007D372B">
              <w:rPr>
                <w:rFonts w:ascii="Times New Roman" w:hAnsi="Times New Roman" w:cs="Times New Roman"/>
                <w:sz w:val="20"/>
                <w:szCs w:val="20"/>
              </w:rPr>
              <w:t xml:space="preserve"> </w:t>
            </w: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8C7AB3" w:rsidRPr="007D372B" w:rsidRDefault="008C7AB3" w:rsidP="00050E11">
            <w:pPr>
              <w:rPr>
                <w:rFonts w:ascii="Times New Roman" w:hAnsi="Times New Roman" w:cs="Times New Roman"/>
                <w:sz w:val="20"/>
                <w:szCs w:val="20"/>
              </w:rPr>
            </w:pPr>
          </w:p>
          <w:p w:rsidR="00185476" w:rsidRPr="007D372B" w:rsidRDefault="008C7AB3" w:rsidP="00050E11">
            <w:pPr>
              <w:rPr>
                <w:rFonts w:ascii="Times New Roman" w:hAnsi="Times New Roman" w:cs="Times New Roman"/>
                <w:sz w:val="20"/>
                <w:szCs w:val="20"/>
              </w:rPr>
            </w:pPr>
            <w:r w:rsidRPr="007D372B">
              <w:rPr>
                <w:rFonts w:ascii="Times New Roman" w:hAnsi="Times New Roman" w:cs="Times New Roman"/>
                <w:sz w:val="20"/>
                <w:szCs w:val="20"/>
              </w:rPr>
              <w:t>2.О</w:t>
            </w:r>
            <w:r w:rsidR="00E0665D" w:rsidRPr="007D372B">
              <w:rPr>
                <w:rFonts w:ascii="Times New Roman" w:hAnsi="Times New Roman" w:cs="Times New Roman"/>
                <w:sz w:val="20"/>
                <w:szCs w:val="20"/>
              </w:rPr>
              <w:t>пределение направления ветра</w:t>
            </w: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p>
          <w:p w:rsidR="000A5832" w:rsidRPr="007D372B" w:rsidRDefault="000A5832" w:rsidP="00050E11">
            <w:pPr>
              <w:rPr>
                <w:sz w:val="20"/>
                <w:szCs w:val="20"/>
              </w:rPr>
            </w:pPr>
            <w:r w:rsidRPr="007D372B">
              <w:rPr>
                <w:rFonts w:ascii="Times New Roman" w:hAnsi="Times New Roman" w:cs="Times New Roman"/>
                <w:sz w:val="20"/>
                <w:szCs w:val="20"/>
              </w:rPr>
              <w:t>3.Уборка рабочего места</w:t>
            </w:r>
          </w:p>
        </w:tc>
        <w:tc>
          <w:tcPr>
            <w:tcW w:w="2551" w:type="dxa"/>
          </w:tcPr>
          <w:p w:rsidR="005A4852" w:rsidRPr="007D372B" w:rsidRDefault="005A4852" w:rsidP="005A4852">
            <w:pPr>
              <w:pStyle w:val="ParagraphStyle"/>
              <w:spacing w:line="264" w:lineRule="auto"/>
              <w:rPr>
                <w:rFonts w:ascii="Times New Roman" w:hAnsi="Times New Roman" w:cs="Times New Roman"/>
                <w:i/>
                <w:iCs/>
                <w:sz w:val="20"/>
                <w:szCs w:val="20"/>
              </w:rPr>
            </w:pPr>
            <w:r w:rsidRPr="007D372B">
              <w:rPr>
                <w:rFonts w:ascii="Times New Roman" w:hAnsi="Times New Roman" w:cs="Times New Roman"/>
                <w:i/>
                <w:iCs/>
                <w:sz w:val="20"/>
                <w:szCs w:val="20"/>
              </w:rPr>
              <w:t xml:space="preserve">Наблюдает, советует, руководит деятельностью, отвечает на вопросы учащихся, помогает </w:t>
            </w:r>
            <w:proofErr w:type="gramStart"/>
            <w:r w:rsidRPr="007D372B">
              <w:rPr>
                <w:rFonts w:ascii="Times New Roman" w:hAnsi="Times New Roman" w:cs="Times New Roman"/>
                <w:i/>
                <w:iCs/>
                <w:sz w:val="20"/>
                <w:szCs w:val="20"/>
              </w:rPr>
              <w:t>затрудняющимся</w:t>
            </w:r>
            <w:proofErr w:type="gramEnd"/>
            <w:r w:rsidRPr="007D372B">
              <w:rPr>
                <w:rFonts w:ascii="Times New Roman" w:hAnsi="Times New Roman" w:cs="Times New Roman"/>
                <w:i/>
                <w:iCs/>
                <w:sz w:val="20"/>
                <w:szCs w:val="20"/>
              </w:rPr>
              <w:t xml:space="preserve"> в выполнении задания.</w:t>
            </w:r>
          </w:p>
          <w:p w:rsidR="005A4852" w:rsidRPr="007D372B" w:rsidRDefault="005A4852" w:rsidP="005A4852">
            <w:pPr>
              <w:pStyle w:val="ParagraphStyle"/>
              <w:spacing w:line="264" w:lineRule="auto"/>
              <w:rPr>
                <w:rFonts w:ascii="Times New Roman" w:hAnsi="Times New Roman" w:cs="Times New Roman"/>
                <w:i/>
                <w:iCs/>
                <w:sz w:val="20"/>
                <w:szCs w:val="20"/>
              </w:rPr>
            </w:pPr>
            <w:r w:rsidRPr="007D372B">
              <w:rPr>
                <w:rFonts w:ascii="Times New Roman" w:hAnsi="Times New Roman" w:cs="Times New Roman"/>
                <w:i/>
                <w:iCs/>
                <w:sz w:val="20"/>
                <w:szCs w:val="20"/>
              </w:rPr>
              <w:t>Контролирует соблюдение правил безопасной работы.</w:t>
            </w:r>
          </w:p>
          <w:p w:rsidR="005A4852" w:rsidRPr="007D372B" w:rsidRDefault="00185476"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Выполните флюгер из фольги в</w:t>
            </w:r>
            <w:r w:rsidR="005A4852" w:rsidRPr="007D372B">
              <w:rPr>
                <w:rFonts w:ascii="Times New Roman" w:hAnsi="Times New Roman" w:cs="Times New Roman"/>
                <w:sz w:val="20"/>
                <w:szCs w:val="20"/>
              </w:rPr>
              <w:t xml:space="preserve"> соответствии </w:t>
            </w:r>
          </w:p>
          <w:p w:rsidR="000E7794" w:rsidRPr="007D372B" w:rsidRDefault="005A4852" w:rsidP="005A4852">
            <w:pPr>
              <w:rPr>
                <w:rFonts w:ascii="Times New Roman" w:hAnsi="Times New Roman" w:cs="Times New Roman"/>
                <w:sz w:val="20"/>
                <w:szCs w:val="20"/>
              </w:rPr>
            </w:pPr>
            <w:r w:rsidRPr="007D372B">
              <w:rPr>
                <w:rFonts w:ascii="Times New Roman" w:hAnsi="Times New Roman" w:cs="Times New Roman"/>
                <w:sz w:val="20"/>
                <w:szCs w:val="20"/>
              </w:rPr>
              <w:t>с составленным планом</w:t>
            </w:r>
          </w:p>
          <w:p w:rsidR="008C7AB3" w:rsidRPr="007D372B" w:rsidRDefault="008C7AB3" w:rsidP="005A4852">
            <w:pPr>
              <w:rPr>
                <w:rFonts w:ascii="Times New Roman" w:hAnsi="Times New Roman" w:cs="Times New Roman"/>
                <w:sz w:val="20"/>
                <w:szCs w:val="20"/>
              </w:rPr>
            </w:pPr>
          </w:p>
          <w:p w:rsidR="008C7AB3" w:rsidRPr="007D372B" w:rsidRDefault="008C7AB3" w:rsidP="005A4852">
            <w:pPr>
              <w:rPr>
                <w:rFonts w:ascii="Times New Roman" w:hAnsi="Times New Roman" w:cs="Times New Roman"/>
                <w:sz w:val="20"/>
                <w:szCs w:val="20"/>
              </w:rPr>
            </w:pPr>
          </w:p>
          <w:p w:rsidR="00E0665D" w:rsidRPr="007D372B" w:rsidRDefault="00E0665D" w:rsidP="005A4852">
            <w:pPr>
              <w:rPr>
                <w:sz w:val="20"/>
                <w:szCs w:val="20"/>
              </w:rPr>
            </w:pPr>
            <w:r w:rsidRPr="007D372B">
              <w:rPr>
                <w:sz w:val="20"/>
                <w:szCs w:val="20"/>
              </w:rPr>
              <w:t>- Какие стороны горизонта вы знаете?</w:t>
            </w:r>
          </w:p>
          <w:p w:rsidR="00E0665D" w:rsidRPr="007D372B" w:rsidRDefault="00E0665D" w:rsidP="005A4852">
            <w:pPr>
              <w:rPr>
                <w:sz w:val="20"/>
                <w:szCs w:val="20"/>
              </w:rPr>
            </w:pPr>
            <w:r w:rsidRPr="007D372B">
              <w:rPr>
                <w:sz w:val="20"/>
                <w:szCs w:val="20"/>
              </w:rPr>
              <w:t>- При помощи  флюгера определите направление ветра.</w:t>
            </w:r>
          </w:p>
          <w:p w:rsidR="00E0665D" w:rsidRPr="007D372B" w:rsidRDefault="00E0665D" w:rsidP="005A4852">
            <w:pPr>
              <w:rPr>
                <w:sz w:val="20"/>
                <w:szCs w:val="20"/>
              </w:rPr>
            </w:pPr>
            <w:r w:rsidRPr="007D372B">
              <w:rPr>
                <w:sz w:val="20"/>
                <w:szCs w:val="20"/>
              </w:rPr>
              <w:t>- Как вы это будете делать?</w:t>
            </w:r>
          </w:p>
        </w:tc>
        <w:tc>
          <w:tcPr>
            <w:tcW w:w="992" w:type="dxa"/>
          </w:tcPr>
          <w:p w:rsidR="000E7794" w:rsidRPr="007D372B" w:rsidRDefault="005A4852" w:rsidP="00050E11">
            <w:pPr>
              <w:rPr>
                <w:rFonts w:ascii="Times New Roman" w:hAnsi="Times New Roman" w:cs="Times New Roman"/>
                <w:sz w:val="20"/>
                <w:szCs w:val="20"/>
              </w:rPr>
            </w:pPr>
            <w:r w:rsidRPr="007D372B">
              <w:rPr>
                <w:rFonts w:ascii="Times New Roman" w:hAnsi="Times New Roman" w:cs="Times New Roman"/>
                <w:sz w:val="20"/>
                <w:szCs w:val="20"/>
              </w:rPr>
              <w:t>Соблюдают гигиенические нормы пользования инструментами; выполняют задание</w:t>
            </w:r>
          </w:p>
          <w:p w:rsidR="00E0665D" w:rsidRPr="007D372B" w:rsidRDefault="00E0665D" w:rsidP="00050E11">
            <w:pPr>
              <w:rPr>
                <w:rFonts w:ascii="Times New Roman" w:hAnsi="Times New Roman" w:cs="Times New Roman"/>
                <w:sz w:val="20"/>
                <w:szCs w:val="20"/>
              </w:rPr>
            </w:pPr>
          </w:p>
          <w:p w:rsidR="00E0665D" w:rsidRPr="007D372B" w:rsidRDefault="00E0665D" w:rsidP="00050E11">
            <w:pPr>
              <w:rPr>
                <w:rFonts w:ascii="Times New Roman" w:hAnsi="Times New Roman" w:cs="Times New Roman"/>
                <w:sz w:val="20"/>
                <w:szCs w:val="20"/>
              </w:rPr>
            </w:pPr>
          </w:p>
          <w:p w:rsidR="00E0665D" w:rsidRPr="007D372B" w:rsidRDefault="00E0665D" w:rsidP="00050E11">
            <w:pPr>
              <w:rPr>
                <w:rFonts w:ascii="Times New Roman" w:hAnsi="Times New Roman" w:cs="Times New Roman"/>
                <w:sz w:val="20"/>
                <w:szCs w:val="20"/>
              </w:rPr>
            </w:pPr>
            <w:r w:rsidRPr="007D372B">
              <w:rPr>
                <w:rFonts w:ascii="Times New Roman" w:hAnsi="Times New Roman" w:cs="Times New Roman"/>
                <w:sz w:val="20"/>
                <w:szCs w:val="20"/>
              </w:rPr>
              <w:t xml:space="preserve">Отвечают на вопросы </w:t>
            </w:r>
          </w:p>
          <w:p w:rsidR="00E0665D" w:rsidRPr="007D372B" w:rsidRDefault="00E0665D" w:rsidP="00050E11">
            <w:pPr>
              <w:rPr>
                <w:rFonts w:ascii="Times New Roman" w:hAnsi="Times New Roman" w:cs="Times New Roman"/>
                <w:sz w:val="20"/>
                <w:szCs w:val="20"/>
              </w:rPr>
            </w:pPr>
          </w:p>
          <w:p w:rsidR="007D5D05" w:rsidRPr="007D372B" w:rsidRDefault="00E0665D" w:rsidP="00050E11">
            <w:pPr>
              <w:rPr>
                <w:rFonts w:ascii="Times New Roman" w:hAnsi="Times New Roman" w:cs="Times New Roman"/>
                <w:sz w:val="20"/>
                <w:szCs w:val="20"/>
              </w:rPr>
            </w:pPr>
            <w:r w:rsidRPr="007D372B">
              <w:rPr>
                <w:rFonts w:ascii="Times New Roman" w:hAnsi="Times New Roman" w:cs="Times New Roman"/>
                <w:sz w:val="20"/>
                <w:szCs w:val="20"/>
              </w:rPr>
              <w:t xml:space="preserve"> </w:t>
            </w:r>
            <w:r w:rsidR="007D5D05" w:rsidRPr="007D372B">
              <w:rPr>
                <w:rFonts w:ascii="Times New Roman" w:hAnsi="Times New Roman" w:cs="Times New Roman"/>
                <w:sz w:val="20"/>
                <w:szCs w:val="20"/>
              </w:rPr>
              <w:t>Работают в парах</w:t>
            </w:r>
          </w:p>
          <w:p w:rsidR="007D5D05" w:rsidRPr="007D372B" w:rsidRDefault="007D5D05" w:rsidP="00050E11">
            <w:pPr>
              <w:rPr>
                <w:rFonts w:ascii="Times New Roman" w:hAnsi="Times New Roman" w:cs="Times New Roman"/>
                <w:sz w:val="20"/>
                <w:szCs w:val="20"/>
              </w:rPr>
            </w:pPr>
          </w:p>
          <w:p w:rsidR="00E0665D" w:rsidRPr="007D372B" w:rsidRDefault="00E0665D" w:rsidP="00050E11">
            <w:pPr>
              <w:rPr>
                <w:rFonts w:ascii="Times New Roman" w:hAnsi="Times New Roman" w:cs="Times New Roman"/>
                <w:sz w:val="20"/>
                <w:szCs w:val="20"/>
              </w:rPr>
            </w:pPr>
            <w:r w:rsidRPr="007D372B">
              <w:rPr>
                <w:rFonts w:ascii="Times New Roman" w:hAnsi="Times New Roman" w:cs="Times New Roman"/>
                <w:sz w:val="20"/>
                <w:szCs w:val="20"/>
              </w:rPr>
              <w:t>Повторяют  алгорит</w:t>
            </w:r>
            <w:r w:rsidRPr="007D372B">
              <w:rPr>
                <w:rFonts w:ascii="Times New Roman" w:hAnsi="Times New Roman" w:cs="Times New Roman"/>
                <w:sz w:val="20"/>
                <w:szCs w:val="20"/>
              </w:rPr>
              <w:lastRenderedPageBreak/>
              <w:t>м определения направление ветра</w:t>
            </w:r>
          </w:p>
          <w:p w:rsidR="000A5832" w:rsidRPr="007D372B" w:rsidRDefault="000A5832" w:rsidP="00050E11">
            <w:pPr>
              <w:rPr>
                <w:rFonts w:ascii="Times New Roman" w:hAnsi="Times New Roman" w:cs="Times New Roman"/>
                <w:sz w:val="20"/>
                <w:szCs w:val="20"/>
              </w:rPr>
            </w:pPr>
          </w:p>
          <w:p w:rsidR="000A5832" w:rsidRPr="007D372B" w:rsidRDefault="000A5832" w:rsidP="00050E11">
            <w:pPr>
              <w:rPr>
                <w:rFonts w:ascii="Times New Roman" w:hAnsi="Times New Roman" w:cs="Times New Roman"/>
                <w:sz w:val="20"/>
                <w:szCs w:val="20"/>
              </w:rPr>
            </w:pPr>
            <w:r w:rsidRPr="007D372B">
              <w:rPr>
                <w:rFonts w:ascii="Times New Roman" w:hAnsi="Times New Roman" w:cs="Times New Roman"/>
                <w:sz w:val="20"/>
                <w:szCs w:val="20"/>
              </w:rPr>
              <w:t xml:space="preserve">Убирают </w:t>
            </w:r>
            <w:proofErr w:type="spellStart"/>
            <w:r w:rsidRPr="007D372B">
              <w:rPr>
                <w:rFonts w:ascii="Times New Roman" w:hAnsi="Times New Roman" w:cs="Times New Roman"/>
                <w:sz w:val="20"/>
                <w:szCs w:val="20"/>
              </w:rPr>
              <w:t>рабочееместо</w:t>
            </w:r>
            <w:proofErr w:type="spellEnd"/>
            <w:r w:rsidRPr="007D372B">
              <w:rPr>
                <w:rFonts w:ascii="Times New Roman" w:hAnsi="Times New Roman" w:cs="Times New Roman"/>
                <w:sz w:val="20"/>
                <w:szCs w:val="20"/>
              </w:rPr>
              <w:t>.</w:t>
            </w:r>
          </w:p>
          <w:p w:rsidR="00E0665D" w:rsidRPr="007D372B" w:rsidRDefault="00E0665D" w:rsidP="00050E11">
            <w:pPr>
              <w:rPr>
                <w:sz w:val="20"/>
                <w:szCs w:val="20"/>
              </w:rPr>
            </w:pPr>
          </w:p>
        </w:tc>
        <w:tc>
          <w:tcPr>
            <w:tcW w:w="1418" w:type="dxa"/>
          </w:tcPr>
          <w:p w:rsidR="000E7794" w:rsidRPr="007D372B" w:rsidRDefault="00851346" w:rsidP="00050E11">
            <w:pPr>
              <w:rPr>
                <w:sz w:val="20"/>
                <w:szCs w:val="20"/>
              </w:rPr>
            </w:pPr>
            <w:r w:rsidRPr="007D372B">
              <w:rPr>
                <w:sz w:val="20"/>
                <w:szCs w:val="20"/>
              </w:rPr>
              <w:lastRenderedPageBreak/>
              <w:t xml:space="preserve">Индивидуальная </w:t>
            </w:r>
          </w:p>
          <w:p w:rsidR="00851346" w:rsidRPr="007D372B" w:rsidRDefault="00851346" w:rsidP="00050E11">
            <w:pPr>
              <w:rPr>
                <w:sz w:val="20"/>
                <w:szCs w:val="20"/>
              </w:rPr>
            </w:pPr>
          </w:p>
          <w:p w:rsidR="00851346" w:rsidRPr="007D372B" w:rsidRDefault="00851346" w:rsidP="00050E11">
            <w:pPr>
              <w:rPr>
                <w:sz w:val="20"/>
                <w:szCs w:val="20"/>
              </w:rPr>
            </w:pPr>
          </w:p>
          <w:p w:rsidR="00851346" w:rsidRPr="007D372B" w:rsidRDefault="00851346" w:rsidP="00050E11">
            <w:pPr>
              <w:rPr>
                <w:sz w:val="20"/>
                <w:szCs w:val="20"/>
              </w:rPr>
            </w:pPr>
          </w:p>
          <w:p w:rsidR="00851346" w:rsidRPr="007D372B" w:rsidRDefault="00851346" w:rsidP="00050E11">
            <w:pPr>
              <w:rPr>
                <w:sz w:val="20"/>
                <w:szCs w:val="20"/>
              </w:rPr>
            </w:pPr>
          </w:p>
          <w:p w:rsidR="00851346" w:rsidRPr="007D372B" w:rsidRDefault="00851346" w:rsidP="00050E11">
            <w:pPr>
              <w:rPr>
                <w:sz w:val="20"/>
                <w:szCs w:val="20"/>
              </w:rPr>
            </w:pPr>
            <w:r w:rsidRPr="007D372B">
              <w:rPr>
                <w:sz w:val="20"/>
                <w:szCs w:val="20"/>
              </w:rPr>
              <w:t>В парах</w:t>
            </w:r>
          </w:p>
        </w:tc>
        <w:tc>
          <w:tcPr>
            <w:tcW w:w="1984" w:type="dxa"/>
          </w:tcPr>
          <w:p w:rsidR="005A4852" w:rsidRPr="007D372B" w:rsidRDefault="005A4852"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i/>
                <w:iCs/>
                <w:sz w:val="20"/>
                <w:szCs w:val="20"/>
              </w:rPr>
              <w:t>Личностные:</w:t>
            </w:r>
            <w:r w:rsidRPr="007D372B">
              <w:rPr>
                <w:rFonts w:ascii="Times New Roman" w:hAnsi="Times New Roman" w:cs="Times New Roman"/>
                <w:sz w:val="20"/>
                <w:szCs w:val="20"/>
              </w:rPr>
              <w:t xml:space="preserve"> понимают значимость </w:t>
            </w:r>
            <w:r w:rsidRPr="007D372B">
              <w:rPr>
                <w:rFonts w:ascii="Times New Roman" w:hAnsi="Times New Roman" w:cs="Times New Roman"/>
                <w:b/>
                <w:sz w:val="20"/>
                <w:szCs w:val="20"/>
              </w:rPr>
              <w:t>правильной организации</w:t>
            </w:r>
            <w:r w:rsidRPr="007D372B">
              <w:rPr>
                <w:rFonts w:ascii="Times New Roman" w:hAnsi="Times New Roman" w:cs="Times New Roman"/>
                <w:sz w:val="20"/>
                <w:szCs w:val="20"/>
              </w:rPr>
              <w:t xml:space="preserve"> рабочего места.</w:t>
            </w:r>
          </w:p>
          <w:p w:rsidR="005A4852" w:rsidRPr="007D372B" w:rsidRDefault="005A4852"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i/>
                <w:iCs/>
                <w:sz w:val="20"/>
                <w:szCs w:val="20"/>
              </w:rPr>
              <w:t>Регулятивные:</w:t>
            </w:r>
            <w:r w:rsidRPr="007D372B">
              <w:rPr>
                <w:rFonts w:ascii="Times New Roman" w:hAnsi="Times New Roman" w:cs="Times New Roman"/>
                <w:sz w:val="20"/>
                <w:szCs w:val="20"/>
              </w:rPr>
              <w:t xml:space="preserve"> контролируют действия, вносят необходимые дополнения и коррективы </w:t>
            </w:r>
            <w:r w:rsidRPr="007D372B">
              <w:rPr>
                <w:rFonts w:ascii="Times New Roman" w:hAnsi="Times New Roman" w:cs="Times New Roman"/>
                <w:sz w:val="20"/>
                <w:szCs w:val="20"/>
              </w:rPr>
              <w:br/>
              <w:t xml:space="preserve">в </w:t>
            </w:r>
            <w:proofErr w:type="gramStart"/>
            <w:r w:rsidRPr="007D372B">
              <w:rPr>
                <w:rFonts w:ascii="Times New Roman" w:hAnsi="Times New Roman" w:cs="Times New Roman"/>
                <w:sz w:val="20"/>
                <w:szCs w:val="20"/>
              </w:rPr>
              <w:t>план</w:t>
            </w:r>
            <w:proofErr w:type="gramEnd"/>
            <w:r w:rsidRPr="007D372B">
              <w:rPr>
                <w:rFonts w:ascii="Times New Roman" w:hAnsi="Times New Roman" w:cs="Times New Roman"/>
                <w:sz w:val="20"/>
                <w:szCs w:val="20"/>
              </w:rPr>
              <w:t xml:space="preserve"> и способ действия.</w:t>
            </w:r>
          </w:p>
          <w:p w:rsidR="000E7794" w:rsidRPr="007D372B" w:rsidRDefault="005A4852" w:rsidP="005A4852">
            <w:pPr>
              <w:rPr>
                <w:sz w:val="20"/>
                <w:szCs w:val="20"/>
              </w:rPr>
            </w:pPr>
            <w:r w:rsidRPr="007D372B">
              <w:rPr>
                <w:rFonts w:ascii="Times New Roman" w:hAnsi="Times New Roman" w:cs="Times New Roman"/>
                <w:b/>
                <w:bCs/>
                <w:i/>
                <w:iCs/>
                <w:sz w:val="20"/>
                <w:szCs w:val="20"/>
              </w:rPr>
              <w:t>Познавательные:</w:t>
            </w:r>
            <w:r w:rsidRPr="007D372B">
              <w:rPr>
                <w:rFonts w:ascii="Times New Roman" w:hAnsi="Times New Roman" w:cs="Times New Roman"/>
                <w:sz w:val="20"/>
                <w:szCs w:val="20"/>
              </w:rPr>
              <w:t xml:space="preserve"> решают творческие задачи самостоятельно</w:t>
            </w:r>
          </w:p>
        </w:tc>
        <w:tc>
          <w:tcPr>
            <w:tcW w:w="1276" w:type="dxa"/>
          </w:tcPr>
          <w:p w:rsidR="000E7794" w:rsidRPr="007D372B" w:rsidRDefault="00851346" w:rsidP="00050E11">
            <w:pPr>
              <w:rPr>
                <w:sz w:val="20"/>
                <w:szCs w:val="20"/>
              </w:rPr>
            </w:pPr>
            <w:r w:rsidRPr="007D372B">
              <w:rPr>
                <w:sz w:val="20"/>
                <w:szCs w:val="20"/>
              </w:rPr>
              <w:t>Изготовление флюгера из фольги</w:t>
            </w:r>
          </w:p>
        </w:tc>
      </w:tr>
      <w:tr w:rsidR="005A4852" w:rsidRPr="007D372B" w:rsidTr="004D052E">
        <w:tc>
          <w:tcPr>
            <w:tcW w:w="1044" w:type="dxa"/>
          </w:tcPr>
          <w:p w:rsidR="005A4852" w:rsidRPr="007D372B" w:rsidRDefault="00185476" w:rsidP="00050E11">
            <w:pPr>
              <w:rPr>
                <w:b/>
                <w:sz w:val="20"/>
                <w:szCs w:val="20"/>
              </w:rPr>
            </w:pPr>
            <w:r w:rsidRPr="007D372B">
              <w:rPr>
                <w:b/>
                <w:sz w:val="20"/>
                <w:szCs w:val="20"/>
                <w:lang w:val="en-US"/>
              </w:rPr>
              <w:lastRenderedPageBreak/>
              <w:t>V</w:t>
            </w:r>
            <w:r w:rsidRPr="007D372B">
              <w:rPr>
                <w:b/>
                <w:sz w:val="20"/>
                <w:szCs w:val="20"/>
              </w:rPr>
              <w:t xml:space="preserve">. </w:t>
            </w:r>
            <w:proofErr w:type="spellStart"/>
            <w:r w:rsidRPr="007D372B">
              <w:rPr>
                <w:b/>
                <w:sz w:val="20"/>
                <w:szCs w:val="20"/>
              </w:rPr>
              <w:t>Оценоч</w:t>
            </w:r>
            <w:r w:rsidR="004D052E">
              <w:rPr>
                <w:b/>
                <w:sz w:val="20"/>
                <w:szCs w:val="20"/>
              </w:rPr>
              <w:t>-</w:t>
            </w:r>
            <w:r w:rsidRPr="007D372B">
              <w:rPr>
                <w:b/>
                <w:sz w:val="20"/>
                <w:szCs w:val="20"/>
              </w:rPr>
              <w:t>но</w:t>
            </w:r>
            <w:proofErr w:type="spellEnd"/>
            <w:r w:rsidRPr="007D372B">
              <w:rPr>
                <w:b/>
                <w:sz w:val="20"/>
                <w:szCs w:val="20"/>
              </w:rPr>
              <w:t>-</w:t>
            </w:r>
            <w:r w:rsidR="004D052E">
              <w:rPr>
                <w:b/>
                <w:sz w:val="20"/>
                <w:szCs w:val="20"/>
              </w:rPr>
              <w:t>--</w:t>
            </w:r>
            <w:proofErr w:type="spellStart"/>
            <w:r w:rsidRPr="007D372B">
              <w:rPr>
                <w:b/>
                <w:sz w:val="20"/>
                <w:szCs w:val="20"/>
              </w:rPr>
              <w:t>рефлек</w:t>
            </w:r>
            <w:r w:rsidR="004D052E">
              <w:rPr>
                <w:b/>
                <w:sz w:val="20"/>
                <w:szCs w:val="20"/>
              </w:rPr>
              <w:t>-</w:t>
            </w:r>
            <w:r w:rsidRPr="007D372B">
              <w:rPr>
                <w:b/>
                <w:sz w:val="20"/>
                <w:szCs w:val="20"/>
              </w:rPr>
              <w:t>сивный</w:t>
            </w:r>
            <w:proofErr w:type="spellEnd"/>
            <w:r w:rsidRPr="007D372B">
              <w:rPr>
                <w:b/>
                <w:sz w:val="20"/>
                <w:szCs w:val="20"/>
              </w:rPr>
              <w:t xml:space="preserve"> этап.</w:t>
            </w:r>
          </w:p>
        </w:tc>
        <w:tc>
          <w:tcPr>
            <w:tcW w:w="1560" w:type="dxa"/>
            <w:gridSpan w:val="2"/>
          </w:tcPr>
          <w:p w:rsidR="005A4852" w:rsidRPr="007D372B" w:rsidRDefault="000A5832" w:rsidP="00050E11">
            <w:pPr>
              <w:rPr>
                <w:rFonts w:ascii="Times New Roman" w:hAnsi="Times New Roman" w:cs="Times New Roman"/>
                <w:sz w:val="20"/>
                <w:szCs w:val="20"/>
              </w:rPr>
            </w:pPr>
            <w:r w:rsidRPr="007D372B">
              <w:rPr>
                <w:rFonts w:ascii="Times New Roman" w:hAnsi="Times New Roman" w:cs="Times New Roman"/>
                <w:sz w:val="20"/>
                <w:szCs w:val="20"/>
              </w:rPr>
              <w:t>Обобщение полученных на уроке сведений, оценивание результатов работы</w:t>
            </w:r>
          </w:p>
          <w:p w:rsidR="000A5832" w:rsidRPr="007D372B" w:rsidRDefault="000A5832" w:rsidP="00050E11">
            <w:pPr>
              <w:rPr>
                <w:rFonts w:ascii="Times New Roman" w:hAnsi="Times New Roman" w:cs="Times New Roman"/>
                <w:sz w:val="20"/>
                <w:szCs w:val="20"/>
              </w:rPr>
            </w:pPr>
          </w:p>
          <w:p w:rsidR="000A5832" w:rsidRPr="007D372B" w:rsidRDefault="000A5832" w:rsidP="00DD6203">
            <w:pPr>
              <w:rPr>
                <w:sz w:val="20"/>
                <w:szCs w:val="20"/>
              </w:rPr>
            </w:pPr>
          </w:p>
        </w:tc>
        <w:tc>
          <w:tcPr>
            <w:tcW w:w="2551" w:type="dxa"/>
          </w:tcPr>
          <w:p w:rsidR="000A5832" w:rsidRPr="007D372B" w:rsidRDefault="000A5832" w:rsidP="000A5832">
            <w:pPr>
              <w:pStyle w:val="ParagraphStyle"/>
              <w:spacing w:line="264" w:lineRule="auto"/>
              <w:rPr>
                <w:rFonts w:ascii="Times New Roman" w:hAnsi="Times New Roman" w:cs="Times New Roman"/>
                <w:i/>
                <w:iCs/>
                <w:sz w:val="20"/>
                <w:szCs w:val="20"/>
              </w:rPr>
            </w:pPr>
            <w:r w:rsidRPr="007D372B">
              <w:rPr>
                <w:rFonts w:ascii="Times New Roman" w:hAnsi="Times New Roman" w:cs="Times New Roman"/>
                <w:i/>
                <w:iCs/>
                <w:sz w:val="20"/>
                <w:szCs w:val="20"/>
              </w:rPr>
              <w:t>Организует беседу по вопросам:</w:t>
            </w:r>
          </w:p>
          <w:p w:rsidR="000A5832" w:rsidRPr="007D372B" w:rsidRDefault="000A5832" w:rsidP="000A5832">
            <w:pPr>
              <w:pStyle w:val="ParagraphStyle"/>
              <w:spacing w:line="264" w:lineRule="auto"/>
              <w:jc w:val="both"/>
              <w:rPr>
                <w:rFonts w:ascii="Times New Roman" w:hAnsi="Times New Roman" w:cs="Times New Roman"/>
                <w:sz w:val="20"/>
                <w:szCs w:val="20"/>
              </w:rPr>
            </w:pPr>
            <w:r w:rsidRPr="007D372B">
              <w:rPr>
                <w:rFonts w:ascii="Times New Roman" w:hAnsi="Times New Roman" w:cs="Times New Roman"/>
                <w:sz w:val="20"/>
                <w:szCs w:val="20"/>
              </w:rPr>
              <w:t xml:space="preserve">– Для чего необходим флюгер? </w:t>
            </w:r>
          </w:p>
          <w:p w:rsidR="000A5832" w:rsidRPr="007D372B" w:rsidRDefault="000A5832" w:rsidP="000A5832">
            <w:pPr>
              <w:pStyle w:val="ParagraphStyle"/>
              <w:spacing w:line="264" w:lineRule="auto"/>
              <w:jc w:val="both"/>
              <w:rPr>
                <w:rFonts w:ascii="Times New Roman" w:hAnsi="Times New Roman" w:cs="Times New Roman"/>
                <w:sz w:val="20"/>
                <w:szCs w:val="20"/>
              </w:rPr>
            </w:pPr>
            <w:r w:rsidRPr="007D372B">
              <w:rPr>
                <w:rFonts w:ascii="Times New Roman" w:hAnsi="Times New Roman" w:cs="Times New Roman"/>
                <w:sz w:val="20"/>
                <w:szCs w:val="20"/>
              </w:rPr>
              <w:t>– Что можно узнать с его помощью?</w:t>
            </w:r>
          </w:p>
          <w:p w:rsidR="000A5832" w:rsidRPr="007D372B" w:rsidRDefault="000A5832" w:rsidP="000A5832">
            <w:pPr>
              <w:rPr>
                <w:rFonts w:ascii="Times New Roman" w:hAnsi="Times New Roman" w:cs="Times New Roman"/>
                <w:sz w:val="20"/>
                <w:szCs w:val="20"/>
              </w:rPr>
            </w:pPr>
          </w:p>
          <w:p w:rsidR="00DD6203" w:rsidRPr="007D372B" w:rsidRDefault="00DD6203" w:rsidP="000A5832">
            <w:pPr>
              <w:rPr>
                <w:rFonts w:ascii="Times New Roman" w:hAnsi="Times New Roman" w:cs="Times New Roman"/>
                <w:sz w:val="20"/>
                <w:szCs w:val="20"/>
              </w:rPr>
            </w:pPr>
            <w:r w:rsidRPr="007D372B">
              <w:rPr>
                <w:rFonts w:ascii="Times New Roman" w:hAnsi="Times New Roman" w:cs="Times New Roman"/>
                <w:sz w:val="20"/>
                <w:szCs w:val="20"/>
              </w:rPr>
              <w:t>-  Проанализируйте  и оцените свою работу на уроке</w:t>
            </w:r>
          </w:p>
          <w:p w:rsidR="000A5832" w:rsidRPr="007D372B" w:rsidRDefault="000A5832" w:rsidP="000A5832">
            <w:pPr>
              <w:rPr>
                <w:rFonts w:ascii="Times New Roman" w:hAnsi="Times New Roman" w:cs="Times New Roman"/>
                <w:sz w:val="20"/>
                <w:szCs w:val="20"/>
              </w:rPr>
            </w:pPr>
          </w:p>
          <w:p w:rsidR="000A5832" w:rsidRPr="007D372B" w:rsidRDefault="000A5832" w:rsidP="000A5832">
            <w:pPr>
              <w:rPr>
                <w:sz w:val="20"/>
                <w:szCs w:val="20"/>
              </w:rPr>
            </w:pPr>
          </w:p>
        </w:tc>
        <w:tc>
          <w:tcPr>
            <w:tcW w:w="992" w:type="dxa"/>
          </w:tcPr>
          <w:p w:rsidR="000A5832" w:rsidRPr="007D372B" w:rsidRDefault="000A5832" w:rsidP="000A5832">
            <w:pPr>
              <w:pStyle w:val="ParagraphStyle"/>
              <w:spacing w:line="264" w:lineRule="auto"/>
              <w:rPr>
                <w:rFonts w:ascii="Times New Roman" w:hAnsi="Times New Roman" w:cs="Times New Roman"/>
                <w:sz w:val="20"/>
                <w:szCs w:val="20"/>
              </w:rPr>
            </w:pPr>
            <w:r w:rsidRPr="007D372B">
              <w:rPr>
                <w:rFonts w:ascii="Times New Roman" w:hAnsi="Times New Roman" w:cs="Times New Roman"/>
                <w:sz w:val="20"/>
                <w:szCs w:val="20"/>
              </w:rPr>
              <w:t xml:space="preserve">Слушают учителя, отвечают </w:t>
            </w:r>
          </w:p>
          <w:p w:rsidR="005A4852" w:rsidRPr="007D372B" w:rsidRDefault="000A5832" w:rsidP="000A5832">
            <w:pPr>
              <w:rPr>
                <w:sz w:val="20"/>
                <w:szCs w:val="20"/>
              </w:rPr>
            </w:pPr>
            <w:r w:rsidRPr="007D372B">
              <w:rPr>
                <w:rFonts w:ascii="Times New Roman" w:hAnsi="Times New Roman" w:cs="Times New Roman"/>
                <w:sz w:val="20"/>
                <w:szCs w:val="20"/>
              </w:rPr>
              <w:t>на вопросы</w:t>
            </w:r>
          </w:p>
        </w:tc>
        <w:tc>
          <w:tcPr>
            <w:tcW w:w="1418" w:type="dxa"/>
          </w:tcPr>
          <w:p w:rsidR="005A4852" w:rsidRPr="007D372B" w:rsidRDefault="00851346" w:rsidP="00050E11">
            <w:pPr>
              <w:rPr>
                <w:sz w:val="20"/>
                <w:szCs w:val="20"/>
              </w:rPr>
            </w:pPr>
            <w:r w:rsidRPr="007D372B">
              <w:rPr>
                <w:sz w:val="20"/>
                <w:szCs w:val="20"/>
              </w:rPr>
              <w:t>фронтальная</w:t>
            </w:r>
          </w:p>
        </w:tc>
        <w:tc>
          <w:tcPr>
            <w:tcW w:w="1984" w:type="dxa"/>
            <w:vMerge w:val="restart"/>
          </w:tcPr>
          <w:p w:rsidR="005A4852" w:rsidRPr="007D372B" w:rsidRDefault="005A4852" w:rsidP="005A4852">
            <w:pPr>
              <w:pStyle w:val="ParagraphStyle"/>
              <w:spacing w:line="264" w:lineRule="auto"/>
              <w:rPr>
                <w:rFonts w:ascii="Times New Roman" w:hAnsi="Times New Roman" w:cs="Times New Roman"/>
                <w:sz w:val="20"/>
                <w:szCs w:val="20"/>
              </w:rPr>
            </w:pPr>
            <w:r w:rsidRPr="007D372B">
              <w:rPr>
                <w:rFonts w:ascii="Times New Roman" w:hAnsi="Times New Roman" w:cs="Times New Roman"/>
                <w:b/>
                <w:bCs/>
                <w:i/>
                <w:iCs/>
                <w:sz w:val="20"/>
                <w:szCs w:val="20"/>
              </w:rPr>
              <w:t>Личностные:</w:t>
            </w:r>
            <w:r w:rsidRPr="007D372B">
              <w:rPr>
                <w:rFonts w:ascii="Times New Roman" w:hAnsi="Times New Roman" w:cs="Times New Roman"/>
                <w:sz w:val="20"/>
                <w:szCs w:val="20"/>
              </w:rPr>
              <w:t xml:space="preserve"> эстетически воспринимают окружающий мир, произведения искусства; понимают значение красоты в жизни людей, проявляют интерес к предмету, имеют способности к самооценке на основе заданных критериев успешности учебной деятельности.</w:t>
            </w:r>
          </w:p>
          <w:p w:rsidR="005A4852" w:rsidRPr="007D372B" w:rsidRDefault="005A4852" w:rsidP="005A4852">
            <w:pPr>
              <w:rPr>
                <w:sz w:val="20"/>
                <w:szCs w:val="20"/>
              </w:rPr>
            </w:pPr>
            <w:proofErr w:type="gramStart"/>
            <w:r w:rsidRPr="007D372B">
              <w:rPr>
                <w:rFonts w:ascii="Times New Roman" w:hAnsi="Times New Roman" w:cs="Times New Roman"/>
                <w:b/>
                <w:bCs/>
                <w:i/>
                <w:iCs/>
                <w:sz w:val="20"/>
                <w:szCs w:val="20"/>
              </w:rPr>
              <w:t>Регулятивные</w:t>
            </w:r>
            <w:proofErr w:type="gramEnd"/>
            <w:r w:rsidRPr="007D372B">
              <w:rPr>
                <w:rFonts w:ascii="Times New Roman" w:hAnsi="Times New Roman" w:cs="Times New Roman"/>
                <w:b/>
                <w:bCs/>
                <w:i/>
                <w:iCs/>
                <w:sz w:val="20"/>
                <w:szCs w:val="20"/>
              </w:rPr>
              <w:t>:</w:t>
            </w:r>
            <w:r w:rsidRPr="007D372B">
              <w:rPr>
                <w:rFonts w:ascii="Times New Roman" w:hAnsi="Times New Roman" w:cs="Times New Roman"/>
                <w:sz w:val="20"/>
                <w:szCs w:val="20"/>
              </w:rPr>
              <w:t xml:space="preserve"> оценивают свою работу, сравнивая с образцом; адекватно воспринимают инфор</w:t>
            </w:r>
            <w:r w:rsidR="004D052E">
              <w:rPr>
                <w:rFonts w:ascii="Times New Roman" w:hAnsi="Times New Roman" w:cs="Times New Roman"/>
                <w:sz w:val="20"/>
                <w:szCs w:val="20"/>
              </w:rPr>
              <w:t>мацию.</w:t>
            </w:r>
          </w:p>
        </w:tc>
        <w:tc>
          <w:tcPr>
            <w:tcW w:w="1276" w:type="dxa"/>
          </w:tcPr>
          <w:p w:rsidR="005A4852" w:rsidRPr="007D372B" w:rsidRDefault="00851346" w:rsidP="00050E11">
            <w:pPr>
              <w:rPr>
                <w:sz w:val="20"/>
                <w:szCs w:val="20"/>
              </w:rPr>
            </w:pPr>
            <w:r w:rsidRPr="007D372B">
              <w:rPr>
                <w:sz w:val="20"/>
                <w:szCs w:val="20"/>
              </w:rPr>
              <w:t xml:space="preserve">Самооценка </w:t>
            </w:r>
          </w:p>
        </w:tc>
      </w:tr>
      <w:tr w:rsidR="005A4852" w:rsidRPr="007D372B" w:rsidTr="004D052E">
        <w:tc>
          <w:tcPr>
            <w:tcW w:w="1044" w:type="dxa"/>
          </w:tcPr>
          <w:p w:rsidR="000A5832" w:rsidRPr="007D372B" w:rsidRDefault="00DD6203" w:rsidP="000A5832">
            <w:pPr>
              <w:rPr>
                <w:b/>
                <w:sz w:val="20"/>
                <w:szCs w:val="20"/>
              </w:rPr>
            </w:pPr>
            <w:r w:rsidRPr="007D372B">
              <w:rPr>
                <w:b/>
                <w:sz w:val="20"/>
                <w:szCs w:val="20"/>
                <w:lang w:val="en-US"/>
              </w:rPr>
              <w:t>VI.</w:t>
            </w:r>
            <w:proofErr w:type="spellStart"/>
            <w:r w:rsidR="000A5832" w:rsidRPr="007D372B">
              <w:rPr>
                <w:b/>
                <w:sz w:val="20"/>
                <w:szCs w:val="20"/>
              </w:rPr>
              <w:t>Дома</w:t>
            </w:r>
            <w:r w:rsidR="004D052E">
              <w:rPr>
                <w:b/>
                <w:sz w:val="20"/>
                <w:szCs w:val="20"/>
              </w:rPr>
              <w:t>-</w:t>
            </w:r>
            <w:r w:rsidR="000A5832" w:rsidRPr="007D372B">
              <w:rPr>
                <w:b/>
                <w:sz w:val="20"/>
                <w:szCs w:val="20"/>
              </w:rPr>
              <w:t>шнее</w:t>
            </w:r>
            <w:proofErr w:type="spellEnd"/>
            <w:r w:rsidR="000A5832" w:rsidRPr="007D372B">
              <w:rPr>
                <w:b/>
                <w:sz w:val="20"/>
                <w:szCs w:val="20"/>
              </w:rPr>
              <w:t xml:space="preserve"> задание. </w:t>
            </w:r>
          </w:p>
          <w:p w:rsidR="005A4852" w:rsidRPr="007D372B" w:rsidRDefault="005A4852" w:rsidP="00050E11">
            <w:pPr>
              <w:rPr>
                <w:sz w:val="20"/>
                <w:szCs w:val="20"/>
              </w:rPr>
            </w:pPr>
          </w:p>
        </w:tc>
        <w:tc>
          <w:tcPr>
            <w:tcW w:w="1560" w:type="dxa"/>
            <w:gridSpan w:val="2"/>
          </w:tcPr>
          <w:p w:rsidR="005A4852" w:rsidRPr="007D372B" w:rsidRDefault="005A4852" w:rsidP="00050E11">
            <w:pPr>
              <w:rPr>
                <w:sz w:val="20"/>
                <w:szCs w:val="20"/>
              </w:rPr>
            </w:pPr>
          </w:p>
        </w:tc>
        <w:tc>
          <w:tcPr>
            <w:tcW w:w="2551" w:type="dxa"/>
          </w:tcPr>
          <w:p w:rsidR="005A4852" w:rsidRPr="007D372B" w:rsidRDefault="000A5832" w:rsidP="000A5832">
            <w:pPr>
              <w:pStyle w:val="ParagraphStyle"/>
              <w:spacing w:line="264" w:lineRule="auto"/>
              <w:jc w:val="both"/>
              <w:rPr>
                <w:sz w:val="20"/>
                <w:szCs w:val="20"/>
              </w:rPr>
            </w:pPr>
            <w:r w:rsidRPr="007D372B">
              <w:rPr>
                <w:rFonts w:ascii="Times New Roman" w:hAnsi="Times New Roman" w:cs="Times New Roman"/>
                <w:sz w:val="20"/>
                <w:szCs w:val="20"/>
              </w:rPr>
              <w:t>- Найдите информацию о том, где, в каких ситуациях особенно важно уметь определять направление ветра.</w:t>
            </w:r>
          </w:p>
        </w:tc>
        <w:tc>
          <w:tcPr>
            <w:tcW w:w="992" w:type="dxa"/>
          </w:tcPr>
          <w:p w:rsidR="005A4852" w:rsidRPr="007D372B" w:rsidRDefault="005A4852" w:rsidP="00935DAD">
            <w:pPr>
              <w:rPr>
                <w:sz w:val="20"/>
                <w:szCs w:val="20"/>
              </w:rPr>
            </w:pPr>
          </w:p>
        </w:tc>
        <w:tc>
          <w:tcPr>
            <w:tcW w:w="1418" w:type="dxa"/>
          </w:tcPr>
          <w:p w:rsidR="005A4852" w:rsidRPr="007D372B" w:rsidRDefault="00851346" w:rsidP="00050E11">
            <w:pPr>
              <w:rPr>
                <w:sz w:val="20"/>
                <w:szCs w:val="20"/>
              </w:rPr>
            </w:pPr>
            <w:r w:rsidRPr="007D372B">
              <w:rPr>
                <w:sz w:val="20"/>
                <w:szCs w:val="20"/>
              </w:rPr>
              <w:t>индивидуальная</w:t>
            </w:r>
          </w:p>
        </w:tc>
        <w:tc>
          <w:tcPr>
            <w:tcW w:w="1984" w:type="dxa"/>
            <w:vMerge/>
          </w:tcPr>
          <w:p w:rsidR="005A4852" w:rsidRPr="007D372B" w:rsidRDefault="005A4852" w:rsidP="00050E11">
            <w:pPr>
              <w:rPr>
                <w:sz w:val="20"/>
                <w:szCs w:val="20"/>
              </w:rPr>
            </w:pPr>
          </w:p>
        </w:tc>
        <w:tc>
          <w:tcPr>
            <w:tcW w:w="1276" w:type="dxa"/>
          </w:tcPr>
          <w:p w:rsidR="005A4852" w:rsidRPr="007D372B" w:rsidRDefault="005A4852" w:rsidP="00050E11">
            <w:pPr>
              <w:rPr>
                <w:sz w:val="20"/>
                <w:szCs w:val="20"/>
              </w:rPr>
            </w:pPr>
          </w:p>
        </w:tc>
      </w:tr>
    </w:tbl>
    <w:p w:rsidR="00EB7E6C" w:rsidRPr="007D372B" w:rsidRDefault="00EB7E6C">
      <w:pPr>
        <w:rPr>
          <w:sz w:val="20"/>
          <w:szCs w:val="20"/>
        </w:rPr>
      </w:pPr>
    </w:p>
    <w:p w:rsidR="00851346" w:rsidRDefault="00851346"/>
    <w:p w:rsidR="00851346" w:rsidRDefault="00851346"/>
    <w:p w:rsidR="00DD6203" w:rsidRDefault="00DD6203"/>
    <w:tbl>
      <w:tblPr>
        <w:tblStyle w:val="a3"/>
        <w:tblW w:w="0" w:type="auto"/>
        <w:tblLook w:val="04A0"/>
      </w:tblPr>
      <w:tblGrid>
        <w:gridCol w:w="1571"/>
        <w:gridCol w:w="4490"/>
        <w:gridCol w:w="3034"/>
      </w:tblGrid>
      <w:tr w:rsidR="00DD6203" w:rsidTr="00DD6203">
        <w:trPr>
          <w:trHeight w:val="316"/>
        </w:trPr>
        <w:tc>
          <w:tcPr>
            <w:tcW w:w="9095" w:type="dxa"/>
            <w:gridSpan w:val="3"/>
          </w:tcPr>
          <w:p w:rsidR="00DD6203" w:rsidRDefault="00DD6203" w:rsidP="00DD6203">
            <w:pPr>
              <w:ind w:firstLine="708"/>
              <w:jc w:val="both"/>
            </w:pPr>
            <w:r>
              <w:t>Ф.И.</w:t>
            </w:r>
          </w:p>
        </w:tc>
      </w:tr>
      <w:tr w:rsidR="007D372B" w:rsidTr="007D372B">
        <w:trPr>
          <w:trHeight w:val="316"/>
        </w:trPr>
        <w:tc>
          <w:tcPr>
            <w:tcW w:w="1571" w:type="dxa"/>
          </w:tcPr>
          <w:p w:rsidR="007D372B" w:rsidRDefault="007D372B">
            <w:r>
              <w:t>+</w:t>
            </w:r>
          </w:p>
        </w:tc>
        <w:tc>
          <w:tcPr>
            <w:tcW w:w="4490" w:type="dxa"/>
          </w:tcPr>
          <w:p w:rsidR="007D372B" w:rsidRDefault="007D372B"/>
        </w:tc>
        <w:tc>
          <w:tcPr>
            <w:tcW w:w="3034" w:type="dxa"/>
            <w:vMerge w:val="restart"/>
          </w:tcPr>
          <w:p w:rsidR="007D372B" w:rsidRDefault="007D372B" w:rsidP="007D372B">
            <w:pPr>
              <w:jc w:val="center"/>
            </w:pPr>
            <w:r>
              <w:t>Оценка</w:t>
            </w:r>
          </w:p>
        </w:tc>
      </w:tr>
      <w:tr w:rsidR="007D372B" w:rsidTr="007D372B">
        <w:trPr>
          <w:trHeight w:val="316"/>
        </w:trPr>
        <w:tc>
          <w:tcPr>
            <w:tcW w:w="1571" w:type="dxa"/>
          </w:tcPr>
          <w:p w:rsidR="007D372B" w:rsidRPr="00153601" w:rsidRDefault="00153601">
            <w:pPr>
              <w:rPr>
                <w:b/>
                <w:lang w:val="en-US"/>
              </w:rPr>
            </w:pPr>
            <w:r w:rsidRPr="00153601">
              <w:rPr>
                <w:b/>
                <w:lang w:val="en-US"/>
              </w:rPr>
              <w:t>-</w:t>
            </w:r>
          </w:p>
        </w:tc>
        <w:tc>
          <w:tcPr>
            <w:tcW w:w="4490" w:type="dxa"/>
          </w:tcPr>
          <w:p w:rsidR="007D372B" w:rsidRDefault="007D372B"/>
        </w:tc>
        <w:tc>
          <w:tcPr>
            <w:tcW w:w="3034" w:type="dxa"/>
            <w:vMerge/>
          </w:tcPr>
          <w:p w:rsidR="007D372B" w:rsidRDefault="007D372B"/>
        </w:tc>
      </w:tr>
    </w:tbl>
    <w:p w:rsidR="00DD6203" w:rsidRDefault="00DD6203"/>
    <w:tbl>
      <w:tblPr>
        <w:tblStyle w:val="a3"/>
        <w:tblW w:w="0" w:type="auto"/>
        <w:tblLook w:val="04A0"/>
      </w:tblPr>
      <w:tblGrid>
        <w:gridCol w:w="9571"/>
      </w:tblGrid>
      <w:tr w:rsidR="009E4A99" w:rsidTr="009E4A99">
        <w:tc>
          <w:tcPr>
            <w:tcW w:w="9571" w:type="dxa"/>
          </w:tcPr>
          <w:p w:rsidR="009E4A99" w:rsidRPr="009E4A99" w:rsidRDefault="009E4A99" w:rsidP="00A0090B">
            <w:pPr>
              <w:rPr>
                <w:rFonts w:ascii="Times New Roman" w:hAnsi="Times New Roman"/>
                <w:b/>
                <w:bCs/>
                <w:sz w:val="24"/>
                <w:szCs w:val="24"/>
              </w:rPr>
            </w:pPr>
            <w:r w:rsidRPr="009E4A99">
              <w:rPr>
                <w:rFonts w:ascii="Times New Roman" w:hAnsi="Times New Roman"/>
                <w:b/>
                <w:bCs/>
                <w:sz w:val="24"/>
                <w:szCs w:val="24"/>
              </w:rPr>
              <w:t>Карточка  домашнего задания</w:t>
            </w:r>
          </w:p>
        </w:tc>
      </w:tr>
      <w:tr w:rsidR="009E4A99" w:rsidTr="009E4A99">
        <w:tc>
          <w:tcPr>
            <w:tcW w:w="9571" w:type="dxa"/>
          </w:tcPr>
          <w:p w:rsidR="009E4A99" w:rsidRPr="009E4A99" w:rsidRDefault="009E4A99" w:rsidP="00A0090B">
            <w:pPr>
              <w:rPr>
                <w:rFonts w:ascii="Times New Roman" w:hAnsi="Times New Roman"/>
                <w:b/>
                <w:bCs/>
                <w:sz w:val="24"/>
                <w:szCs w:val="24"/>
              </w:rPr>
            </w:pPr>
          </w:p>
        </w:tc>
      </w:tr>
    </w:tbl>
    <w:p w:rsidR="00A0090B" w:rsidRDefault="00A0090B" w:rsidP="00A0090B">
      <w:pPr>
        <w:rPr>
          <w:rFonts w:ascii="Times New Roman" w:hAnsi="Times New Roman"/>
          <w:b/>
          <w:bCs/>
          <w:sz w:val="16"/>
          <w:szCs w:val="16"/>
        </w:rPr>
      </w:pPr>
    </w:p>
    <w:p w:rsidR="00A0090B" w:rsidRDefault="00A0090B" w:rsidP="00A0090B">
      <w:pPr>
        <w:rPr>
          <w:rFonts w:ascii="Times New Roman" w:hAnsi="Times New Roman"/>
          <w:b/>
          <w:bCs/>
          <w:sz w:val="16"/>
          <w:szCs w:val="16"/>
        </w:rPr>
      </w:pPr>
    </w:p>
    <w:p w:rsidR="0024054D" w:rsidRDefault="0024054D" w:rsidP="00A0090B">
      <w:pPr>
        <w:rPr>
          <w:rFonts w:ascii="Times New Roman" w:hAnsi="Times New Roman"/>
          <w:b/>
          <w:bCs/>
          <w:sz w:val="16"/>
          <w:szCs w:val="16"/>
        </w:rPr>
      </w:pPr>
    </w:p>
    <w:p w:rsidR="0024054D" w:rsidRDefault="0024054D" w:rsidP="00A0090B">
      <w:pPr>
        <w:rPr>
          <w:rFonts w:ascii="Times New Roman" w:hAnsi="Times New Roman"/>
          <w:b/>
          <w:bCs/>
          <w:sz w:val="16"/>
          <w:szCs w:val="16"/>
        </w:rPr>
      </w:pPr>
    </w:p>
    <w:p w:rsidR="0024054D" w:rsidRDefault="0024054D" w:rsidP="00A0090B">
      <w:pPr>
        <w:rPr>
          <w:rFonts w:ascii="Times New Roman" w:hAnsi="Times New Roman"/>
          <w:b/>
          <w:bCs/>
          <w:sz w:val="16"/>
          <w:szCs w:val="16"/>
        </w:rPr>
      </w:pPr>
    </w:p>
    <w:p w:rsidR="00EF6808" w:rsidRDefault="00EF6808" w:rsidP="00EF6808">
      <w:pPr>
        <w:shd w:val="clear" w:color="auto" w:fill="FFFFFF"/>
        <w:spacing w:before="100" w:beforeAutospacing="1" w:after="100" w:afterAutospacing="1" w:line="240" w:lineRule="auto"/>
        <w:rPr>
          <w:rFonts w:ascii="Tahoma" w:hAnsi="Tahoma" w:cs="Tahoma"/>
          <w:b/>
          <w:color w:val="000000"/>
          <w:sz w:val="28"/>
          <w:szCs w:val="28"/>
        </w:rPr>
      </w:pPr>
      <w:r w:rsidRPr="00EF6808">
        <w:rPr>
          <w:rFonts w:ascii="Tahoma" w:hAnsi="Tahoma" w:cs="Tahoma"/>
          <w:b/>
          <w:color w:val="000000"/>
          <w:sz w:val="28"/>
          <w:szCs w:val="28"/>
        </w:rPr>
        <w:lastRenderedPageBreak/>
        <w:t>Самоанализ.</w:t>
      </w: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Тема</w:t>
      </w:r>
      <w:proofErr w:type="gramStart"/>
      <w:r w:rsidRPr="004D052E">
        <w:rPr>
          <w:rFonts w:ascii="Tahoma" w:hAnsi="Tahoma" w:cs="Tahoma"/>
          <w:b/>
          <w:color w:val="000000"/>
          <w:sz w:val="24"/>
          <w:szCs w:val="24"/>
        </w:rPr>
        <w:t xml:space="preserve"> </w:t>
      </w:r>
      <w:r w:rsidRPr="00E649DD">
        <w:rPr>
          <w:rFonts w:ascii="Tahoma" w:hAnsi="Tahoma" w:cs="Tahoma"/>
          <w:color w:val="000000"/>
          <w:sz w:val="24"/>
          <w:szCs w:val="24"/>
        </w:rPr>
        <w:t>:</w:t>
      </w:r>
      <w:proofErr w:type="gramEnd"/>
      <w:r w:rsidRPr="00E649DD">
        <w:rPr>
          <w:rFonts w:ascii="Tahoma" w:hAnsi="Tahoma" w:cs="Tahoma"/>
          <w:color w:val="000000"/>
          <w:sz w:val="24"/>
          <w:szCs w:val="24"/>
        </w:rPr>
        <w:t xml:space="preserve"> Использование ветра. Изделие « Флюгер»</w:t>
      </w:r>
    </w:p>
    <w:p w:rsidR="00E649DD" w:rsidRPr="00E649DD" w:rsidRDefault="00E649DD" w:rsidP="00E649DD">
      <w:pPr>
        <w:pStyle w:val="a4"/>
        <w:rPr>
          <w:rFonts w:ascii="Tahoma" w:hAnsi="Tahoma" w:cs="Tahoma"/>
          <w:color w:val="000000"/>
          <w:sz w:val="24"/>
          <w:szCs w:val="24"/>
        </w:rPr>
      </w:pP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Тип урока</w:t>
      </w:r>
      <w:r w:rsidRPr="00E649DD">
        <w:rPr>
          <w:rFonts w:ascii="Tahoma" w:hAnsi="Tahoma" w:cs="Tahoma"/>
          <w:color w:val="000000"/>
          <w:sz w:val="24"/>
          <w:szCs w:val="24"/>
        </w:rPr>
        <w:t>: урок творчества</w:t>
      </w:r>
    </w:p>
    <w:p w:rsidR="00E649DD" w:rsidRPr="00E649DD" w:rsidRDefault="00E649DD" w:rsidP="00E649DD">
      <w:pPr>
        <w:pStyle w:val="a4"/>
        <w:rPr>
          <w:rFonts w:ascii="Tahoma" w:hAnsi="Tahoma" w:cs="Tahoma"/>
          <w:color w:val="000000"/>
          <w:sz w:val="24"/>
          <w:szCs w:val="24"/>
        </w:rPr>
      </w:pP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Цель</w:t>
      </w:r>
      <w:r w:rsidRPr="00E649DD">
        <w:rPr>
          <w:rFonts w:ascii="Tahoma" w:hAnsi="Tahoma" w:cs="Tahoma"/>
          <w:color w:val="000000"/>
          <w:sz w:val="24"/>
          <w:szCs w:val="24"/>
        </w:rPr>
        <w:t>: изготовление флюгера приёмом лепки из фольги, определение направления ветра с помощью флюгера.</w:t>
      </w:r>
    </w:p>
    <w:p w:rsidR="00E649DD" w:rsidRPr="00E649DD" w:rsidRDefault="00E649DD" w:rsidP="00E649DD">
      <w:pPr>
        <w:pStyle w:val="a4"/>
        <w:rPr>
          <w:rFonts w:ascii="Tahoma" w:hAnsi="Tahoma" w:cs="Tahoma"/>
          <w:color w:val="000000"/>
          <w:sz w:val="24"/>
          <w:szCs w:val="24"/>
        </w:rPr>
      </w:pP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Задачи урока</w:t>
      </w:r>
      <w:r w:rsidRPr="00E649DD">
        <w:rPr>
          <w:rFonts w:ascii="Tahoma" w:hAnsi="Tahoma" w:cs="Tahoma"/>
          <w:color w:val="000000"/>
          <w:sz w:val="24"/>
          <w:szCs w:val="24"/>
        </w:rPr>
        <w:t>:</w:t>
      </w: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Образовательные</w:t>
      </w:r>
      <w:r w:rsidRPr="00E649DD">
        <w:rPr>
          <w:rFonts w:ascii="Tahoma" w:hAnsi="Tahoma" w:cs="Tahoma"/>
          <w:color w:val="000000"/>
          <w:sz w:val="24"/>
          <w:szCs w:val="24"/>
        </w:rPr>
        <w:t xml:space="preserve">: </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xml:space="preserve">-  научить  изготавливать  изделие приемом лепки из фольги; </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научить определять направления ветра с помощью флюгера.</w:t>
      </w: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Развивающие</w:t>
      </w:r>
      <w:r w:rsidRPr="00E649DD">
        <w:rPr>
          <w:rFonts w:ascii="Tahoma" w:hAnsi="Tahoma" w:cs="Tahoma"/>
          <w:color w:val="000000"/>
          <w:sz w:val="24"/>
          <w:szCs w:val="24"/>
        </w:rPr>
        <w:t>:</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развивать умение работать в группах (коммуникативные навыки)</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развивать навыки самооценки и самоконтроля;</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xml:space="preserve"> -  развивать мелкую моторику пальцев; </w:t>
      </w: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Воспитательные</w:t>
      </w:r>
      <w:r w:rsidRPr="00E649DD">
        <w:rPr>
          <w:rFonts w:ascii="Tahoma" w:hAnsi="Tahoma" w:cs="Tahoma"/>
          <w:color w:val="000000"/>
          <w:sz w:val="24"/>
          <w:szCs w:val="24"/>
        </w:rPr>
        <w:t>:</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xml:space="preserve">-воспитывать трудолюбие </w:t>
      </w:r>
    </w:p>
    <w:p w:rsidR="00E649DD" w:rsidRPr="00E649DD" w:rsidRDefault="00E649DD" w:rsidP="00E649DD">
      <w:pPr>
        <w:pStyle w:val="a4"/>
        <w:rPr>
          <w:rFonts w:ascii="Tahoma" w:hAnsi="Tahoma" w:cs="Tahoma"/>
          <w:color w:val="000000"/>
          <w:sz w:val="24"/>
          <w:szCs w:val="24"/>
        </w:rPr>
      </w:pPr>
      <w:r w:rsidRPr="00E649DD">
        <w:rPr>
          <w:rFonts w:ascii="Tahoma" w:hAnsi="Tahoma" w:cs="Tahoma"/>
          <w:color w:val="000000"/>
          <w:sz w:val="24"/>
          <w:szCs w:val="24"/>
        </w:rPr>
        <w:t>- воспитывать аккуратность и усидчивость посредством работы с хрупким материалом.</w:t>
      </w:r>
    </w:p>
    <w:p w:rsidR="00E649DD" w:rsidRPr="00E649DD" w:rsidRDefault="00E649DD" w:rsidP="00E649DD">
      <w:pPr>
        <w:pStyle w:val="a4"/>
        <w:rPr>
          <w:rFonts w:ascii="Tahoma" w:hAnsi="Tahoma" w:cs="Tahoma"/>
          <w:color w:val="000000"/>
          <w:sz w:val="24"/>
          <w:szCs w:val="24"/>
        </w:rPr>
      </w:pPr>
    </w:p>
    <w:p w:rsidR="00E649DD" w:rsidRPr="00E649DD" w:rsidRDefault="00E649DD" w:rsidP="00E649DD">
      <w:pPr>
        <w:pStyle w:val="a4"/>
        <w:rPr>
          <w:rFonts w:ascii="Tahoma" w:hAnsi="Tahoma" w:cs="Tahoma"/>
          <w:color w:val="000000"/>
          <w:sz w:val="24"/>
          <w:szCs w:val="24"/>
        </w:rPr>
      </w:pPr>
      <w:r w:rsidRPr="004D052E">
        <w:rPr>
          <w:rFonts w:ascii="Tahoma" w:hAnsi="Tahoma" w:cs="Tahoma"/>
          <w:b/>
          <w:color w:val="000000"/>
          <w:sz w:val="24"/>
          <w:szCs w:val="24"/>
        </w:rPr>
        <w:t>Планируемые результаты</w:t>
      </w:r>
      <w:r w:rsidRPr="00E649DD">
        <w:rPr>
          <w:rFonts w:ascii="Tahoma" w:hAnsi="Tahoma" w:cs="Tahoma"/>
          <w:color w:val="000000"/>
          <w:sz w:val="24"/>
          <w:szCs w:val="24"/>
        </w:rPr>
        <w:t>:</w:t>
      </w:r>
    </w:p>
    <w:p w:rsidR="00E649DD" w:rsidRPr="00E649DD" w:rsidRDefault="00E649DD" w:rsidP="00E649DD">
      <w:pPr>
        <w:pStyle w:val="ParagraphStyle"/>
        <w:spacing w:line="264" w:lineRule="auto"/>
        <w:rPr>
          <w:rFonts w:ascii="Tahoma" w:hAnsi="Tahoma" w:cs="Tahoma"/>
          <w:color w:val="000000"/>
        </w:rPr>
      </w:pPr>
      <w:r w:rsidRPr="004D052E">
        <w:rPr>
          <w:rFonts w:ascii="Tahoma" w:hAnsi="Tahoma" w:cs="Tahoma"/>
          <w:b/>
          <w:color w:val="000000"/>
        </w:rPr>
        <w:t>Личностные</w:t>
      </w:r>
      <w:r w:rsidRPr="00E649DD">
        <w:rPr>
          <w:rFonts w:ascii="Tahoma" w:hAnsi="Tahoma" w:cs="Tahoma"/>
          <w:color w:val="000000"/>
        </w:rPr>
        <w:t xml:space="preserve">: </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-повысить мотивацию к учебной и творческой деятельности, желание создать флюгер</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 понять  личную ответственность за будущий результат.</w:t>
      </w:r>
    </w:p>
    <w:p w:rsidR="00E649DD" w:rsidRPr="00E649DD" w:rsidRDefault="00E649DD" w:rsidP="00E649DD">
      <w:pPr>
        <w:pStyle w:val="ParagraphStyle"/>
        <w:spacing w:line="264" w:lineRule="auto"/>
        <w:rPr>
          <w:rFonts w:ascii="Tahoma" w:hAnsi="Tahoma" w:cs="Tahoma"/>
          <w:color w:val="000000"/>
        </w:rPr>
      </w:pPr>
      <w:r w:rsidRPr="004D052E">
        <w:rPr>
          <w:rFonts w:ascii="Tahoma" w:hAnsi="Tahoma" w:cs="Tahoma"/>
          <w:b/>
          <w:color w:val="000000"/>
        </w:rPr>
        <w:t>Предметные</w:t>
      </w:r>
      <w:r w:rsidRPr="00E649DD">
        <w:rPr>
          <w:rFonts w:ascii="Tahoma" w:hAnsi="Tahoma" w:cs="Tahoma"/>
          <w:color w:val="000000"/>
        </w:rPr>
        <w:t xml:space="preserve">: </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 научатся анализировать образец изделия, определять материалы и инструменты, необходимые для его изготовления,</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 xml:space="preserve">-научатся  составлять план работы по изготовлению изделия с помощью учителя, соотносить план работы с технологической картой, </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 xml:space="preserve"> - создадут изделие приемом лепки из фольги,</w:t>
      </w:r>
    </w:p>
    <w:p w:rsidR="00E649DD" w:rsidRPr="00E649DD" w:rsidRDefault="00E649DD" w:rsidP="00E649DD">
      <w:pPr>
        <w:pStyle w:val="ParagraphStyle"/>
        <w:spacing w:line="264" w:lineRule="auto"/>
        <w:rPr>
          <w:rFonts w:ascii="Tahoma" w:hAnsi="Tahoma" w:cs="Tahoma"/>
          <w:color w:val="000000"/>
        </w:rPr>
      </w:pPr>
      <w:r w:rsidRPr="00E649DD">
        <w:rPr>
          <w:rFonts w:ascii="Tahoma" w:hAnsi="Tahoma" w:cs="Tahoma"/>
          <w:color w:val="000000"/>
        </w:rPr>
        <w:t xml:space="preserve">- научатся определять направление ветра с помощью флюгера </w:t>
      </w:r>
    </w:p>
    <w:p w:rsidR="00E649DD" w:rsidRPr="00E649DD" w:rsidRDefault="00E649DD" w:rsidP="00E649DD">
      <w:pPr>
        <w:pStyle w:val="ParagraphStyle"/>
        <w:tabs>
          <w:tab w:val="left" w:pos="3821"/>
        </w:tabs>
        <w:spacing w:line="264" w:lineRule="auto"/>
        <w:rPr>
          <w:rFonts w:ascii="Tahoma" w:hAnsi="Tahoma" w:cs="Tahoma"/>
          <w:color w:val="000000"/>
        </w:rPr>
      </w:pPr>
      <w:proofErr w:type="spellStart"/>
      <w:r w:rsidRPr="004D052E">
        <w:rPr>
          <w:rFonts w:ascii="Tahoma" w:hAnsi="Tahoma" w:cs="Tahoma"/>
          <w:b/>
          <w:color w:val="000000"/>
        </w:rPr>
        <w:t>Метапредметные</w:t>
      </w:r>
      <w:proofErr w:type="spellEnd"/>
      <w:r w:rsidRPr="00E649DD">
        <w:rPr>
          <w:rFonts w:ascii="Tahoma" w:hAnsi="Tahoma" w:cs="Tahoma"/>
          <w:color w:val="000000"/>
        </w:rPr>
        <w:t>:</w:t>
      </w:r>
      <w:r w:rsidRPr="00E649DD">
        <w:rPr>
          <w:rFonts w:ascii="Tahoma" w:hAnsi="Tahoma" w:cs="Tahoma"/>
          <w:color w:val="000000"/>
        </w:rPr>
        <w:tab/>
      </w:r>
    </w:p>
    <w:p w:rsidR="00E649DD" w:rsidRPr="00E649DD" w:rsidRDefault="004D052E" w:rsidP="00E649DD">
      <w:pPr>
        <w:pStyle w:val="ParagraphStyle"/>
        <w:spacing w:line="264" w:lineRule="auto"/>
        <w:rPr>
          <w:rFonts w:ascii="Tahoma" w:hAnsi="Tahoma" w:cs="Tahoma"/>
          <w:color w:val="000000"/>
        </w:rPr>
      </w:pPr>
      <w:r>
        <w:rPr>
          <w:rFonts w:ascii="Tahoma" w:hAnsi="Tahoma" w:cs="Tahoma"/>
          <w:color w:val="000000"/>
        </w:rPr>
        <w:t>-</w:t>
      </w:r>
      <w:r w:rsidR="00E649DD" w:rsidRPr="00E649DD">
        <w:rPr>
          <w:rFonts w:ascii="Tahoma" w:hAnsi="Tahoma" w:cs="Tahoma"/>
          <w:color w:val="000000"/>
        </w:rPr>
        <w:t> регулятивные – овладеют способностью принимать и сохранять творческую задачу, планируя свои действия в соответствии с ней;  научатся различать способ и результат действия;</w:t>
      </w:r>
    </w:p>
    <w:p w:rsidR="00E649DD" w:rsidRPr="00E649DD" w:rsidRDefault="004D052E" w:rsidP="00E649DD">
      <w:pPr>
        <w:pStyle w:val="ParagraphStyle"/>
        <w:spacing w:line="264" w:lineRule="auto"/>
        <w:rPr>
          <w:rFonts w:ascii="Tahoma" w:hAnsi="Tahoma" w:cs="Tahoma"/>
          <w:color w:val="000000"/>
        </w:rPr>
      </w:pPr>
      <w:r>
        <w:rPr>
          <w:rFonts w:ascii="Tahoma" w:hAnsi="Tahoma" w:cs="Tahoma"/>
          <w:color w:val="000000"/>
        </w:rPr>
        <w:t>-</w:t>
      </w:r>
      <w:r w:rsidR="00E649DD" w:rsidRPr="00E649DD">
        <w:rPr>
          <w:rFonts w:ascii="Tahoma" w:hAnsi="Tahoma" w:cs="Tahoma"/>
          <w:color w:val="000000"/>
        </w:rPr>
        <w:t xml:space="preserve"> познавательные – научатся в сотрудничестве с учителем ставить новые творческие и учебные задачи, оценивать и анализировать результат своего труда, осуществлять поиск необходимой информации; </w:t>
      </w:r>
    </w:p>
    <w:p w:rsidR="00EF6808" w:rsidRPr="00E649DD" w:rsidRDefault="00E649DD" w:rsidP="00E649DD">
      <w:pPr>
        <w:rPr>
          <w:rFonts w:ascii="Tahoma" w:hAnsi="Tahoma" w:cs="Tahoma"/>
          <w:color w:val="000000"/>
          <w:sz w:val="24"/>
          <w:szCs w:val="24"/>
        </w:rPr>
      </w:pPr>
      <w:r w:rsidRPr="00E649DD">
        <w:rPr>
          <w:rFonts w:ascii="Tahoma" w:hAnsi="Tahoma" w:cs="Tahoma"/>
          <w:color w:val="000000"/>
          <w:sz w:val="24"/>
          <w:szCs w:val="24"/>
        </w:rPr>
        <w:t> Коммуникативные: научатся обмениваться мнениями, вступать в диалог, отстаивать собственную точку зрения, понимать позицию партнера по диалогу</w:t>
      </w:r>
    </w:p>
    <w:p w:rsidR="004D052E" w:rsidRDefault="004D052E" w:rsidP="00EF6808">
      <w:pPr>
        <w:shd w:val="clear" w:color="auto" w:fill="FFFFFF"/>
        <w:spacing w:before="100" w:beforeAutospacing="1" w:after="100" w:afterAutospacing="1" w:line="240" w:lineRule="auto"/>
        <w:rPr>
          <w:rFonts w:ascii="Tahoma" w:hAnsi="Tahoma" w:cs="Tahoma"/>
          <w:color w:val="000000"/>
          <w:sz w:val="24"/>
          <w:szCs w:val="24"/>
        </w:rPr>
      </w:pPr>
    </w:p>
    <w:p w:rsidR="00EF6808" w:rsidRPr="00E649DD" w:rsidRDefault="00E649DD" w:rsidP="00EF6808">
      <w:pPr>
        <w:shd w:val="clear" w:color="auto" w:fill="FFFFFF"/>
        <w:spacing w:before="100" w:beforeAutospacing="1" w:after="100" w:afterAutospacing="1" w:line="240" w:lineRule="auto"/>
        <w:rPr>
          <w:rFonts w:ascii="Tahoma" w:hAnsi="Tahoma" w:cs="Tahoma"/>
          <w:color w:val="000000"/>
          <w:sz w:val="24"/>
          <w:szCs w:val="24"/>
        </w:rPr>
      </w:pPr>
      <w:r w:rsidRPr="00E649DD">
        <w:rPr>
          <w:rFonts w:ascii="Tahoma" w:hAnsi="Tahoma" w:cs="Tahoma"/>
          <w:color w:val="000000"/>
          <w:sz w:val="24"/>
          <w:szCs w:val="24"/>
        </w:rPr>
        <w:lastRenderedPageBreak/>
        <w:t xml:space="preserve"> И</w:t>
      </w:r>
      <w:r w:rsidR="00EF6808" w:rsidRPr="00E649DD">
        <w:rPr>
          <w:rFonts w:ascii="Tahoma" w:hAnsi="Tahoma" w:cs="Tahoma"/>
          <w:color w:val="000000"/>
          <w:sz w:val="24"/>
          <w:szCs w:val="24"/>
        </w:rPr>
        <w:t xml:space="preserve">спользуя информационно-коммуникативные технологии, основываясь на планируемые  предметные  результаты, а так же </w:t>
      </w:r>
      <w:proofErr w:type="gramStart"/>
      <w:r w:rsidR="00EF6808" w:rsidRPr="00E649DD">
        <w:rPr>
          <w:rFonts w:ascii="Tahoma" w:hAnsi="Tahoma" w:cs="Tahoma"/>
          <w:color w:val="000000"/>
          <w:sz w:val="24"/>
          <w:szCs w:val="24"/>
        </w:rPr>
        <w:t>руководствуясь</w:t>
      </w:r>
      <w:proofErr w:type="gramEnd"/>
      <w:r w:rsidR="00EF6808" w:rsidRPr="00E649DD">
        <w:rPr>
          <w:rFonts w:ascii="Tahoma" w:hAnsi="Tahoma" w:cs="Tahoma"/>
          <w:color w:val="000000"/>
          <w:sz w:val="24"/>
          <w:szCs w:val="24"/>
        </w:rPr>
        <w:t xml:space="preserve"> целю обучения по </w:t>
      </w:r>
      <w:proofErr w:type="spellStart"/>
      <w:r w:rsidR="00EF6808" w:rsidRPr="00E649DD">
        <w:rPr>
          <w:rFonts w:ascii="Tahoma" w:hAnsi="Tahoma" w:cs="Tahoma"/>
          <w:color w:val="000000"/>
          <w:sz w:val="24"/>
          <w:szCs w:val="24"/>
        </w:rPr>
        <w:t>учебно</w:t>
      </w:r>
      <w:proofErr w:type="spellEnd"/>
      <w:r w:rsidR="00EF6808" w:rsidRPr="00E649DD">
        <w:rPr>
          <w:rFonts w:ascii="Tahoma" w:hAnsi="Tahoma" w:cs="Tahoma"/>
          <w:color w:val="000000"/>
          <w:sz w:val="24"/>
          <w:szCs w:val="24"/>
        </w:rPr>
        <w:t xml:space="preserve"> – методическому  комплекту</w:t>
      </w:r>
    </w:p>
    <w:p w:rsidR="00EF6808" w:rsidRPr="00E649DD" w:rsidRDefault="00EF6808" w:rsidP="00EF6808">
      <w:pPr>
        <w:shd w:val="clear" w:color="auto" w:fill="FFFFFF"/>
        <w:spacing w:before="100" w:beforeAutospacing="1" w:after="100" w:afterAutospacing="1" w:line="240" w:lineRule="auto"/>
        <w:rPr>
          <w:rFonts w:ascii="Tahoma" w:hAnsi="Tahoma" w:cs="Tahoma"/>
          <w:color w:val="000000"/>
          <w:sz w:val="24"/>
          <w:szCs w:val="24"/>
        </w:rPr>
      </w:pPr>
      <w:r w:rsidRPr="00E649DD">
        <w:rPr>
          <w:rFonts w:ascii="Tahoma" w:hAnsi="Tahoma" w:cs="Tahoma"/>
          <w:color w:val="000000"/>
          <w:sz w:val="24"/>
          <w:szCs w:val="24"/>
        </w:rPr>
        <w:t xml:space="preserve"> «Перспектива» т.е.:</w:t>
      </w:r>
    </w:p>
    <w:p w:rsidR="00EF6808" w:rsidRPr="00E649DD" w:rsidRDefault="00EF6808" w:rsidP="00EF6808">
      <w:pPr>
        <w:shd w:val="clear" w:color="auto" w:fill="FFFFFF"/>
        <w:spacing w:before="100" w:beforeAutospacing="1" w:after="100" w:afterAutospacing="1" w:line="240" w:lineRule="auto"/>
        <w:rPr>
          <w:rFonts w:ascii="Tahoma" w:hAnsi="Tahoma" w:cs="Tahoma"/>
          <w:color w:val="000000"/>
          <w:sz w:val="24"/>
          <w:szCs w:val="24"/>
        </w:rPr>
      </w:pPr>
      <w:r w:rsidRPr="00E649DD">
        <w:rPr>
          <w:rFonts w:ascii="Tahoma" w:hAnsi="Tahoma" w:cs="Tahoma"/>
          <w:noProof/>
          <w:color w:val="000000"/>
          <w:sz w:val="24"/>
          <w:szCs w:val="24"/>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3562350" cy="600075"/>
            <wp:effectExtent l="19050" t="0" r="0" b="0"/>
            <wp:wrapSquare wrapText="bothSides"/>
            <wp:docPr id="1" name="Рисунок 2" descr="1bu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but_"/>
                    <pic:cNvPicPr>
                      <a:picLocks noChangeAspect="1" noChangeArrowheads="1"/>
                    </pic:cNvPicPr>
                  </pic:nvPicPr>
                  <pic:blipFill>
                    <a:blip r:embed="rId6"/>
                    <a:srcRect/>
                    <a:stretch>
                      <a:fillRect/>
                    </a:stretch>
                  </pic:blipFill>
                  <pic:spPr bwMode="auto">
                    <a:xfrm>
                      <a:off x="0" y="0"/>
                      <a:ext cx="3562350" cy="600075"/>
                    </a:xfrm>
                    <a:prstGeom prst="rect">
                      <a:avLst/>
                    </a:prstGeom>
                    <a:noFill/>
                    <a:ln w="9525">
                      <a:noFill/>
                      <a:miter lim="800000"/>
                      <a:headEnd/>
                      <a:tailEnd/>
                    </a:ln>
                  </pic:spPr>
                </pic:pic>
              </a:graphicData>
            </a:graphic>
          </wp:anchor>
        </w:drawing>
      </w:r>
      <w:r w:rsidRPr="00E649DD">
        <w:rPr>
          <w:rFonts w:ascii="Tahoma" w:hAnsi="Tahoma" w:cs="Tahoma"/>
          <w:color w:val="000000"/>
          <w:sz w:val="24"/>
          <w:szCs w:val="24"/>
        </w:rPr>
        <w:t>– формирование личности ребенка</w:t>
      </w:r>
      <w:proofErr w:type="gramStart"/>
      <w:r w:rsidRPr="00E649DD">
        <w:rPr>
          <w:rFonts w:ascii="Tahoma" w:hAnsi="Tahoma" w:cs="Tahoma"/>
          <w:color w:val="000000"/>
          <w:sz w:val="24"/>
          <w:szCs w:val="24"/>
        </w:rPr>
        <w:t> :</w:t>
      </w:r>
      <w:proofErr w:type="gramEnd"/>
      <w:r w:rsidRPr="00E649DD">
        <w:rPr>
          <w:rFonts w:ascii="Tahoma" w:hAnsi="Tahoma" w:cs="Tahoma"/>
          <w:color w:val="000000"/>
          <w:sz w:val="24"/>
          <w:szCs w:val="24"/>
        </w:rPr>
        <w:br/>
        <w:t>– развитие универсальных учебных действий </w:t>
      </w:r>
      <w:r w:rsidRPr="00E649DD">
        <w:rPr>
          <w:rFonts w:ascii="Tahoma" w:hAnsi="Tahoma" w:cs="Tahoma"/>
          <w:color w:val="000000"/>
          <w:sz w:val="24"/>
          <w:szCs w:val="24"/>
        </w:rPr>
        <w:br/>
        <w:t>– развитие способности учиться, познавать окружающий мир и сотрудничать,</w:t>
      </w:r>
      <w:r w:rsidRPr="00E649DD">
        <w:rPr>
          <w:rFonts w:ascii="Tahoma" w:hAnsi="Tahoma" w:cs="Tahoma"/>
          <w:color w:val="000000"/>
          <w:sz w:val="24"/>
          <w:szCs w:val="24"/>
        </w:rPr>
        <w:br/>
        <w:t>(Подробнее о комплекте на сайте: </w:t>
      </w:r>
      <w:hyperlink r:id="rId7" w:history="1">
        <w:r w:rsidRPr="00E649DD">
          <w:rPr>
            <w:rFonts w:ascii="Tahoma" w:hAnsi="Tahoma" w:cs="Tahoma"/>
            <w:color w:val="000000"/>
            <w:sz w:val="24"/>
            <w:szCs w:val="24"/>
          </w:rPr>
          <w:t>http://www.prosv.ru/umk/perspektiva</w:t>
        </w:r>
      </w:hyperlink>
      <w:r w:rsidRPr="00E649DD">
        <w:rPr>
          <w:rFonts w:ascii="Tahoma" w:hAnsi="Tahoma" w:cs="Tahoma"/>
          <w:color w:val="000000"/>
          <w:sz w:val="24"/>
          <w:szCs w:val="24"/>
        </w:rPr>
        <w:t xml:space="preserve">) </w:t>
      </w:r>
    </w:p>
    <w:p w:rsidR="00EF6808" w:rsidRPr="00E649DD" w:rsidRDefault="004D052E" w:rsidP="00EF6808">
      <w:pPr>
        <w:rPr>
          <w:rFonts w:ascii="Tahoma" w:hAnsi="Tahoma" w:cs="Tahoma"/>
          <w:color w:val="000000"/>
          <w:sz w:val="24"/>
          <w:szCs w:val="24"/>
        </w:rPr>
      </w:pPr>
      <w:r>
        <w:rPr>
          <w:rFonts w:ascii="Tahoma" w:hAnsi="Tahoma" w:cs="Tahoma"/>
          <w:color w:val="000000"/>
          <w:sz w:val="24"/>
          <w:szCs w:val="24"/>
        </w:rPr>
        <w:t xml:space="preserve">    в</w:t>
      </w:r>
      <w:r w:rsidR="00EF6808" w:rsidRPr="00E649DD">
        <w:rPr>
          <w:rFonts w:ascii="Tahoma" w:hAnsi="Tahoma" w:cs="Tahoma"/>
          <w:color w:val="000000"/>
          <w:sz w:val="24"/>
          <w:szCs w:val="24"/>
        </w:rPr>
        <w:t xml:space="preserve"> соответствии с требованием  ФГОС    </w:t>
      </w:r>
      <w:r w:rsidR="00E649DD" w:rsidRPr="00E649DD">
        <w:rPr>
          <w:rFonts w:ascii="Tahoma" w:hAnsi="Tahoma" w:cs="Tahoma"/>
          <w:color w:val="000000"/>
          <w:sz w:val="24"/>
          <w:szCs w:val="24"/>
        </w:rPr>
        <w:t xml:space="preserve">при подготовке к уроку </w:t>
      </w:r>
      <w:r w:rsidR="00EF6808" w:rsidRPr="00E649DD">
        <w:rPr>
          <w:rFonts w:ascii="Tahoma" w:hAnsi="Tahoma" w:cs="Tahoma"/>
          <w:color w:val="000000"/>
          <w:sz w:val="24"/>
          <w:szCs w:val="24"/>
        </w:rPr>
        <w:t xml:space="preserve"> были учтены  возрастные и психологические осо</w:t>
      </w:r>
      <w:r w:rsidR="00E649DD" w:rsidRPr="00E649DD">
        <w:rPr>
          <w:rFonts w:ascii="Tahoma" w:hAnsi="Tahoma" w:cs="Tahoma"/>
          <w:color w:val="000000"/>
          <w:sz w:val="24"/>
          <w:szCs w:val="24"/>
        </w:rPr>
        <w:t>бенности учащихся данной группы обучающихся.</w:t>
      </w:r>
    </w:p>
    <w:p w:rsidR="00E649DD" w:rsidRPr="00E649DD"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w:t>
      </w:r>
      <w:r w:rsidR="00E649DD" w:rsidRPr="00E649DD">
        <w:rPr>
          <w:rFonts w:ascii="Tahoma" w:hAnsi="Tahoma" w:cs="Tahoma"/>
          <w:color w:val="000000"/>
          <w:sz w:val="24"/>
          <w:szCs w:val="24"/>
        </w:rPr>
        <w:t>В содержание  урока</w:t>
      </w:r>
      <w:r w:rsidRPr="00E649DD">
        <w:rPr>
          <w:rFonts w:ascii="Tahoma" w:hAnsi="Tahoma" w:cs="Tahoma"/>
          <w:color w:val="000000"/>
          <w:sz w:val="24"/>
          <w:szCs w:val="24"/>
        </w:rPr>
        <w:t xml:space="preserve"> были  включены  элементы</w:t>
      </w:r>
      <w:r w:rsidR="00E649DD" w:rsidRPr="00E649DD">
        <w:rPr>
          <w:rFonts w:ascii="Tahoma" w:hAnsi="Tahoma" w:cs="Tahoma"/>
          <w:color w:val="000000"/>
          <w:sz w:val="24"/>
          <w:szCs w:val="24"/>
        </w:rPr>
        <w:t xml:space="preserve"> творческой и исследовательской деятельности.</w:t>
      </w:r>
    </w:p>
    <w:p w:rsidR="00EF6808" w:rsidRPr="00E649DD"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Любой процесс познания начинается с импульса, побуждающего к действию, необходима мотивация, побуждающая ученика  к </w:t>
      </w:r>
      <w:r w:rsidR="00E649DD" w:rsidRPr="00E649DD">
        <w:rPr>
          <w:rFonts w:ascii="Tahoma" w:hAnsi="Tahoma" w:cs="Tahoma"/>
          <w:color w:val="000000"/>
          <w:sz w:val="24"/>
          <w:szCs w:val="24"/>
        </w:rPr>
        <w:t>деятельности. Помня об этом,   тщательно продумала</w:t>
      </w:r>
      <w:r w:rsidRPr="00E649DD">
        <w:rPr>
          <w:rFonts w:ascii="Tahoma" w:hAnsi="Tahoma" w:cs="Tahoma"/>
          <w:color w:val="000000"/>
          <w:sz w:val="24"/>
          <w:szCs w:val="24"/>
        </w:rPr>
        <w:t xml:space="preserve"> каждый эт</w:t>
      </w:r>
      <w:r w:rsidR="00E649DD" w:rsidRPr="00E649DD">
        <w:rPr>
          <w:rFonts w:ascii="Tahoma" w:hAnsi="Tahoma" w:cs="Tahoma"/>
          <w:color w:val="000000"/>
          <w:sz w:val="24"/>
          <w:szCs w:val="24"/>
        </w:rPr>
        <w:t>ап урока,  подобрала  задания</w:t>
      </w:r>
      <w:r w:rsidRPr="00E649DD">
        <w:rPr>
          <w:rFonts w:ascii="Tahoma" w:hAnsi="Tahoma" w:cs="Tahoma"/>
          <w:color w:val="000000"/>
          <w:sz w:val="24"/>
          <w:szCs w:val="24"/>
        </w:rPr>
        <w:t xml:space="preserve">   и вопросы, использовал</w:t>
      </w:r>
      <w:r w:rsidR="00E649DD" w:rsidRPr="00E649DD">
        <w:rPr>
          <w:rFonts w:ascii="Tahoma" w:hAnsi="Tahoma" w:cs="Tahoma"/>
          <w:color w:val="000000"/>
          <w:sz w:val="24"/>
          <w:szCs w:val="24"/>
        </w:rPr>
        <w:t>а</w:t>
      </w:r>
      <w:r w:rsidRPr="00E649DD">
        <w:rPr>
          <w:rFonts w:ascii="Tahoma" w:hAnsi="Tahoma" w:cs="Tahoma"/>
          <w:color w:val="000000"/>
          <w:sz w:val="24"/>
          <w:szCs w:val="24"/>
        </w:rPr>
        <w:t xml:space="preserve"> разнообразные  </w:t>
      </w:r>
      <w:r w:rsidR="00E649DD" w:rsidRPr="00E649DD">
        <w:rPr>
          <w:rFonts w:ascii="Tahoma" w:hAnsi="Tahoma" w:cs="Tahoma"/>
          <w:color w:val="000000"/>
          <w:sz w:val="24"/>
          <w:szCs w:val="24"/>
        </w:rPr>
        <w:t xml:space="preserve">приёмы активизации </w:t>
      </w:r>
      <w:proofErr w:type="gramStart"/>
      <w:r w:rsidR="00E649DD" w:rsidRPr="00E649DD">
        <w:rPr>
          <w:rFonts w:ascii="Tahoma" w:hAnsi="Tahoma" w:cs="Tahoma"/>
          <w:color w:val="000000"/>
          <w:sz w:val="24"/>
          <w:szCs w:val="24"/>
        </w:rPr>
        <w:t>обучающихся</w:t>
      </w:r>
      <w:proofErr w:type="gramEnd"/>
      <w:r w:rsidRPr="00E649DD">
        <w:rPr>
          <w:rFonts w:ascii="Tahoma" w:hAnsi="Tahoma" w:cs="Tahoma"/>
          <w:color w:val="000000"/>
          <w:sz w:val="24"/>
          <w:szCs w:val="24"/>
        </w:rPr>
        <w:t>.</w:t>
      </w:r>
    </w:p>
    <w:p w:rsidR="00EF6808" w:rsidRPr="00E649DD"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w:t>
      </w:r>
      <w:r w:rsidR="00E649DD" w:rsidRPr="00E649DD">
        <w:rPr>
          <w:rFonts w:ascii="Tahoma" w:hAnsi="Tahoma" w:cs="Tahoma"/>
          <w:color w:val="000000"/>
          <w:sz w:val="24"/>
          <w:szCs w:val="24"/>
        </w:rPr>
        <w:t>На всем протяжении урока</w:t>
      </w:r>
      <w:r w:rsidRPr="00E649DD">
        <w:rPr>
          <w:rFonts w:ascii="Tahoma" w:hAnsi="Tahoma" w:cs="Tahoma"/>
          <w:color w:val="000000"/>
          <w:sz w:val="24"/>
          <w:szCs w:val="24"/>
        </w:rPr>
        <w:t xml:space="preserve"> ученики  были вовлечены в активную мыслитель</w:t>
      </w:r>
      <w:r w:rsidR="004D052E">
        <w:rPr>
          <w:rFonts w:ascii="Tahoma" w:hAnsi="Tahoma" w:cs="Tahoma"/>
          <w:color w:val="000000"/>
          <w:sz w:val="24"/>
          <w:szCs w:val="24"/>
        </w:rPr>
        <w:t>ную и практическую деятельность</w:t>
      </w:r>
      <w:r w:rsidRPr="00E649DD">
        <w:rPr>
          <w:rFonts w:ascii="Tahoma" w:hAnsi="Tahoma" w:cs="Tahoma"/>
          <w:color w:val="000000"/>
          <w:sz w:val="24"/>
          <w:szCs w:val="24"/>
        </w:rPr>
        <w:t>.</w:t>
      </w:r>
      <w:r w:rsidR="004D052E">
        <w:rPr>
          <w:rFonts w:ascii="Tahoma" w:hAnsi="Tahoma" w:cs="Tahoma"/>
          <w:color w:val="000000"/>
          <w:sz w:val="24"/>
          <w:szCs w:val="24"/>
        </w:rPr>
        <w:t xml:space="preserve"> </w:t>
      </w:r>
      <w:r w:rsidRPr="00E649DD">
        <w:rPr>
          <w:rFonts w:ascii="Tahoma" w:hAnsi="Tahoma" w:cs="Tahoma"/>
          <w:color w:val="000000"/>
          <w:sz w:val="24"/>
          <w:szCs w:val="24"/>
        </w:rPr>
        <w:t>Детям надо было не только использовать уже имеющиеся знания, но и найти ответы на поставленные вопросы исходя из своего  жизненного опыта</w:t>
      </w:r>
      <w:proofErr w:type="gramStart"/>
      <w:r w:rsidRPr="00E649DD">
        <w:rPr>
          <w:rFonts w:ascii="Tahoma" w:hAnsi="Tahoma" w:cs="Tahoma"/>
          <w:color w:val="000000"/>
          <w:sz w:val="24"/>
          <w:szCs w:val="24"/>
        </w:rPr>
        <w:t xml:space="preserve"> </w:t>
      </w:r>
      <w:r w:rsidR="004D052E">
        <w:rPr>
          <w:rFonts w:ascii="Tahoma" w:hAnsi="Tahoma" w:cs="Tahoma"/>
          <w:color w:val="000000"/>
          <w:sz w:val="24"/>
          <w:szCs w:val="24"/>
        </w:rPr>
        <w:t>.</w:t>
      </w:r>
      <w:proofErr w:type="gramEnd"/>
      <w:r w:rsidRPr="00E649DD">
        <w:rPr>
          <w:rFonts w:ascii="Tahoma" w:hAnsi="Tahoma" w:cs="Tahoma"/>
          <w:color w:val="000000"/>
          <w:sz w:val="24"/>
          <w:szCs w:val="24"/>
        </w:rPr>
        <w:t xml:space="preserve"> </w:t>
      </w:r>
    </w:p>
    <w:p w:rsidR="004D052E"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w:t>
      </w:r>
      <w:r w:rsidR="00E649DD" w:rsidRPr="00E649DD">
        <w:rPr>
          <w:rFonts w:ascii="Tahoma" w:hAnsi="Tahoma" w:cs="Tahoma"/>
          <w:color w:val="000000"/>
          <w:sz w:val="24"/>
          <w:szCs w:val="24"/>
        </w:rPr>
        <w:t>Предложенный учебный</w:t>
      </w:r>
      <w:r w:rsidRPr="00E649DD">
        <w:rPr>
          <w:rFonts w:ascii="Tahoma" w:hAnsi="Tahoma" w:cs="Tahoma"/>
          <w:color w:val="000000"/>
          <w:sz w:val="24"/>
          <w:szCs w:val="24"/>
        </w:rPr>
        <w:t xml:space="preserve">  материал н</w:t>
      </w:r>
      <w:r w:rsidR="00E649DD" w:rsidRPr="00E649DD">
        <w:rPr>
          <w:rFonts w:ascii="Tahoma" w:hAnsi="Tahoma" w:cs="Tahoma"/>
          <w:color w:val="000000"/>
          <w:sz w:val="24"/>
          <w:szCs w:val="24"/>
        </w:rPr>
        <w:t xml:space="preserve">а протяжении всего  урока </w:t>
      </w:r>
      <w:r w:rsidRPr="00E649DD">
        <w:rPr>
          <w:rFonts w:ascii="Tahoma" w:hAnsi="Tahoma" w:cs="Tahoma"/>
          <w:color w:val="000000"/>
          <w:sz w:val="24"/>
          <w:szCs w:val="24"/>
        </w:rPr>
        <w:t xml:space="preserve">работал на  формирование  </w:t>
      </w:r>
      <w:r w:rsidR="00E649DD" w:rsidRPr="00E649DD">
        <w:rPr>
          <w:rFonts w:ascii="Tahoma" w:hAnsi="Tahoma" w:cs="Tahoma"/>
          <w:color w:val="000000"/>
          <w:sz w:val="24"/>
          <w:szCs w:val="24"/>
        </w:rPr>
        <w:t>УУД</w:t>
      </w:r>
      <w:r w:rsidRPr="00E649DD">
        <w:rPr>
          <w:rFonts w:ascii="Tahoma" w:hAnsi="Tahoma" w:cs="Tahoma"/>
          <w:color w:val="000000"/>
          <w:sz w:val="24"/>
          <w:szCs w:val="24"/>
        </w:rPr>
        <w:t>.</w:t>
      </w:r>
      <w:r w:rsidR="00E649DD" w:rsidRPr="00E649DD">
        <w:rPr>
          <w:rFonts w:ascii="Tahoma" w:hAnsi="Tahoma" w:cs="Tahoma"/>
          <w:color w:val="000000"/>
          <w:sz w:val="24"/>
          <w:szCs w:val="24"/>
        </w:rPr>
        <w:t xml:space="preserve"> </w:t>
      </w:r>
    </w:p>
    <w:p w:rsidR="00EF6808" w:rsidRPr="00E649DD" w:rsidRDefault="00EF6808" w:rsidP="00EF6808">
      <w:pPr>
        <w:rPr>
          <w:rFonts w:ascii="Tahoma" w:hAnsi="Tahoma" w:cs="Tahoma"/>
          <w:color w:val="000000"/>
          <w:sz w:val="24"/>
          <w:szCs w:val="24"/>
        </w:rPr>
      </w:pPr>
      <w:r w:rsidRPr="00E649DD">
        <w:rPr>
          <w:rFonts w:ascii="Tahoma" w:hAnsi="Tahoma" w:cs="Tahoma"/>
          <w:color w:val="000000"/>
          <w:sz w:val="24"/>
          <w:szCs w:val="24"/>
        </w:rPr>
        <w:t>Для каждого ученика была создана ситуация успех</w:t>
      </w:r>
      <w:r w:rsidR="00E649DD" w:rsidRPr="00E649DD">
        <w:rPr>
          <w:rFonts w:ascii="Tahoma" w:hAnsi="Tahoma" w:cs="Tahoma"/>
          <w:color w:val="000000"/>
          <w:sz w:val="24"/>
          <w:szCs w:val="24"/>
        </w:rPr>
        <w:t xml:space="preserve">а,  способствовавшая </w:t>
      </w:r>
      <w:r w:rsidRPr="00E649DD">
        <w:rPr>
          <w:rFonts w:ascii="Tahoma" w:hAnsi="Tahoma" w:cs="Tahoma"/>
          <w:color w:val="000000"/>
          <w:sz w:val="24"/>
          <w:szCs w:val="24"/>
        </w:rPr>
        <w:t xml:space="preserve"> поддержанию познавательного интереса к учению.</w:t>
      </w:r>
    </w:p>
    <w:p w:rsidR="00EF6808" w:rsidRPr="00E649DD"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При ответах на вопросы детям  давалась  только положительная  характеристика результатов  их  деятельности, что стимулировало детей и повышало их активность</w:t>
      </w:r>
      <w:r w:rsidR="00E649DD" w:rsidRPr="00E649DD">
        <w:rPr>
          <w:rFonts w:ascii="Tahoma" w:hAnsi="Tahoma" w:cs="Tahoma"/>
          <w:color w:val="000000"/>
          <w:sz w:val="24"/>
          <w:szCs w:val="24"/>
        </w:rPr>
        <w:t xml:space="preserve"> на уроке</w:t>
      </w:r>
      <w:r w:rsidRPr="00E649DD">
        <w:rPr>
          <w:rFonts w:ascii="Tahoma" w:hAnsi="Tahoma" w:cs="Tahoma"/>
          <w:color w:val="000000"/>
          <w:sz w:val="24"/>
          <w:szCs w:val="24"/>
        </w:rPr>
        <w:t xml:space="preserve">. </w:t>
      </w:r>
    </w:p>
    <w:p w:rsidR="00EF6808" w:rsidRPr="00E649DD" w:rsidRDefault="00EF6808" w:rsidP="00EF6808">
      <w:pPr>
        <w:rPr>
          <w:rFonts w:ascii="Tahoma" w:hAnsi="Tahoma" w:cs="Tahoma"/>
          <w:color w:val="000000"/>
          <w:sz w:val="24"/>
          <w:szCs w:val="24"/>
        </w:rPr>
      </w:pPr>
      <w:r w:rsidRPr="00E649DD">
        <w:rPr>
          <w:rFonts w:ascii="Tahoma" w:hAnsi="Tahoma" w:cs="Tahoma"/>
          <w:color w:val="000000"/>
          <w:sz w:val="24"/>
          <w:szCs w:val="24"/>
        </w:rPr>
        <w:t xml:space="preserve">  Предложенный учебный материал соответствовал принципу научности, доступности и </w:t>
      </w:r>
      <w:r w:rsidR="00E649DD" w:rsidRPr="00E649DD">
        <w:rPr>
          <w:rFonts w:ascii="Tahoma" w:hAnsi="Tahoma" w:cs="Tahoma"/>
          <w:color w:val="000000"/>
          <w:sz w:val="24"/>
          <w:szCs w:val="24"/>
        </w:rPr>
        <w:t xml:space="preserve">был посилен для учеников </w:t>
      </w:r>
      <w:r w:rsidRPr="00E649DD">
        <w:rPr>
          <w:rFonts w:ascii="Tahoma" w:hAnsi="Tahoma" w:cs="Tahoma"/>
          <w:color w:val="000000"/>
          <w:sz w:val="24"/>
          <w:szCs w:val="24"/>
        </w:rPr>
        <w:t xml:space="preserve"> класса. Учебная информация</w:t>
      </w:r>
      <w:r w:rsidR="00E649DD" w:rsidRPr="00E649DD">
        <w:rPr>
          <w:rFonts w:ascii="Tahoma" w:hAnsi="Tahoma" w:cs="Tahoma"/>
          <w:color w:val="000000"/>
          <w:sz w:val="24"/>
          <w:szCs w:val="24"/>
        </w:rPr>
        <w:t xml:space="preserve"> была привлекательна для детей, помогла раскрытию творческих способностей обучающих.</w:t>
      </w:r>
    </w:p>
    <w:p w:rsidR="00A0090B" w:rsidRPr="00E649DD" w:rsidRDefault="00EF6808">
      <w:pPr>
        <w:rPr>
          <w:sz w:val="24"/>
          <w:szCs w:val="24"/>
        </w:rPr>
      </w:pPr>
      <w:r w:rsidRPr="00E649DD">
        <w:rPr>
          <w:rFonts w:ascii="Tahoma" w:hAnsi="Tahoma" w:cs="Tahoma"/>
          <w:color w:val="000000"/>
          <w:sz w:val="24"/>
          <w:szCs w:val="24"/>
        </w:rPr>
        <w:t xml:space="preserve">     Учебное время   использовалось эффективно, запланированный объём -  выполнен.  </w:t>
      </w:r>
      <w:r w:rsidR="00E649DD" w:rsidRPr="00E649DD">
        <w:rPr>
          <w:rFonts w:ascii="Tahoma" w:hAnsi="Tahoma" w:cs="Tahoma"/>
          <w:color w:val="000000"/>
          <w:sz w:val="24"/>
          <w:szCs w:val="24"/>
        </w:rPr>
        <w:t xml:space="preserve">Интенсивность урока </w:t>
      </w:r>
      <w:r w:rsidRPr="00E649DD">
        <w:rPr>
          <w:rFonts w:ascii="Tahoma" w:hAnsi="Tahoma" w:cs="Tahoma"/>
          <w:color w:val="000000"/>
          <w:sz w:val="24"/>
          <w:szCs w:val="24"/>
        </w:rPr>
        <w:t xml:space="preserve"> была оптимальной с учётом физических и психологичес</w:t>
      </w:r>
      <w:r w:rsidR="00E649DD" w:rsidRPr="00E649DD">
        <w:rPr>
          <w:rFonts w:ascii="Tahoma" w:hAnsi="Tahoma" w:cs="Tahoma"/>
          <w:color w:val="000000"/>
          <w:sz w:val="24"/>
          <w:szCs w:val="24"/>
        </w:rPr>
        <w:t>ких особенностей второклассников.</w:t>
      </w:r>
    </w:p>
    <w:sectPr w:rsidR="00A0090B" w:rsidRPr="00E649DD" w:rsidSect="00D73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E6C"/>
    <w:rsid w:val="00037AD7"/>
    <w:rsid w:val="000A5832"/>
    <w:rsid w:val="000E7794"/>
    <w:rsid w:val="00153601"/>
    <w:rsid w:val="00185476"/>
    <w:rsid w:val="001920B9"/>
    <w:rsid w:val="0023245B"/>
    <w:rsid w:val="00235CFC"/>
    <w:rsid w:val="0024054D"/>
    <w:rsid w:val="0026408B"/>
    <w:rsid w:val="002957F4"/>
    <w:rsid w:val="002B1AB0"/>
    <w:rsid w:val="004D052E"/>
    <w:rsid w:val="005A4852"/>
    <w:rsid w:val="005E2FB8"/>
    <w:rsid w:val="005E3715"/>
    <w:rsid w:val="006809D2"/>
    <w:rsid w:val="006D6465"/>
    <w:rsid w:val="006D7B32"/>
    <w:rsid w:val="0070679C"/>
    <w:rsid w:val="007D372B"/>
    <w:rsid w:val="007D5D05"/>
    <w:rsid w:val="00837542"/>
    <w:rsid w:val="00851346"/>
    <w:rsid w:val="00892CF0"/>
    <w:rsid w:val="008C7AB3"/>
    <w:rsid w:val="00935DAD"/>
    <w:rsid w:val="009B1CB7"/>
    <w:rsid w:val="009E4A99"/>
    <w:rsid w:val="00A0090B"/>
    <w:rsid w:val="00A50497"/>
    <w:rsid w:val="00B07F7E"/>
    <w:rsid w:val="00BB0085"/>
    <w:rsid w:val="00CC0ECE"/>
    <w:rsid w:val="00CF02F9"/>
    <w:rsid w:val="00D0477E"/>
    <w:rsid w:val="00D73299"/>
    <w:rsid w:val="00DB3BB2"/>
    <w:rsid w:val="00DB4A26"/>
    <w:rsid w:val="00DD6203"/>
    <w:rsid w:val="00E0665D"/>
    <w:rsid w:val="00E27971"/>
    <w:rsid w:val="00E649DD"/>
    <w:rsid w:val="00EB7E6C"/>
    <w:rsid w:val="00EF2C5D"/>
    <w:rsid w:val="00EF5560"/>
    <w:rsid w:val="00EF6808"/>
    <w:rsid w:val="00FE4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B3BB2"/>
    <w:pPr>
      <w:autoSpaceDE w:val="0"/>
      <w:autoSpaceDN w:val="0"/>
      <w:adjustRightInd w:val="0"/>
      <w:spacing w:after="0" w:line="240" w:lineRule="auto"/>
    </w:pPr>
    <w:rPr>
      <w:rFonts w:ascii="Arial" w:hAnsi="Arial" w:cs="Arial"/>
      <w:sz w:val="24"/>
      <w:szCs w:val="24"/>
    </w:rPr>
  </w:style>
  <w:style w:type="table" w:styleId="a3">
    <w:name w:val="Table Grid"/>
    <w:basedOn w:val="a1"/>
    <w:uiPriority w:val="59"/>
    <w:rsid w:val="000E7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51346"/>
    <w:pPr>
      <w:spacing w:after="0" w:line="240" w:lineRule="auto"/>
    </w:pPr>
  </w:style>
  <w:style w:type="paragraph" w:styleId="a5">
    <w:name w:val="Normal (Web)"/>
    <w:basedOn w:val="a"/>
    <w:uiPriority w:val="99"/>
    <w:unhideWhenUsed/>
    <w:rsid w:val="00A0090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E4A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2187890">
      <w:bodyDiv w:val="1"/>
      <w:marLeft w:val="0"/>
      <w:marRight w:val="0"/>
      <w:marTop w:val="0"/>
      <w:marBottom w:val="0"/>
      <w:divBdr>
        <w:top w:val="none" w:sz="0" w:space="0" w:color="auto"/>
        <w:left w:val="none" w:sz="0" w:space="0" w:color="auto"/>
        <w:bottom w:val="none" w:sz="0" w:space="0" w:color="auto"/>
        <w:right w:val="none" w:sz="0" w:space="0" w:color="auto"/>
      </w:divBdr>
    </w:div>
    <w:div w:id="16899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sv.ru/umk/perspekti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ksportal.ru/136-flyuger-na-vashem-dom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183B-776E-431D-B759-9A040DB1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20</cp:revision>
  <dcterms:created xsi:type="dcterms:W3CDTF">2014-04-16T11:16:00Z</dcterms:created>
  <dcterms:modified xsi:type="dcterms:W3CDTF">2014-06-04T11:31:00Z</dcterms:modified>
</cp:coreProperties>
</file>