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63" w:rsidRPr="00AF3363" w:rsidRDefault="00AF3363" w:rsidP="00AF3363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3363">
        <w:rPr>
          <w:rFonts w:ascii="Times New Roman" w:hAnsi="Times New Roman"/>
          <w:b/>
          <w:sz w:val="28"/>
          <w:szCs w:val="28"/>
        </w:rPr>
        <w:t>Педагогическая поддержка младшего школьника из проблемных семей.</w:t>
      </w:r>
    </w:p>
    <w:p w:rsidR="0031291B" w:rsidRPr="00474240" w:rsidRDefault="0031291B" w:rsidP="0047424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240">
        <w:rPr>
          <w:rFonts w:ascii="Times New Roman" w:hAnsi="Times New Roman"/>
          <w:sz w:val="28"/>
          <w:szCs w:val="28"/>
        </w:rPr>
        <w:t>Актуальность проблемы педагогической поддержки младшего школьника из проблемных семей определяется ее значимостью, которая характеризуется тем, что</w:t>
      </w:r>
      <w:r w:rsidR="00474240">
        <w:rPr>
          <w:rFonts w:ascii="Times New Roman" w:hAnsi="Times New Roman"/>
          <w:bCs/>
          <w:sz w:val="28"/>
          <w:szCs w:val="28"/>
        </w:rPr>
        <w:t>д</w:t>
      </w:r>
      <w:r w:rsidRPr="00474240">
        <w:rPr>
          <w:rFonts w:ascii="Times New Roman" w:hAnsi="Times New Roman"/>
          <w:bCs/>
          <w:sz w:val="28"/>
          <w:szCs w:val="28"/>
        </w:rPr>
        <w:t>ети из проблемных семей – это такая категория детей, которая требует особого внимания со стороны педагогов, воспитателей и других специали</w:t>
      </w:r>
      <w:r w:rsidRPr="00474240">
        <w:rPr>
          <w:rFonts w:ascii="Times New Roman" w:hAnsi="Times New Roman"/>
          <w:bCs/>
          <w:sz w:val="28"/>
          <w:szCs w:val="28"/>
        </w:rPr>
        <w:softHyphen/>
        <w:t xml:space="preserve">стов. </w:t>
      </w:r>
      <w:r w:rsidRPr="00474240">
        <w:rPr>
          <w:rFonts w:ascii="Times New Roman" w:hAnsi="Times New Roman"/>
          <w:sz w:val="28"/>
          <w:szCs w:val="28"/>
        </w:rPr>
        <w:t>Совместная работа педагогов и родителей в формировании личности ребенка имеет не только педагогическое, но и глубоко общественное, социально-педагогическое значение.</w:t>
      </w:r>
    </w:p>
    <w:p w:rsidR="00E02C72" w:rsidRPr="00474240" w:rsidRDefault="0031291B" w:rsidP="0047424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Проблемы, особенности воспитания детей данного возраста приобретают особую важность и обращают на себя внимание. Трудности в обучении, причины неудачи в воспитании заставляют задуматься о том, что определяющая роль в воспитании ребёнка отводится не только школе (учителям, психологам, социальным педагогам), но и, конечно, принадлежит семье, которая становится координатором и регулятором в воспитании.</w:t>
      </w:r>
    </w:p>
    <w:p w:rsidR="0031291B" w:rsidRPr="00474240" w:rsidRDefault="007E359C" w:rsidP="0047424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="0031291B" w:rsidRPr="00474240">
        <w:rPr>
          <w:rFonts w:ascii="Times New Roman" w:hAnsi="Times New Roman" w:cs="Times New Roman"/>
          <w:sz w:val="28"/>
          <w:szCs w:val="28"/>
        </w:rPr>
        <w:t xml:space="preserve">педагогической поддержки младшего школьника из проблемных семей посвящены работы </w:t>
      </w:r>
      <w:r w:rsidR="006F3FCC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="006F3FC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6F3FCC">
        <w:rPr>
          <w:rFonts w:ascii="Times New Roman" w:hAnsi="Times New Roman" w:cs="Times New Roman"/>
          <w:sz w:val="28"/>
          <w:szCs w:val="28"/>
        </w:rPr>
        <w:t xml:space="preserve">, </w:t>
      </w:r>
      <w:r w:rsidR="0031291B" w:rsidRPr="006F3FCC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31291B" w:rsidRPr="006F3FCC">
        <w:rPr>
          <w:rFonts w:ascii="Times New Roman" w:hAnsi="Times New Roman" w:cs="Times New Roman"/>
          <w:sz w:val="28"/>
          <w:szCs w:val="28"/>
        </w:rPr>
        <w:t>Вахтеров</w:t>
      </w:r>
      <w:r w:rsidR="00474240" w:rsidRPr="006F3F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291B" w:rsidRPr="006F3FCC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="0031291B" w:rsidRPr="006F3FCC">
        <w:rPr>
          <w:rFonts w:ascii="Times New Roman" w:hAnsi="Times New Roman" w:cs="Times New Roman"/>
          <w:sz w:val="28"/>
          <w:szCs w:val="28"/>
        </w:rPr>
        <w:t>Выготск</w:t>
      </w:r>
      <w:r w:rsidR="00474240" w:rsidRPr="006F3FC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1291B" w:rsidRPr="006F3FCC">
        <w:rPr>
          <w:rFonts w:ascii="Times New Roman" w:hAnsi="Times New Roman" w:cs="Times New Roman"/>
          <w:sz w:val="28"/>
          <w:szCs w:val="28"/>
        </w:rPr>
        <w:t xml:space="preserve">, </w:t>
      </w:r>
      <w:r w:rsidR="006F3FCC" w:rsidRPr="006F3FCC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6F3FCC" w:rsidRPr="006F3FCC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="006F3FCC" w:rsidRPr="006F3FCC">
        <w:rPr>
          <w:rFonts w:ascii="Times New Roman" w:hAnsi="Times New Roman" w:cs="Times New Roman"/>
          <w:sz w:val="28"/>
          <w:szCs w:val="28"/>
        </w:rPr>
        <w:t xml:space="preserve">, </w:t>
      </w:r>
      <w:r w:rsidR="0031291B" w:rsidRPr="006F3FCC">
        <w:rPr>
          <w:rFonts w:ascii="Times New Roman" w:hAnsi="Times New Roman" w:cs="Times New Roman"/>
          <w:sz w:val="28"/>
          <w:szCs w:val="28"/>
        </w:rPr>
        <w:t xml:space="preserve">А.С. Макаренко, Дж. </w:t>
      </w:r>
      <w:proofErr w:type="spellStart"/>
      <w:r w:rsidR="0031291B" w:rsidRPr="006F3FCC">
        <w:rPr>
          <w:rFonts w:ascii="Times New Roman" w:hAnsi="Times New Roman" w:cs="Times New Roman"/>
          <w:sz w:val="28"/>
          <w:szCs w:val="28"/>
        </w:rPr>
        <w:t>Рескин</w:t>
      </w:r>
      <w:r w:rsidR="00474240" w:rsidRPr="006F3F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291B" w:rsidRPr="006F3FCC">
        <w:rPr>
          <w:rFonts w:ascii="Times New Roman" w:hAnsi="Times New Roman" w:cs="Times New Roman"/>
          <w:sz w:val="28"/>
          <w:szCs w:val="28"/>
        </w:rPr>
        <w:t>, К.Д. Ушинск</w:t>
      </w:r>
      <w:r w:rsidR="00474240" w:rsidRPr="006F3FCC">
        <w:rPr>
          <w:rFonts w:ascii="Times New Roman" w:hAnsi="Times New Roman" w:cs="Times New Roman"/>
          <w:sz w:val="28"/>
          <w:szCs w:val="28"/>
        </w:rPr>
        <w:t>ого</w:t>
      </w:r>
      <w:r w:rsidR="0031291B" w:rsidRPr="006F3FCC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31291B" w:rsidRPr="006F3FCC">
        <w:rPr>
          <w:rFonts w:ascii="Times New Roman" w:hAnsi="Times New Roman" w:cs="Times New Roman"/>
          <w:sz w:val="28"/>
          <w:szCs w:val="28"/>
        </w:rPr>
        <w:t>Эльконин</w:t>
      </w:r>
      <w:r w:rsidR="00474240" w:rsidRPr="006F3F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291B" w:rsidRPr="0047424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1291B" w:rsidRPr="00474240" w:rsidRDefault="0031291B" w:rsidP="00474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 xml:space="preserve">В них уделяется внимание </w:t>
      </w:r>
      <w:r w:rsidR="00474240">
        <w:rPr>
          <w:rFonts w:ascii="Times New Roman" w:hAnsi="Times New Roman" w:cs="Times New Roman"/>
          <w:sz w:val="28"/>
          <w:szCs w:val="28"/>
        </w:rPr>
        <w:t>п</w:t>
      </w:r>
      <w:r w:rsidRPr="00474240">
        <w:rPr>
          <w:rFonts w:ascii="Times New Roman" w:hAnsi="Times New Roman" w:cs="Times New Roman"/>
          <w:sz w:val="28"/>
          <w:szCs w:val="28"/>
        </w:rPr>
        <w:t>роблем</w:t>
      </w:r>
      <w:r w:rsidR="00474240">
        <w:rPr>
          <w:rFonts w:ascii="Times New Roman" w:hAnsi="Times New Roman" w:cs="Times New Roman"/>
          <w:sz w:val="28"/>
          <w:szCs w:val="28"/>
        </w:rPr>
        <w:t>ам</w:t>
      </w:r>
      <w:r w:rsidRPr="00474240">
        <w:rPr>
          <w:rFonts w:ascii="Times New Roman" w:hAnsi="Times New Roman" w:cs="Times New Roman"/>
          <w:sz w:val="28"/>
          <w:szCs w:val="28"/>
        </w:rPr>
        <w:t xml:space="preserve"> влияния семьи на становлении ребенка как личности</w:t>
      </w:r>
      <w:r w:rsidR="00474240">
        <w:rPr>
          <w:rFonts w:ascii="Times New Roman" w:hAnsi="Times New Roman" w:cs="Times New Roman"/>
          <w:sz w:val="28"/>
          <w:szCs w:val="28"/>
        </w:rPr>
        <w:t>.</w:t>
      </w:r>
    </w:p>
    <w:p w:rsidR="00E02C72" w:rsidRPr="00474240" w:rsidRDefault="00E02C72" w:rsidP="00474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И.Ф. Дементьева, Л.Я. Олиференко, Т.И. Шульга называют проблемной такую семью, где ребенку плохо. Это могут быть семьи, где жестоко обращаются с детьми, не занимаются их воспитанием, где родители ведут аморальный образ жизни, занимаются эксплуатацией детей, бросают детей, запугивают их "для их же блага", не создают условий для нормального развития и т. д.</w:t>
      </w:r>
    </w:p>
    <w:p w:rsidR="0031291B" w:rsidRPr="00474240" w:rsidRDefault="0031291B" w:rsidP="0047424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 xml:space="preserve">Дети из проблемных семей нуждаются в педагогической поддержке. Педагогическая поддержка – процесс совместного с ребенком определения </w:t>
      </w:r>
      <w:r w:rsidRPr="00474240">
        <w:rPr>
          <w:rFonts w:ascii="Times New Roman" w:hAnsi="Times New Roman" w:cs="Times New Roman"/>
          <w:sz w:val="28"/>
          <w:szCs w:val="28"/>
        </w:rPr>
        <w:lastRenderedPageBreak/>
        <w:t>его собственных интересов, целей, возможностей и путей преодоления препятствий, мешающих ему сохранить человеческое достоинство и самостоятельно достигать желаемых результатов в обучении, самовоспитании, общении, образе жизни.</w:t>
      </w:r>
    </w:p>
    <w:p w:rsidR="0031291B" w:rsidRPr="00474240" w:rsidRDefault="0031291B" w:rsidP="0047424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 xml:space="preserve">Недостаточно разработанными в </w:t>
      </w:r>
      <w:r w:rsidR="00474240" w:rsidRPr="00474240">
        <w:rPr>
          <w:rFonts w:ascii="Times New Roman" w:hAnsi="Times New Roman" w:cs="Times New Roman"/>
          <w:sz w:val="28"/>
          <w:szCs w:val="28"/>
        </w:rPr>
        <w:t xml:space="preserve">исследуемой </w:t>
      </w:r>
      <w:r w:rsidRPr="00474240">
        <w:rPr>
          <w:rFonts w:ascii="Times New Roman" w:hAnsi="Times New Roman" w:cs="Times New Roman"/>
          <w:sz w:val="28"/>
          <w:szCs w:val="28"/>
        </w:rPr>
        <w:t>проблеме являются вопросы, каким образом организовать работу по педагогической поддержке младших школьников из проблемных семей. Данная ситуация обострила противоречие между необходимостью решения вопроса помощи детям из проблемных семей и недостаточностью методического обеспечения  педагогической поддержки.</w:t>
      </w:r>
    </w:p>
    <w:p w:rsidR="0031291B" w:rsidRPr="00474240" w:rsidRDefault="0031291B" w:rsidP="00474240">
      <w:pPr>
        <w:pStyle w:val="a4"/>
        <w:spacing w:line="360" w:lineRule="auto"/>
        <w:ind w:firstLine="708"/>
        <w:rPr>
          <w:szCs w:val="28"/>
        </w:rPr>
      </w:pPr>
      <w:r w:rsidRPr="00474240">
        <w:rPr>
          <w:szCs w:val="28"/>
        </w:rPr>
        <w:t>Цель исследования – разработать программу педагогической поддержки младших школьников из проблемных семей.</w:t>
      </w:r>
    </w:p>
    <w:p w:rsidR="0031291B" w:rsidRPr="00474240" w:rsidRDefault="0031291B" w:rsidP="00474240">
      <w:pPr>
        <w:pStyle w:val="a4"/>
        <w:spacing w:line="360" w:lineRule="auto"/>
        <w:ind w:firstLine="708"/>
        <w:rPr>
          <w:szCs w:val="28"/>
        </w:rPr>
      </w:pPr>
      <w:r w:rsidRPr="00474240">
        <w:rPr>
          <w:szCs w:val="28"/>
        </w:rPr>
        <w:t>Объект исследования: проблемная семья как социальное явление.</w:t>
      </w:r>
    </w:p>
    <w:p w:rsidR="0031291B" w:rsidRPr="00474240" w:rsidRDefault="0031291B" w:rsidP="00474240">
      <w:pPr>
        <w:pStyle w:val="a4"/>
        <w:spacing w:line="360" w:lineRule="auto"/>
        <w:ind w:firstLine="708"/>
        <w:rPr>
          <w:szCs w:val="28"/>
        </w:rPr>
      </w:pPr>
      <w:r w:rsidRPr="00474240">
        <w:rPr>
          <w:szCs w:val="28"/>
        </w:rPr>
        <w:t>Предмет исследования:педагогическая поддержка детей младшего школьного возраста из проблемных семей.</w:t>
      </w:r>
    </w:p>
    <w:p w:rsidR="0031291B" w:rsidRPr="00474240" w:rsidRDefault="0031291B" w:rsidP="00474240">
      <w:pPr>
        <w:pStyle w:val="a4"/>
        <w:spacing w:line="360" w:lineRule="auto"/>
        <w:ind w:firstLine="708"/>
        <w:rPr>
          <w:szCs w:val="28"/>
        </w:rPr>
      </w:pPr>
      <w:r w:rsidRPr="00474240">
        <w:rPr>
          <w:szCs w:val="28"/>
        </w:rPr>
        <w:t>Гипотеза исследования: педагогическая поддержка младших школьников из проблемных семей будет эффективной, если основными направлениями работы школы с «трудными» учащимися являются:</w:t>
      </w:r>
    </w:p>
    <w:p w:rsidR="0031291B" w:rsidRPr="00474240" w:rsidRDefault="0031291B" w:rsidP="00474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240">
        <w:rPr>
          <w:rFonts w:ascii="Times New Roman" w:eastAsia="Times New Roman" w:hAnsi="Times New Roman" w:cs="Times New Roman"/>
          <w:sz w:val="28"/>
          <w:szCs w:val="28"/>
        </w:rPr>
        <w:t>- выявление трудных воспитанников;</w:t>
      </w:r>
    </w:p>
    <w:p w:rsidR="0031291B" w:rsidRPr="00474240" w:rsidRDefault="0031291B" w:rsidP="00474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240">
        <w:rPr>
          <w:rFonts w:ascii="Times New Roman" w:eastAsia="Times New Roman" w:hAnsi="Times New Roman" w:cs="Times New Roman"/>
          <w:sz w:val="28"/>
          <w:szCs w:val="28"/>
        </w:rPr>
        <w:t>- составление индивидуального плана работы с этими детьми;</w:t>
      </w:r>
    </w:p>
    <w:p w:rsidR="0031291B" w:rsidRPr="00474240" w:rsidRDefault="0031291B" w:rsidP="00474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240">
        <w:rPr>
          <w:rFonts w:ascii="Times New Roman" w:eastAsia="Times New Roman" w:hAnsi="Times New Roman" w:cs="Times New Roman"/>
          <w:sz w:val="28"/>
          <w:szCs w:val="28"/>
        </w:rPr>
        <w:t>- организация помощи младшим школьникам из проблемных семей.</w:t>
      </w:r>
    </w:p>
    <w:p w:rsidR="0031291B" w:rsidRPr="00474240" w:rsidRDefault="0031291B" w:rsidP="0047424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4240">
        <w:rPr>
          <w:rFonts w:ascii="Times New Roman" w:hAnsi="Times New Roman" w:cs="Times New Roman"/>
          <w:bCs/>
          <w:i/>
          <w:sz w:val="28"/>
          <w:szCs w:val="28"/>
        </w:rPr>
        <w:t xml:space="preserve">Разрешите далее перейти к изложению основного содержания нашей работы. </w:t>
      </w:r>
    </w:p>
    <w:p w:rsidR="00E02C72" w:rsidRPr="00474240" w:rsidRDefault="0031291B" w:rsidP="004742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40">
        <w:rPr>
          <w:rFonts w:ascii="Times New Roman" w:hAnsi="Times New Roman" w:cs="Times New Roman"/>
          <w:color w:val="000000"/>
          <w:sz w:val="28"/>
          <w:szCs w:val="28"/>
        </w:rPr>
        <w:t>На теоретическом уровне</w:t>
      </w:r>
      <w:r w:rsidR="00E02C72" w:rsidRPr="00474240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474240">
        <w:rPr>
          <w:rFonts w:ascii="Times New Roman" w:hAnsi="Times New Roman" w:cs="Times New Roman"/>
          <w:sz w:val="28"/>
          <w:szCs w:val="28"/>
        </w:rPr>
        <w:t>ны</w:t>
      </w:r>
      <w:r w:rsidR="00E02C72" w:rsidRPr="00474240">
        <w:rPr>
          <w:rFonts w:ascii="Times New Roman" w:hAnsi="Times New Roman" w:cs="Times New Roman"/>
          <w:sz w:val="28"/>
          <w:szCs w:val="28"/>
        </w:rPr>
        <w:t xml:space="preserve"> теоретические основы проблемной семьи как объекта педагогической деятельности, определ</w:t>
      </w:r>
      <w:r w:rsidR="00474240">
        <w:rPr>
          <w:rFonts w:ascii="Times New Roman" w:hAnsi="Times New Roman" w:cs="Times New Roman"/>
          <w:sz w:val="28"/>
          <w:szCs w:val="28"/>
        </w:rPr>
        <w:t>ена</w:t>
      </w:r>
      <w:r w:rsidR="00E02C72" w:rsidRPr="00474240">
        <w:rPr>
          <w:rFonts w:ascii="Times New Roman" w:hAnsi="Times New Roman" w:cs="Times New Roman"/>
          <w:sz w:val="28"/>
          <w:szCs w:val="28"/>
        </w:rPr>
        <w:t xml:space="preserve"> сущность и содержание семьи как фактора воспитания детей младшего школьного возраста, определ</w:t>
      </w:r>
      <w:r w:rsidR="00474240">
        <w:rPr>
          <w:rFonts w:ascii="Times New Roman" w:hAnsi="Times New Roman" w:cs="Times New Roman"/>
          <w:sz w:val="28"/>
          <w:szCs w:val="28"/>
        </w:rPr>
        <w:t>ены</w:t>
      </w:r>
      <w:r w:rsidR="00E02C72" w:rsidRPr="00474240">
        <w:rPr>
          <w:rFonts w:ascii="Times New Roman" w:hAnsi="Times New Roman" w:cs="Times New Roman"/>
          <w:sz w:val="28"/>
          <w:szCs w:val="28"/>
        </w:rPr>
        <w:t xml:space="preserve"> возможности педагогической поддержки воспитания младшего школьника из проблемных семей.</w:t>
      </w:r>
    </w:p>
    <w:p w:rsidR="00E02C72" w:rsidRPr="00474240" w:rsidRDefault="00E02C72" w:rsidP="00474240">
      <w:pPr>
        <w:pStyle w:val="a4"/>
        <w:spacing w:line="360" w:lineRule="auto"/>
        <w:ind w:firstLine="708"/>
        <w:rPr>
          <w:szCs w:val="28"/>
        </w:rPr>
      </w:pPr>
      <w:r w:rsidRPr="00474240">
        <w:rPr>
          <w:szCs w:val="28"/>
        </w:rPr>
        <w:t xml:space="preserve">В результате проведенного исследования мы выявили, что в современном обществе выделяют различные виды семей, влияющих на </w:t>
      </w:r>
      <w:r w:rsidRPr="00474240">
        <w:rPr>
          <w:szCs w:val="28"/>
        </w:rPr>
        <w:lastRenderedPageBreak/>
        <w:t xml:space="preserve">развитие и становление ребенка как личности. Главной функцией семьи является воспитание ребенка. В ходе воспитания ребенок приобретает такие качества как добро, уважение к старшим, трудолюбие и многие другие. Но есть семьи, не осознающие важность воспитательной функции, в </w:t>
      </w:r>
      <w:proofErr w:type="gramStart"/>
      <w:r w:rsidRPr="00474240">
        <w:rPr>
          <w:szCs w:val="28"/>
        </w:rPr>
        <w:t>связи</w:t>
      </w:r>
      <w:proofErr w:type="gramEnd"/>
      <w:r w:rsidRPr="00474240">
        <w:rPr>
          <w:szCs w:val="28"/>
        </w:rPr>
        <w:t xml:space="preserve"> с чем ребенок формируется с отклоняющимся от нормы поведением.</w:t>
      </w:r>
    </w:p>
    <w:p w:rsidR="00E02C72" w:rsidRPr="00474240" w:rsidRDefault="00E02C72" w:rsidP="00474240">
      <w:pPr>
        <w:pStyle w:val="a4"/>
        <w:spacing w:line="360" w:lineRule="auto"/>
        <w:ind w:firstLine="708"/>
        <w:rPr>
          <w:szCs w:val="28"/>
        </w:rPr>
      </w:pPr>
      <w:proofErr w:type="gramStart"/>
      <w:r w:rsidRPr="00474240">
        <w:rPr>
          <w:szCs w:val="28"/>
        </w:rPr>
        <w:t>Положительное воздействие семьи на личность ребёнка состоит в том, что никто, кроме самых близких для него в семье людей, не относится к ребёнку лучше, не любит его так и не заботится о нём. 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E02C72" w:rsidRPr="00474240" w:rsidRDefault="00E02C72" w:rsidP="00474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 xml:space="preserve">В качестве системообразующего критерия при составлении типологии функционально несостоятельных семей используют характер </w:t>
      </w:r>
      <w:proofErr w:type="spellStart"/>
      <w:r w:rsidRPr="00474240">
        <w:rPr>
          <w:rFonts w:ascii="Times New Roman" w:hAnsi="Times New Roman" w:cs="Times New Roman"/>
          <w:sz w:val="28"/>
          <w:szCs w:val="28"/>
        </w:rPr>
        <w:t>десоциализирующего</w:t>
      </w:r>
      <w:proofErr w:type="spellEnd"/>
      <w:r w:rsidRPr="00474240">
        <w:rPr>
          <w:rFonts w:ascii="Times New Roman" w:hAnsi="Times New Roman" w:cs="Times New Roman"/>
          <w:sz w:val="28"/>
          <w:szCs w:val="28"/>
        </w:rPr>
        <w:t xml:space="preserve"> влияния, оказываемого такими семьями на своих детей.</w:t>
      </w:r>
    </w:p>
    <w:p w:rsidR="00474240" w:rsidRPr="00474240" w:rsidRDefault="00E02C72" w:rsidP="00474240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240">
        <w:rPr>
          <w:rFonts w:ascii="Times New Roman" w:hAnsi="Times New Roman" w:cs="Times New Roman"/>
          <w:color w:val="000000"/>
          <w:sz w:val="28"/>
          <w:szCs w:val="28"/>
        </w:rPr>
        <w:t>В целях эксперимента был</w:t>
      </w:r>
      <w:r w:rsidR="00474240" w:rsidRPr="004742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424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</w:t>
      </w:r>
      <w:r w:rsidR="00474240" w:rsidRPr="004742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4240" w:rsidRPr="00474240">
        <w:rPr>
          <w:rFonts w:ascii="Times New Roman" w:hAnsi="Times New Roman" w:cs="Times New Roman"/>
          <w:sz w:val="28"/>
          <w:szCs w:val="28"/>
        </w:rPr>
        <w:t>д</w:t>
      </w:r>
      <w:r w:rsidRPr="00474240">
        <w:rPr>
          <w:rFonts w:ascii="Times New Roman" w:hAnsi="Times New Roman" w:cs="Times New Roman"/>
          <w:sz w:val="28"/>
          <w:szCs w:val="28"/>
        </w:rPr>
        <w:t>иагностика проблем и психологических особенностей поведения младших школьников из проблемных семей</w:t>
      </w:r>
      <w:r w:rsidR="00474240" w:rsidRPr="00474240">
        <w:rPr>
          <w:rFonts w:ascii="Times New Roman" w:hAnsi="Times New Roman" w:cs="Times New Roman"/>
          <w:sz w:val="28"/>
          <w:szCs w:val="28"/>
        </w:rPr>
        <w:t>.</w:t>
      </w:r>
      <w:r w:rsidR="00474240" w:rsidRPr="00474240">
        <w:rPr>
          <w:rFonts w:ascii="Times New Roman" w:hAnsi="Times New Roman"/>
          <w:sz w:val="28"/>
          <w:szCs w:val="28"/>
        </w:rPr>
        <w:t xml:space="preserve"> Нами проведено исследование (опрос, анкетирование) детей младшего школьного возраста и их родителей. Общее количество составило 179 человек: 1-е классы – 46 человек, вторые классы – 37 человек, третьи классы – 51 человек, четвертые классы – 45 человек. </w:t>
      </w:r>
    </w:p>
    <w:p w:rsidR="00E02C72" w:rsidRPr="00474240" w:rsidRDefault="00E02C72" w:rsidP="0047424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240">
        <w:rPr>
          <w:rFonts w:ascii="Times New Roman" w:hAnsi="Times New Roman"/>
          <w:sz w:val="28"/>
          <w:szCs w:val="28"/>
        </w:rPr>
        <w:t xml:space="preserve">Полученные результаты свидетельствуют о </w:t>
      </w:r>
      <w:r w:rsidR="00474240">
        <w:rPr>
          <w:rFonts w:ascii="Times New Roman" w:hAnsi="Times New Roman"/>
          <w:sz w:val="28"/>
          <w:szCs w:val="28"/>
        </w:rPr>
        <w:t>том,</w:t>
      </w:r>
      <w:r w:rsidRPr="00474240">
        <w:rPr>
          <w:rFonts w:ascii="Times New Roman" w:hAnsi="Times New Roman"/>
          <w:sz w:val="28"/>
          <w:szCs w:val="28"/>
        </w:rPr>
        <w:t xml:space="preserve"> что в педагогически несостоятельных семьях низкая общая культура сочетается с отсутствием педагогической, а главное, с нежеланием что-либо изменять и исправлять в самих себе. Постоянное игнорирование социально-педагогических требований приводит к полному расхождению таких семей с обществом.</w:t>
      </w:r>
    </w:p>
    <w:p w:rsidR="00E02C72" w:rsidRPr="00474240" w:rsidRDefault="00E02C72" w:rsidP="00474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Полученные результаты подтвердили необходимость работы с детьми из проблемных семей.</w:t>
      </w:r>
    </w:p>
    <w:p w:rsidR="00E02C72" w:rsidRPr="00474240" w:rsidRDefault="00E02C72" w:rsidP="00474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Основная концептуальная идея программы воспитательной работы школы «</w:t>
      </w:r>
      <w:r w:rsidR="00474240">
        <w:rPr>
          <w:rFonts w:ascii="Times New Roman" w:hAnsi="Times New Roman" w:cs="Times New Roman"/>
          <w:sz w:val="28"/>
          <w:szCs w:val="28"/>
        </w:rPr>
        <w:t>Дети из п</w:t>
      </w:r>
      <w:r w:rsidRPr="00474240">
        <w:rPr>
          <w:rFonts w:ascii="Times New Roman" w:hAnsi="Times New Roman" w:cs="Times New Roman"/>
          <w:sz w:val="28"/>
          <w:szCs w:val="28"/>
        </w:rPr>
        <w:t>роблемны</w:t>
      </w:r>
      <w:r w:rsidR="00474240">
        <w:rPr>
          <w:rFonts w:ascii="Times New Roman" w:hAnsi="Times New Roman" w:cs="Times New Roman"/>
          <w:sz w:val="28"/>
          <w:szCs w:val="28"/>
        </w:rPr>
        <w:t>хсемей</w:t>
      </w:r>
      <w:r w:rsidRPr="00474240">
        <w:rPr>
          <w:rFonts w:ascii="Times New Roman" w:hAnsi="Times New Roman" w:cs="Times New Roman"/>
          <w:sz w:val="28"/>
          <w:szCs w:val="28"/>
        </w:rPr>
        <w:t xml:space="preserve">» заключается в том, что предупреждение и преодоление трудновоспитуемости – целостный процесс, осуществляемый в рамках системного подхода, предполагающего: организацию </w:t>
      </w:r>
      <w:r w:rsidRPr="00474240">
        <w:rPr>
          <w:rFonts w:ascii="Times New Roman" w:hAnsi="Times New Roman" w:cs="Times New Roman"/>
          <w:sz w:val="28"/>
          <w:szCs w:val="28"/>
        </w:rPr>
        <w:lastRenderedPageBreak/>
        <w:t>предупредительной работы с детьми; укрепление положительных качеств ребенка; адаптацию его в коллективе сверстников; педагогическую диагностику; работу с семьей.</w:t>
      </w:r>
    </w:p>
    <w:p w:rsidR="00E02C72" w:rsidRPr="00474240" w:rsidRDefault="00E02C72" w:rsidP="00474240">
      <w:pPr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В рамках работы с семьей мы провели деловую игру для родителей «Роль отца в воспитании ребенка».Традиционные роли отца, остававшиеся неизменными на протяжении многих поколений, в настоящее время претерпевают серьезные изменения. Если раньше отец был воплощением власти и инструментальной эффективности, сейчас от  мужчин ждут ласки и нежности, мягкой и активной заботы о детях.Роль отца представляет собой определенный пример поведения, источник уверенности и авторитета. Он - олицетворение дисциплины и порядка. Ребенок, растущий без отцовского авторитета, как правило, не</w:t>
      </w:r>
      <w:bookmarkStart w:id="0" w:name="_GoBack"/>
      <w:bookmarkEnd w:id="0"/>
      <w:r w:rsidRPr="00474240">
        <w:rPr>
          <w:rFonts w:ascii="Times New Roman" w:hAnsi="Times New Roman" w:cs="Times New Roman"/>
          <w:sz w:val="28"/>
          <w:szCs w:val="28"/>
        </w:rPr>
        <w:t>дисциплинирован, асоциален, агрессивен в отношении взрослых и детей.</w:t>
      </w:r>
    </w:p>
    <w:p w:rsidR="00E02C72" w:rsidRPr="00474240" w:rsidRDefault="00E02C72" w:rsidP="00474240">
      <w:pPr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Таким образом, личные качества отца,   оказывают значительное влияние на развитие ребенка. Любовь отца дает ощущение особого эмоционально-психологического благополучия. Она учит и сына и дочь тому, как может проявлять любовь мужчина  к детям,  к жене и к окружающим.</w:t>
      </w:r>
    </w:p>
    <w:p w:rsidR="00E02C72" w:rsidRPr="00474240" w:rsidRDefault="00E02C72" w:rsidP="00474240">
      <w:pPr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>Именно в семье ребенок учиться осваивает родительские роли и функции. Для более успешного осуществления этого процесса должна произойти переориентация в общественном сознании, в воспитательных приоритетах в семье. Необходимо поднимать социальную престижность и ответственность отцовства, изменяя устоявшиеся консервативные стереотипы. Справедливо утверждение, что счастливое детство скорее будет у ребенка из полной семьи, где мать и отец выполняют свои родительские функции. </w:t>
      </w:r>
    </w:p>
    <w:p w:rsidR="00E02C72" w:rsidRDefault="00E02C72" w:rsidP="00474240">
      <w:pPr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40">
        <w:rPr>
          <w:rFonts w:ascii="Times New Roman" w:hAnsi="Times New Roman" w:cs="Times New Roman"/>
          <w:sz w:val="28"/>
          <w:szCs w:val="28"/>
        </w:rPr>
        <w:t xml:space="preserve">Также мы провели работу по профилактике вредных привычек, а именно: </w:t>
      </w:r>
      <w:proofErr w:type="spellStart"/>
      <w:r w:rsidRPr="0047424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74240">
        <w:rPr>
          <w:rFonts w:ascii="Times New Roman" w:hAnsi="Times New Roman" w:cs="Times New Roman"/>
          <w:sz w:val="28"/>
          <w:szCs w:val="28"/>
        </w:rPr>
        <w:t xml:space="preserve">. Сегодня  вкус алкоголя и других </w:t>
      </w:r>
      <w:proofErr w:type="spellStart"/>
      <w:r w:rsidRPr="0047424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74240">
        <w:rPr>
          <w:rFonts w:ascii="Times New Roman" w:hAnsi="Times New Roman" w:cs="Times New Roman"/>
          <w:sz w:val="28"/>
          <w:szCs w:val="28"/>
        </w:rPr>
        <w:t xml:space="preserve"> веществ известен уже учащимся 2-3 классов. Тем более актуальна эта проблема для детей из неблагополучных семей. Эти вещества несут в себе </w:t>
      </w:r>
      <w:r w:rsidRPr="00474240">
        <w:rPr>
          <w:rFonts w:ascii="Times New Roman" w:hAnsi="Times New Roman" w:cs="Times New Roman"/>
          <w:sz w:val="28"/>
          <w:szCs w:val="28"/>
        </w:rPr>
        <w:lastRenderedPageBreak/>
        <w:t>такой потенциал разрушительного влияния на здоровье и судьбу каждого ребенка, что сомневаться в необходимости применения решительных мер не приходиться. Наравне с  тенденцией к употреблению детьми и подростками некоторых наркотических веще</w:t>
      </w:r>
      <w:proofErr w:type="gramStart"/>
      <w:r w:rsidRPr="0047424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74240">
        <w:rPr>
          <w:rFonts w:ascii="Times New Roman" w:hAnsi="Times New Roman" w:cs="Times New Roman"/>
          <w:sz w:val="28"/>
          <w:szCs w:val="28"/>
        </w:rPr>
        <w:t xml:space="preserve">одолжает нарастать тенденция к злоупотреблению алкогольными напитками. Алкоголь прочно укрепился в  молодежной субкультуре. Он оказывает сильное воздействие на поступки молодых людей, становится постоянным спутником их жизни. Особенно тревожным фактором является возраст впервые </w:t>
      </w:r>
      <w:proofErr w:type="gramStart"/>
      <w:r w:rsidRPr="00474240">
        <w:rPr>
          <w:rFonts w:ascii="Times New Roman" w:hAnsi="Times New Roman" w:cs="Times New Roman"/>
          <w:sz w:val="28"/>
          <w:szCs w:val="28"/>
        </w:rPr>
        <w:t>пробующих</w:t>
      </w:r>
      <w:proofErr w:type="gramEnd"/>
      <w:r w:rsidRPr="00474240">
        <w:rPr>
          <w:rFonts w:ascii="Times New Roman" w:hAnsi="Times New Roman" w:cs="Times New Roman"/>
          <w:sz w:val="28"/>
          <w:szCs w:val="28"/>
        </w:rPr>
        <w:t xml:space="preserve"> алкогольные напитки и другие </w:t>
      </w:r>
      <w:proofErr w:type="spellStart"/>
      <w:r w:rsidRPr="00474240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474240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E02C72" w:rsidRPr="00474240" w:rsidRDefault="00B42CC1" w:rsidP="00B42CC1">
      <w:pPr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вредных привычек м</w:t>
      </w:r>
      <w:r w:rsidR="00E02C72" w:rsidRPr="00474240">
        <w:rPr>
          <w:rFonts w:ascii="Times New Roman" w:hAnsi="Times New Roman" w:cs="Times New Roman"/>
          <w:sz w:val="28"/>
          <w:szCs w:val="28"/>
        </w:rPr>
        <w:t>ы провели для учащихся начальной школы урок-спектакль «Приключения Колобка».</w:t>
      </w:r>
    </w:p>
    <w:p w:rsidR="00E02C72" w:rsidRPr="00474240" w:rsidRDefault="00E02C72" w:rsidP="00474240">
      <w:pPr>
        <w:pStyle w:val="1"/>
        <w:spacing w:after="0" w:line="360" w:lineRule="auto"/>
        <w:ind w:firstLine="708"/>
        <w:jc w:val="both"/>
        <w:rPr>
          <w:szCs w:val="28"/>
        </w:rPr>
      </w:pPr>
      <w:r w:rsidRPr="00474240">
        <w:rPr>
          <w:b w:val="0"/>
          <w:szCs w:val="28"/>
        </w:rPr>
        <w:t>Таким об</w:t>
      </w:r>
      <w:r w:rsidR="00B51896">
        <w:rPr>
          <w:b w:val="0"/>
          <w:szCs w:val="28"/>
        </w:rPr>
        <w:t>разом, программа работы</w:t>
      </w:r>
      <w:r w:rsidRPr="00474240">
        <w:rPr>
          <w:b w:val="0"/>
          <w:szCs w:val="28"/>
        </w:rPr>
        <w:t xml:space="preserve"> с младшими школьниками  «Дети из проблемных семей» включает организацию предупредительной работы с детьми; укрепление положительных качеств ребенка; адаптацию его в коллективе сверстников; педагогическую диагностику; работу с семьей</w:t>
      </w:r>
      <w:r w:rsidRPr="00474240">
        <w:rPr>
          <w:szCs w:val="28"/>
        </w:rPr>
        <w:t>.</w:t>
      </w:r>
    </w:p>
    <w:p w:rsidR="0031291B" w:rsidRPr="00474240" w:rsidRDefault="0031291B" w:rsidP="00474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1B" w:rsidRPr="00474240" w:rsidRDefault="0031291B" w:rsidP="00474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1B" w:rsidRPr="00474240" w:rsidRDefault="0031291B" w:rsidP="00474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DF" w:rsidRPr="00474240" w:rsidRDefault="00D820DF" w:rsidP="0047424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91B" w:rsidRPr="00474240" w:rsidRDefault="0031291B" w:rsidP="0047424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F65" w:rsidRPr="00474240" w:rsidRDefault="00E00F65" w:rsidP="004742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0DF" w:rsidRPr="00474240" w:rsidRDefault="00D820DF" w:rsidP="00B51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20DF" w:rsidRPr="00474240" w:rsidSect="0096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0DF"/>
    <w:rsid w:val="00300ED0"/>
    <w:rsid w:val="0031291B"/>
    <w:rsid w:val="00474240"/>
    <w:rsid w:val="00614C75"/>
    <w:rsid w:val="006C0C18"/>
    <w:rsid w:val="006F3FCC"/>
    <w:rsid w:val="00766780"/>
    <w:rsid w:val="007E359C"/>
    <w:rsid w:val="008864B3"/>
    <w:rsid w:val="0096704B"/>
    <w:rsid w:val="009F0A27"/>
    <w:rsid w:val="00AF3363"/>
    <w:rsid w:val="00B104FF"/>
    <w:rsid w:val="00B42CC1"/>
    <w:rsid w:val="00B51896"/>
    <w:rsid w:val="00BD7CC2"/>
    <w:rsid w:val="00BE61B5"/>
    <w:rsid w:val="00C13895"/>
    <w:rsid w:val="00D820DF"/>
    <w:rsid w:val="00E00F65"/>
    <w:rsid w:val="00E02C72"/>
    <w:rsid w:val="00ED2918"/>
    <w:rsid w:val="00F6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Ч"/>
    <w:basedOn w:val="a"/>
    <w:uiPriority w:val="99"/>
    <w:rsid w:val="00D820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D820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20D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4"/>
    <w:uiPriority w:val="99"/>
    <w:qFormat/>
    <w:rsid w:val="00E02C72"/>
    <w:pPr>
      <w:spacing w:after="120"/>
      <w:jc w:val="center"/>
    </w:pPr>
    <w:rPr>
      <w:rFonts w:eastAsiaTheme="minorEastAsia"/>
      <w:b/>
    </w:rPr>
  </w:style>
  <w:style w:type="paragraph" w:styleId="a6">
    <w:name w:val="List Paragraph"/>
    <w:basedOn w:val="a"/>
    <w:uiPriority w:val="99"/>
    <w:qFormat/>
    <w:rsid w:val="00474240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2014-12-29T15:20:00Z</dcterms:created>
  <dcterms:modified xsi:type="dcterms:W3CDTF">2014-12-29T15:22:00Z</dcterms:modified>
</cp:coreProperties>
</file>