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B03" w:rsidRDefault="00CF6B03" w:rsidP="0019347D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19347D" w:rsidRPr="0019347D" w:rsidRDefault="0019347D" w:rsidP="0019347D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347D" w:rsidRPr="0019347D" w:rsidRDefault="0019347D" w:rsidP="0019347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34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УРОК МУЖЕСТВА «НИКТО НЕ ЗАБЫТ…»</w:t>
      </w:r>
    </w:p>
    <w:p w:rsidR="0019347D" w:rsidRPr="0019347D" w:rsidRDefault="0019347D" w:rsidP="0019347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34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 использованием </w:t>
      </w:r>
      <w:proofErr w:type="spellStart"/>
      <w:r w:rsidRPr="001934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квиллинга</w:t>
      </w:r>
      <w:proofErr w:type="spellEnd"/>
      <w:r w:rsidRPr="001934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19347D" w:rsidRPr="0019347D" w:rsidRDefault="0019347D" w:rsidP="0019347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347D" w:rsidRPr="0019347D" w:rsidRDefault="0019347D" w:rsidP="0019347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4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урока</w:t>
      </w:r>
      <w:r w:rsidRPr="001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 через предметы познакомить детей с понятием «блокада» и с</w:t>
      </w:r>
      <w:r w:rsidR="00CF6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делать плакат – панно «Никто не </w:t>
      </w:r>
      <w:r w:rsidRPr="001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забыт…» с использованием </w:t>
      </w:r>
      <w:proofErr w:type="spellStart"/>
      <w:r w:rsidRPr="0019347D">
        <w:rPr>
          <w:rFonts w:ascii="Times New Roman" w:eastAsia="Times New Roman" w:hAnsi="Times New Roman" w:cs="Times New Roman"/>
          <w:sz w:val="24"/>
          <w:szCs w:val="24"/>
          <w:lang w:eastAsia="ru-RU"/>
        </w:rPr>
        <w:t>квиллинга</w:t>
      </w:r>
      <w:proofErr w:type="spellEnd"/>
      <w:r w:rsidRPr="001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9347D" w:rsidRPr="0019347D" w:rsidRDefault="0019347D" w:rsidP="0019347D">
      <w:pPr>
        <w:tabs>
          <w:tab w:val="left" w:pos="426"/>
        </w:tabs>
        <w:spacing w:after="0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19347D" w:rsidRPr="0019347D" w:rsidRDefault="0019347D" w:rsidP="0019347D">
      <w:pPr>
        <w:tabs>
          <w:tab w:val="left" w:pos="426"/>
        </w:tabs>
        <w:spacing w:after="0"/>
        <w:ind w:left="426" w:hanging="426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9347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Задачи урока</w:t>
      </w:r>
      <w:r w:rsidRPr="001934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19347D" w:rsidRPr="0019347D" w:rsidRDefault="0019347D" w:rsidP="0019347D">
      <w:pPr>
        <w:numPr>
          <w:ilvl w:val="0"/>
          <w:numId w:val="3"/>
        </w:numPr>
        <w:tabs>
          <w:tab w:val="left" w:pos="426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47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познавательная</w:t>
      </w:r>
      <w:r w:rsidRPr="001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познакомить с понятиями «блокада», «дорога жизни», «</w:t>
      </w:r>
      <w:proofErr w:type="spellStart"/>
      <w:r w:rsidRPr="0019347D">
        <w:rPr>
          <w:rFonts w:ascii="Times New Roman" w:eastAsia="Times New Roman" w:hAnsi="Times New Roman" w:cs="Times New Roman"/>
          <w:sz w:val="24"/>
          <w:szCs w:val="24"/>
          <w:lang w:eastAsia="ru-RU"/>
        </w:rPr>
        <w:t>квилиинг</w:t>
      </w:r>
      <w:proofErr w:type="spellEnd"/>
      <w:r w:rsidRPr="0019347D">
        <w:rPr>
          <w:rFonts w:ascii="Times New Roman" w:eastAsia="Times New Roman" w:hAnsi="Times New Roman" w:cs="Times New Roman"/>
          <w:sz w:val="24"/>
          <w:szCs w:val="24"/>
          <w:lang w:eastAsia="ru-RU"/>
        </w:rPr>
        <w:t>»; развитие навыков работы с клеем и бумагой, содействовать развитию умения исследовать предметы, применять знания на практике.</w:t>
      </w:r>
    </w:p>
    <w:p w:rsidR="0019347D" w:rsidRPr="0019347D" w:rsidRDefault="0019347D" w:rsidP="0019347D">
      <w:pPr>
        <w:numPr>
          <w:ilvl w:val="0"/>
          <w:numId w:val="3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9347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метапредметная</w:t>
      </w:r>
      <w:proofErr w:type="spellEnd"/>
      <w:r w:rsidRPr="001934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19347D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развитие внимания, памяти, слуха, мыслительных операций, формирование умения сотрудничать с одноклассниками в решении учебных задач.</w:t>
      </w:r>
    </w:p>
    <w:p w:rsidR="0019347D" w:rsidRPr="0019347D" w:rsidRDefault="0019347D" w:rsidP="0019347D">
      <w:pPr>
        <w:numPr>
          <w:ilvl w:val="0"/>
          <w:numId w:val="3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gramStart"/>
      <w:r w:rsidRPr="0019347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личностные</w:t>
      </w:r>
      <w:r w:rsidRPr="001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– воспитание у учащихся культуры общения; прививание навыков совместного труда, а также таких качеств, как исполнительность, сплоченность, дисциплинированность, внимательность, ответственность, патриотизма, сострадание, сопереживания.</w:t>
      </w:r>
      <w:proofErr w:type="gramEnd"/>
    </w:p>
    <w:p w:rsidR="00CF6B03" w:rsidRDefault="00CF6B03" w:rsidP="0019347D">
      <w:pPr>
        <w:spacing w:before="120" w:after="120" w:line="36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19347D" w:rsidRPr="0019347D" w:rsidRDefault="0019347D" w:rsidP="0019347D">
      <w:pPr>
        <w:spacing w:before="120" w:after="120" w:line="36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19347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Форма работы учащихся на уроке: </w:t>
      </w:r>
      <w:r w:rsidR="00CF6B0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групповая</w:t>
      </w:r>
      <w:r w:rsidRPr="0019347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и индивидуальная.</w:t>
      </w:r>
    </w:p>
    <w:p w:rsidR="0019347D" w:rsidRPr="0019347D" w:rsidRDefault="0019347D" w:rsidP="0019347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47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Материальное оснащение урока:</w:t>
      </w:r>
      <w:r w:rsidRPr="001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9347D" w:rsidRPr="0019347D" w:rsidRDefault="0019347D" w:rsidP="0019347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47D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книга «Каштанка», чеснок, кусочек хлеба, клей, ножницы, гофрированный картон, панно.</w:t>
      </w:r>
    </w:p>
    <w:p w:rsidR="0019347D" w:rsidRPr="0019347D" w:rsidRDefault="0019347D" w:rsidP="0019347D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347D" w:rsidRPr="0019347D" w:rsidRDefault="0019347D" w:rsidP="0019347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934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Этапы урока</w:t>
      </w:r>
      <w:r w:rsidRPr="0019347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</w:t>
      </w:r>
    </w:p>
    <w:p w:rsidR="0019347D" w:rsidRPr="0019347D" w:rsidRDefault="0019347D" w:rsidP="0019347D">
      <w:pPr>
        <w:spacing w:after="0" w:line="360" w:lineRule="auto"/>
        <w:ind w:left="36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tbl>
      <w:tblPr>
        <w:tblpPr w:leftFromText="180" w:rightFromText="180" w:vertAnchor="text" w:horzAnchor="page" w:tblpX="1396" w:tblpY="-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94"/>
        <w:gridCol w:w="1417"/>
        <w:gridCol w:w="4678"/>
      </w:tblGrid>
      <w:tr w:rsidR="00743C77" w:rsidRPr="0019347D" w:rsidTr="00743C77">
        <w:trPr>
          <w:trHeight w:val="556"/>
        </w:trPr>
        <w:tc>
          <w:tcPr>
            <w:tcW w:w="3794" w:type="dxa"/>
          </w:tcPr>
          <w:p w:rsidR="0019347D" w:rsidRPr="0019347D" w:rsidRDefault="0019347D" w:rsidP="00743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34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Этапы урока</w:t>
            </w:r>
          </w:p>
        </w:tc>
        <w:tc>
          <w:tcPr>
            <w:tcW w:w="1417" w:type="dxa"/>
          </w:tcPr>
          <w:p w:rsidR="0019347D" w:rsidRPr="0019347D" w:rsidRDefault="0019347D" w:rsidP="00743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34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Продолжи</w:t>
            </w:r>
            <w:r w:rsidRPr="001934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softHyphen/>
              <w:t>тельность</w:t>
            </w:r>
          </w:p>
        </w:tc>
        <w:tc>
          <w:tcPr>
            <w:tcW w:w="4678" w:type="dxa"/>
          </w:tcPr>
          <w:p w:rsidR="0019347D" w:rsidRPr="0019347D" w:rsidRDefault="0019347D" w:rsidP="00743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34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деятельности</w:t>
            </w:r>
          </w:p>
        </w:tc>
      </w:tr>
      <w:tr w:rsidR="00743C77" w:rsidRPr="0019347D" w:rsidTr="00743C77">
        <w:trPr>
          <w:trHeight w:val="556"/>
        </w:trPr>
        <w:tc>
          <w:tcPr>
            <w:tcW w:w="3794" w:type="dxa"/>
          </w:tcPr>
          <w:p w:rsidR="0019347D" w:rsidRPr="00416CE9" w:rsidRDefault="0019347D" w:rsidP="00743C77">
            <w:pPr>
              <w:pStyle w:val="a5"/>
              <w:numPr>
                <w:ilvl w:val="0"/>
                <w:numId w:val="12"/>
              </w:numPr>
              <w:tabs>
                <w:tab w:val="left" w:pos="284"/>
              </w:tabs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Этап - </w:t>
            </w:r>
            <w:r w:rsidR="005C255F" w:rsidRPr="00416CE9">
              <w:rPr>
                <w:sz w:val="24"/>
                <w:szCs w:val="24"/>
              </w:rPr>
              <w:t xml:space="preserve"> </w:t>
            </w:r>
            <w:r w:rsidR="005C255F" w:rsidRPr="0041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организационный момент  </w:t>
            </w:r>
          </w:p>
        </w:tc>
        <w:tc>
          <w:tcPr>
            <w:tcW w:w="1417" w:type="dxa"/>
          </w:tcPr>
          <w:p w:rsidR="0019347D" w:rsidRPr="0019347D" w:rsidRDefault="0019347D" w:rsidP="00743C7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47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4678" w:type="dxa"/>
          </w:tcPr>
          <w:p w:rsidR="0019347D" w:rsidRPr="0019347D" w:rsidRDefault="005C255F" w:rsidP="00743C7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атмосферы общения</w:t>
            </w:r>
          </w:p>
        </w:tc>
      </w:tr>
      <w:tr w:rsidR="00743C77" w:rsidRPr="0019347D" w:rsidTr="00743C77">
        <w:tc>
          <w:tcPr>
            <w:tcW w:w="3794" w:type="dxa"/>
          </w:tcPr>
          <w:p w:rsidR="0019347D" w:rsidRPr="00416CE9" w:rsidRDefault="0019347D" w:rsidP="00743C77">
            <w:pPr>
              <w:pStyle w:val="a5"/>
              <w:numPr>
                <w:ilvl w:val="0"/>
                <w:numId w:val="12"/>
              </w:numPr>
              <w:tabs>
                <w:tab w:val="left" w:pos="284"/>
              </w:tabs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Этап - </w:t>
            </w:r>
            <w:r w:rsidR="005C255F" w:rsidRPr="00416CE9">
              <w:rPr>
                <w:sz w:val="24"/>
                <w:szCs w:val="24"/>
              </w:rPr>
              <w:t xml:space="preserve"> </w:t>
            </w:r>
            <w:r w:rsidR="005C255F" w:rsidRPr="0041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исследования вещей</w:t>
            </w:r>
          </w:p>
        </w:tc>
        <w:tc>
          <w:tcPr>
            <w:tcW w:w="1417" w:type="dxa"/>
          </w:tcPr>
          <w:p w:rsidR="0019347D" w:rsidRPr="0019347D" w:rsidRDefault="005C255F" w:rsidP="00743C7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78" w:type="dxa"/>
          </w:tcPr>
          <w:p w:rsidR="0019347D" w:rsidRPr="0019347D" w:rsidRDefault="00F11447" w:rsidP="00743C7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цели урока</w:t>
            </w:r>
          </w:p>
        </w:tc>
      </w:tr>
      <w:tr w:rsidR="00743C77" w:rsidRPr="0019347D" w:rsidTr="00743C77">
        <w:tc>
          <w:tcPr>
            <w:tcW w:w="3794" w:type="dxa"/>
          </w:tcPr>
          <w:p w:rsidR="0019347D" w:rsidRPr="00416CE9" w:rsidRDefault="0019347D" w:rsidP="00743C77">
            <w:pPr>
              <w:pStyle w:val="a5"/>
              <w:numPr>
                <w:ilvl w:val="0"/>
                <w:numId w:val="12"/>
              </w:numPr>
              <w:tabs>
                <w:tab w:val="left" w:pos="284"/>
              </w:tabs>
              <w:spacing w:after="0" w:line="0" w:lineRule="atLeas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1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Этап </w:t>
            </w:r>
            <w:r w:rsidR="005C255F" w:rsidRPr="00416CE9">
              <w:rPr>
                <w:sz w:val="24"/>
                <w:szCs w:val="24"/>
              </w:rPr>
              <w:t xml:space="preserve"> </w:t>
            </w:r>
            <w:r w:rsidR="00285A42" w:rsidRPr="0041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5C255F" w:rsidRPr="0041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минутка (стоя)</w:t>
            </w:r>
          </w:p>
        </w:tc>
        <w:tc>
          <w:tcPr>
            <w:tcW w:w="1417" w:type="dxa"/>
          </w:tcPr>
          <w:p w:rsidR="0019347D" w:rsidRPr="0019347D" w:rsidRDefault="00416CE9" w:rsidP="00743C7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8" w:type="dxa"/>
          </w:tcPr>
          <w:p w:rsidR="0019347D" w:rsidRPr="0019347D" w:rsidRDefault="00F11447" w:rsidP="00743C7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Ритмические </w:t>
            </w:r>
            <w:r w:rsidR="00285A42" w:rsidRPr="0019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85A42" w:rsidRPr="0041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движения</w:t>
            </w:r>
          </w:p>
        </w:tc>
      </w:tr>
      <w:tr w:rsidR="00743C77" w:rsidRPr="0019347D" w:rsidTr="00743C77">
        <w:tc>
          <w:tcPr>
            <w:tcW w:w="3794" w:type="dxa"/>
          </w:tcPr>
          <w:p w:rsidR="00285A42" w:rsidRPr="00416CE9" w:rsidRDefault="00285A42" w:rsidP="00743C77">
            <w:pPr>
              <w:pStyle w:val="a5"/>
              <w:numPr>
                <w:ilvl w:val="0"/>
                <w:numId w:val="12"/>
              </w:numPr>
              <w:tabs>
                <w:tab w:val="left" w:pos="284"/>
              </w:tabs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 - Объяснение нового материала</w:t>
            </w:r>
          </w:p>
          <w:p w:rsidR="0019347D" w:rsidRPr="00416CE9" w:rsidRDefault="0019347D" w:rsidP="00743C77">
            <w:pPr>
              <w:pStyle w:val="a5"/>
              <w:tabs>
                <w:tab w:val="left" w:pos="284"/>
              </w:tabs>
              <w:spacing w:after="0" w:line="0" w:lineRule="atLeast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417" w:type="dxa"/>
          </w:tcPr>
          <w:p w:rsidR="0019347D" w:rsidRPr="0019347D" w:rsidRDefault="0019347D" w:rsidP="00743C7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47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4678" w:type="dxa"/>
          </w:tcPr>
          <w:p w:rsidR="0019347D" w:rsidRPr="0019347D" w:rsidRDefault="00285A42" w:rsidP="00743C7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1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Объяснение группам, как выполнять задание, вспоминаем технику безопасности при работе с клеем и ножницами</w:t>
            </w:r>
          </w:p>
        </w:tc>
      </w:tr>
      <w:tr w:rsidR="00743C77" w:rsidRPr="0019347D" w:rsidTr="00743C77">
        <w:tc>
          <w:tcPr>
            <w:tcW w:w="3794" w:type="dxa"/>
          </w:tcPr>
          <w:p w:rsidR="0019347D" w:rsidRPr="0019347D" w:rsidRDefault="00285A42" w:rsidP="00743C77">
            <w:pPr>
              <w:numPr>
                <w:ilvl w:val="0"/>
                <w:numId w:val="12"/>
              </w:numPr>
              <w:tabs>
                <w:tab w:val="left" w:pos="284"/>
              </w:tabs>
              <w:spacing w:after="0" w:line="0" w:lineRule="atLeast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41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Этап </w:t>
            </w:r>
            <w:proofErr w:type="gramStart"/>
            <w:r w:rsidR="00F11447" w:rsidRPr="0041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16C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416C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амостоятельная работа учащихся в группах</w:t>
            </w:r>
          </w:p>
        </w:tc>
        <w:tc>
          <w:tcPr>
            <w:tcW w:w="1417" w:type="dxa"/>
          </w:tcPr>
          <w:p w:rsidR="0019347D" w:rsidRPr="0019347D" w:rsidRDefault="00F11447" w:rsidP="00743C7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678" w:type="dxa"/>
          </w:tcPr>
          <w:p w:rsidR="0019347D" w:rsidRPr="0019347D" w:rsidRDefault="00F11447" w:rsidP="00743C77">
            <w:pPr>
              <w:spacing w:after="0" w:line="0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16CE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Самостоятельная работа</w:t>
            </w:r>
          </w:p>
        </w:tc>
      </w:tr>
      <w:tr w:rsidR="00743C77" w:rsidRPr="0019347D" w:rsidTr="00743C77">
        <w:tc>
          <w:tcPr>
            <w:tcW w:w="3794" w:type="dxa"/>
          </w:tcPr>
          <w:p w:rsidR="0019347D" w:rsidRPr="0019347D" w:rsidRDefault="0019347D" w:rsidP="00743C77">
            <w:pPr>
              <w:numPr>
                <w:ilvl w:val="0"/>
                <w:numId w:val="12"/>
              </w:numPr>
              <w:tabs>
                <w:tab w:val="left" w:pos="284"/>
              </w:tabs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19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Этап - </w:t>
            </w:r>
            <w:r w:rsidR="00F11447" w:rsidRPr="00416C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Подведение итогов урока - рефлексия </w:t>
            </w:r>
          </w:p>
        </w:tc>
        <w:tc>
          <w:tcPr>
            <w:tcW w:w="1417" w:type="dxa"/>
          </w:tcPr>
          <w:p w:rsidR="0019347D" w:rsidRPr="0019347D" w:rsidRDefault="00F11447" w:rsidP="00743C7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78" w:type="dxa"/>
          </w:tcPr>
          <w:p w:rsidR="0019347D" w:rsidRPr="0019347D" w:rsidRDefault="00F11447" w:rsidP="00743C77">
            <w:pPr>
              <w:spacing w:after="0" w:line="0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16C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Учитель говорит и показывает на панно</w:t>
            </w:r>
          </w:p>
        </w:tc>
      </w:tr>
      <w:tr w:rsidR="00743C77" w:rsidRPr="0019347D" w:rsidTr="00743C77">
        <w:trPr>
          <w:trHeight w:val="600"/>
        </w:trPr>
        <w:tc>
          <w:tcPr>
            <w:tcW w:w="3794" w:type="dxa"/>
          </w:tcPr>
          <w:p w:rsidR="0019347D" w:rsidRPr="00743C77" w:rsidRDefault="0019347D" w:rsidP="00743C77">
            <w:pPr>
              <w:pStyle w:val="a5"/>
              <w:numPr>
                <w:ilvl w:val="0"/>
                <w:numId w:val="12"/>
              </w:numPr>
              <w:tabs>
                <w:tab w:val="left" w:pos="284"/>
              </w:tabs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Этап - </w:t>
            </w:r>
            <w:r w:rsidR="00416CE9" w:rsidRPr="00416CE9">
              <w:rPr>
                <w:sz w:val="24"/>
                <w:szCs w:val="24"/>
              </w:rPr>
              <w:t xml:space="preserve"> </w:t>
            </w:r>
            <w:r w:rsidR="00416CE9" w:rsidRPr="0041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МИНУТА МОЛЧАНИЯ….</w:t>
            </w:r>
          </w:p>
        </w:tc>
        <w:tc>
          <w:tcPr>
            <w:tcW w:w="1417" w:type="dxa"/>
          </w:tcPr>
          <w:p w:rsidR="0019347D" w:rsidRPr="0019347D" w:rsidRDefault="00416CE9" w:rsidP="00743C7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78" w:type="dxa"/>
          </w:tcPr>
          <w:p w:rsidR="0019347D" w:rsidRPr="0019347D" w:rsidRDefault="00416CE9" w:rsidP="00743C77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1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Выясняем эмоциональное состояние учащихся</w:t>
            </w:r>
          </w:p>
        </w:tc>
      </w:tr>
    </w:tbl>
    <w:p w:rsidR="0019347D" w:rsidRPr="0019347D" w:rsidRDefault="0019347D" w:rsidP="0019347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347D" w:rsidRPr="0019347D" w:rsidRDefault="0019347D" w:rsidP="0019347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347D" w:rsidRPr="0019347D" w:rsidRDefault="0019347D" w:rsidP="0019347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347D" w:rsidRPr="0019347D" w:rsidRDefault="0019347D" w:rsidP="0019347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347D" w:rsidRPr="0019347D" w:rsidRDefault="0019347D" w:rsidP="0019347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347D" w:rsidRPr="0019347D" w:rsidRDefault="0019347D" w:rsidP="0019347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347D" w:rsidRPr="0019347D" w:rsidRDefault="0019347D" w:rsidP="0019347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347D" w:rsidRPr="0019347D" w:rsidRDefault="0019347D" w:rsidP="0019347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347D" w:rsidRPr="0019347D" w:rsidRDefault="0019347D" w:rsidP="0019347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347D" w:rsidRPr="0019347D" w:rsidRDefault="0019347D" w:rsidP="0019347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sectPr w:rsidR="0019347D" w:rsidRPr="0019347D" w:rsidSect="0010095E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19347D" w:rsidRPr="00416CE9" w:rsidRDefault="005412CD" w:rsidP="00B973F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6CE9">
        <w:rPr>
          <w:rFonts w:ascii="Times New Roman" w:hAnsi="Times New Roman" w:cs="Times New Roman"/>
          <w:b/>
          <w:sz w:val="24"/>
          <w:szCs w:val="24"/>
        </w:rPr>
        <w:lastRenderedPageBreak/>
        <w:t>Ход урока.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89"/>
        <w:gridCol w:w="3756"/>
        <w:gridCol w:w="2552"/>
        <w:gridCol w:w="1701"/>
      </w:tblGrid>
      <w:tr w:rsidR="0019347D" w:rsidRPr="00416CE9" w:rsidTr="00416CE9">
        <w:tc>
          <w:tcPr>
            <w:tcW w:w="2589" w:type="dxa"/>
          </w:tcPr>
          <w:p w:rsidR="0019347D" w:rsidRPr="00416CE9" w:rsidRDefault="0019347D" w:rsidP="00416CE9">
            <w:pPr>
              <w:tabs>
                <w:tab w:val="left" w:pos="284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16C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Этап урока</w:t>
            </w:r>
          </w:p>
        </w:tc>
        <w:tc>
          <w:tcPr>
            <w:tcW w:w="3756" w:type="dxa"/>
          </w:tcPr>
          <w:p w:rsidR="0019347D" w:rsidRPr="00416CE9" w:rsidRDefault="0019347D" w:rsidP="00416CE9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16C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Деятельность учителя</w:t>
            </w:r>
          </w:p>
        </w:tc>
        <w:tc>
          <w:tcPr>
            <w:tcW w:w="2552" w:type="dxa"/>
          </w:tcPr>
          <w:p w:rsidR="0019347D" w:rsidRPr="00416CE9" w:rsidRDefault="0019347D" w:rsidP="00416CE9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16C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Деятельность учащихся</w:t>
            </w:r>
          </w:p>
        </w:tc>
        <w:tc>
          <w:tcPr>
            <w:tcW w:w="1701" w:type="dxa"/>
          </w:tcPr>
          <w:p w:rsidR="0019347D" w:rsidRPr="00416CE9" w:rsidRDefault="0019347D" w:rsidP="00416CE9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16C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</w:p>
        </w:tc>
      </w:tr>
      <w:tr w:rsidR="0019347D" w:rsidRPr="00416CE9" w:rsidTr="00416CE9">
        <w:trPr>
          <w:trHeight w:val="1500"/>
        </w:trPr>
        <w:tc>
          <w:tcPr>
            <w:tcW w:w="2589" w:type="dxa"/>
          </w:tcPr>
          <w:p w:rsidR="0019347D" w:rsidRPr="00416CE9" w:rsidRDefault="0019347D" w:rsidP="00416CE9">
            <w:pPr>
              <w:pStyle w:val="a5"/>
              <w:numPr>
                <w:ilvl w:val="0"/>
                <w:numId w:val="4"/>
              </w:numPr>
              <w:tabs>
                <w:tab w:val="left" w:pos="284"/>
              </w:tabs>
              <w:spacing w:after="0" w:line="0" w:lineRule="atLeast"/>
              <w:ind w:left="0" w:firstLine="0"/>
              <w:contextualSpacing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C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Организационный момент  (создание атмосферы </w:t>
            </w:r>
            <w:r w:rsidR="005C255F" w:rsidRPr="00416C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общения)</w:t>
            </w:r>
          </w:p>
        </w:tc>
        <w:tc>
          <w:tcPr>
            <w:tcW w:w="3756" w:type="dxa"/>
          </w:tcPr>
          <w:p w:rsidR="0019347D" w:rsidRPr="00416CE9" w:rsidRDefault="0019347D" w:rsidP="00416CE9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C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Здравствуйте! Садитесь.</w:t>
            </w:r>
          </w:p>
          <w:p w:rsidR="0019347D" w:rsidRPr="00416CE9" w:rsidRDefault="0019347D" w:rsidP="00416CE9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C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Сегодня мы с вами  вспомним тяжелые дни для нашей страны.</w:t>
            </w:r>
          </w:p>
          <w:p w:rsidR="0019347D" w:rsidRPr="00416CE9" w:rsidRDefault="0019347D" w:rsidP="00416CE9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C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Разделитесь на 3 группы по желанию.</w:t>
            </w:r>
          </w:p>
        </w:tc>
        <w:tc>
          <w:tcPr>
            <w:tcW w:w="2552" w:type="dxa"/>
          </w:tcPr>
          <w:p w:rsidR="0019347D" w:rsidRPr="00416CE9" w:rsidRDefault="0019347D" w:rsidP="00416CE9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C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Дети здороваются.</w:t>
            </w:r>
          </w:p>
          <w:p w:rsidR="0019347D" w:rsidRPr="00416CE9" w:rsidRDefault="0019347D" w:rsidP="00416CE9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C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Делятся на 3 группы по желанию.</w:t>
            </w:r>
          </w:p>
        </w:tc>
        <w:tc>
          <w:tcPr>
            <w:tcW w:w="1701" w:type="dxa"/>
          </w:tcPr>
          <w:p w:rsidR="0019347D" w:rsidRPr="00416CE9" w:rsidRDefault="0019347D" w:rsidP="00416CE9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C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Оформленная доска.</w:t>
            </w:r>
          </w:p>
        </w:tc>
      </w:tr>
      <w:tr w:rsidR="0019347D" w:rsidRPr="00416CE9" w:rsidTr="00416CE9">
        <w:tc>
          <w:tcPr>
            <w:tcW w:w="2589" w:type="dxa"/>
          </w:tcPr>
          <w:p w:rsidR="0019347D" w:rsidRPr="00416CE9" w:rsidRDefault="0019347D" w:rsidP="00416CE9">
            <w:pPr>
              <w:pStyle w:val="a5"/>
              <w:numPr>
                <w:ilvl w:val="0"/>
                <w:numId w:val="4"/>
              </w:numPr>
              <w:tabs>
                <w:tab w:val="left" w:pos="284"/>
              </w:tabs>
              <w:spacing w:after="0" w:line="0" w:lineRule="atLeast"/>
              <w:ind w:left="0" w:firstLine="0"/>
              <w:contextualSpacing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CE9">
              <w:rPr>
                <w:rFonts w:ascii="Times New Roman" w:hAnsi="Times New Roman" w:cs="Times New Roman"/>
                <w:sz w:val="24"/>
                <w:szCs w:val="24"/>
              </w:rPr>
              <w:t>Метод исследования вещей:</w:t>
            </w:r>
          </w:p>
          <w:p w:rsidR="00CB6712" w:rsidRPr="00416CE9" w:rsidRDefault="00983523" w:rsidP="00416CE9">
            <w:pPr>
              <w:pStyle w:val="a5"/>
              <w:tabs>
                <w:tab w:val="left" w:pos="284"/>
              </w:tabs>
              <w:spacing w:after="0" w:line="0" w:lineRule="atLeast"/>
              <w:ind w:left="0"/>
              <w:contextualSpacing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C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CB6712" w:rsidRPr="00416C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постановка цели урока</w:t>
            </w:r>
            <w:r w:rsidRPr="00416C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756" w:type="dxa"/>
          </w:tcPr>
          <w:p w:rsidR="00CB6712" w:rsidRPr="00416CE9" w:rsidRDefault="0019347D" w:rsidP="00416CE9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CE9">
              <w:rPr>
                <w:rFonts w:ascii="Times New Roman" w:hAnsi="Times New Roman" w:cs="Times New Roman"/>
                <w:sz w:val="24"/>
                <w:szCs w:val="24"/>
              </w:rPr>
              <w:t>Учитель раздает вещи:</w:t>
            </w:r>
          </w:p>
          <w:p w:rsidR="0019347D" w:rsidRPr="00416CE9" w:rsidRDefault="0019347D" w:rsidP="00416CE9">
            <w:pPr>
              <w:pStyle w:val="a5"/>
              <w:numPr>
                <w:ilvl w:val="0"/>
                <w:numId w:val="5"/>
              </w:num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CE9">
              <w:rPr>
                <w:rFonts w:ascii="Times New Roman" w:hAnsi="Times New Roman" w:cs="Times New Roman"/>
                <w:sz w:val="24"/>
                <w:szCs w:val="24"/>
              </w:rPr>
              <w:t>книгу</w:t>
            </w:r>
          </w:p>
          <w:p w:rsidR="0019347D" w:rsidRPr="00416CE9" w:rsidRDefault="0019347D" w:rsidP="00416CE9">
            <w:pPr>
              <w:pStyle w:val="a5"/>
              <w:numPr>
                <w:ilvl w:val="0"/>
                <w:numId w:val="5"/>
              </w:num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CE9">
              <w:rPr>
                <w:rFonts w:ascii="Times New Roman" w:hAnsi="Times New Roman" w:cs="Times New Roman"/>
                <w:sz w:val="24"/>
                <w:szCs w:val="24"/>
              </w:rPr>
              <w:t xml:space="preserve">чеснок </w:t>
            </w:r>
          </w:p>
          <w:p w:rsidR="00CB6712" w:rsidRPr="00416CE9" w:rsidRDefault="0019347D" w:rsidP="00416CE9">
            <w:pPr>
              <w:pStyle w:val="a5"/>
              <w:numPr>
                <w:ilvl w:val="0"/>
                <w:numId w:val="5"/>
              </w:numPr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CE9">
              <w:rPr>
                <w:rFonts w:ascii="Times New Roman" w:hAnsi="Times New Roman" w:cs="Times New Roman"/>
                <w:sz w:val="24"/>
                <w:szCs w:val="24"/>
              </w:rPr>
              <w:t>кусочек хлеба</w:t>
            </w:r>
          </w:p>
          <w:p w:rsidR="00CB6712" w:rsidRPr="00416CE9" w:rsidRDefault="00CB6712" w:rsidP="00416CE9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47D" w:rsidRPr="00416CE9" w:rsidRDefault="00CB6712" w:rsidP="00416CE9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CE9">
              <w:rPr>
                <w:rFonts w:ascii="Times New Roman" w:hAnsi="Times New Roman" w:cs="Times New Roman"/>
                <w:sz w:val="24"/>
                <w:szCs w:val="24"/>
              </w:rPr>
              <w:t>Учитель предлагает рассмотреть на расстоянии предмет (не трогая руками) и ответить на вопрос «Что это такое?»</w:t>
            </w:r>
          </w:p>
          <w:p w:rsidR="00CB6712" w:rsidRPr="00416CE9" w:rsidRDefault="00CB6712" w:rsidP="00416CE9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712" w:rsidRPr="00416CE9" w:rsidRDefault="00CB6712" w:rsidP="00416CE9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712" w:rsidRPr="00416CE9" w:rsidRDefault="00CB6712" w:rsidP="00416CE9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CE9">
              <w:rPr>
                <w:rFonts w:ascii="Times New Roman" w:hAnsi="Times New Roman" w:cs="Times New Roman"/>
                <w:sz w:val="24"/>
                <w:szCs w:val="24"/>
              </w:rPr>
              <w:t>Учитель предлагает взять в руки вещи рассмотреть и еще что-нибудь рассказать об этой вещи:</w:t>
            </w:r>
          </w:p>
          <w:p w:rsidR="00CB6712" w:rsidRPr="00416CE9" w:rsidRDefault="00CB6712" w:rsidP="00416CE9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712" w:rsidRPr="00416CE9" w:rsidRDefault="00CB6712" w:rsidP="00416CE9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712" w:rsidRPr="00416CE9" w:rsidRDefault="00CB6712" w:rsidP="00416CE9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712" w:rsidRPr="00416CE9" w:rsidRDefault="00CB6712" w:rsidP="00416CE9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712" w:rsidRPr="00416CE9" w:rsidRDefault="00CB6712" w:rsidP="00416CE9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712" w:rsidRPr="00416CE9" w:rsidRDefault="00CB6712" w:rsidP="00416CE9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712" w:rsidRPr="00416CE9" w:rsidRDefault="00CB6712" w:rsidP="00416CE9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712" w:rsidRPr="00416CE9" w:rsidRDefault="00CB6712" w:rsidP="00416CE9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712" w:rsidRPr="00416CE9" w:rsidRDefault="00CB6712" w:rsidP="00416CE9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C77" w:rsidRDefault="00743C77" w:rsidP="00416CE9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C77" w:rsidRDefault="00743C77" w:rsidP="00416CE9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C77" w:rsidRDefault="00743C77" w:rsidP="00416CE9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C77" w:rsidRDefault="00743C77" w:rsidP="00416CE9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C77" w:rsidRDefault="00743C77" w:rsidP="00416CE9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C77" w:rsidRDefault="00743C77" w:rsidP="00416CE9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C77" w:rsidRDefault="00743C77" w:rsidP="00416CE9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712" w:rsidRPr="00416CE9" w:rsidRDefault="00CB6712" w:rsidP="00416CE9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CE9"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 доске записывает слова произнесенные детьми по теме урока… </w:t>
            </w:r>
          </w:p>
          <w:p w:rsidR="00CB6712" w:rsidRPr="00416CE9" w:rsidRDefault="00CB6712" w:rsidP="00416CE9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712" w:rsidRPr="00416CE9" w:rsidRDefault="00CB6712" w:rsidP="00416CE9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C77" w:rsidRDefault="00743C77" w:rsidP="00416CE9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C77" w:rsidRDefault="00743C77" w:rsidP="00416CE9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C77" w:rsidRDefault="00743C77" w:rsidP="00416CE9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C77" w:rsidRDefault="00743C77" w:rsidP="00416CE9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523" w:rsidRDefault="00CB6712" w:rsidP="00416CE9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CE9">
              <w:rPr>
                <w:rFonts w:ascii="Times New Roman" w:hAnsi="Times New Roman" w:cs="Times New Roman"/>
                <w:sz w:val="24"/>
                <w:szCs w:val="24"/>
              </w:rPr>
              <w:t>Учитель предлагает, прочитав ключевые слова, предположить о каком событии пойдет речь на уроке мужества.</w:t>
            </w:r>
          </w:p>
          <w:p w:rsidR="007B0895" w:rsidRPr="00416CE9" w:rsidRDefault="007B0895" w:rsidP="00416CE9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523" w:rsidRPr="00416CE9" w:rsidRDefault="00983523" w:rsidP="00416CE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CE9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блокада?  </w:t>
            </w:r>
          </w:p>
          <w:p w:rsidR="00983523" w:rsidRPr="00416CE9" w:rsidRDefault="00983523" w:rsidP="00416CE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CE9">
              <w:rPr>
                <w:rFonts w:ascii="Times New Roman" w:hAnsi="Times New Roman" w:cs="Times New Roman"/>
                <w:sz w:val="24"/>
                <w:szCs w:val="24"/>
              </w:rPr>
              <w:t xml:space="preserve">Сколько дней была блокада? </w:t>
            </w:r>
          </w:p>
          <w:p w:rsidR="00983523" w:rsidRPr="00416CE9" w:rsidRDefault="00983523" w:rsidP="00416CE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C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Как сейчас называется город Ленинград? </w:t>
            </w:r>
          </w:p>
          <w:p w:rsidR="00983523" w:rsidRPr="00416CE9" w:rsidRDefault="00983523" w:rsidP="00416CE9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CE9">
              <w:rPr>
                <w:rFonts w:ascii="Times New Roman" w:hAnsi="Times New Roman" w:cs="Times New Roman"/>
                <w:sz w:val="24"/>
                <w:szCs w:val="24"/>
              </w:rPr>
              <w:t>Как вы думаете, какие истории могут рассказать наши вещи…</w:t>
            </w:r>
          </w:p>
          <w:p w:rsidR="00983523" w:rsidRPr="00416CE9" w:rsidRDefault="00983523" w:rsidP="00416CE9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523" w:rsidRPr="00416CE9" w:rsidRDefault="00983523" w:rsidP="00416CE9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CE9">
              <w:rPr>
                <w:rFonts w:ascii="Times New Roman" w:hAnsi="Times New Roman" w:cs="Times New Roman"/>
                <w:sz w:val="24"/>
                <w:szCs w:val="24"/>
              </w:rPr>
              <w:t>Учитель рассказывает истории…</w:t>
            </w:r>
          </w:p>
          <w:p w:rsidR="00983523" w:rsidRPr="00416CE9" w:rsidRDefault="00983523" w:rsidP="00416CE9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523" w:rsidRPr="00416CE9" w:rsidRDefault="00983523" w:rsidP="00416CE9">
            <w:pPr>
              <w:pStyle w:val="a5"/>
              <w:numPr>
                <w:ilvl w:val="0"/>
                <w:numId w:val="7"/>
              </w:num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CE9">
              <w:rPr>
                <w:rFonts w:ascii="Times New Roman" w:hAnsi="Times New Roman" w:cs="Times New Roman"/>
                <w:sz w:val="24"/>
                <w:szCs w:val="24"/>
              </w:rPr>
              <w:t>В дни блокады зимой в сильные морозы не хватало угля для отопления помещения  и люди сжигали в железных, маленьких печках-буржуйках все… и даже детские книги, но при этом не одно дерево от топора человека не пострадало в Летнем саду. Люди верили, что война скоро закончится, и в Летнем саду ленинградцы будут гулять, отдыхать и радоваться жизни. Дедушка внучке натирал кусочек  хлебушка чесноком, чтобы она не болела и получала какие – никакие витамины…дедушка умер от голода, а девочка выжила…и пережила дни блокады.</w:t>
            </w:r>
          </w:p>
          <w:p w:rsidR="00983523" w:rsidRPr="00416CE9" w:rsidRDefault="00983523" w:rsidP="00416CE9">
            <w:pPr>
              <w:pStyle w:val="a4"/>
              <w:numPr>
                <w:ilvl w:val="0"/>
                <w:numId w:val="7"/>
              </w:numPr>
              <w:shd w:val="clear" w:color="auto" w:fill="FFFFFF"/>
              <w:spacing w:before="120" w:beforeAutospacing="0" w:after="0" w:afterAutospacing="0" w:line="0" w:lineRule="atLeast"/>
              <w:rPr>
                <w:color w:val="000000"/>
              </w:rPr>
            </w:pPr>
            <w:r w:rsidRPr="00416CE9">
              <w:rPr>
                <w:color w:val="000000"/>
              </w:rPr>
              <w:t>В самый тяжелый период небывалой в истории блокады в 1941 году нормы выдачи хлеба населению снизились: рабочие стали получать 250 грамм хлеба в день, служащие и иждивенцы (дети) - 125 грамм.</w:t>
            </w:r>
          </w:p>
        </w:tc>
        <w:tc>
          <w:tcPr>
            <w:tcW w:w="2552" w:type="dxa"/>
          </w:tcPr>
          <w:p w:rsidR="00CB6712" w:rsidRPr="00416CE9" w:rsidRDefault="00CB6712" w:rsidP="00416CE9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C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Дети смотрят и говорят: </w:t>
            </w:r>
          </w:p>
          <w:p w:rsidR="00CB6712" w:rsidRPr="00416CE9" w:rsidRDefault="00CB6712" w:rsidP="00416CE9">
            <w:pPr>
              <w:pStyle w:val="a5"/>
              <w:numPr>
                <w:ilvl w:val="0"/>
                <w:numId w:val="6"/>
              </w:num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CE9">
              <w:rPr>
                <w:rFonts w:ascii="Times New Roman" w:hAnsi="Times New Roman" w:cs="Times New Roman"/>
                <w:sz w:val="24"/>
                <w:szCs w:val="24"/>
              </w:rPr>
              <w:t xml:space="preserve">Книга </w:t>
            </w:r>
          </w:p>
          <w:p w:rsidR="00CB6712" w:rsidRPr="00416CE9" w:rsidRDefault="00CB6712" w:rsidP="00416CE9">
            <w:pPr>
              <w:pStyle w:val="a5"/>
              <w:numPr>
                <w:ilvl w:val="0"/>
                <w:numId w:val="6"/>
              </w:num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CE9">
              <w:rPr>
                <w:rFonts w:ascii="Times New Roman" w:hAnsi="Times New Roman" w:cs="Times New Roman"/>
                <w:sz w:val="24"/>
                <w:szCs w:val="24"/>
              </w:rPr>
              <w:t xml:space="preserve">«Каштанка» Чеснок </w:t>
            </w:r>
          </w:p>
          <w:p w:rsidR="00CB6712" w:rsidRPr="00416CE9" w:rsidRDefault="00CB6712" w:rsidP="00416CE9">
            <w:pPr>
              <w:pStyle w:val="a5"/>
              <w:numPr>
                <w:ilvl w:val="0"/>
                <w:numId w:val="6"/>
              </w:numPr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CE9">
              <w:rPr>
                <w:rFonts w:ascii="Times New Roman" w:hAnsi="Times New Roman" w:cs="Times New Roman"/>
                <w:sz w:val="24"/>
                <w:szCs w:val="24"/>
              </w:rPr>
              <w:t>Кусочек хлеба</w:t>
            </w:r>
          </w:p>
          <w:p w:rsidR="00CB6712" w:rsidRPr="00416CE9" w:rsidRDefault="00CB6712" w:rsidP="00416CE9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47D" w:rsidRPr="00416CE9" w:rsidRDefault="00CB6712" w:rsidP="00416CE9">
            <w:pPr>
              <w:pStyle w:val="a5"/>
              <w:numPr>
                <w:ilvl w:val="0"/>
                <w:numId w:val="6"/>
              </w:num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CE9">
              <w:rPr>
                <w:rFonts w:ascii="Times New Roman" w:hAnsi="Times New Roman" w:cs="Times New Roman"/>
                <w:sz w:val="24"/>
                <w:szCs w:val="24"/>
              </w:rPr>
              <w:t>Старая, детская, стоит 30 копеек, была издана в Ленинграде в 1957г.</w:t>
            </w:r>
          </w:p>
          <w:p w:rsidR="00CB6712" w:rsidRPr="00416CE9" w:rsidRDefault="00CB6712" w:rsidP="00416CE9">
            <w:pPr>
              <w:pStyle w:val="a5"/>
              <w:numPr>
                <w:ilvl w:val="0"/>
                <w:numId w:val="6"/>
              </w:num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CE9">
              <w:rPr>
                <w:rFonts w:ascii="Times New Roman" w:hAnsi="Times New Roman" w:cs="Times New Roman"/>
                <w:sz w:val="24"/>
                <w:szCs w:val="24"/>
              </w:rPr>
              <w:t xml:space="preserve">Растение, очень полезное, много в нем витаминов, им лечатся, лежит с осени. </w:t>
            </w:r>
          </w:p>
          <w:p w:rsidR="00CB6712" w:rsidRPr="00416CE9" w:rsidRDefault="00CB6712" w:rsidP="00416CE9">
            <w:pPr>
              <w:pStyle w:val="a5"/>
              <w:numPr>
                <w:ilvl w:val="0"/>
                <w:numId w:val="6"/>
              </w:num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CE9">
              <w:rPr>
                <w:rFonts w:ascii="Times New Roman" w:hAnsi="Times New Roman" w:cs="Times New Roman"/>
                <w:sz w:val="24"/>
                <w:szCs w:val="24"/>
              </w:rPr>
              <w:t>Маленький, вкусно пахнет, мало давали в войну, хочется съесть</w:t>
            </w:r>
            <w:proofErr w:type="gramStart"/>
            <w:r w:rsidRPr="00416CE9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  <w:p w:rsidR="00CB6712" w:rsidRPr="00416CE9" w:rsidRDefault="00CB6712" w:rsidP="00416CE9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712" w:rsidRPr="00416CE9" w:rsidRDefault="00CB6712" w:rsidP="00416CE9">
            <w:pPr>
              <w:pStyle w:val="a5"/>
              <w:numPr>
                <w:ilvl w:val="0"/>
                <w:numId w:val="6"/>
              </w:num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CE9">
              <w:rPr>
                <w:rFonts w:ascii="Times New Roman" w:hAnsi="Times New Roman" w:cs="Times New Roman"/>
                <w:sz w:val="24"/>
                <w:szCs w:val="24"/>
              </w:rPr>
              <w:t xml:space="preserve">Книга, Ленинград, дети… </w:t>
            </w:r>
          </w:p>
          <w:p w:rsidR="00CB6712" w:rsidRPr="00416CE9" w:rsidRDefault="00CB6712" w:rsidP="00416CE9">
            <w:pPr>
              <w:pStyle w:val="a5"/>
              <w:numPr>
                <w:ilvl w:val="0"/>
                <w:numId w:val="6"/>
              </w:num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CE9">
              <w:rPr>
                <w:rFonts w:ascii="Times New Roman" w:hAnsi="Times New Roman" w:cs="Times New Roman"/>
                <w:sz w:val="24"/>
                <w:szCs w:val="24"/>
              </w:rPr>
              <w:t>Чеснок, витамины, польза…</w:t>
            </w:r>
          </w:p>
          <w:p w:rsidR="00CB6712" w:rsidRPr="00416CE9" w:rsidRDefault="00CB6712" w:rsidP="00416CE9">
            <w:pPr>
              <w:pStyle w:val="a5"/>
              <w:numPr>
                <w:ilvl w:val="0"/>
                <w:numId w:val="6"/>
              </w:num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CE9">
              <w:rPr>
                <w:rFonts w:ascii="Times New Roman" w:hAnsi="Times New Roman" w:cs="Times New Roman"/>
                <w:sz w:val="24"/>
                <w:szCs w:val="24"/>
              </w:rPr>
              <w:t>Хлеб, мало, норма, война…</w:t>
            </w:r>
          </w:p>
          <w:p w:rsidR="00CB6712" w:rsidRPr="00416CE9" w:rsidRDefault="00CB6712" w:rsidP="00416CE9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712" w:rsidRPr="00416CE9" w:rsidRDefault="00CB6712" w:rsidP="00416CE9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523" w:rsidRPr="00416CE9" w:rsidRDefault="00983523" w:rsidP="00416CE9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CE9">
              <w:rPr>
                <w:rFonts w:ascii="Times New Roman" w:hAnsi="Times New Roman" w:cs="Times New Roman"/>
                <w:sz w:val="24"/>
                <w:szCs w:val="24"/>
              </w:rPr>
              <w:t xml:space="preserve">- будем говорить о блокаде Ленинграда. </w:t>
            </w:r>
          </w:p>
          <w:p w:rsidR="00983523" w:rsidRPr="00416CE9" w:rsidRDefault="00983523" w:rsidP="00416CE9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C77" w:rsidRDefault="00743C77" w:rsidP="00416CE9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…окружение</w:t>
            </w:r>
          </w:p>
          <w:p w:rsidR="00983523" w:rsidRPr="00416CE9" w:rsidRDefault="00983523" w:rsidP="00416CE9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CE9">
              <w:rPr>
                <w:rFonts w:ascii="Times New Roman" w:hAnsi="Times New Roman" w:cs="Times New Roman"/>
                <w:sz w:val="24"/>
                <w:szCs w:val="24"/>
              </w:rPr>
              <w:t>…900 дней = 3 года</w:t>
            </w:r>
          </w:p>
          <w:p w:rsidR="00CB6712" w:rsidRPr="00416CE9" w:rsidRDefault="00983523" w:rsidP="00416CE9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CE9">
              <w:rPr>
                <w:rFonts w:ascii="Times New Roman" w:hAnsi="Times New Roman" w:cs="Times New Roman"/>
                <w:sz w:val="24"/>
                <w:szCs w:val="24"/>
              </w:rPr>
              <w:t>…Санкт-Петербург</w:t>
            </w:r>
          </w:p>
          <w:p w:rsidR="00983523" w:rsidRPr="00416CE9" w:rsidRDefault="00983523" w:rsidP="00416CE9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523" w:rsidRPr="00416CE9" w:rsidRDefault="00983523" w:rsidP="00416CE9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523" w:rsidRPr="00416CE9" w:rsidRDefault="00743C77" w:rsidP="00416CE9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</w:t>
            </w:r>
          </w:p>
          <w:p w:rsidR="00983523" w:rsidRPr="00416CE9" w:rsidRDefault="00983523" w:rsidP="00416CE9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523" w:rsidRPr="00416CE9" w:rsidRDefault="00983523" w:rsidP="00416CE9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CE9">
              <w:rPr>
                <w:rFonts w:ascii="Times New Roman" w:hAnsi="Times New Roman" w:cs="Times New Roman"/>
                <w:sz w:val="24"/>
                <w:szCs w:val="24"/>
              </w:rPr>
              <w:t>Ученики слушают…</w:t>
            </w:r>
          </w:p>
        </w:tc>
        <w:tc>
          <w:tcPr>
            <w:tcW w:w="1701" w:type="dxa"/>
          </w:tcPr>
          <w:p w:rsidR="0019347D" w:rsidRPr="00416CE9" w:rsidRDefault="00CB6712" w:rsidP="00416CE9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C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Книга «Каштанка», чеснок, кусочек хлеба</w:t>
            </w:r>
            <w:r w:rsidRPr="00416C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9347D" w:rsidRPr="00416CE9" w:rsidTr="00743C77">
        <w:trPr>
          <w:trHeight w:val="2017"/>
        </w:trPr>
        <w:tc>
          <w:tcPr>
            <w:tcW w:w="2589" w:type="dxa"/>
          </w:tcPr>
          <w:p w:rsidR="0019347D" w:rsidRPr="00416CE9" w:rsidRDefault="00983523" w:rsidP="00416CE9">
            <w:pPr>
              <w:pStyle w:val="a5"/>
              <w:numPr>
                <w:ilvl w:val="0"/>
                <w:numId w:val="4"/>
              </w:numPr>
              <w:tabs>
                <w:tab w:val="left" w:pos="284"/>
              </w:tabs>
              <w:spacing w:after="0" w:line="0" w:lineRule="atLeast"/>
              <w:ind w:left="0" w:firstLine="0"/>
              <w:contextualSpacing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C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Физическая минутка (стоя)</w:t>
            </w:r>
          </w:p>
        </w:tc>
        <w:tc>
          <w:tcPr>
            <w:tcW w:w="3756" w:type="dxa"/>
          </w:tcPr>
          <w:p w:rsidR="0019347D" w:rsidRPr="00416CE9" w:rsidRDefault="00983523" w:rsidP="00416CE9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16C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Давайте покажем:  как наступила зима…, людям холодно…, летит самолет, истребитель…, сбрасывает бомбы…, рушатся дома…, люди боятся…, едет танк…, да не один…, стреляет…, люди боятся…</w:t>
            </w:r>
            <w:proofErr w:type="gramEnd"/>
          </w:p>
        </w:tc>
        <w:tc>
          <w:tcPr>
            <w:tcW w:w="2552" w:type="dxa"/>
          </w:tcPr>
          <w:p w:rsidR="0019347D" w:rsidRPr="00416CE9" w:rsidRDefault="00983523" w:rsidP="00416CE9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C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Дети выполняют</w:t>
            </w:r>
          </w:p>
        </w:tc>
        <w:tc>
          <w:tcPr>
            <w:tcW w:w="1701" w:type="dxa"/>
          </w:tcPr>
          <w:p w:rsidR="0019347D" w:rsidRPr="00416CE9" w:rsidRDefault="0019347D" w:rsidP="00416CE9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9347D" w:rsidRPr="00416CE9" w:rsidTr="00416CE9">
        <w:tc>
          <w:tcPr>
            <w:tcW w:w="2589" w:type="dxa"/>
          </w:tcPr>
          <w:p w:rsidR="002B7DB7" w:rsidRPr="00416CE9" w:rsidRDefault="002B7DB7" w:rsidP="00416CE9">
            <w:pPr>
              <w:tabs>
                <w:tab w:val="left" w:pos="284"/>
              </w:tabs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C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4.Объяснение нового материала</w:t>
            </w:r>
          </w:p>
          <w:p w:rsidR="0019347D" w:rsidRPr="00416CE9" w:rsidRDefault="002B7DB7" w:rsidP="00416CE9">
            <w:pPr>
              <w:pStyle w:val="a5"/>
              <w:tabs>
                <w:tab w:val="left" w:pos="284"/>
              </w:tabs>
              <w:spacing w:after="0" w:line="0" w:lineRule="atLeast"/>
              <w:ind w:left="0"/>
              <w:contextualSpacing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C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6A07D6" w:rsidRPr="00416C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416C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читель раздает образцы готовых работ по группам и группе объясняет, как </w:t>
            </w:r>
            <w:r w:rsidRPr="00416C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выполнять задание, напоминает технику безопасности при работе с клеем и ножницами)</w:t>
            </w:r>
          </w:p>
        </w:tc>
        <w:tc>
          <w:tcPr>
            <w:tcW w:w="3756" w:type="dxa"/>
          </w:tcPr>
          <w:p w:rsidR="002B7DB7" w:rsidRPr="00416CE9" w:rsidRDefault="002B7DB7" w:rsidP="00416CE9">
            <w:pPr>
              <w:pStyle w:val="a4"/>
              <w:shd w:val="clear" w:color="auto" w:fill="FFFFFF"/>
              <w:spacing w:before="120" w:beforeAutospacing="0" w:after="0" w:afterAutospacing="0" w:line="0" w:lineRule="atLeast"/>
              <w:rPr>
                <w:color w:val="000000"/>
              </w:rPr>
            </w:pPr>
            <w:r w:rsidRPr="00416CE9">
              <w:rPr>
                <w:color w:val="000000"/>
              </w:rPr>
              <w:lastRenderedPageBreak/>
              <w:t xml:space="preserve">Мы с вами сделаем плакат – панно </w:t>
            </w:r>
            <w:r w:rsidRPr="00416CE9">
              <w:t>«Никто не забыт…»</w:t>
            </w:r>
            <w:r w:rsidRPr="00416CE9">
              <w:rPr>
                <w:color w:val="000000"/>
              </w:rPr>
              <w:t xml:space="preserve">. Для этого нам понадобится: клей, ножницы, гофрированный картон. </w:t>
            </w:r>
          </w:p>
          <w:p w:rsidR="0019347D" w:rsidRPr="00416CE9" w:rsidRDefault="0019347D" w:rsidP="00416CE9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2B7DB7" w:rsidRPr="00416CE9" w:rsidRDefault="002B7DB7" w:rsidP="00416CE9">
            <w:pPr>
              <w:pStyle w:val="a4"/>
              <w:shd w:val="clear" w:color="auto" w:fill="FFFFFF"/>
              <w:spacing w:before="120" w:beforeAutospacing="0" w:after="0" w:afterAutospacing="0" w:line="0" w:lineRule="atLeast"/>
              <w:rPr>
                <w:color w:val="000000"/>
              </w:rPr>
            </w:pPr>
            <w:r w:rsidRPr="00416CE9">
              <w:rPr>
                <w:b/>
                <w:color w:val="000000"/>
              </w:rPr>
              <w:t>Первая группа</w:t>
            </w:r>
            <w:r w:rsidRPr="00416CE9">
              <w:rPr>
                <w:color w:val="000000"/>
              </w:rPr>
              <w:t xml:space="preserve"> делает дома.</w:t>
            </w:r>
          </w:p>
          <w:p w:rsidR="002B7DB7" w:rsidRPr="00416CE9" w:rsidRDefault="002B7DB7" w:rsidP="00416CE9">
            <w:pPr>
              <w:pStyle w:val="a4"/>
              <w:shd w:val="clear" w:color="auto" w:fill="FFFFFF"/>
              <w:spacing w:before="120" w:beforeAutospacing="0" w:after="0" w:afterAutospacing="0" w:line="0" w:lineRule="atLeast"/>
              <w:rPr>
                <w:color w:val="000000"/>
              </w:rPr>
            </w:pPr>
            <w:r w:rsidRPr="00416CE9">
              <w:rPr>
                <w:b/>
                <w:color w:val="000000"/>
              </w:rPr>
              <w:t>Вторая группа</w:t>
            </w:r>
            <w:r w:rsidRPr="00416CE9">
              <w:rPr>
                <w:color w:val="000000"/>
              </w:rPr>
              <w:t xml:space="preserve"> деревья, людей.</w:t>
            </w:r>
          </w:p>
          <w:p w:rsidR="002B7DB7" w:rsidRPr="00416CE9" w:rsidRDefault="002B7DB7" w:rsidP="00416CE9">
            <w:pPr>
              <w:pStyle w:val="a4"/>
              <w:shd w:val="clear" w:color="auto" w:fill="FFFFFF"/>
              <w:spacing w:before="120" w:beforeAutospacing="0" w:after="0" w:afterAutospacing="0" w:line="0" w:lineRule="atLeast"/>
              <w:rPr>
                <w:color w:val="000000"/>
              </w:rPr>
            </w:pPr>
            <w:r w:rsidRPr="00416CE9">
              <w:rPr>
                <w:b/>
                <w:color w:val="000000"/>
              </w:rPr>
              <w:t>Третья группа</w:t>
            </w:r>
            <w:r w:rsidRPr="00416CE9">
              <w:rPr>
                <w:color w:val="000000"/>
              </w:rPr>
              <w:t xml:space="preserve"> делает </w:t>
            </w:r>
            <w:r w:rsidRPr="00416CE9">
              <w:rPr>
                <w:color w:val="000000"/>
              </w:rPr>
              <w:lastRenderedPageBreak/>
              <w:t>самолеты, танки, машины.</w:t>
            </w:r>
          </w:p>
          <w:p w:rsidR="002B7DB7" w:rsidRPr="00416CE9" w:rsidRDefault="002B7DB7" w:rsidP="00416CE9">
            <w:pPr>
              <w:pStyle w:val="a4"/>
              <w:shd w:val="clear" w:color="auto" w:fill="FFFFFF"/>
              <w:spacing w:before="120" w:beforeAutospacing="0" w:after="0" w:afterAutospacing="0" w:line="0" w:lineRule="atLeast"/>
              <w:jc w:val="center"/>
              <w:rPr>
                <w:b/>
                <w:color w:val="000000"/>
              </w:rPr>
            </w:pPr>
          </w:p>
          <w:p w:rsidR="0019347D" w:rsidRPr="00416CE9" w:rsidRDefault="0019347D" w:rsidP="00416CE9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19347D" w:rsidRPr="00416CE9" w:rsidRDefault="002B7DB7" w:rsidP="00416CE9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C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Клей, ножницы, гофрированный картон</w:t>
            </w:r>
          </w:p>
        </w:tc>
      </w:tr>
      <w:tr w:rsidR="002B7DB7" w:rsidRPr="00416CE9" w:rsidTr="00416CE9">
        <w:trPr>
          <w:trHeight w:val="1007"/>
        </w:trPr>
        <w:tc>
          <w:tcPr>
            <w:tcW w:w="2589" w:type="dxa"/>
          </w:tcPr>
          <w:p w:rsidR="002B7DB7" w:rsidRPr="00416CE9" w:rsidRDefault="002B7DB7" w:rsidP="00416CE9">
            <w:pPr>
              <w:tabs>
                <w:tab w:val="left" w:pos="284"/>
              </w:tabs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C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5.Самостоятельная работа учащихся в группах</w:t>
            </w:r>
          </w:p>
        </w:tc>
        <w:tc>
          <w:tcPr>
            <w:tcW w:w="3756" w:type="dxa"/>
          </w:tcPr>
          <w:p w:rsidR="002B7DB7" w:rsidRPr="00416CE9" w:rsidRDefault="002B7DB7" w:rsidP="00416CE9">
            <w:pPr>
              <w:pStyle w:val="a4"/>
              <w:shd w:val="clear" w:color="auto" w:fill="FFFFFF"/>
              <w:spacing w:before="120" w:beforeAutospacing="0" w:after="0" w:afterAutospacing="0" w:line="0" w:lineRule="atLeast"/>
              <w:rPr>
                <w:color w:val="000000"/>
              </w:rPr>
            </w:pPr>
            <w:r w:rsidRPr="00416CE9">
              <w:rPr>
                <w:color w:val="000000"/>
              </w:rPr>
              <w:t>Учитель с 1 учеником на панно приклеивает сделанные детьми работы.</w:t>
            </w:r>
          </w:p>
        </w:tc>
        <w:tc>
          <w:tcPr>
            <w:tcW w:w="2552" w:type="dxa"/>
          </w:tcPr>
          <w:p w:rsidR="002B7DB7" w:rsidRPr="00CF6B03" w:rsidRDefault="00CF6B03" w:rsidP="00416CE9">
            <w:pPr>
              <w:pStyle w:val="a4"/>
              <w:shd w:val="clear" w:color="auto" w:fill="FFFFFF"/>
              <w:spacing w:before="120" w:beforeAutospacing="0" w:after="0" w:afterAutospacing="0" w:line="0" w:lineRule="atLeast"/>
              <w:rPr>
                <w:color w:val="000000"/>
              </w:rPr>
            </w:pPr>
            <w:r w:rsidRPr="00CF6B03">
              <w:rPr>
                <w:color w:val="000000"/>
              </w:rPr>
              <w:t>Самостоятельно работают группой</w:t>
            </w:r>
          </w:p>
        </w:tc>
        <w:tc>
          <w:tcPr>
            <w:tcW w:w="1701" w:type="dxa"/>
          </w:tcPr>
          <w:p w:rsidR="002B7DB7" w:rsidRPr="00416CE9" w:rsidRDefault="002B7DB7" w:rsidP="00416CE9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C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панно</w:t>
            </w:r>
          </w:p>
        </w:tc>
      </w:tr>
      <w:tr w:rsidR="002B7DB7" w:rsidRPr="00416CE9" w:rsidTr="00416CE9">
        <w:tc>
          <w:tcPr>
            <w:tcW w:w="2589" w:type="dxa"/>
          </w:tcPr>
          <w:p w:rsidR="006A07D6" w:rsidRPr="00416CE9" w:rsidRDefault="002B7DB7" w:rsidP="00416CE9">
            <w:pPr>
              <w:pStyle w:val="a4"/>
              <w:shd w:val="clear" w:color="auto" w:fill="FFFFFF"/>
              <w:spacing w:before="120" w:beforeAutospacing="0" w:after="0" w:afterAutospacing="0" w:line="0" w:lineRule="atLeast"/>
              <w:rPr>
                <w:color w:val="000000"/>
              </w:rPr>
            </w:pPr>
            <w:r w:rsidRPr="00416CE9">
              <w:rPr>
                <w:color w:val="000000"/>
              </w:rPr>
              <w:t>6.</w:t>
            </w:r>
            <w:r w:rsidR="006A07D6" w:rsidRPr="00416CE9">
              <w:rPr>
                <w:color w:val="000000"/>
              </w:rPr>
              <w:t>Подведение итогов урока - рефлексия (учитель говорит и показывает на панно)</w:t>
            </w:r>
          </w:p>
          <w:p w:rsidR="002B7DB7" w:rsidRPr="00416CE9" w:rsidRDefault="002B7DB7" w:rsidP="00416CE9">
            <w:pPr>
              <w:tabs>
                <w:tab w:val="left" w:pos="284"/>
              </w:tabs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56" w:type="dxa"/>
          </w:tcPr>
          <w:p w:rsidR="002B7DB7" w:rsidRPr="00416CE9" w:rsidRDefault="002B7DB7" w:rsidP="00416CE9">
            <w:pPr>
              <w:pStyle w:val="a4"/>
              <w:shd w:val="clear" w:color="auto" w:fill="FFFFFF"/>
              <w:spacing w:before="120" w:beforeAutospacing="0" w:after="0" w:afterAutospacing="0" w:line="0" w:lineRule="atLeast"/>
              <w:ind w:firstLine="708"/>
              <w:rPr>
                <w:color w:val="000000"/>
              </w:rPr>
            </w:pPr>
            <w:r w:rsidRPr="00416CE9">
              <w:rPr>
                <w:color w:val="000000"/>
              </w:rPr>
              <w:t>Эти 900 блокадных дней были нелегким испытанием для жителей Ленинграда. Для помощи Ленинграду и его защитникам была создана "Дорога жизни".</w:t>
            </w:r>
          </w:p>
          <w:p w:rsidR="002B7DB7" w:rsidRPr="00416CE9" w:rsidRDefault="002B7DB7" w:rsidP="00416CE9">
            <w:pPr>
              <w:pStyle w:val="a4"/>
              <w:shd w:val="clear" w:color="auto" w:fill="FFFFFF"/>
              <w:spacing w:before="120" w:beforeAutospacing="0" w:after="0" w:afterAutospacing="0" w:line="0" w:lineRule="atLeast"/>
              <w:ind w:firstLine="708"/>
              <w:rPr>
                <w:color w:val="000000"/>
              </w:rPr>
            </w:pPr>
            <w:proofErr w:type="gramStart"/>
            <w:r w:rsidRPr="00416CE9">
              <w:rPr>
                <w:color w:val="000000"/>
              </w:rPr>
              <w:t>Ленинград переживал дни, полные тревоги: участились налеты вражеской авиации, начались пожары, ушились жилые здания, детские дома, больницы, заводы, музеи, театры, гибли женщины, старики, дети.</w:t>
            </w:r>
            <w:proofErr w:type="gramEnd"/>
          </w:p>
          <w:p w:rsidR="002B7DB7" w:rsidRPr="00416CE9" w:rsidRDefault="002B7DB7" w:rsidP="00416CE9">
            <w:pPr>
              <w:pStyle w:val="a4"/>
              <w:shd w:val="clear" w:color="auto" w:fill="FFFFFF"/>
              <w:spacing w:before="120" w:beforeAutospacing="0" w:after="0" w:afterAutospacing="0" w:line="0" w:lineRule="atLeast"/>
              <w:ind w:firstLine="708"/>
              <w:rPr>
                <w:color w:val="000000"/>
              </w:rPr>
            </w:pPr>
            <w:r w:rsidRPr="00416CE9">
              <w:rPr>
                <w:color w:val="000000"/>
              </w:rPr>
              <w:t xml:space="preserve">Но, не смотря ни на что, ленинградцы не только сумели выдержать все тягости и невзгоды блокады, но даже активно помогали нашим войскам в борьбе против фашистских захватчиков. Так давайте же всегда помнить об этом и чтить память о тех </w:t>
            </w:r>
            <w:proofErr w:type="gramStart"/>
            <w:r w:rsidRPr="00416CE9">
              <w:rPr>
                <w:color w:val="000000"/>
              </w:rPr>
              <w:t>людях</w:t>
            </w:r>
            <w:proofErr w:type="gramEnd"/>
            <w:r w:rsidRPr="00416CE9">
              <w:rPr>
                <w:color w:val="000000"/>
              </w:rPr>
              <w:t xml:space="preserve"> которые все сделали для того, чтобы мы с Вами жили, работали и учились…</w:t>
            </w:r>
          </w:p>
        </w:tc>
        <w:tc>
          <w:tcPr>
            <w:tcW w:w="2552" w:type="dxa"/>
          </w:tcPr>
          <w:p w:rsidR="002B7DB7" w:rsidRPr="00416CE9" w:rsidRDefault="002B7DB7" w:rsidP="00416CE9">
            <w:pPr>
              <w:pStyle w:val="a4"/>
              <w:shd w:val="clear" w:color="auto" w:fill="FFFFFF"/>
              <w:spacing w:before="120" w:beforeAutospacing="0" w:after="0" w:afterAutospacing="0" w:line="0" w:lineRule="atLeast"/>
              <w:rPr>
                <w:b/>
                <w:color w:val="000000"/>
              </w:rPr>
            </w:pPr>
          </w:p>
        </w:tc>
        <w:tc>
          <w:tcPr>
            <w:tcW w:w="1701" w:type="dxa"/>
          </w:tcPr>
          <w:p w:rsidR="002B7DB7" w:rsidRPr="00416CE9" w:rsidRDefault="002B7DB7" w:rsidP="00416CE9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7DB7" w:rsidRPr="00416CE9" w:rsidTr="00416CE9">
        <w:tc>
          <w:tcPr>
            <w:tcW w:w="2589" w:type="dxa"/>
          </w:tcPr>
          <w:p w:rsidR="006A07D6" w:rsidRPr="00416CE9" w:rsidRDefault="006A07D6" w:rsidP="00416CE9">
            <w:pPr>
              <w:pStyle w:val="a4"/>
              <w:shd w:val="clear" w:color="auto" w:fill="FFFFFF"/>
              <w:spacing w:before="120" w:beforeAutospacing="0" w:after="0" w:afterAutospacing="0" w:line="0" w:lineRule="atLeast"/>
              <w:rPr>
                <w:b/>
                <w:color w:val="000000"/>
              </w:rPr>
            </w:pPr>
            <w:r w:rsidRPr="00416CE9">
              <w:rPr>
                <w:b/>
                <w:color w:val="000000"/>
              </w:rPr>
              <w:t>7.МИНУТА МОЛЧАНИЯ….</w:t>
            </w:r>
          </w:p>
          <w:p w:rsidR="006A07D6" w:rsidRPr="00416CE9" w:rsidRDefault="006A07D6" w:rsidP="00416CE9">
            <w:pPr>
              <w:pStyle w:val="a4"/>
              <w:shd w:val="clear" w:color="auto" w:fill="FFFFFF"/>
              <w:spacing w:before="120" w:beforeAutospacing="0" w:after="0" w:afterAutospacing="0" w:line="0" w:lineRule="atLeast"/>
              <w:rPr>
                <w:b/>
                <w:color w:val="000000"/>
              </w:rPr>
            </w:pPr>
            <w:r w:rsidRPr="00416CE9">
              <w:rPr>
                <w:color w:val="000000"/>
              </w:rPr>
              <w:t>(выяснить эмоциональное состояние учащихся)</w:t>
            </w:r>
          </w:p>
          <w:p w:rsidR="002B7DB7" w:rsidRPr="00416CE9" w:rsidRDefault="002B7DB7" w:rsidP="00416CE9">
            <w:pPr>
              <w:pStyle w:val="a5"/>
              <w:tabs>
                <w:tab w:val="left" w:pos="284"/>
              </w:tabs>
              <w:spacing w:after="0" w:line="0" w:lineRule="atLeast"/>
              <w:ind w:left="0"/>
              <w:contextualSpacing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56" w:type="dxa"/>
          </w:tcPr>
          <w:p w:rsidR="002B7DB7" w:rsidRPr="00416CE9" w:rsidRDefault="005412AE" w:rsidP="00416CE9">
            <w:pPr>
              <w:pStyle w:val="a4"/>
              <w:shd w:val="clear" w:color="auto" w:fill="FFFFFF"/>
              <w:spacing w:before="120" w:beforeAutospacing="0" w:after="0" w:afterAutospacing="0" w:line="0" w:lineRule="atLeast"/>
              <w:ind w:firstLine="708"/>
              <w:rPr>
                <w:color w:val="000000"/>
              </w:rPr>
            </w:pPr>
            <w:r w:rsidRPr="00416CE9">
              <w:rPr>
                <w:color w:val="000000"/>
              </w:rPr>
              <w:t xml:space="preserve">Давайте почтим </w:t>
            </w:r>
            <w:proofErr w:type="gramStart"/>
            <w:r w:rsidRPr="00416CE9">
              <w:rPr>
                <w:color w:val="000000"/>
              </w:rPr>
              <w:t>память</w:t>
            </w:r>
            <w:proofErr w:type="gramEnd"/>
            <w:r w:rsidRPr="00416CE9">
              <w:rPr>
                <w:color w:val="000000"/>
              </w:rPr>
              <w:t xml:space="preserve"> стоя минутой молчания</w:t>
            </w:r>
          </w:p>
        </w:tc>
        <w:tc>
          <w:tcPr>
            <w:tcW w:w="2552" w:type="dxa"/>
          </w:tcPr>
          <w:p w:rsidR="002B7DB7" w:rsidRPr="00416CE9" w:rsidRDefault="005412AE" w:rsidP="00416CE9">
            <w:pPr>
              <w:pStyle w:val="a4"/>
              <w:shd w:val="clear" w:color="auto" w:fill="FFFFFF"/>
              <w:spacing w:before="120" w:beforeAutospacing="0" w:after="0" w:afterAutospacing="0" w:line="0" w:lineRule="atLeast"/>
              <w:rPr>
                <w:color w:val="000000"/>
              </w:rPr>
            </w:pPr>
            <w:r w:rsidRPr="00416CE9">
              <w:rPr>
                <w:color w:val="000000"/>
              </w:rPr>
              <w:t>Стоят… мо</w:t>
            </w:r>
            <w:r w:rsidR="006429BD">
              <w:rPr>
                <w:color w:val="000000"/>
              </w:rPr>
              <w:t>л</w:t>
            </w:r>
            <w:r w:rsidRPr="00416CE9">
              <w:rPr>
                <w:color w:val="000000"/>
              </w:rPr>
              <w:t>чат</w:t>
            </w:r>
          </w:p>
        </w:tc>
        <w:tc>
          <w:tcPr>
            <w:tcW w:w="1701" w:type="dxa"/>
          </w:tcPr>
          <w:p w:rsidR="002B7DB7" w:rsidRPr="00416CE9" w:rsidRDefault="002B7DB7" w:rsidP="00416CE9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B2A91" w:rsidRPr="00416CE9" w:rsidRDefault="006B2A91" w:rsidP="00B973F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4D17" w:rsidRDefault="005C255F" w:rsidP="006429B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6CE9">
        <w:rPr>
          <w:rFonts w:ascii="Times New Roman" w:hAnsi="Times New Roman" w:cs="Times New Roman"/>
          <w:b/>
          <w:sz w:val="24"/>
          <w:szCs w:val="24"/>
        </w:rPr>
        <w:t>Список источников</w:t>
      </w:r>
      <w:r w:rsidR="00743C77">
        <w:rPr>
          <w:rFonts w:ascii="Times New Roman" w:hAnsi="Times New Roman" w:cs="Times New Roman"/>
          <w:b/>
          <w:sz w:val="24"/>
          <w:szCs w:val="24"/>
        </w:rPr>
        <w:t>:</w:t>
      </w:r>
    </w:p>
    <w:p w:rsidR="00743C77" w:rsidRDefault="00743C77" w:rsidP="007B0895">
      <w:pPr>
        <w:pStyle w:val="a5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B0895">
        <w:rPr>
          <w:rFonts w:ascii="Times New Roman" w:hAnsi="Times New Roman" w:cs="Times New Roman"/>
          <w:sz w:val="24"/>
          <w:szCs w:val="24"/>
        </w:rPr>
        <w:t>Подгорная</w:t>
      </w:r>
      <w:proofErr w:type="gramEnd"/>
      <w:r w:rsidRPr="007B0895">
        <w:rPr>
          <w:rFonts w:ascii="Times New Roman" w:hAnsi="Times New Roman" w:cs="Times New Roman"/>
          <w:sz w:val="24"/>
          <w:szCs w:val="24"/>
        </w:rPr>
        <w:t xml:space="preserve"> С.В. </w:t>
      </w:r>
      <w:r w:rsidR="007B0895" w:rsidRPr="007B0895">
        <w:rPr>
          <w:rFonts w:ascii="Times New Roman" w:hAnsi="Times New Roman" w:cs="Times New Roman"/>
          <w:sz w:val="24"/>
          <w:szCs w:val="24"/>
        </w:rPr>
        <w:t>Учебно – методическое пособие «</w:t>
      </w:r>
      <w:proofErr w:type="spellStart"/>
      <w:r w:rsidR="007B0895" w:rsidRPr="007B0895">
        <w:rPr>
          <w:rFonts w:ascii="Times New Roman" w:hAnsi="Times New Roman" w:cs="Times New Roman"/>
          <w:sz w:val="24"/>
          <w:szCs w:val="24"/>
        </w:rPr>
        <w:t>Культуроориентированные</w:t>
      </w:r>
      <w:proofErr w:type="spellEnd"/>
      <w:r w:rsidR="007B0895" w:rsidRPr="007B0895">
        <w:rPr>
          <w:rFonts w:ascii="Times New Roman" w:hAnsi="Times New Roman" w:cs="Times New Roman"/>
          <w:sz w:val="24"/>
          <w:szCs w:val="24"/>
        </w:rPr>
        <w:t xml:space="preserve"> модели внеурочной деятельности младших школьников» / </w:t>
      </w:r>
      <w:proofErr w:type="spellStart"/>
      <w:r w:rsidR="00DF0623">
        <w:rPr>
          <w:rFonts w:ascii="Times New Roman" w:hAnsi="Times New Roman" w:cs="Times New Roman"/>
          <w:sz w:val="24"/>
          <w:szCs w:val="24"/>
        </w:rPr>
        <w:t>СПбАППО</w:t>
      </w:r>
      <w:proofErr w:type="spellEnd"/>
      <w:r w:rsidR="007B0895" w:rsidRPr="007B0895">
        <w:rPr>
          <w:rFonts w:ascii="Times New Roman" w:hAnsi="Times New Roman" w:cs="Times New Roman"/>
          <w:sz w:val="24"/>
          <w:szCs w:val="24"/>
        </w:rPr>
        <w:t>, 2011г.</w:t>
      </w:r>
    </w:p>
    <w:p w:rsidR="007B0895" w:rsidRDefault="00DF0623" w:rsidP="00CF6B03">
      <w:pPr>
        <w:pStyle w:val="a5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А.П. Чехов</w:t>
      </w:r>
      <w:r w:rsidR="00CF6B03">
        <w:rPr>
          <w:rFonts w:ascii="Times New Roman" w:hAnsi="Times New Roman" w:cs="Times New Roman"/>
          <w:sz w:val="24"/>
          <w:szCs w:val="24"/>
        </w:rPr>
        <w:t xml:space="preserve"> «Каштанка» / издательства «Ленинград»,</w:t>
      </w:r>
      <w:r w:rsidR="00CF6B03" w:rsidRPr="00CF6B03">
        <w:rPr>
          <w:rFonts w:ascii="Times New Roman" w:hAnsi="Times New Roman" w:cs="Times New Roman"/>
          <w:sz w:val="24"/>
          <w:szCs w:val="24"/>
        </w:rPr>
        <w:t xml:space="preserve"> 1957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6B03" w:rsidRPr="00CF6B03">
        <w:rPr>
          <w:rFonts w:ascii="Times New Roman" w:hAnsi="Times New Roman" w:cs="Times New Roman"/>
          <w:sz w:val="24"/>
          <w:szCs w:val="24"/>
        </w:rPr>
        <w:t>г</w:t>
      </w:r>
    </w:p>
    <w:p w:rsidR="00DF0623" w:rsidRPr="007B0895" w:rsidRDefault="00DF0623" w:rsidP="00CF6B03">
      <w:pPr>
        <w:pStyle w:val="a5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Интернет ресурсы</w:t>
      </w:r>
    </w:p>
    <w:p w:rsidR="007B0895" w:rsidRPr="007B0895" w:rsidRDefault="007B0895" w:rsidP="00DF0623">
      <w:pPr>
        <w:pStyle w:val="a4"/>
        <w:shd w:val="clear" w:color="auto" w:fill="FFFFFF"/>
        <w:spacing w:before="120" w:after="0"/>
        <w:rPr>
          <w:color w:val="000000"/>
        </w:rPr>
      </w:pPr>
      <w:r w:rsidRPr="007B0895">
        <w:rPr>
          <w:color w:val="000000"/>
        </w:rPr>
        <w:tab/>
      </w:r>
    </w:p>
    <w:p w:rsidR="007B0895" w:rsidRPr="007B0895" w:rsidRDefault="007B0895" w:rsidP="007B0895">
      <w:pPr>
        <w:pStyle w:val="a4"/>
        <w:shd w:val="clear" w:color="auto" w:fill="FFFFFF"/>
        <w:spacing w:before="120" w:after="0"/>
        <w:rPr>
          <w:color w:val="000000"/>
        </w:rPr>
      </w:pPr>
    </w:p>
    <w:p w:rsidR="00324372" w:rsidRPr="00416CE9" w:rsidRDefault="00324372" w:rsidP="007B7E7A">
      <w:pPr>
        <w:pStyle w:val="a4"/>
        <w:shd w:val="clear" w:color="auto" w:fill="FFFFFF"/>
        <w:spacing w:before="120" w:beforeAutospacing="0" w:after="0" w:afterAutospacing="0"/>
        <w:rPr>
          <w:color w:val="000000"/>
        </w:rPr>
      </w:pPr>
    </w:p>
    <w:p w:rsidR="006B2A91" w:rsidRPr="00416CE9" w:rsidRDefault="006B2A91" w:rsidP="007B7E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6B2A91" w:rsidRPr="00416CE9" w:rsidSect="00F25C6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5458E"/>
    <w:multiLevelType w:val="hybridMultilevel"/>
    <w:tmpl w:val="2D5EF6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444C62"/>
    <w:multiLevelType w:val="hybridMultilevel"/>
    <w:tmpl w:val="2A509224"/>
    <w:lvl w:ilvl="0" w:tplc="E214CC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073AAA"/>
    <w:multiLevelType w:val="hybridMultilevel"/>
    <w:tmpl w:val="4C5E1912"/>
    <w:lvl w:ilvl="0" w:tplc="1B8875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5C1DE2"/>
    <w:multiLevelType w:val="hybridMultilevel"/>
    <w:tmpl w:val="2F1CAF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02582A"/>
    <w:multiLevelType w:val="hybridMultilevel"/>
    <w:tmpl w:val="FD600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D51B49"/>
    <w:multiLevelType w:val="hybridMultilevel"/>
    <w:tmpl w:val="001CA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851538"/>
    <w:multiLevelType w:val="hybridMultilevel"/>
    <w:tmpl w:val="86D29D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2954F1"/>
    <w:multiLevelType w:val="hybridMultilevel"/>
    <w:tmpl w:val="9192FD7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A62DD2"/>
    <w:multiLevelType w:val="hybridMultilevel"/>
    <w:tmpl w:val="DBDAFE9A"/>
    <w:lvl w:ilvl="0" w:tplc="33A0DECC">
      <w:start w:val="6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AC1E95"/>
    <w:multiLevelType w:val="hybridMultilevel"/>
    <w:tmpl w:val="4C5E1912"/>
    <w:lvl w:ilvl="0" w:tplc="1B8875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4644C0"/>
    <w:multiLevelType w:val="hybridMultilevel"/>
    <w:tmpl w:val="86D29D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CF382D"/>
    <w:multiLevelType w:val="hybridMultilevel"/>
    <w:tmpl w:val="5FAA6A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2E2830"/>
    <w:multiLevelType w:val="hybridMultilevel"/>
    <w:tmpl w:val="5DC84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4E7E52"/>
    <w:multiLevelType w:val="hybridMultilevel"/>
    <w:tmpl w:val="A7B08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2F163EE"/>
    <w:multiLevelType w:val="hybridMultilevel"/>
    <w:tmpl w:val="F364E7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1"/>
  </w:num>
  <w:num w:numId="4">
    <w:abstractNumId w:val="12"/>
  </w:num>
  <w:num w:numId="5">
    <w:abstractNumId w:val="5"/>
  </w:num>
  <w:num w:numId="6">
    <w:abstractNumId w:val="3"/>
  </w:num>
  <w:num w:numId="7">
    <w:abstractNumId w:val="14"/>
  </w:num>
  <w:num w:numId="8">
    <w:abstractNumId w:val="11"/>
  </w:num>
  <w:num w:numId="9">
    <w:abstractNumId w:val="7"/>
  </w:num>
  <w:num w:numId="10">
    <w:abstractNumId w:val="8"/>
  </w:num>
  <w:num w:numId="11">
    <w:abstractNumId w:val="10"/>
  </w:num>
  <w:num w:numId="12">
    <w:abstractNumId w:val="2"/>
  </w:num>
  <w:num w:numId="13">
    <w:abstractNumId w:val="4"/>
  </w:num>
  <w:num w:numId="14">
    <w:abstractNumId w:val="9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B2A91"/>
    <w:rsid w:val="00117CA9"/>
    <w:rsid w:val="00132FFE"/>
    <w:rsid w:val="0019347D"/>
    <w:rsid w:val="001C39A3"/>
    <w:rsid w:val="00223163"/>
    <w:rsid w:val="00236DCE"/>
    <w:rsid w:val="00260196"/>
    <w:rsid w:val="00285A42"/>
    <w:rsid w:val="002B7DB7"/>
    <w:rsid w:val="00324372"/>
    <w:rsid w:val="0036098B"/>
    <w:rsid w:val="00416CE9"/>
    <w:rsid w:val="0051723D"/>
    <w:rsid w:val="005412AE"/>
    <w:rsid w:val="005412CD"/>
    <w:rsid w:val="005C255F"/>
    <w:rsid w:val="005C70A9"/>
    <w:rsid w:val="006429BD"/>
    <w:rsid w:val="006A07D6"/>
    <w:rsid w:val="006B2A91"/>
    <w:rsid w:val="006E4D17"/>
    <w:rsid w:val="00743C77"/>
    <w:rsid w:val="0075100A"/>
    <w:rsid w:val="00752D50"/>
    <w:rsid w:val="007B0895"/>
    <w:rsid w:val="007B7E7A"/>
    <w:rsid w:val="00886CEA"/>
    <w:rsid w:val="008D1A4B"/>
    <w:rsid w:val="00942E46"/>
    <w:rsid w:val="00983523"/>
    <w:rsid w:val="00991174"/>
    <w:rsid w:val="009A2081"/>
    <w:rsid w:val="00A80EC8"/>
    <w:rsid w:val="00AA1EF7"/>
    <w:rsid w:val="00B059CF"/>
    <w:rsid w:val="00B973FB"/>
    <w:rsid w:val="00C724CC"/>
    <w:rsid w:val="00C86A03"/>
    <w:rsid w:val="00CB6712"/>
    <w:rsid w:val="00CF6B03"/>
    <w:rsid w:val="00DA6FD7"/>
    <w:rsid w:val="00DD5501"/>
    <w:rsid w:val="00DF0623"/>
    <w:rsid w:val="00E30A4B"/>
    <w:rsid w:val="00EF2AC7"/>
    <w:rsid w:val="00F11447"/>
    <w:rsid w:val="00F17636"/>
    <w:rsid w:val="00F25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0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2A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EF2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973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4</Pages>
  <Words>860</Words>
  <Characters>4904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20</cp:revision>
  <cp:lastPrinted>2012-02-12T18:01:00Z</cp:lastPrinted>
  <dcterms:created xsi:type="dcterms:W3CDTF">2011-12-18T11:07:00Z</dcterms:created>
  <dcterms:modified xsi:type="dcterms:W3CDTF">2014-06-08T17:22:00Z</dcterms:modified>
</cp:coreProperties>
</file>