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991" w:rsidRPr="00AE7E6E" w:rsidRDefault="003809B3" w:rsidP="00D5199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Рабочая программа р</w:t>
      </w:r>
      <w:r w:rsidR="00D51991" w:rsidRPr="00AE7E6E">
        <w:rPr>
          <w:b/>
          <w:i/>
          <w:sz w:val="28"/>
          <w:szCs w:val="28"/>
        </w:rPr>
        <w:t>усский язык</w:t>
      </w:r>
      <w:r w:rsidR="00AE7E6E">
        <w:rPr>
          <w:b/>
          <w:i/>
          <w:sz w:val="28"/>
          <w:szCs w:val="28"/>
        </w:rPr>
        <w:t xml:space="preserve"> (4 класс)</w:t>
      </w:r>
      <w:r>
        <w:rPr>
          <w:b/>
          <w:i/>
          <w:sz w:val="28"/>
          <w:szCs w:val="28"/>
        </w:rPr>
        <w:t>.</w:t>
      </w:r>
    </w:p>
    <w:p w:rsidR="00D51991" w:rsidRPr="00A00A01" w:rsidRDefault="00D51991" w:rsidP="00A00A01">
      <w:pPr>
        <w:pStyle w:val="a3"/>
      </w:pPr>
      <w:r w:rsidRPr="00A00A01">
        <w:t>Пояснительная записка</w:t>
      </w:r>
    </w:p>
    <w:p w:rsidR="00D51991" w:rsidRPr="00A00A01" w:rsidRDefault="00703E20" w:rsidP="00A00A01">
      <w:pPr>
        <w:pStyle w:val="a3"/>
      </w:pPr>
      <w:r w:rsidRPr="00A00A01">
        <w:t xml:space="preserve">Настоящая рабочая </w:t>
      </w:r>
      <w:r w:rsidR="00D51991" w:rsidRPr="00A00A01">
        <w:t xml:space="preserve"> программа составлена на основе:</w:t>
      </w:r>
    </w:p>
    <w:p w:rsidR="00D51991" w:rsidRPr="00A00A01" w:rsidRDefault="00D51991" w:rsidP="00A00A01">
      <w:pPr>
        <w:pStyle w:val="a3"/>
      </w:pPr>
    </w:p>
    <w:p w:rsidR="00D51991" w:rsidRPr="00A00A01" w:rsidRDefault="00A00A01" w:rsidP="00A00A01">
      <w:pPr>
        <w:pStyle w:val="a3"/>
      </w:pPr>
      <w:r w:rsidRPr="00A00A01">
        <w:t>1.</w:t>
      </w:r>
      <w:r w:rsidR="00D51991" w:rsidRPr="00A00A01">
        <w:t>Приказа МО РФ от 6.10.2009 г. №373 «Об утверждении и введении в</w:t>
      </w:r>
      <w:r w:rsidR="00C26588" w:rsidRPr="00A00A01">
        <w:t xml:space="preserve"> </w:t>
      </w:r>
      <w:r w:rsidR="00D51991" w:rsidRPr="00A00A01">
        <w:t>действие Федерального государственного образовательного стандарта</w:t>
      </w:r>
      <w:r w:rsidR="00C26588" w:rsidRPr="00A00A01">
        <w:t xml:space="preserve"> </w:t>
      </w:r>
      <w:r w:rsidR="00D51991" w:rsidRPr="00A00A01">
        <w:t>начального общего образования».</w:t>
      </w:r>
    </w:p>
    <w:p w:rsidR="00D51991" w:rsidRPr="00A00A01" w:rsidRDefault="00A00A01" w:rsidP="00A00A01">
      <w:pPr>
        <w:pStyle w:val="a3"/>
      </w:pPr>
      <w:r w:rsidRPr="00A00A01">
        <w:t>2.</w:t>
      </w:r>
      <w:r w:rsidR="00D51991" w:rsidRPr="00A00A01">
        <w:t xml:space="preserve"> «Санитарно-эпидемиологических обучения требований к условиям и</w:t>
      </w:r>
      <w:r w:rsidR="00C26588" w:rsidRPr="00A00A01">
        <w:t xml:space="preserve">   </w:t>
      </w:r>
      <w:r w:rsidR="00D51991" w:rsidRPr="00A00A01">
        <w:t>организации обучения в общеобразовательных учреждениях»,</w:t>
      </w:r>
    </w:p>
    <w:p w:rsidR="00D51991" w:rsidRPr="00A00A01" w:rsidRDefault="00D51991" w:rsidP="00A00A01">
      <w:pPr>
        <w:pStyle w:val="a3"/>
      </w:pPr>
      <w:r w:rsidRPr="00A00A01">
        <w:t>СанПиН 2.4.2.2821 – 10 утверждённых Главным санитарным врачом</w:t>
      </w:r>
      <w:r w:rsidR="00C26588" w:rsidRPr="00A00A01">
        <w:t xml:space="preserve">  </w:t>
      </w:r>
      <w:r w:rsidRPr="00A00A01">
        <w:t>Российской Федерации от 29 декабря 2010г. №189г.,зарегистрированных в Минюсте РФ 3.03.2011 №19993</w:t>
      </w:r>
    </w:p>
    <w:p w:rsidR="00CC491F" w:rsidRDefault="00A00A01" w:rsidP="00A00A01">
      <w:pPr>
        <w:pStyle w:val="a3"/>
      </w:pPr>
      <w:r w:rsidRPr="00A00A01">
        <w:t>3.</w:t>
      </w:r>
      <w:r w:rsidR="00D51991" w:rsidRPr="00A00A01">
        <w:t xml:space="preserve"> Примерных программ В. Г. Горецкого,  В. П</w:t>
      </w:r>
      <w:r w:rsidR="00D51991" w:rsidRPr="00D51991">
        <w:t>. Канакиной «Русский язык», М:«Просвещение» 2011г</w:t>
      </w:r>
    </w:p>
    <w:p w:rsidR="00D51991" w:rsidRPr="00D51991" w:rsidRDefault="00D51991" w:rsidP="00C26588">
      <w:pPr>
        <w:pStyle w:val="a3"/>
      </w:pPr>
      <w:r w:rsidRPr="00D51991">
        <w:t>Программа разработана на основе Федерального государственного</w:t>
      </w:r>
      <w:r w:rsidR="00C26588">
        <w:t xml:space="preserve"> </w:t>
      </w:r>
      <w:r w:rsidRPr="00D51991">
        <w:t>образовательного стандарта начального общего образования, Концепции</w:t>
      </w:r>
    </w:p>
    <w:p w:rsidR="00D51991" w:rsidRDefault="00D51991" w:rsidP="00C26588">
      <w:pPr>
        <w:pStyle w:val="a3"/>
      </w:pPr>
      <w:r w:rsidRPr="00D51991">
        <w:t>духовно-нравственного развития и воспитания личности гражданина России,планируемых результатов начального общего образования</w:t>
      </w:r>
      <w:r>
        <w:t>.</w:t>
      </w:r>
    </w:p>
    <w:p w:rsidR="00D51991" w:rsidRPr="00C26588" w:rsidRDefault="00D51991" w:rsidP="00C26588">
      <w:pPr>
        <w:pStyle w:val="a3"/>
        <w:rPr>
          <w:b/>
        </w:rPr>
      </w:pPr>
      <w:r w:rsidRPr="00C26588">
        <w:rPr>
          <w:b/>
        </w:rPr>
        <w:t>ОБЩАЯ ХАРАКТЕРИСТИКА УЧЕБНОГО КУРСА</w:t>
      </w:r>
    </w:p>
    <w:p w:rsidR="00D51991" w:rsidRPr="00D51991" w:rsidRDefault="00D51991" w:rsidP="00C26588">
      <w:pPr>
        <w:pStyle w:val="a3"/>
      </w:pPr>
      <w:r w:rsidRPr="00D51991">
        <w:t>Программа направлена на реализацию средствами предмета «Русский</w:t>
      </w:r>
      <w:r w:rsidR="00C26588">
        <w:t xml:space="preserve">  </w:t>
      </w:r>
      <w:r w:rsidRPr="00D51991">
        <w:t>язык» основных задач образовательной области «Филология»:</w:t>
      </w:r>
    </w:p>
    <w:p w:rsidR="00D51991" w:rsidRPr="00D51991" w:rsidRDefault="00D51991" w:rsidP="00C26588">
      <w:pPr>
        <w:pStyle w:val="a3"/>
      </w:pPr>
      <w:r w:rsidRPr="00D51991">
        <w:t>— формирование первоначальных представлений о единстве и</w:t>
      </w:r>
      <w:r w:rsidR="00C26588">
        <w:t xml:space="preserve">  </w:t>
      </w:r>
      <w:r w:rsidRPr="00D51991">
        <w:t>многообразии языкового и культурного пространства России, о языке как</w:t>
      </w:r>
    </w:p>
    <w:p w:rsidR="00D51991" w:rsidRPr="00D51991" w:rsidRDefault="00D51991" w:rsidP="00C26588">
      <w:pPr>
        <w:pStyle w:val="a3"/>
      </w:pPr>
      <w:r w:rsidRPr="00D51991">
        <w:t>основе национального самосознания;</w:t>
      </w:r>
    </w:p>
    <w:p w:rsidR="00D51991" w:rsidRPr="00D51991" w:rsidRDefault="00D51991" w:rsidP="00C26588">
      <w:pPr>
        <w:pStyle w:val="a3"/>
      </w:pPr>
      <w:r w:rsidRPr="00D51991">
        <w:t>— развитие диалогической и монологической устной и письменной</w:t>
      </w:r>
      <w:r w:rsidR="00C26588">
        <w:t xml:space="preserve">  </w:t>
      </w:r>
      <w:r w:rsidRPr="00D51991">
        <w:t>речи;</w:t>
      </w:r>
    </w:p>
    <w:p w:rsidR="00D51991" w:rsidRPr="00D51991" w:rsidRDefault="00D51991" w:rsidP="00C26588">
      <w:pPr>
        <w:pStyle w:val="a3"/>
      </w:pPr>
      <w:r w:rsidRPr="00D51991">
        <w:t>— развитие коммуникативных умений;</w:t>
      </w:r>
    </w:p>
    <w:p w:rsidR="00D51991" w:rsidRPr="00D51991" w:rsidRDefault="00D51991" w:rsidP="00C26588">
      <w:pPr>
        <w:pStyle w:val="a3"/>
      </w:pPr>
      <w:r w:rsidRPr="00D51991">
        <w:t>— развитие нравственных и эстетических чувств;</w:t>
      </w:r>
    </w:p>
    <w:p w:rsidR="00D51991" w:rsidRPr="00D51991" w:rsidRDefault="00D51991" w:rsidP="00C26588">
      <w:pPr>
        <w:pStyle w:val="a3"/>
      </w:pPr>
      <w:r w:rsidRPr="00D51991">
        <w:t>— развитие способностей к творческой деятельности.</w:t>
      </w:r>
    </w:p>
    <w:p w:rsidR="00D51991" w:rsidRPr="00D51991" w:rsidRDefault="00D51991" w:rsidP="00C26588">
      <w:pPr>
        <w:pStyle w:val="a3"/>
      </w:pPr>
      <w:r w:rsidRPr="00D51991">
        <w:t>Программа определяет ряд практических задач, решение которых</w:t>
      </w:r>
      <w:r w:rsidR="00C26588">
        <w:t xml:space="preserve"> </w:t>
      </w:r>
      <w:r w:rsidRPr="00D51991">
        <w:t>обеспечит достижение основных целей изучения предмета:</w:t>
      </w:r>
    </w:p>
    <w:p w:rsidR="00D51991" w:rsidRPr="00D51991" w:rsidRDefault="00D51991" w:rsidP="00C26588">
      <w:pPr>
        <w:pStyle w:val="a3"/>
      </w:pPr>
      <w:r w:rsidRPr="00D51991">
        <w:t>• развитие речи, мышления, воображения школьников, умения выбирать</w:t>
      </w:r>
      <w:r w:rsidR="00C26588">
        <w:t xml:space="preserve">  </w:t>
      </w:r>
      <w:r w:rsidRPr="00D51991">
        <w:t>средства языка в соответствии с целями, задачами и условиями общения;</w:t>
      </w:r>
    </w:p>
    <w:p w:rsidR="00D51991" w:rsidRPr="00D51991" w:rsidRDefault="00D51991" w:rsidP="00C26588">
      <w:pPr>
        <w:pStyle w:val="a3"/>
      </w:pPr>
      <w:r w:rsidRPr="00D51991">
        <w:t>• формирование у младших школьников первоначальных представлений</w:t>
      </w:r>
      <w:r w:rsidR="00C26588">
        <w:t xml:space="preserve"> </w:t>
      </w:r>
      <w:r w:rsidRPr="00D51991">
        <w:t>о системе и структуре русского языка: лексике, фонетике, графике,</w:t>
      </w:r>
    </w:p>
    <w:p w:rsidR="00D51991" w:rsidRPr="00D51991" w:rsidRDefault="00D51991" w:rsidP="00C26588">
      <w:pPr>
        <w:pStyle w:val="a3"/>
      </w:pPr>
      <w:r w:rsidRPr="00D51991">
        <w:t>орфоэпии, морфемике (состав слова), морфологии и синтаксисе;</w:t>
      </w:r>
    </w:p>
    <w:p w:rsidR="00D51991" w:rsidRPr="00D51991" w:rsidRDefault="00D51991" w:rsidP="00C26588">
      <w:pPr>
        <w:pStyle w:val="a3"/>
      </w:pPr>
      <w:r w:rsidRPr="00D51991">
        <w:t>• формирование навыков культуры речи во всех её проявлениях, умений</w:t>
      </w:r>
      <w:r w:rsidR="00C26588">
        <w:t xml:space="preserve">  </w:t>
      </w:r>
      <w:r w:rsidRPr="00D51991">
        <w:t>правильно писать и читать, участвовать в диалоге, составлять несложные</w:t>
      </w:r>
    </w:p>
    <w:p w:rsidR="00D51991" w:rsidRPr="00D51991" w:rsidRDefault="00D51991" w:rsidP="00C26588">
      <w:pPr>
        <w:pStyle w:val="a3"/>
      </w:pPr>
      <w:r w:rsidRPr="00D51991">
        <w:t>устные монологические высказывания и письменные тексты;</w:t>
      </w:r>
    </w:p>
    <w:p w:rsidR="00D51991" w:rsidRPr="00D51991" w:rsidRDefault="00D51991" w:rsidP="00C26588">
      <w:pPr>
        <w:pStyle w:val="a3"/>
      </w:pPr>
      <w:r w:rsidRPr="00D51991">
        <w:t>• воспитание позитивного эмоционально-ценностного отношения к</w:t>
      </w:r>
      <w:r w:rsidR="00C26588">
        <w:t xml:space="preserve">  </w:t>
      </w:r>
      <w:r w:rsidRPr="00D51991">
        <w:t>русскому языку, чувства сопричастности к сохранению его уникальности и</w:t>
      </w:r>
    </w:p>
    <w:p w:rsidR="00D51991" w:rsidRDefault="00D51991" w:rsidP="00C26588">
      <w:pPr>
        <w:pStyle w:val="a3"/>
      </w:pPr>
      <w:r w:rsidRPr="00D51991">
        <w:t>чистоты; пробуждение познавательного интереса к языку, стремления</w:t>
      </w:r>
      <w:r w:rsidR="00C26588">
        <w:t xml:space="preserve">  </w:t>
      </w:r>
      <w:r w:rsidRPr="00D51991">
        <w:t>совершенствовать свою речь</w:t>
      </w:r>
      <w:r>
        <w:t>.</w:t>
      </w:r>
    </w:p>
    <w:p w:rsidR="00D51991" w:rsidRPr="00C26588" w:rsidRDefault="00D51991" w:rsidP="00C26588">
      <w:pPr>
        <w:pStyle w:val="a3"/>
        <w:rPr>
          <w:b/>
        </w:rPr>
      </w:pPr>
      <w:r w:rsidRPr="00C26588">
        <w:rPr>
          <w:b/>
        </w:rPr>
        <w:t>Место курса «Русский язык» в учебном плане</w:t>
      </w:r>
    </w:p>
    <w:p w:rsidR="00D51991" w:rsidRPr="00D51991" w:rsidRDefault="00D51991" w:rsidP="00C26588">
      <w:pPr>
        <w:pStyle w:val="a3"/>
      </w:pPr>
      <w:r>
        <w:t xml:space="preserve">На изучение русского языка в 4 классе </w:t>
      </w:r>
      <w:r w:rsidRPr="00D51991">
        <w:t>на у</w:t>
      </w:r>
      <w:r>
        <w:t xml:space="preserve">роки русского языка отводится </w:t>
      </w:r>
      <w:r w:rsidRPr="00D51991">
        <w:t xml:space="preserve"> 170 ч (5 ч внеделю, 3</w:t>
      </w:r>
      <w:r>
        <w:t xml:space="preserve">4 учебные недели </w:t>
      </w:r>
      <w:r w:rsidRPr="00D51991">
        <w:t>).</w:t>
      </w:r>
    </w:p>
    <w:p w:rsidR="00D51991" w:rsidRPr="00C26588" w:rsidRDefault="00D51991" w:rsidP="00C26588">
      <w:pPr>
        <w:pStyle w:val="a3"/>
        <w:rPr>
          <w:b/>
        </w:rPr>
      </w:pPr>
      <w:r w:rsidRPr="00C26588">
        <w:rPr>
          <w:b/>
        </w:rPr>
        <w:t>Результаты изучения курса</w:t>
      </w:r>
    </w:p>
    <w:p w:rsidR="00D51991" w:rsidRPr="00D51991" w:rsidRDefault="00D51991" w:rsidP="00C26588">
      <w:pPr>
        <w:pStyle w:val="a3"/>
      </w:pPr>
      <w:r w:rsidRPr="00D51991">
        <w:t>Программа обеспечивает достижение выпускниками начальной школы</w:t>
      </w:r>
      <w:r w:rsidR="00C26588">
        <w:t xml:space="preserve"> </w:t>
      </w:r>
      <w:r w:rsidRPr="00D51991">
        <w:t>определенных личностных, метапредметных и предметных результатов.</w:t>
      </w:r>
    </w:p>
    <w:p w:rsidR="00D51991" w:rsidRPr="00C26588" w:rsidRDefault="00D51991" w:rsidP="00C26588">
      <w:pPr>
        <w:pStyle w:val="a3"/>
        <w:rPr>
          <w:b/>
        </w:rPr>
      </w:pPr>
      <w:r w:rsidRPr="00C26588">
        <w:rPr>
          <w:b/>
        </w:rPr>
        <w:t>Личностные результаты</w:t>
      </w:r>
    </w:p>
    <w:p w:rsidR="00D51991" w:rsidRPr="00D51991" w:rsidRDefault="00D51991" w:rsidP="00C26588">
      <w:pPr>
        <w:pStyle w:val="a3"/>
      </w:pPr>
      <w:r w:rsidRPr="00D51991">
        <w:lastRenderedPageBreak/>
        <w:t>1. Формирование чувства гордости за свою Родину, российский народ иисторию России; осознание своей этнической и национальной</w:t>
      </w:r>
    </w:p>
    <w:p w:rsidR="00D51991" w:rsidRPr="00D51991" w:rsidRDefault="00D51991" w:rsidP="00C26588">
      <w:pPr>
        <w:pStyle w:val="a3"/>
      </w:pPr>
      <w:r w:rsidRPr="00D51991">
        <w:t>принадлежности, формирование ценностей многонационального российского</w:t>
      </w:r>
      <w:r w:rsidR="00C26588">
        <w:t xml:space="preserve"> </w:t>
      </w:r>
      <w:r w:rsidRPr="00D51991">
        <w:t>общества; становление гуманистических и демократических ценностных</w:t>
      </w:r>
    </w:p>
    <w:p w:rsidR="00D51991" w:rsidRPr="00D51991" w:rsidRDefault="00D51991" w:rsidP="00C26588">
      <w:pPr>
        <w:pStyle w:val="a3"/>
      </w:pPr>
      <w:r w:rsidRPr="00D51991">
        <w:t>ориентаций.</w:t>
      </w:r>
    </w:p>
    <w:p w:rsidR="00D51991" w:rsidRPr="00D51991" w:rsidRDefault="00D51991" w:rsidP="00C26588">
      <w:pPr>
        <w:pStyle w:val="a3"/>
      </w:pPr>
      <w:r w:rsidRPr="00D51991">
        <w:t>2. Формирование целостного, социально ориентированного взгляда на</w:t>
      </w:r>
      <w:r w:rsidR="00C26588">
        <w:t xml:space="preserve"> </w:t>
      </w:r>
      <w:r w:rsidRPr="00D51991">
        <w:t>мир в его органичном единстве и разнообразии природы, народов, культур и</w:t>
      </w:r>
    </w:p>
    <w:p w:rsidR="00D51991" w:rsidRPr="00D51991" w:rsidRDefault="00D51991" w:rsidP="00C26588">
      <w:pPr>
        <w:pStyle w:val="a3"/>
      </w:pPr>
      <w:r w:rsidRPr="00D51991">
        <w:t>религий.</w:t>
      </w:r>
    </w:p>
    <w:p w:rsidR="00D51991" w:rsidRPr="00D51991" w:rsidRDefault="00D51991" w:rsidP="00C26588">
      <w:pPr>
        <w:pStyle w:val="a3"/>
      </w:pPr>
      <w:r w:rsidRPr="00D51991">
        <w:t>3. Формирование уважительного отношения к иному мнению, истории и</w:t>
      </w:r>
      <w:r w:rsidR="00C26588">
        <w:t xml:space="preserve"> </w:t>
      </w:r>
      <w:r w:rsidRPr="00D51991">
        <w:t>культуре других народов.</w:t>
      </w:r>
    </w:p>
    <w:p w:rsidR="00D51991" w:rsidRPr="00D51991" w:rsidRDefault="00D51991" w:rsidP="00C26588">
      <w:pPr>
        <w:pStyle w:val="a3"/>
      </w:pPr>
      <w:r w:rsidRPr="00D51991">
        <w:t>4. Овладение начальными навыками адаптации в динамично</w:t>
      </w:r>
      <w:r w:rsidR="00C26588">
        <w:t xml:space="preserve"> </w:t>
      </w:r>
      <w:r w:rsidRPr="00D51991">
        <w:t>изменяющемся и развивающемся мире.</w:t>
      </w:r>
    </w:p>
    <w:p w:rsidR="00D51991" w:rsidRPr="00D51991" w:rsidRDefault="00D51991" w:rsidP="00C26588">
      <w:pPr>
        <w:pStyle w:val="a3"/>
      </w:pPr>
      <w:r w:rsidRPr="00D51991">
        <w:t>5. Принятие и освоение социальной роли обучающегося, развитие</w:t>
      </w:r>
      <w:r w:rsidR="00C26588">
        <w:t xml:space="preserve"> </w:t>
      </w:r>
      <w:r w:rsidRPr="00D51991">
        <w:t>мотивов учебной деятельности и формирование личностного смысла учения.</w:t>
      </w:r>
    </w:p>
    <w:p w:rsidR="00D51991" w:rsidRPr="00D51991" w:rsidRDefault="00D51991" w:rsidP="00C26588">
      <w:pPr>
        <w:pStyle w:val="a3"/>
      </w:pPr>
      <w:r w:rsidRPr="00D51991">
        <w:t>6. Развитие самостоятельности и личной ответственности за свои</w:t>
      </w:r>
      <w:r w:rsidR="00C26588">
        <w:t xml:space="preserve"> </w:t>
      </w:r>
      <w:r w:rsidRPr="00D51991">
        <w:t>поступки, в том числе в информационной деятельности, на основе</w:t>
      </w:r>
      <w:r w:rsidR="00C26588">
        <w:t xml:space="preserve"> </w:t>
      </w:r>
      <w:r w:rsidRPr="00D51991">
        <w:t>представлений о нравственных нормах, социальной справедливости и</w:t>
      </w:r>
      <w:r w:rsidR="00C26588">
        <w:t xml:space="preserve"> </w:t>
      </w:r>
      <w:r w:rsidRPr="00D51991">
        <w:t>свободе.</w:t>
      </w:r>
    </w:p>
    <w:p w:rsidR="00D51991" w:rsidRPr="00D51991" w:rsidRDefault="00D51991" w:rsidP="00C26588">
      <w:pPr>
        <w:pStyle w:val="a3"/>
      </w:pPr>
      <w:r w:rsidRPr="00D51991">
        <w:t>7. Формирование эстетических потребностей, ценностей и чувств.</w:t>
      </w:r>
    </w:p>
    <w:p w:rsidR="00D51991" w:rsidRPr="00D51991" w:rsidRDefault="00D51991" w:rsidP="00C26588">
      <w:pPr>
        <w:pStyle w:val="a3"/>
      </w:pPr>
      <w:r w:rsidRPr="00D51991">
        <w:t>8. Развитие этических чувств, доброжелательности и эмоционально-нравственной отзывчивости, понимания и сопереживания чувствам других</w:t>
      </w:r>
      <w:r w:rsidR="00C26588">
        <w:t xml:space="preserve"> </w:t>
      </w:r>
      <w:r w:rsidRPr="00D51991">
        <w:t>людей.</w:t>
      </w:r>
    </w:p>
    <w:p w:rsidR="00D51991" w:rsidRPr="00D51991" w:rsidRDefault="00D51991" w:rsidP="00C26588">
      <w:pPr>
        <w:pStyle w:val="a3"/>
      </w:pPr>
      <w:r w:rsidRPr="00D51991">
        <w:t>9. Развитие навыков сотрудничества со взрослыми и сверстниками в</w:t>
      </w:r>
      <w:r w:rsidR="00C26588">
        <w:t xml:space="preserve"> </w:t>
      </w:r>
      <w:r w:rsidRPr="00D51991">
        <w:t>различных социальных ситуациях, умения не создавать конфликтов и</w:t>
      </w:r>
      <w:r w:rsidR="00C26588">
        <w:t xml:space="preserve"> </w:t>
      </w:r>
      <w:r w:rsidRPr="00D51991">
        <w:t>находить выходы из спорных ситуаций.</w:t>
      </w:r>
    </w:p>
    <w:p w:rsidR="00D51991" w:rsidRPr="00D51991" w:rsidRDefault="00D51991" w:rsidP="00C26588">
      <w:pPr>
        <w:pStyle w:val="a3"/>
      </w:pPr>
      <w:r w:rsidRPr="00D51991">
        <w:t>10. Формирование установки на безопасный, здоровый образ жизни,</w:t>
      </w:r>
      <w:r w:rsidR="00C26588">
        <w:t xml:space="preserve"> </w:t>
      </w:r>
      <w:r w:rsidRPr="00D51991">
        <w:t>мотивации к творческому труду, к работе на результат, бережному</w:t>
      </w:r>
      <w:r w:rsidR="00C26588">
        <w:t xml:space="preserve"> </w:t>
      </w:r>
      <w:r w:rsidRPr="00D51991">
        <w:t>отношению к материальным и духовным ценностям.</w:t>
      </w:r>
    </w:p>
    <w:p w:rsidR="00C26588" w:rsidRDefault="00D51991" w:rsidP="00C26588">
      <w:pPr>
        <w:pStyle w:val="a3"/>
      </w:pPr>
      <w:r w:rsidRPr="00C26588">
        <w:rPr>
          <w:b/>
        </w:rPr>
        <w:t>Метапредметные результаты</w:t>
      </w:r>
    </w:p>
    <w:p w:rsidR="00D51991" w:rsidRPr="00D51991" w:rsidRDefault="00D51991" w:rsidP="00C26588">
      <w:pPr>
        <w:pStyle w:val="a3"/>
      </w:pPr>
      <w:r w:rsidRPr="00D51991">
        <w:t>1. Овладение способностью принимать и сохранять цели и задачи</w:t>
      </w:r>
      <w:r w:rsidR="00C26588">
        <w:t xml:space="preserve"> </w:t>
      </w:r>
      <w:r w:rsidRPr="00D51991">
        <w:t>учебной деятельности, поиска средств её осуществления.</w:t>
      </w:r>
    </w:p>
    <w:p w:rsidR="00D51991" w:rsidRPr="00D51991" w:rsidRDefault="00D51991" w:rsidP="00C26588">
      <w:pPr>
        <w:pStyle w:val="a3"/>
      </w:pPr>
      <w:r w:rsidRPr="00D51991">
        <w:t>2. Формирование умения планировать, контролировать и оценивать</w:t>
      </w:r>
      <w:r w:rsidR="00C26588">
        <w:t xml:space="preserve"> </w:t>
      </w:r>
      <w:r w:rsidRPr="00D51991">
        <w:t>учебные действия в соответствии с поставленной задачей и условиями её</w:t>
      </w:r>
      <w:r w:rsidR="00C26588">
        <w:t xml:space="preserve"> </w:t>
      </w:r>
      <w:r w:rsidRPr="00D51991">
        <w:t>реализации, определять наиболее эффективные способы достижения</w:t>
      </w:r>
      <w:r w:rsidR="00C26588">
        <w:t xml:space="preserve"> </w:t>
      </w:r>
      <w:r w:rsidRPr="00D51991">
        <w:t>результата.</w:t>
      </w:r>
    </w:p>
    <w:p w:rsidR="00D51991" w:rsidRPr="00D51991" w:rsidRDefault="00D51991" w:rsidP="00C26588">
      <w:pPr>
        <w:pStyle w:val="a3"/>
      </w:pPr>
      <w:r w:rsidRPr="00D51991">
        <w:t>3. Использование знаково-символических средств представления</w:t>
      </w:r>
      <w:r w:rsidR="00C26588">
        <w:t xml:space="preserve"> </w:t>
      </w:r>
      <w:r w:rsidRPr="00D51991">
        <w:t>информации.</w:t>
      </w:r>
    </w:p>
    <w:p w:rsidR="00D51991" w:rsidRPr="00D51991" w:rsidRDefault="00D51991" w:rsidP="00C26588">
      <w:pPr>
        <w:pStyle w:val="a3"/>
      </w:pPr>
      <w:r w:rsidRPr="00D51991">
        <w:t>4. Активное использование речевых средств и средств для решения</w:t>
      </w:r>
      <w:r w:rsidR="00C26588">
        <w:t xml:space="preserve"> </w:t>
      </w:r>
      <w:r w:rsidRPr="00D51991">
        <w:t>коммуникативных и познавательных задач.</w:t>
      </w:r>
    </w:p>
    <w:p w:rsidR="00D51991" w:rsidRPr="00D51991" w:rsidRDefault="00D51991" w:rsidP="00C26588">
      <w:pPr>
        <w:pStyle w:val="a3"/>
      </w:pPr>
      <w:r w:rsidRPr="00D51991">
        <w:t>5. Использование различных способов поиска (в справочных</w:t>
      </w:r>
      <w:r w:rsidR="00C26588">
        <w:t xml:space="preserve"> </w:t>
      </w:r>
      <w:r w:rsidRPr="00D51991">
        <w:t>источниках), сбора, обработки, анализа, организации, передачи и</w:t>
      </w:r>
      <w:r w:rsidR="00C26588">
        <w:t xml:space="preserve"> </w:t>
      </w:r>
      <w:r w:rsidRPr="00D51991">
        <w:t>интерпретации информации.</w:t>
      </w:r>
    </w:p>
    <w:p w:rsidR="00D51991" w:rsidRPr="00D51991" w:rsidRDefault="00D51991" w:rsidP="00C26588">
      <w:pPr>
        <w:pStyle w:val="a3"/>
      </w:pPr>
      <w:r w:rsidRPr="00D51991">
        <w:t>6. Овладение навыками смыслового чтения текстов различных стилей и</w:t>
      </w:r>
      <w:r w:rsidR="00C26588">
        <w:t xml:space="preserve"> </w:t>
      </w:r>
      <w:r w:rsidRPr="00D51991">
        <w:t>жанров в соответствии с целями и задачами: осознанно строить речевое</w:t>
      </w:r>
    </w:p>
    <w:p w:rsidR="00D51991" w:rsidRPr="00D51991" w:rsidRDefault="00D51991" w:rsidP="00C26588">
      <w:pPr>
        <w:pStyle w:val="a3"/>
      </w:pPr>
      <w:r w:rsidRPr="00D51991">
        <w:t>высказывание в соответствии с задачами коммуникации и составлять тексты</w:t>
      </w:r>
      <w:r w:rsidR="00C26588">
        <w:t xml:space="preserve"> </w:t>
      </w:r>
      <w:r w:rsidRPr="00D51991">
        <w:t>в устной и письменной формах.</w:t>
      </w:r>
    </w:p>
    <w:p w:rsidR="00D51991" w:rsidRPr="00D51991" w:rsidRDefault="00D51991" w:rsidP="00C26588">
      <w:pPr>
        <w:pStyle w:val="a3"/>
      </w:pPr>
      <w:r w:rsidRPr="00D51991">
        <w:t>7. Овладение логическими действиями сравнения, анализа, синтеза,</w:t>
      </w:r>
      <w:r w:rsidR="00C26588">
        <w:t xml:space="preserve"> </w:t>
      </w:r>
      <w:r w:rsidRPr="00D51991">
        <w:t>обобщения, классификации по родовидовым признакам, установления</w:t>
      </w:r>
    </w:p>
    <w:p w:rsidR="00D51991" w:rsidRPr="00D51991" w:rsidRDefault="00D51991" w:rsidP="00C26588">
      <w:pPr>
        <w:pStyle w:val="a3"/>
      </w:pPr>
      <w:r w:rsidRPr="00D51991">
        <w:t>аналогий и причинно-следственных связей, построения рассуждений,отнесения к известным понятиям.</w:t>
      </w:r>
    </w:p>
    <w:p w:rsidR="00D51991" w:rsidRPr="00D51991" w:rsidRDefault="00D51991" w:rsidP="00C26588">
      <w:pPr>
        <w:pStyle w:val="a3"/>
      </w:pPr>
      <w:r w:rsidRPr="00D51991">
        <w:t>8. Готовность слушать собеседника и вести диалог, признавать</w:t>
      </w:r>
      <w:r w:rsidR="00C26588">
        <w:t xml:space="preserve"> </w:t>
      </w:r>
      <w:r w:rsidRPr="00D51991">
        <w:t>возможность существования различных точек зрения и права каждого иметь</w:t>
      </w:r>
    </w:p>
    <w:p w:rsidR="00D51991" w:rsidRPr="00D51991" w:rsidRDefault="00D51991" w:rsidP="00C26588">
      <w:pPr>
        <w:pStyle w:val="a3"/>
      </w:pPr>
      <w:r w:rsidRPr="00D51991">
        <w:t>свою, излагать своё мнение и аргументировать свою точку зрения и оценки</w:t>
      </w:r>
      <w:r w:rsidR="00C26588">
        <w:t xml:space="preserve"> </w:t>
      </w:r>
      <w:r w:rsidRPr="00D51991">
        <w:t>событий.</w:t>
      </w:r>
    </w:p>
    <w:p w:rsidR="00D51991" w:rsidRPr="00D51991" w:rsidRDefault="00D51991" w:rsidP="00C26588">
      <w:pPr>
        <w:pStyle w:val="a3"/>
      </w:pPr>
      <w:r w:rsidRPr="00D51991">
        <w:t>9. Определение общей цели и путей её достижения; умение</w:t>
      </w:r>
      <w:r w:rsidR="00C26588">
        <w:t xml:space="preserve"> </w:t>
      </w:r>
      <w:r w:rsidRPr="00D51991">
        <w:t>договариваться о распределении функций и ролей в совместной</w:t>
      </w:r>
    </w:p>
    <w:p w:rsidR="00D51991" w:rsidRPr="00D51991" w:rsidRDefault="00D51991" w:rsidP="00C26588">
      <w:pPr>
        <w:pStyle w:val="a3"/>
      </w:pPr>
      <w:r w:rsidRPr="00D51991">
        <w:t>деятельности; осуществлять взаимный контроль в совместной деятельности,адекватно оценивать собственное поведение и поведение окружающих.</w:t>
      </w:r>
    </w:p>
    <w:p w:rsidR="00D51991" w:rsidRPr="00D51991" w:rsidRDefault="00D51991" w:rsidP="00C26588">
      <w:pPr>
        <w:pStyle w:val="a3"/>
      </w:pPr>
      <w:r w:rsidRPr="00D51991">
        <w:t>10. Готовность конструктивно разрешать конфликты посредством учёта</w:t>
      </w:r>
      <w:r w:rsidR="00C26588">
        <w:t xml:space="preserve"> </w:t>
      </w:r>
      <w:r w:rsidRPr="00D51991">
        <w:t>интересов сторон и сотрудничества.</w:t>
      </w:r>
    </w:p>
    <w:p w:rsidR="00D51991" w:rsidRPr="00D51991" w:rsidRDefault="00D51991" w:rsidP="00C26588">
      <w:pPr>
        <w:pStyle w:val="a3"/>
      </w:pPr>
      <w:r w:rsidRPr="00D51991">
        <w:t>11. Овладение начальными сведениями о сущности и особенностях</w:t>
      </w:r>
      <w:r w:rsidR="00C26588">
        <w:t xml:space="preserve"> </w:t>
      </w:r>
      <w:r w:rsidRPr="00D51991">
        <w:t>объектов, процессов и явлений действительности в соответствии с</w:t>
      </w:r>
    </w:p>
    <w:p w:rsidR="00D51991" w:rsidRPr="00D51991" w:rsidRDefault="00D51991" w:rsidP="00C26588">
      <w:pPr>
        <w:pStyle w:val="a3"/>
      </w:pPr>
      <w:r w:rsidRPr="00D51991">
        <w:lastRenderedPageBreak/>
        <w:t>содержанием учебного предмета «Русский язык».</w:t>
      </w:r>
    </w:p>
    <w:p w:rsidR="00D51991" w:rsidRPr="00D51991" w:rsidRDefault="00D51991" w:rsidP="00C26588">
      <w:pPr>
        <w:pStyle w:val="a3"/>
      </w:pPr>
      <w:r w:rsidRPr="00D51991">
        <w:t>12. Овладение базовыми предметными и межпредметными понятиями,отражающими существенные связи и отношения между объектами и</w:t>
      </w:r>
    </w:p>
    <w:p w:rsidR="00D51991" w:rsidRPr="00D51991" w:rsidRDefault="00D51991" w:rsidP="00C26588">
      <w:pPr>
        <w:pStyle w:val="a3"/>
      </w:pPr>
      <w:r w:rsidRPr="00D51991">
        <w:t>процессами.</w:t>
      </w:r>
    </w:p>
    <w:p w:rsidR="00D51991" w:rsidRPr="00D51991" w:rsidRDefault="00D51991" w:rsidP="00C26588">
      <w:pPr>
        <w:pStyle w:val="a3"/>
      </w:pPr>
      <w:r w:rsidRPr="00D51991">
        <w:t>13. Умение работать в материальной и информационной среде</w:t>
      </w:r>
      <w:r w:rsidR="00C26588">
        <w:t xml:space="preserve"> </w:t>
      </w:r>
      <w:r w:rsidRPr="00D51991">
        <w:t>начального общего образования (в том числе с учебными моделями) в</w:t>
      </w:r>
    </w:p>
    <w:p w:rsidR="00D51991" w:rsidRDefault="00D51991" w:rsidP="00C26588">
      <w:pPr>
        <w:pStyle w:val="a3"/>
      </w:pPr>
      <w:r w:rsidRPr="00D51991">
        <w:t>соответствии с содержанием учебного предмета «Русский язык»</w:t>
      </w:r>
      <w:r>
        <w:t>.</w:t>
      </w:r>
    </w:p>
    <w:p w:rsidR="00D51991" w:rsidRPr="00D51991" w:rsidRDefault="00D51991" w:rsidP="00C26588">
      <w:pPr>
        <w:pStyle w:val="a3"/>
      </w:pPr>
      <w:r w:rsidRPr="00D51991">
        <w:t>Предметные результаты1. Формирование первоначальных представлений о единстве и</w:t>
      </w:r>
      <w:r w:rsidR="00C26588">
        <w:t xml:space="preserve"> </w:t>
      </w:r>
      <w:r w:rsidRPr="00D51991">
        <w:t>многообразии языкового и культурного пространства России, о языке как</w:t>
      </w:r>
      <w:r w:rsidR="00C26588">
        <w:t xml:space="preserve"> </w:t>
      </w:r>
      <w:r w:rsidRPr="00D51991">
        <w:t>основе национального самосознания.</w:t>
      </w:r>
    </w:p>
    <w:p w:rsidR="00D51991" w:rsidRPr="00D51991" w:rsidRDefault="00D51991" w:rsidP="00C26588">
      <w:pPr>
        <w:pStyle w:val="a3"/>
      </w:pPr>
      <w:r w:rsidRPr="00D51991">
        <w:t>2. Понимание обучающимися того, что язык представляет собой явление</w:t>
      </w:r>
      <w:r w:rsidR="00C26588">
        <w:t xml:space="preserve"> </w:t>
      </w:r>
      <w:r w:rsidRPr="00D51991">
        <w:t>национальной культуры и основное средство человеческого общения;</w:t>
      </w:r>
    </w:p>
    <w:p w:rsidR="00D51991" w:rsidRPr="00D51991" w:rsidRDefault="00D51991" w:rsidP="00C26588">
      <w:pPr>
        <w:pStyle w:val="a3"/>
      </w:pPr>
      <w:r w:rsidRPr="00D51991">
        <w:t>осознание значения русского языка как государственного языка Российской</w:t>
      </w:r>
      <w:r w:rsidR="00C26588">
        <w:t xml:space="preserve"> </w:t>
      </w:r>
      <w:r w:rsidRPr="00D51991">
        <w:t>Федерации, языка межнационального общения.</w:t>
      </w:r>
    </w:p>
    <w:p w:rsidR="00D51991" w:rsidRPr="00D51991" w:rsidRDefault="00D51991" w:rsidP="00C26588">
      <w:pPr>
        <w:pStyle w:val="a3"/>
      </w:pPr>
      <w:r w:rsidRPr="00D51991">
        <w:t>3. Сформированность позитивного отношения к правильной устной и</w:t>
      </w:r>
      <w:r w:rsidR="00C26588">
        <w:t xml:space="preserve"> </w:t>
      </w:r>
      <w:r w:rsidRPr="00D51991">
        <w:t>письменной речи как показателям общей культуры и гражданской позиции</w:t>
      </w:r>
    </w:p>
    <w:p w:rsidR="00D51991" w:rsidRPr="00D51991" w:rsidRDefault="00D51991" w:rsidP="00C26588">
      <w:pPr>
        <w:pStyle w:val="a3"/>
      </w:pPr>
      <w:r w:rsidRPr="00D51991">
        <w:t>человека.</w:t>
      </w:r>
    </w:p>
    <w:p w:rsidR="00D51991" w:rsidRPr="00D51991" w:rsidRDefault="00D51991" w:rsidP="00C26588">
      <w:pPr>
        <w:pStyle w:val="a3"/>
      </w:pPr>
      <w:r w:rsidRPr="00D51991">
        <w:t>4. Овладение первоначальными представлениями о нормах русского</w:t>
      </w:r>
      <w:r w:rsidR="00C26588">
        <w:t xml:space="preserve"> </w:t>
      </w:r>
      <w:r w:rsidRPr="00D51991">
        <w:t>языка (орфоэпических, лексических, грамматических, орфографических,</w:t>
      </w:r>
    </w:p>
    <w:p w:rsidR="00D51991" w:rsidRPr="00D51991" w:rsidRDefault="00D51991" w:rsidP="00C26588">
      <w:pPr>
        <w:pStyle w:val="a3"/>
      </w:pPr>
      <w:r w:rsidRPr="00D51991">
        <w:t>пунктуационных) и правилах речевого этикета.</w:t>
      </w:r>
    </w:p>
    <w:p w:rsidR="00D51991" w:rsidRPr="00D51991" w:rsidRDefault="00D51991" w:rsidP="00C26588">
      <w:pPr>
        <w:pStyle w:val="a3"/>
      </w:pPr>
      <w:r w:rsidRPr="00D51991">
        <w:t>5. Формирование умения ориентироваться в целях, задачах, средствах и</w:t>
      </w:r>
      <w:r w:rsidR="00C26588">
        <w:t xml:space="preserve"> </w:t>
      </w:r>
      <w:r w:rsidRPr="00D51991">
        <w:t>условиях общения, выбирать адекватные языковые средства для успешного</w:t>
      </w:r>
    </w:p>
    <w:p w:rsidR="00D51991" w:rsidRPr="00D51991" w:rsidRDefault="00D51991" w:rsidP="00C26588">
      <w:pPr>
        <w:pStyle w:val="a3"/>
      </w:pPr>
      <w:r w:rsidRPr="00D51991">
        <w:t>решения коммуникативных задач при составлении несложных</w:t>
      </w:r>
      <w:r w:rsidR="00C26588">
        <w:t xml:space="preserve"> </w:t>
      </w:r>
      <w:r w:rsidRPr="00D51991">
        <w:t>монологических высказываний и письменных текстов.</w:t>
      </w:r>
    </w:p>
    <w:p w:rsidR="00D51991" w:rsidRPr="00D51991" w:rsidRDefault="00D51991" w:rsidP="00C26588">
      <w:pPr>
        <w:pStyle w:val="a3"/>
      </w:pPr>
      <w:r w:rsidRPr="00D51991">
        <w:t>6. Осознание безошибочного письма как одного из проявлений</w:t>
      </w:r>
      <w:r w:rsidR="00C26588">
        <w:t xml:space="preserve"> </w:t>
      </w:r>
      <w:r w:rsidRPr="00D51991">
        <w:t>собственного уровня культуры, применение орфографических правил и</w:t>
      </w:r>
    </w:p>
    <w:p w:rsidR="00D51991" w:rsidRPr="00D51991" w:rsidRDefault="00D51991" w:rsidP="00C26588">
      <w:pPr>
        <w:pStyle w:val="a3"/>
      </w:pPr>
      <w:r w:rsidRPr="00D51991">
        <w:t>правил постановки знаков препинания при записи собственных и</w:t>
      </w:r>
      <w:r w:rsidR="00C26588">
        <w:t xml:space="preserve"> </w:t>
      </w:r>
      <w:r w:rsidRPr="00D51991">
        <w:t>предложенных текстов. Владение умением проверять написанное.</w:t>
      </w:r>
    </w:p>
    <w:p w:rsidR="00D51991" w:rsidRPr="00D51991" w:rsidRDefault="00D51991" w:rsidP="00C26588">
      <w:pPr>
        <w:pStyle w:val="a3"/>
      </w:pPr>
      <w:r w:rsidRPr="00D51991">
        <w:t>7. Овладение учебными действиями с языковыми единицами и</w:t>
      </w:r>
      <w:r w:rsidR="00C26588">
        <w:t xml:space="preserve"> </w:t>
      </w:r>
      <w:r w:rsidRPr="00D51991">
        <w:t>формирование умения использовать знания для решения познавательных,</w:t>
      </w:r>
    </w:p>
    <w:p w:rsidR="00D51991" w:rsidRPr="00D51991" w:rsidRDefault="00D51991" w:rsidP="00C26588">
      <w:pPr>
        <w:pStyle w:val="a3"/>
      </w:pPr>
      <w:r w:rsidRPr="00D51991">
        <w:t>практических и коммуникативных задач.</w:t>
      </w:r>
    </w:p>
    <w:p w:rsidR="00D51991" w:rsidRPr="00D51991" w:rsidRDefault="00D51991" w:rsidP="00C26588">
      <w:pPr>
        <w:pStyle w:val="a3"/>
      </w:pPr>
      <w:r w:rsidRPr="00D51991">
        <w:t>8. Освоение первоначальных научных представлений о системе и</w:t>
      </w:r>
      <w:r w:rsidR="00C26588">
        <w:t xml:space="preserve"> </w:t>
      </w:r>
      <w:r w:rsidRPr="00D51991">
        <w:t>структуре русского языка: фонетике и графике, лексике, словообразовании</w:t>
      </w:r>
    </w:p>
    <w:p w:rsidR="00D51991" w:rsidRPr="00D51991" w:rsidRDefault="00D51991" w:rsidP="00C26588">
      <w:pPr>
        <w:pStyle w:val="a3"/>
      </w:pPr>
      <w:r w:rsidRPr="00D51991">
        <w:t>(морфемике), морфологии и синтаксисе; об основных единицах языка, их</w:t>
      </w:r>
      <w:r w:rsidR="00C26588">
        <w:t xml:space="preserve"> </w:t>
      </w:r>
      <w:r w:rsidRPr="00D51991">
        <w:t>признаках и особенностях употребления в речи;</w:t>
      </w:r>
    </w:p>
    <w:p w:rsidR="00D51991" w:rsidRPr="00D51991" w:rsidRDefault="00D51991" w:rsidP="00C26588">
      <w:pPr>
        <w:pStyle w:val="a3"/>
      </w:pPr>
      <w:r w:rsidRPr="00D51991">
        <w:t>9. Формирование умений опознавать и анализировать основные единицы</w:t>
      </w:r>
      <w:r w:rsidR="00C26588">
        <w:t xml:space="preserve"> </w:t>
      </w:r>
      <w:r w:rsidRPr="00D51991">
        <w:t>языка, грамматические категории языка, употреблять языковые единицы</w:t>
      </w:r>
    </w:p>
    <w:p w:rsidR="00D51991" w:rsidRDefault="00D51991" w:rsidP="00C26588">
      <w:pPr>
        <w:pStyle w:val="a3"/>
      </w:pPr>
      <w:r w:rsidRPr="00D51991">
        <w:t>адекватно ситуации речевого общения</w:t>
      </w:r>
      <w:r>
        <w:t>.</w:t>
      </w:r>
      <w:r w:rsidRPr="00D51991">
        <w:t xml:space="preserve"> </w:t>
      </w:r>
    </w:p>
    <w:p w:rsidR="00D51991" w:rsidRPr="00C26588" w:rsidRDefault="00D51991" w:rsidP="00C26588">
      <w:pPr>
        <w:pStyle w:val="a3"/>
        <w:rPr>
          <w:b/>
        </w:rPr>
      </w:pPr>
      <w:r w:rsidRPr="00C26588">
        <w:rPr>
          <w:b/>
        </w:rPr>
        <w:t>СОДЕРЖАНИЕ УЧЕБНОГО КУРСА</w:t>
      </w:r>
      <w:r w:rsidR="00116A95" w:rsidRPr="00C26588">
        <w:rPr>
          <w:b/>
        </w:rPr>
        <w:t>.</w:t>
      </w:r>
    </w:p>
    <w:p w:rsidR="00116A95" w:rsidRPr="00C26588" w:rsidRDefault="00116A95" w:rsidP="00C26588">
      <w:pPr>
        <w:pStyle w:val="a3"/>
        <w:rPr>
          <w:b/>
        </w:rPr>
      </w:pPr>
      <w:r w:rsidRPr="00C26588">
        <w:rPr>
          <w:b/>
        </w:rPr>
        <w:t>4 КЛАСС (170 Ч)</w:t>
      </w:r>
    </w:p>
    <w:p w:rsidR="00116A95" w:rsidRPr="003809B3" w:rsidRDefault="00116A95" w:rsidP="00C26588">
      <w:pPr>
        <w:pStyle w:val="a3"/>
        <w:rPr>
          <w:i/>
        </w:rPr>
      </w:pPr>
      <w:r w:rsidRPr="003809B3">
        <w:rPr>
          <w:i/>
        </w:rPr>
        <w:t>Повторение (11 ч)</w:t>
      </w:r>
    </w:p>
    <w:p w:rsidR="00116A95" w:rsidRPr="00116A95" w:rsidRDefault="00116A95" w:rsidP="00C26588">
      <w:pPr>
        <w:pStyle w:val="a3"/>
      </w:pPr>
      <w:r w:rsidRPr="00116A95">
        <w:t>Наша речь и наш язык. Текст. Предложение. Обращение. Главные и</w:t>
      </w:r>
      <w:r w:rsidR="003809B3">
        <w:t xml:space="preserve"> </w:t>
      </w:r>
      <w:r w:rsidRPr="00116A95">
        <w:t>второстепенные члены предложения. Основа предложения. Словосочетание.</w:t>
      </w:r>
    </w:p>
    <w:p w:rsidR="00116A95" w:rsidRPr="00116A95" w:rsidRDefault="00116A95" w:rsidP="00C26588">
      <w:pPr>
        <w:pStyle w:val="a3"/>
      </w:pPr>
      <w:r w:rsidRPr="00116A95">
        <w:t>Однородные члены предложения. Простые и сложные предложения.</w:t>
      </w:r>
    </w:p>
    <w:p w:rsidR="00116A95" w:rsidRPr="003809B3" w:rsidRDefault="00116A95" w:rsidP="00C26588">
      <w:pPr>
        <w:pStyle w:val="a3"/>
        <w:rPr>
          <w:i/>
        </w:rPr>
      </w:pPr>
      <w:r w:rsidRPr="003809B3">
        <w:rPr>
          <w:i/>
        </w:rPr>
        <w:t>Слово в языке и речи (21 ч)</w:t>
      </w:r>
    </w:p>
    <w:p w:rsidR="00116A95" w:rsidRPr="00116A95" w:rsidRDefault="00116A95" w:rsidP="00C26588">
      <w:pPr>
        <w:pStyle w:val="a3"/>
      </w:pPr>
      <w:r w:rsidRPr="00116A95">
        <w:t>Лексическое значение слова. Состав слова. Значимые части слова.Правописание гласных и согласных в значимых частях слова. Правописание</w:t>
      </w:r>
    </w:p>
    <w:p w:rsidR="00116A95" w:rsidRPr="00116A95" w:rsidRDefault="00116A95" w:rsidP="00C26588">
      <w:pPr>
        <w:pStyle w:val="a3"/>
      </w:pPr>
      <w:r w:rsidRPr="00116A95">
        <w:t>Ъ и Ь разделительных знаков. Части речи. Повторение и углублениепредставлений о частях речи. Наречие.</w:t>
      </w:r>
    </w:p>
    <w:p w:rsidR="003809B3" w:rsidRDefault="00116A95" w:rsidP="00C26588">
      <w:pPr>
        <w:pStyle w:val="a3"/>
      </w:pPr>
      <w:r w:rsidRPr="003809B3">
        <w:rPr>
          <w:i/>
        </w:rPr>
        <w:t>Имя существительное (43 ч)</w:t>
      </w:r>
    </w:p>
    <w:p w:rsidR="00116A95" w:rsidRPr="00116A95" w:rsidRDefault="00116A95" w:rsidP="00C26588">
      <w:pPr>
        <w:pStyle w:val="a3"/>
      </w:pPr>
      <w:r w:rsidRPr="00116A95">
        <w:t>Изменение по падежам. Три склонения имен существительных.Правописание безударных падежных окончаний имен существительных вединственном (множественном) числе. Проект «Говорите правильно»</w:t>
      </w:r>
    </w:p>
    <w:p w:rsidR="00116A95" w:rsidRPr="003809B3" w:rsidRDefault="00116A95" w:rsidP="00C26588">
      <w:pPr>
        <w:pStyle w:val="a3"/>
        <w:rPr>
          <w:i/>
        </w:rPr>
      </w:pPr>
      <w:r w:rsidRPr="003809B3">
        <w:rPr>
          <w:i/>
        </w:rPr>
        <w:lastRenderedPageBreak/>
        <w:t>Имя прилагательное (30 ч)</w:t>
      </w:r>
    </w:p>
    <w:p w:rsidR="00116A95" w:rsidRPr="00116A95" w:rsidRDefault="00116A95" w:rsidP="00C26588">
      <w:pPr>
        <w:pStyle w:val="a3"/>
      </w:pPr>
      <w:r w:rsidRPr="00116A95">
        <w:t>Повторение и углубление представлений об имени прилагательном.Изменение по падежам имен прилагательных. Правописание падежных</w:t>
      </w:r>
    </w:p>
    <w:p w:rsidR="00116A95" w:rsidRPr="00116A95" w:rsidRDefault="00116A95" w:rsidP="00C26588">
      <w:pPr>
        <w:pStyle w:val="a3"/>
      </w:pPr>
      <w:r w:rsidRPr="00116A95">
        <w:t>окончаний имен прилагательных. Склонение имен прилагательных мужского</w:t>
      </w:r>
      <w:r w:rsidR="003809B3">
        <w:t xml:space="preserve"> </w:t>
      </w:r>
      <w:r w:rsidRPr="00116A95">
        <w:t>и среднего рода в единственном числе. Склонение имен прилагательных</w:t>
      </w:r>
    </w:p>
    <w:p w:rsidR="00116A95" w:rsidRPr="00116A95" w:rsidRDefault="00116A95" w:rsidP="00C26588">
      <w:pPr>
        <w:pStyle w:val="a3"/>
      </w:pPr>
      <w:r w:rsidRPr="00116A95">
        <w:t>женского рода в единственном числе. Склонение имен прилагательных во</w:t>
      </w:r>
      <w:r w:rsidR="003809B3">
        <w:t xml:space="preserve"> </w:t>
      </w:r>
      <w:r w:rsidRPr="00116A95">
        <w:t>множественном числе. Проект «Имена прилагательные в «Сказке о рыбаке и</w:t>
      </w:r>
    </w:p>
    <w:p w:rsidR="00116A95" w:rsidRPr="00116A95" w:rsidRDefault="00116A95" w:rsidP="00C26588">
      <w:pPr>
        <w:pStyle w:val="a3"/>
      </w:pPr>
      <w:r w:rsidRPr="00116A95">
        <w:t>рыбке» А. Пушкина</w:t>
      </w:r>
    </w:p>
    <w:p w:rsidR="00116A95" w:rsidRPr="003809B3" w:rsidRDefault="00116A95" w:rsidP="00C26588">
      <w:pPr>
        <w:pStyle w:val="a3"/>
        <w:rPr>
          <w:i/>
        </w:rPr>
      </w:pPr>
      <w:r w:rsidRPr="003809B3">
        <w:rPr>
          <w:i/>
        </w:rPr>
        <w:t>Личные местоимения (7 ч)</w:t>
      </w:r>
    </w:p>
    <w:p w:rsidR="00116A95" w:rsidRPr="00116A95" w:rsidRDefault="00116A95" w:rsidP="00C26588">
      <w:pPr>
        <w:pStyle w:val="a3"/>
      </w:pPr>
      <w:r w:rsidRPr="00116A95">
        <w:t>Местоимение. Изменение по падежам личных местоимений. Правописание</w:t>
      </w:r>
      <w:r w:rsidR="003809B3">
        <w:t xml:space="preserve"> </w:t>
      </w:r>
      <w:r w:rsidRPr="00116A95">
        <w:t>местоимений.</w:t>
      </w:r>
    </w:p>
    <w:p w:rsidR="00116A95" w:rsidRPr="003809B3" w:rsidRDefault="00116A95" w:rsidP="00C26588">
      <w:pPr>
        <w:pStyle w:val="a3"/>
        <w:rPr>
          <w:i/>
        </w:rPr>
      </w:pPr>
      <w:r w:rsidRPr="003809B3">
        <w:rPr>
          <w:i/>
        </w:rPr>
        <w:t>Глагол (34 ч)</w:t>
      </w:r>
    </w:p>
    <w:p w:rsidR="00116A95" w:rsidRPr="00116A95" w:rsidRDefault="00116A95" w:rsidP="00C26588">
      <w:pPr>
        <w:pStyle w:val="a3"/>
      </w:pPr>
      <w:r w:rsidRPr="00116A95">
        <w:t>Неопределенная форма глагола. Спряжение глагола. Изменение глаголов в</w:t>
      </w:r>
      <w:r w:rsidR="003809B3">
        <w:t xml:space="preserve"> </w:t>
      </w:r>
      <w:r w:rsidRPr="00116A95">
        <w:t>настоящем и будущем времени по лицам и числам. I и II спряжение</w:t>
      </w:r>
    </w:p>
    <w:p w:rsidR="00116A95" w:rsidRPr="00116A95" w:rsidRDefault="00116A95" w:rsidP="00C26588">
      <w:pPr>
        <w:pStyle w:val="a3"/>
      </w:pPr>
      <w:r w:rsidRPr="00116A95">
        <w:t>глаголов. Правописание глаголов с безударными личными окончаниями.Правописание возвратных глаголов. Правописание глаголов в прошедшем</w:t>
      </w:r>
    </w:p>
    <w:p w:rsidR="00116A95" w:rsidRPr="00116A95" w:rsidRDefault="00116A95" w:rsidP="00C26588">
      <w:pPr>
        <w:pStyle w:val="a3"/>
      </w:pPr>
      <w:r w:rsidRPr="00116A95">
        <w:t>времени.</w:t>
      </w:r>
    </w:p>
    <w:p w:rsidR="00D51991" w:rsidRPr="003809B3" w:rsidRDefault="00116A95" w:rsidP="00C26588">
      <w:pPr>
        <w:pStyle w:val="a3"/>
        <w:rPr>
          <w:i/>
        </w:rPr>
      </w:pPr>
      <w:r w:rsidRPr="003809B3">
        <w:rPr>
          <w:i/>
        </w:rPr>
        <w:t>Повторение (15 ч).</w:t>
      </w:r>
    </w:p>
    <w:p w:rsidR="00116A95" w:rsidRPr="00C26588" w:rsidRDefault="00116A95" w:rsidP="00C26588">
      <w:pPr>
        <w:pStyle w:val="a3"/>
        <w:rPr>
          <w:b/>
        </w:rPr>
      </w:pPr>
      <w:r w:rsidRPr="00C26588">
        <w:rPr>
          <w:b/>
        </w:rPr>
        <w:t>ТРЕБОВАНИЯ К УРОВНЮ ПОДГОТОВКИ УЧАЩЕГОСЯ</w:t>
      </w:r>
    </w:p>
    <w:p w:rsidR="00116A95" w:rsidRPr="00C26588" w:rsidRDefault="00116A95" w:rsidP="00C26588">
      <w:pPr>
        <w:pStyle w:val="a3"/>
        <w:rPr>
          <w:b/>
        </w:rPr>
      </w:pPr>
      <w:r w:rsidRPr="00C26588">
        <w:rPr>
          <w:b/>
        </w:rPr>
        <w:t>Планируемые результаты учебного курса</w:t>
      </w:r>
      <w:r w:rsidR="003809B3">
        <w:rPr>
          <w:b/>
        </w:rPr>
        <w:t xml:space="preserve">  </w:t>
      </w:r>
      <w:r w:rsidRPr="00C26588">
        <w:rPr>
          <w:b/>
        </w:rPr>
        <w:t>планируемые результаты по разделам</w:t>
      </w:r>
    </w:p>
    <w:p w:rsidR="00116A95" w:rsidRPr="003809B3" w:rsidRDefault="00116A95" w:rsidP="00C26588">
      <w:pPr>
        <w:pStyle w:val="a3"/>
        <w:rPr>
          <w:b/>
        </w:rPr>
      </w:pPr>
      <w:r w:rsidRPr="003809B3">
        <w:rPr>
          <w:b/>
        </w:rPr>
        <w:t>Раздел «Фонетика и графика»</w:t>
      </w:r>
    </w:p>
    <w:p w:rsidR="00116A95" w:rsidRPr="00116A95" w:rsidRDefault="00116A95" w:rsidP="00C26588">
      <w:pPr>
        <w:pStyle w:val="a3"/>
      </w:pPr>
      <w:r w:rsidRPr="00116A95">
        <w:t>Выпускник научится:• различать звуки и буквы;</w:t>
      </w:r>
    </w:p>
    <w:p w:rsidR="00116A95" w:rsidRPr="00116A95" w:rsidRDefault="00116A95" w:rsidP="00C26588">
      <w:pPr>
        <w:pStyle w:val="a3"/>
      </w:pPr>
      <w:r w:rsidRPr="00116A95">
        <w:t>• характеризовать звуки русского языка (гласныеударные/безударные; согласные твердые/мягкие, парные/непарные</w:t>
      </w:r>
    </w:p>
    <w:p w:rsidR="00116A95" w:rsidRPr="00116A95" w:rsidRDefault="00116A95" w:rsidP="00C26588">
      <w:pPr>
        <w:pStyle w:val="a3"/>
      </w:pPr>
      <w:r w:rsidRPr="00116A95">
        <w:t>твердые и мягкие; согласные звонкие/глухие, парные/непарные звонкие иглухие);</w:t>
      </w:r>
    </w:p>
    <w:p w:rsidR="00116A95" w:rsidRPr="00116A95" w:rsidRDefault="00116A95" w:rsidP="00C26588">
      <w:pPr>
        <w:pStyle w:val="a3"/>
      </w:pPr>
      <w:r w:rsidRPr="00116A95">
        <w:t>• знать последовательность букв в русском алфавите, пользоваться</w:t>
      </w:r>
      <w:r w:rsidR="00C26588">
        <w:t xml:space="preserve"> </w:t>
      </w:r>
      <w:r w:rsidRPr="00116A95">
        <w:t>алфавитом для упорядочивания слов и поиска нужной информации.</w:t>
      </w:r>
    </w:p>
    <w:p w:rsidR="00116A95" w:rsidRPr="00116A95" w:rsidRDefault="00116A95" w:rsidP="00C26588">
      <w:pPr>
        <w:pStyle w:val="a3"/>
      </w:pPr>
      <w:r w:rsidRPr="00116A95">
        <w:t>Выпускник получит возможность научиться:</w:t>
      </w:r>
    </w:p>
    <w:p w:rsidR="00116A95" w:rsidRPr="00116A95" w:rsidRDefault="00116A95" w:rsidP="00C26588">
      <w:pPr>
        <w:pStyle w:val="a3"/>
      </w:pPr>
      <w:r w:rsidRPr="00116A95">
        <w:t>• проводить фонетико-графический (звуко-буквенный) разбор</w:t>
      </w:r>
      <w:r w:rsidR="00C26588">
        <w:t xml:space="preserve">  </w:t>
      </w:r>
      <w:r w:rsidRPr="00116A95">
        <w:t>слова самостоятельно по предложенному в учебнике алгоритму,</w:t>
      </w:r>
    </w:p>
    <w:p w:rsidR="00116A95" w:rsidRPr="00116A95" w:rsidRDefault="00116A95" w:rsidP="00C26588">
      <w:pPr>
        <w:pStyle w:val="a3"/>
      </w:pPr>
      <w:r w:rsidRPr="00116A95">
        <w:t>оценивать правильность проведения фонетико-графического (звуко-уквенного) разбора слов.</w:t>
      </w:r>
    </w:p>
    <w:p w:rsidR="00116A95" w:rsidRPr="00116A95" w:rsidRDefault="00116A95" w:rsidP="00C26588">
      <w:pPr>
        <w:pStyle w:val="a3"/>
      </w:pPr>
      <w:r w:rsidRPr="003809B3">
        <w:rPr>
          <w:b/>
        </w:rPr>
        <w:t>Раздел «Орфоэпия</w:t>
      </w:r>
      <w:r w:rsidRPr="00116A95">
        <w:t>»</w:t>
      </w:r>
    </w:p>
    <w:p w:rsidR="00116A95" w:rsidRPr="00116A95" w:rsidRDefault="00116A95" w:rsidP="00C26588">
      <w:pPr>
        <w:pStyle w:val="a3"/>
      </w:pPr>
      <w:r w:rsidRPr="00116A95">
        <w:t>Выпускник получит возможность научиться:</w:t>
      </w:r>
    </w:p>
    <w:p w:rsidR="00116A95" w:rsidRPr="00116A95" w:rsidRDefault="00116A95" w:rsidP="00C26588">
      <w:pPr>
        <w:pStyle w:val="a3"/>
      </w:pPr>
      <w:r w:rsidRPr="00116A95">
        <w:t>• соблюдать нормы русского литературного языка в</w:t>
      </w:r>
      <w:r w:rsidR="00C26588">
        <w:t xml:space="preserve"> </w:t>
      </w:r>
      <w:r w:rsidRPr="00116A95">
        <w:t>собственной речи и оценивать соблюдение этих норм в речи</w:t>
      </w:r>
    </w:p>
    <w:p w:rsidR="00116A95" w:rsidRPr="00116A95" w:rsidRDefault="00116A95" w:rsidP="00C26588">
      <w:pPr>
        <w:pStyle w:val="a3"/>
      </w:pPr>
      <w:r w:rsidRPr="00116A95">
        <w:t>собеседников (в объеме представленного в учебнике материала);</w:t>
      </w:r>
    </w:p>
    <w:p w:rsidR="00116A95" w:rsidRPr="00116A95" w:rsidRDefault="00116A95" w:rsidP="00C26588">
      <w:pPr>
        <w:pStyle w:val="a3"/>
      </w:pPr>
      <w:r w:rsidRPr="00116A95">
        <w:t>• находить при сомнении в правильности постановки ударения</w:t>
      </w:r>
      <w:r w:rsidR="00C26588">
        <w:t xml:space="preserve"> </w:t>
      </w:r>
      <w:r w:rsidRPr="00116A95">
        <w:t>или произношения слова ответ самостоятельно (по словарю учебника) или</w:t>
      </w:r>
    </w:p>
    <w:p w:rsidR="00116A95" w:rsidRPr="00116A95" w:rsidRDefault="00116A95" w:rsidP="00C26588">
      <w:pPr>
        <w:pStyle w:val="a3"/>
      </w:pPr>
      <w:r w:rsidRPr="00116A95">
        <w:t>обращаться за помощью (к учителю,</w:t>
      </w:r>
      <w:r w:rsidR="00C26588">
        <w:t xml:space="preserve"> </w:t>
      </w:r>
      <w:r w:rsidRPr="00116A95">
        <w:t>родителям и др.).</w:t>
      </w:r>
    </w:p>
    <w:p w:rsidR="00116A95" w:rsidRPr="00116A95" w:rsidRDefault="00116A95" w:rsidP="00C26588">
      <w:pPr>
        <w:pStyle w:val="a3"/>
      </w:pPr>
      <w:r w:rsidRPr="00116A95">
        <w:t>Раздел «Состав слова (морфемика)»</w:t>
      </w:r>
    </w:p>
    <w:p w:rsidR="00116A95" w:rsidRPr="00116A95" w:rsidRDefault="00116A95" w:rsidP="00C26588">
      <w:pPr>
        <w:pStyle w:val="a3"/>
      </w:pPr>
      <w:r w:rsidRPr="00116A95">
        <w:t>Выпускник научится:</w:t>
      </w:r>
    </w:p>
    <w:p w:rsidR="00116A95" w:rsidRPr="00116A95" w:rsidRDefault="00116A95" w:rsidP="00C26588">
      <w:pPr>
        <w:pStyle w:val="a3"/>
      </w:pPr>
      <w:r w:rsidRPr="00116A95">
        <w:t>• различать изменяемые и неизменяемые слова;</w:t>
      </w:r>
    </w:p>
    <w:p w:rsidR="00116A95" w:rsidRPr="00116A95" w:rsidRDefault="00116A95" w:rsidP="00C26588">
      <w:pPr>
        <w:pStyle w:val="a3"/>
      </w:pPr>
      <w:r w:rsidRPr="00116A95">
        <w:t>• различать родственные (однокоренные) слова и формы</w:t>
      </w:r>
      <w:r w:rsidR="00C26588">
        <w:t xml:space="preserve"> </w:t>
      </w:r>
      <w:r w:rsidRPr="00116A95">
        <w:t>слова;</w:t>
      </w:r>
    </w:p>
    <w:p w:rsidR="00116A95" w:rsidRPr="00116A95" w:rsidRDefault="00116A95" w:rsidP="00C26588">
      <w:pPr>
        <w:pStyle w:val="a3"/>
      </w:pPr>
      <w:r w:rsidRPr="00116A95">
        <w:t>• находить в словах с однозначно выделяемыми морфемами</w:t>
      </w:r>
      <w:r w:rsidR="00C26588">
        <w:t xml:space="preserve"> </w:t>
      </w:r>
      <w:r w:rsidRPr="00116A95">
        <w:t>окончание, корень, приставку, суффикс.</w:t>
      </w:r>
    </w:p>
    <w:p w:rsidR="00116A95" w:rsidRPr="00116A95" w:rsidRDefault="00116A95" w:rsidP="00C26588">
      <w:pPr>
        <w:pStyle w:val="a3"/>
      </w:pPr>
      <w:r w:rsidRPr="00116A95">
        <w:t>Выпускник получит возможность научиться:</w:t>
      </w:r>
    </w:p>
    <w:p w:rsidR="00116A95" w:rsidRPr="00116A95" w:rsidRDefault="00116A95" w:rsidP="00C26588">
      <w:pPr>
        <w:pStyle w:val="a3"/>
      </w:pPr>
      <w:r w:rsidRPr="00116A95">
        <w:lastRenderedPageBreak/>
        <w:t>• разбирать по составу слова с однозначно выделяемыми</w:t>
      </w:r>
      <w:r w:rsidR="00C26588">
        <w:t xml:space="preserve"> </w:t>
      </w:r>
      <w:r w:rsidRPr="00116A95">
        <w:t>морфемами в соответствии с предложенным в учебнике алгоритмом;</w:t>
      </w:r>
      <w:r w:rsidR="00703E20">
        <w:t xml:space="preserve"> </w:t>
      </w:r>
      <w:r w:rsidRPr="00116A95">
        <w:t>оценивать правильность проведения разбора слова по составу.</w:t>
      </w:r>
    </w:p>
    <w:p w:rsidR="00116A95" w:rsidRPr="003809B3" w:rsidRDefault="00116A95" w:rsidP="00C26588">
      <w:pPr>
        <w:pStyle w:val="a3"/>
        <w:rPr>
          <w:b/>
        </w:rPr>
      </w:pPr>
      <w:r w:rsidRPr="003809B3">
        <w:rPr>
          <w:b/>
        </w:rPr>
        <w:t>Раздел «Лексика»</w:t>
      </w:r>
    </w:p>
    <w:p w:rsidR="00116A95" w:rsidRPr="00116A95" w:rsidRDefault="00116A95" w:rsidP="00C26588">
      <w:pPr>
        <w:pStyle w:val="a3"/>
      </w:pPr>
      <w:r w:rsidRPr="00116A95">
        <w:t>Выпускник научится:</w:t>
      </w:r>
    </w:p>
    <w:p w:rsidR="00116A95" w:rsidRPr="00116A95" w:rsidRDefault="00116A95" w:rsidP="00C26588">
      <w:pPr>
        <w:pStyle w:val="a3"/>
      </w:pPr>
      <w:r w:rsidRPr="00116A95">
        <w:t>• выявлять слова, значение которых требует уточнения;</w:t>
      </w:r>
    </w:p>
    <w:p w:rsidR="00116A95" w:rsidRPr="00116A95" w:rsidRDefault="00116A95" w:rsidP="00C26588">
      <w:pPr>
        <w:pStyle w:val="a3"/>
      </w:pPr>
      <w:r w:rsidRPr="00116A95">
        <w:t>• определять значение слова по тексту или уточнять с помощью</w:t>
      </w:r>
      <w:r w:rsidR="00703E20">
        <w:t xml:space="preserve"> </w:t>
      </w:r>
      <w:r w:rsidRPr="00116A95">
        <w:t>толкового словаря.</w:t>
      </w:r>
    </w:p>
    <w:p w:rsidR="00116A95" w:rsidRPr="00116A95" w:rsidRDefault="00116A95" w:rsidP="00C26588">
      <w:pPr>
        <w:pStyle w:val="a3"/>
      </w:pPr>
      <w:r w:rsidRPr="00116A95">
        <w:t>Выпускник получит возможность научиться:</w:t>
      </w:r>
    </w:p>
    <w:p w:rsidR="00116A95" w:rsidRPr="00116A95" w:rsidRDefault="00116A95" w:rsidP="00C26588">
      <w:pPr>
        <w:pStyle w:val="a3"/>
      </w:pPr>
      <w:r w:rsidRPr="00116A95">
        <w:t>• подбирать синонимы для устранения повторов в тексте;</w:t>
      </w:r>
    </w:p>
    <w:p w:rsidR="00116A95" w:rsidRPr="00116A95" w:rsidRDefault="00116A95" w:rsidP="00C26588">
      <w:pPr>
        <w:pStyle w:val="a3"/>
      </w:pPr>
      <w:r w:rsidRPr="00116A95">
        <w:t>• подбирать антонимы для точной характеристики предметов</w:t>
      </w:r>
    </w:p>
    <w:p w:rsidR="00116A95" w:rsidRDefault="00116A95" w:rsidP="00C26588">
      <w:pPr>
        <w:pStyle w:val="a3"/>
      </w:pPr>
      <w:r w:rsidRPr="00116A95">
        <w:t>при их сравнении;</w:t>
      </w:r>
    </w:p>
    <w:p w:rsidR="00116A95" w:rsidRPr="00116A95" w:rsidRDefault="00116A95" w:rsidP="00C26588">
      <w:pPr>
        <w:pStyle w:val="a3"/>
      </w:pPr>
      <w:r w:rsidRPr="00116A95">
        <w:t>• различать употребление в тексте слов в прямом и переносном</w:t>
      </w:r>
      <w:r w:rsidR="00703E20">
        <w:t xml:space="preserve"> </w:t>
      </w:r>
      <w:r w:rsidRPr="00116A95">
        <w:t>значении (простые случаи);</w:t>
      </w:r>
    </w:p>
    <w:p w:rsidR="00116A95" w:rsidRPr="00116A95" w:rsidRDefault="00116A95" w:rsidP="00C26588">
      <w:pPr>
        <w:pStyle w:val="a3"/>
      </w:pPr>
      <w:r w:rsidRPr="00116A95">
        <w:t>• оценивать уместность использования слов в тексте;</w:t>
      </w:r>
    </w:p>
    <w:p w:rsidR="00116A95" w:rsidRPr="00116A95" w:rsidRDefault="00116A95" w:rsidP="00C26588">
      <w:pPr>
        <w:pStyle w:val="a3"/>
      </w:pPr>
      <w:r w:rsidRPr="00116A95">
        <w:t>• выбирать слова из ряда предложенных для успешного</w:t>
      </w:r>
      <w:r w:rsidR="00703E20">
        <w:t xml:space="preserve"> </w:t>
      </w:r>
      <w:r w:rsidRPr="00116A95">
        <w:t>решения коммуникативной задачи.</w:t>
      </w:r>
    </w:p>
    <w:p w:rsidR="00116A95" w:rsidRPr="003809B3" w:rsidRDefault="00116A95" w:rsidP="00C26588">
      <w:pPr>
        <w:pStyle w:val="a3"/>
        <w:rPr>
          <w:b/>
        </w:rPr>
      </w:pPr>
      <w:r w:rsidRPr="003809B3">
        <w:rPr>
          <w:b/>
        </w:rPr>
        <w:t>Раздел «Морфология»</w:t>
      </w:r>
    </w:p>
    <w:p w:rsidR="00116A95" w:rsidRPr="00116A95" w:rsidRDefault="00116A95" w:rsidP="00C26588">
      <w:pPr>
        <w:pStyle w:val="a3"/>
      </w:pPr>
      <w:r w:rsidRPr="00116A95">
        <w:t>Выпускник научится:</w:t>
      </w:r>
    </w:p>
    <w:p w:rsidR="00116A95" w:rsidRPr="00116A95" w:rsidRDefault="00116A95" w:rsidP="00C26588">
      <w:pPr>
        <w:pStyle w:val="a3"/>
      </w:pPr>
      <w:r w:rsidRPr="00116A95">
        <w:t>• определять грамматические признаки имен существительных — род,число, падеж, склонение;</w:t>
      </w:r>
    </w:p>
    <w:p w:rsidR="00116A95" w:rsidRPr="00116A95" w:rsidRDefault="00116A95" w:rsidP="00C26588">
      <w:pPr>
        <w:pStyle w:val="a3"/>
      </w:pPr>
      <w:r w:rsidRPr="00116A95">
        <w:t>• определять грамматические признаки имен прилагательных —</w:t>
      </w:r>
    </w:p>
    <w:p w:rsidR="00116A95" w:rsidRPr="00116A95" w:rsidRDefault="00116A95" w:rsidP="00C26588">
      <w:pPr>
        <w:pStyle w:val="a3"/>
      </w:pPr>
      <w:r w:rsidRPr="00116A95">
        <w:t>род, число, падеж;</w:t>
      </w:r>
    </w:p>
    <w:p w:rsidR="00116A95" w:rsidRPr="00116A95" w:rsidRDefault="00116A95" w:rsidP="00C26588">
      <w:pPr>
        <w:pStyle w:val="a3"/>
      </w:pPr>
      <w:r w:rsidRPr="00116A95">
        <w:t>• определять грамматические признаки глаголов — число,время, род (в прошедшем времени), лицо (в настоящем и будущем</w:t>
      </w:r>
      <w:r w:rsidR="00703E20">
        <w:t xml:space="preserve"> </w:t>
      </w:r>
      <w:r w:rsidRPr="00116A95">
        <w:t>времени), спряжение.</w:t>
      </w:r>
    </w:p>
    <w:p w:rsidR="00116A95" w:rsidRPr="00116A95" w:rsidRDefault="00116A95" w:rsidP="00C26588">
      <w:pPr>
        <w:pStyle w:val="a3"/>
      </w:pPr>
      <w:r w:rsidRPr="00116A95">
        <w:t>Выпускник получит возможность научиться:</w:t>
      </w:r>
    </w:p>
    <w:p w:rsidR="00116A95" w:rsidRPr="00116A95" w:rsidRDefault="00116A95" w:rsidP="00C26588">
      <w:pPr>
        <w:pStyle w:val="a3"/>
      </w:pPr>
      <w:r w:rsidRPr="00116A95">
        <w:t>• проводить морфологический разбор имен существительных,</w:t>
      </w:r>
      <w:r w:rsidR="00703E20">
        <w:t xml:space="preserve"> </w:t>
      </w:r>
      <w:r w:rsidRPr="00116A95">
        <w:t>имен прилагательных, глаголов по предложенному в учебнике алгоритму;</w:t>
      </w:r>
    </w:p>
    <w:p w:rsidR="00116A95" w:rsidRPr="00116A95" w:rsidRDefault="00116A95" w:rsidP="00C26588">
      <w:pPr>
        <w:pStyle w:val="a3"/>
      </w:pPr>
      <w:r w:rsidRPr="00116A95">
        <w:t>оценивать правильность проведения</w:t>
      </w:r>
      <w:r w:rsidR="00703E20">
        <w:t xml:space="preserve"> </w:t>
      </w:r>
      <w:r w:rsidRPr="00116A95">
        <w:t>морфологического разбора;</w:t>
      </w:r>
    </w:p>
    <w:p w:rsidR="00116A95" w:rsidRPr="00116A95" w:rsidRDefault="00116A95" w:rsidP="00C26588">
      <w:pPr>
        <w:pStyle w:val="a3"/>
      </w:pPr>
      <w:r w:rsidRPr="00116A95">
        <w:t>• находить в тексте такие части речи, как личные местоимения и наречия,</w:t>
      </w:r>
      <w:r w:rsidR="00703E20">
        <w:t xml:space="preserve"> </w:t>
      </w:r>
      <w:r w:rsidRPr="00116A95">
        <w:t>предлоги вместе с существительными иличными местоимениями, к которым они относятся, союзыи, а, но, частицу не при глаголах.</w:t>
      </w:r>
    </w:p>
    <w:p w:rsidR="00116A95" w:rsidRPr="003809B3" w:rsidRDefault="00116A95" w:rsidP="00C26588">
      <w:pPr>
        <w:pStyle w:val="a3"/>
        <w:rPr>
          <w:b/>
        </w:rPr>
      </w:pPr>
      <w:r w:rsidRPr="003809B3">
        <w:rPr>
          <w:b/>
        </w:rPr>
        <w:t>Раздел «Синтаксис»</w:t>
      </w:r>
    </w:p>
    <w:p w:rsidR="00116A95" w:rsidRPr="00116A95" w:rsidRDefault="00116A95" w:rsidP="00C26588">
      <w:pPr>
        <w:pStyle w:val="a3"/>
      </w:pPr>
      <w:r w:rsidRPr="00116A95">
        <w:t>Выпускник научится:</w:t>
      </w:r>
    </w:p>
    <w:p w:rsidR="00116A95" w:rsidRPr="00116A95" w:rsidRDefault="00116A95" w:rsidP="00C26588">
      <w:pPr>
        <w:pStyle w:val="a3"/>
      </w:pPr>
      <w:r w:rsidRPr="00116A95">
        <w:t>• различать предложение, словосочетание, слово;</w:t>
      </w:r>
    </w:p>
    <w:p w:rsidR="00116A95" w:rsidRPr="00116A95" w:rsidRDefault="00116A95" w:rsidP="00C26588">
      <w:pPr>
        <w:pStyle w:val="a3"/>
      </w:pPr>
      <w:r w:rsidRPr="00116A95">
        <w:t>• устанавливать при помощи смысловых вопросов связь</w:t>
      </w:r>
      <w:r w:rsidR="00703E20">
        <w:t xml:space="preserve"> </w:t>
      </w:r>
      <w:r w:rsidRPr="00116A95">
        <w:t>между словами в словосочетании и предложении;</w:t>
      </w:r>
    </w:p>
    <w:p w:rsidR="00116A95" w:rsidRPr="00116A95" w:rsidRDefault="00116A95" w:rsidP="00C26588">
      <w:pPr>
        <w:pStyle w:val="a3"/>
      </w:pPr>
      <w:r w:rsidRPr="00116A95">
        <w:t>• классифицировать предложения по цели высказывания,</w:t>
      </w:r>
      <w:r w:rsidR="00703E20">
        <w:t xml:space="preserve"> </w:t>
      </w:r>
      <w:r w:rsidRPr="00116A95">
        <w:t>находить повествовательные/побудительные/вопросительные</w:t>
      </w:r>
      <w:r w:rsidR="00703E20">
        <w:t xml:space="preserve"> </w:t>
      </w:r>
      <w:r w:rsidRPr="00116A95">
        <w:t>предложения;</w:t>
      </w:r>
    </w:p>
    <w:p w:rsidR="00116A95" w:rsidRPr="00116A95" w:rsidRDefault="00116A95" w:rsidP="00C26588">
      <w:pPr>
        <w:pStyle w:val="a3"/>
      </w:pPr>
      <w:r w:rsidRPr="00116A95">
        <w:t>• определять восклицательную/невосклицательную интонацию</w:t>
      </w:r>
      <w:r w:rsidR="00703E20">
        <w:t xml:space="preserve"> </w:t>
      </w:r>
      <w:r w:rsidRPr="00116A95">
        <w:t>предложения;</w:t>
      </w:r>
    </w:p>
    <w:p w:rsidR="00116A95" w:rsidRPr="00116A95" w:rsidRDefault="00116A95" w:rsidP="00C26588">
      <w:pPr>
        <w:pStyle w:val="a3"/>
      </w:pPr>
      <w:r w:rsidRPr="00116A95">
        <w:t>• находить главные и второстепенные (без деления на виды) члены</w:t>
      </w:r>
      <w:r w:rsidR="00703E20">
        <w:t xml:space="preserve"> </w:t>
      </w:r>
      <w:r w:rsidRPr="00116A95">
        <w:t>предложения;</w:t>
      </w:r>
    </w:p>
    <w:p w:rsidR="00116A95" w:rsidRPr="00116A95" w:rsidRDefault="00116A95" w:rsidP="00C26588">
      <w:pPr>
        <w:pStyle w:val="a3"/>
      </w:pPr>
      <w:r w:rsidRPr="00116A95">
        <w:t>• выделять предложения с однородными членами.</w:t>
      </w:r>
    </w:p>
    <w:p w:rsidR="00116A95" w:rsidRPr="00116A95" w:rsidRDefault="00116A95" w:rsidP="00C26588">
      <w:pPr>
        <w:pStyle w:val="a3"/>
      </w:pPr>
      <w:r w:rsidRPr="00116A95">
        <w:t>Выпускник получит возможность научиться:</w:t>
      </w:r>
    </w:p>
    <w:p w:rsidR="00116A95" w:rsidRPr="00116A95" w:rsidRDefault="00116A95" w:rsidP="00C26588">
      <w:pPr>
        <w:pStyle w:val="a3"/>
      </w:pPr>
      <w:r w:rsidRPr="00116A95">
        <w:t>• различать второстепенные члены предложения — определения,</w:t>
      </w:r>
      <w:r w:rsidR="00703E20">
        <w:t xml:space="preserve"> </w:t>
      </w:r>
      <w:r w:rsidRPr="00116A95">
        <w:t>дополнения, обстоятельства;</w:t>
      </w:r>
    </w:p>
    <w:p w:rsidR="00116A95" w:rsidRPr="00116A95" w:rsidRDefault="00116A95" w:rsidP="00C26588">
      <w:pPr>
        <w:pStyle w:val="a3"/>
      </w:pPr>
      <w:r w:rsidRPr="00116A95">
        <w:lastRenderedPageBreak/>
        <w:t>• выполнять в соответствии с предложенным в учебнике</w:t>
      </w:r>
      <w:r w:rsidR="00703E20">
        <w:t xml:space="preserve"> </w:t>
      </w:r>
      <w:r w:rsidRPr="00116A95">
        <w:t>алгоритмом разбор простого предложения (по членам</w:t>
      </w:r>
      <w:r w:rsidR="00703E20">
        <w:t xml:space="preserve"> </w:t>
      </w:r>
      <w:r w:rsidRPr="00116A95">
        <w:t>предложения, синтаксический), оценивать правильность</w:t>
      </w:r>
      <w:r w:rsidR="003809B3">
        <w:t xml:space="preserve"> </w:t>
      </w:r>
      <w:r w:rsidRPr="00116A95">
        <w:t>разбора;</w:t>
      </w:r>
    </w:p>
    <w:p w:rsidR="00116A95" w:rsidRPr="00116A95" w:rsidRDefault="00116A95" w:rsidP="00C26588">
      <w:pPr>
        <w:pStyle w:val="a3"/>
      </w:pPr>
      <w:r w:rsidRPr="00116A95">
        <w:t>• различать простые и сложные предложения.</w:t>
      </w:r>
    </w:p>
    <w:p w:rsidR="00116A95" w:rsidRPr="003809B3" w:rsidRDefault="00116A95" w:rsidP="00C26588">
      <w:pPr>
        <w:pStyle w:val="a3"/>
        <w:rPr>
          <w:b/>
        </w:rPr>
      </w:pPr>
      <w:r w:rsidRPr="003809B3">
        <w:rPr>
          <w:b/>
        </w:rPr>
        <w:t>Содержательная линия «Орфография и пунктуация»</w:t>
      </w:r>
    </w:p>
    <w:p w:rsidR="00116A95" w:rsidRPr="00116A95" w:rsidRDefault="00116A95" w:rsidP="00C26588">
      <w:pPr>
        <w:pStyle w:val="a3"/>
      </w:pPr>
      <w:r w:rsidRPr="00116A95">
        <w:t>Выпускник научится:</w:t>
      </w:r>
    </w:p>
    <w:p w:rsidR="00116A95" w:rsidRPr="00116A95" w:rsidRDefault="00116A95" w:rsidP="00C26588">
      <w:pPr>
        <w:pStyle w:val="a3"/>
      </w:pPr>
      <w:r w:rsidRPr="00116A95">
        <w:t>• применять правила правописания (в объеме содержания курса);</w:t>
      </w:r>
    </w:p>
    <w:p w:rsidR="00116A95" w:rsidRPr="00116A95" w:rsidRDefault="00116A95" w:rsidP="00C26588">
      <w:pPr>
        <w:pStyle w:val="a3"/>
      </w:pPr>
      <w:r w:rsidRPr="00116A95">
        <w:t>• определять (уточнять) написание слова по орфографическому словарю</w:t>
      </w:r>
      <w:r w:rsidR="00703E20">
        <w:t xml:space="preserve"> </w:t>
      </w:r>
      <w:r w:rsidRPr="00116A95">
        <w:t>учебника;</w:t>
      </w:r>
    </w:p>
    <w:p w:rsidR="00116A95" w:rsidRPr="00116A95" w:rsidRDefault="00116A95" w:rsidP="00C26588">
      <w:pPr>
        <w:pStyle w:val="a3"/>
      </w:pPr>
      <w:r w:rsidRPr="00116A95">
        <w:t>• безошибочно списывать текст объемом 80—90 слов;</w:t>
      </w:r>
    </w:p>
    <w:p w:rsidR="00116A95" w:rsidRPr="00116A95" w:rsidRDefault="00116A95" w:rsidP="00C26588">
      <w:pPr>
        <w:pStyle w:val="a3"/>
      </w:pPr>
      <w:r w:rsidRPr="00116A95">
        <w:t>• писать под диктовку тексты объемом 75—80 слов в</w:t>
      </w:r>
    </w:p>
    <w:p w:rsidR="00116A95" w:rsidRPr="00116A95" w:rsidRDefault="00116A95" w:rsidP="00C26588">
      <w:pPr>
        <w:pStyle w:val="a3"/>
      </w:pPr>
      <w:r w:rsidRPr="00116A95">
        <w:t>соответствии с изученными правилами правописания;</w:t>
      </w:r>
    </w:p>
    <w:p w:rsidR="00116A95" w:rsidRPr="00116A95" w:rsidRDefault="00116A95" w:rsidP="00C26588">
      <w:pPr>
        <w:pStyle w:val="a3"/>
      </w:pPr>
      <w:r w:rsidRPr="00116A95">
        <w:t>• проверять собственный и предложенный тексты, находить и исправлять</w:t>
      </w:r>
      <w:r w:rsidR="00703E20">
        <w:t xml:space="preserve"> </w:t>
      </w:r>
      <w:r w:rsidRPr="00116A95">
        <w:t>орфографические и пунктуационные ошибки.</w:t>
      </w:r>
    </w:p>
    <w:p w:rsidR="00116A95" w:rsidRPr="00116A95" w:rsidRDefault="00116A95" w:rsidP="00C26588">
      <w:pPr>
        <w:pStyle w:val="a3"/>
      </w:pPr>
      <w:r w:rsidRPr="00116A95">
        <w:t>Выпускник получит возможность научиться:</w:t>
      </w:r>
    </w:p>
    <w:p w:rsidR="00116A95" w:rsidRPr="00116A95" w:rsidRDefault="00116A95" w:rsidP="00C26588">
      <w:pPr>
        <w:pStyle w:val="a3"/>
      </w:pPr>
      <w:r w:rsidRPr="00116A95">
        <w:t>• осознавать место возможного возникновения орфографической</w:t>
      </w:r>
      <w:r w:rsidR="00703E20">
        <w:t xml:space="preserve"> </w:t>
      </w:r>
      <w:r w:rsidRPr="00116A95">
        <w:t>ошибки;</w:t>
      </w:r>
    </w:p>
    <w:p w:rsidR="00116A95" w:rsidRPr="00116A95" w:rsidRDefault="00116A95" w:rsidP="00C26588">
      <w:pPr>
        <w:pStyle w:val="a3"/>
      </w:pPr>
      <w:r w:rsidRPr="00116A95">
        <w:t>• подбирать примеры с определенной орфограммой;</w:t>
      </w:r>
    </w:p>
    <w:p w:rsidR="00116A95" w:rsidRPr="00116A95" w:rsidRDefault="00116A95" w:rsidP="00C26588">
      <w:pPr>
        <w:pStyle w:val="a3"/>
      </w:pPr>
      <w:r w:rsidRPr="00116A95">
        <w:t>• при составлении собственных текстов перефразировать</w:t>
      </w:r>
      <w:r w:rsidR="00703E20">
        <w:t xml:space="preserve"> </w:t>
      </w:r>
      <w:r w:rsidRPr="00116A95">
        <w:t>записываемое, чтобы избежать орфографических и</w:t>
      </w:r>
      <w:r w:rsidR="00703E20">
        <w:t xml:space="preserve"> </w:t>
      </w:r>
      <w:r w:rsidRPr="00116A95">
        <w:t>пунктуационных ошибок;</w:t>
      </w:r>
    </w:p>
    <w:p w:rsidR="00116A95" w:rsidRPr="00116A95" w:rsidRDefault="00116A95" w:rsidP="00C26588">
      <w:pPr>
        <w:pStyle w:val="a3"/>
      </w:pPr>
      <w:r w:rsidRPr="00116A95">
        <w:t>• при работе над ошибками осознавать причины появления</w:t>
      </w:r>
      <w:r w:rsidR="00703E20">
        <w:t xml:space="preserve"> </w:t>
      </w:r>
      <w:r w:rsidRPr="00116A95">
        <w:t>ошибки и определять способы действий, помогающих</w:t>
      </w:r>
      <w:r w:rsidR="00703E20">
        <w:t xml:space="preserve"> </w:t>
      </w:r>
      <w:r w:rsidRPr="00116A95">
        <w:t>предотвратить ее в последующих письменных работах.</w:t>
      </w:r>
    </w:p>
    <w:p w:rsidR="00116A95" w:rsidRPr="003809B3" w:rsidRDefault="00116A95" w:rsidP="00C26588">
      <w:pPr>
        <w:pStyle w:val="a3"/>
        <w:rPr>
          <w:b/>
        </w:rPr>
      </w:pPr>
      <w:r w:rsidRPr="003809B3">
        <w:rPr>
          <w:b/>
        </w:rPr>
        <w:t>Содержательная линия «Развитие речи»</w:t>
      </w:r>
    </w:p>
    <w:p w:rsidR="00116A95" w:rsidRPr="00116A95" w:rsidRDefault="00116A95" w:rsidP="00C26588">
      <w:pPr>
        <w:pStyle w:val="a3"/>
      </w:pPr>
      <w:r w:rsidRPr="00116A95">
        <w:t>Выпускник научится:</w:t>
      </w:r>
    </w:p>
    <w:p w:rsidR="00116A95" w:rsidRPr="00116A95" w:rsidRDefault="00116A95" w:rsidP="00C26588">
      <w:pPr>
        <w:pStyle w:val="a3"/>
      </w:pPr>
      <w:r w:rsidRPr="00116A95">
        <w:t>• оценивать правильность (уместность) выбора языковых и</w:t>
      </w:r>
      <w:r w:rsidR="00703E20">
        <w:t xml:space="preserve"> </w:t>
      </w:r>
      <w:r w:rsidRPr="00116A95">
        <w:t>неязыковых средств устного общения на уроке, в школе, в быту, со</w:t>
      </w:r>
      <w:r w:rsidR="00703E20">
        <w:t xml:space="preserve"> </w:t>
      </w:r>
      <w:r w:rsidRPr="00116A95">
        <w:t>знакомыми и незнакомыми, с людьми разного возраста;</w:t>
      </w:r>
    </w:p>
    <w:p w:rsidR="00116A95" w:rsidRPr="00116A95" w:rsidRDefault="00116A95" w:rsidP="00C26588">
      <w:pPr>
        <w:pStyle w:val="a3"/>
      </w:pPr>
      <w:r w:rsidRPr="00116A95">
        <w:t>• соблюдать в повседневной жизни нормы речевого этикета</w:t>
      </w:r>
      <w:r w:rsidR="00703E20">
        <w:t xml:space="preserve"> </w:t>
      </w:r>
      <w:r w:rsidRPr="00116A95">
        <w:t>и правила устного общения (умение слышать, точно реагировать на реплики,</w:t>
      </w:r>
    </w:p>
    <w:p w:rsidR="00116A95" w:rsidRPr="00116A95" w:rsidRDefault="00116A95" w:rsidP="00C26588">
      <w:pPr>
        <w:pStyle w:val="a3"/>
      </w:pPr>
      <w:r w:rsidRPr="00116A95">
        <w:t>поддерживать разговор);</w:t>
      </w:r>
    </w:p>
    <w:p w:rsidR="00116A95" w:rsidRPr="00116A95" w:rsidRDefault="00116A95" w:rsidP="00C26588">
      <w:pPr>
        <w:pStyle w:val="a3"/>
      </w:pPr>
      <w:r w:rsidRPr="00116A95">
        <w:t>• выражать собственное мнение, аргументировать его с учетом ситуации</w:t>
      </w:r>
      <w:r w:rsidR="00703E20">
        <w:t xml:space="preserve"> </w:t>
      </w:r>
      <w:r w:rsidRPr="00116A95">
        <w:t>общения;</w:t>
      </w:r>
    </w:p>
    <w:p w:rsidR="00116A95" w:rsidRPr="00116A95" w:rsidRDefault="00116A95" w:rsidP="00C26588">
      <w:pPr>
        <w:pStyle w:val="a3"/>
      </w:pPr>
      <w:r w:rsidRPr="00116A95">
        <w:t>• самостоятельно озаглавливать текст;</w:t>
      </w:r>
    </w:p>
    <w:p w:rsidR="00116A95" w:rsidRPr="00116A95" w:rsidRDefault="00116A95" w:rsidP="00C26588">
      <w:pPr>
        <w:pStyle w:val="a3"/>
      </w:pPr>
      <w:r w:rsidRPr="00116A95">
        <w:t>• составлять план текста;</w:t>
      </w:r>
    </w:p>
    <w:p w:rsidR="00116A95" w:rsidRPr="00116A95" w:rsidRDefault="00116A95" w:rsidP="00C26588">
      <w:pPr>
        <w:pStyle w:val="a3"/>
      </w:pPr>
      <w:r w:rsidRPr="00116A95">
        <w:t>• сочинять письма, поздравительные открытки, записки и</w:t>
      </w:r>
      <w:r w:rsidR="00703E20">
        <w:t xml:space="preserve"> </w:t>
      </w:r>
      <w:r w:rsidRPr="00116A95">
        <w:t>другие небольшие тексты для конкретных ситуаций общения.</w:t>
      </w:r>
    </w:p>
    <w:p w:rsidR="00116A95" w:rsidRPr="00116A95" w:rsidRDefault="00116A95" w:rsidP="00C26588">
      <w:pPr>
        <w:pStyle w:val="a3"/>
      </w:pPr>
      <w:r w:rsidRPr="00116A95">
        <w:t>Выпускник получит возможность научиться:</w:t>
      </w:r>
    </w:p>
    <w:p w:rsidR="00116A95" w:rsidRPr="00116A95" w:rsidRDefault="00116A95" w:rsidP="00C26588">
      <w:pPr>
        <w:pStyle w:val="a3"/>
      </w:pPr>
      <w:r w:rsidRPr="00116A95">
        <w:t>• создавать тексты по предложенному заголовку;</w:t>
      </w:r>
    </w:p>
    <w:p w:rsidR="00116A95" w:rsidRPr="00116A95" w:rsidRDefault="00116A95" w:rsidP="00C26588">
      <w:pPr>
        <w:pStyle w:val="a3"/>
      </w:pPr>
      <w:r w:rsidRPr="00116A95">
        <w:t>• подробно или выборочно пересказывать текст;</w:t>
      </w:r>
    </w:p>
    <w:p w:rsidR="00116A95" w:rsidRPr="00116A95" w:rsidRDefault="00116A95" w:rsidP="00C26588">
      <w:pPr>
        <w:pStyle w:val="a3"/>
      </w:pPr>
      <w:r w:rsidRPr="00116A95">
        <w:t>• пересказывать текст от другого лица;• составлять устный рассказ на определенную тему с использованием</w:t>
      </w:r>
      <w:r w:rsidR="00703E20">
        <w:t xml:space="preserve"> разных типов речи: описание, </w:t>
      </w:r>
      <w:r w:rsidRPr="00116A95">
        <w:t>повествование,</w:t>
      </w:r>
      <w:r w:rsidR="00703E20">
        <w:t xml:space="preserve"> </w:t>
      </w:r>
      <w:r w:rsidRPr="00116A95">
        <w:t>рассуждение;</w:t>
      </w:r>
    </w:p>
    <w:p w:rsidR="00116A95" w:rsidRPr="00116A95" w:rsidRDefault="00116A95" w:rsidP="00C26588">
      <w:pPr>
        <w:pStyle w:val="a3"/>
      </w:pPr>
      <w:r w:rsidRPr="00116A95">
        <w:t>• анализировать и корректировать тексты с нарушенным порядком</w:t>
      </w:r>
      <w:r w:rsidR="00703E20">
        <w:t xml:space="preserve"> </w:t>
      </w:r>
      <w:r w:rsidRPr="00116A95">
        <w:t>предложений, находить в тексте смысловые</w:t>
      </w:r>
      <w:r w:rsidR="00703E20">
        <w:t xml:space="preserve"> </w:t>
      </w:r>
      <w:r w:rsidRPr="00116A95">
        <w:t>пропуски;</w:t>
      </w:r>
    </w:p>
    <w:p w:rsidR="00116A95" w:rsidRPr="00116A95" w:rsidRDefault="00116A95" w:rsidP="00C26588">
      <w:pPr>
        <w:pStyle w:val="a3"/>
      </w:pPr>
      <w:r w:rsidRPr="00116A95">
        <w:t>• корректировать тексты, в которых допущены нарушения культуры речи;</w:t>
      </w:r>
    </w:p>
    <w:p w:rsidR="00116A95" w:rsidRPr="00116A95" w:rsidRDefault="00116A95" w:rsidP="00C26588">
      <w:pPr>
        <w:pStyle w:val="a3"/>
      </w:pPr>
      <w:r w:rsidRPr="00116A95">
        <w:lastRenderedPageBreak/>
        <w:t>• анализировать последовательность собственных действий</w:t>
      </w:r>
      <w:r w:rsidR="00703E20">
        <w:t xml:space="preserve">  </w:t>
      </w:r>
      <w:r w:rsidRPr="00116A95">
        <w:t>при работе над изложениями и сочинениями и соотносить их разработанным алгоритмом; оценивать правильность выполнения</w:t>
      </w:r>
      <w:r w:rsidR="00703E20">
        <w:t xml:space="preserve"> </w:t>
      </w:r>
      <w:r w:rsidRPr="00116A95">
        <w:t>учебной задачи: соотносить собственный текст с исходным (для изложений)</w:t>
      </w:r>
      <w:r w:rsidR="00703E20">
        <w:t xml:space="preserve"> </w:t>
      </w:r>
      <w:r w:rsidRPr="00116A95">
        <w:t>и с назначением, задачами, условиями общения (для самостоятельно</w:t>
      </w:r>
      <w:r w:rsidR="00703E20">
        <w:t xml:space="preserve"> </w:t>
      </w:r>
      <w:r w:rsidRPr="00116A95">
        <w:t>создаваемых текстов);</w:t>
      </w:r>
    </w:p>
    <w:p w:rsidR="00116A95" w:rsidRPr="00116A95" w:rsidRDefault="00116A95" w:rsidP="00C26588">
      <w:pPr>
        <w:pStyle w:val="a3"/>
      </w:pPr>
      <w:r w:rsidRPr="00116A95">
        <w:t>• соблюдать нормы речевого взаимодействия при</w:t>
      </w:r>
      <w:r w:rsidR="00703E20">
        <w:t xml:space="preserve"> </w:t>
      </w:r>
      <w:r w:rsidRPr="00116A95">
        <w:t>интерактивном общении (sms сообщения, электронная почта,Интернет и другие виды и способы связи).</w:t>
      </w:r>
    </w:p>
    <w:p w:rsidR="00262FBD" w:rsidRPr="00116A95" w:rsidRDefault="00262FBD" w:rsidP="00262FBD">
      <w:pPr>
        <w:pStyle w:val="a3"/>
        <w:jc w:val="both"/>
        <w:rPr>
          <w:b/>
          <w:sz w:val="24"/>
          <w:szCs w:val="24"/>
        </w:rPr>
      </w:pPr>
      <w:r w:rsidRPr="00262FBD">
        <w:rPr>
          <w:b/>
          <w:sz w:val="24"/>
          <w:szCs w:val="24"/>
        </w:rPr>
        <w:t>МАТЕРИ</w:t>
      </w:r>
      <w:r>
        <w:rPr>
          <w:b/>
          <w:sz w:val="24"/>
          <w:szCs w:val="24"/>
        </w:rPr>
        <w:t xml:space="preserve">АЛЬНО – ТЕХНИЧЕСКОЕ ОБЕСПЕЧЕНИЕ </w:t>
      </w:r>
      <w:r w:rsidRPr="00262FBD">
        <w:rPr>
          <w:b/>
          <w:sz w:val="24"/>
          <w:szCs w:val="24"/>
        </w:rPr>
        <w:t>ОБРАЗОВАТЕЛЬНОГО ПРОЦЕССА</w:t>
      </w:r>
      <w:r>
        <w:rPr>
          <w:b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8304"/>
        <w:gridCol w:w="6482"/>
      </w:tblGrid>
      <w:tr w:rsidR="00262FBD" w:rsidTr="00262FBD">
        <w:tc>
          <w:tcPr>
            <w:tcW w:w="0" w:type="auto"/>
          </w:tcPr>
          <w:p w:rsidR="00262FBD" w:rsidRPr="00AE7E6E" w:rsidRDefault="00262FBD" w:rsidP="00262FBD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Канакина В.П., Горецкий В.Г. Русский язык:</w:t>
            </w:r>
          </w:p>
          <w:p w:rsidR="00262FBD" w:rsidRPr="00AE7E6E" w:rsidRDefault="00262FBD" w:rsidP="00262FBD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Учебник: 4 класс. В 2 ч.: Ч.2</w:t>
            </w:r>
          </w:p>
        </w:tc>
        <w:tc>
          <w:tcPr>
            <w:tcW w:w="0" w:type="auto"/>
          </w:tcPr>
          <w:p w:rsidR="00262FBD" w:rsidRPr="00AE7E6E" w:rsidRDefault="00262FBD" w:rsidP="00262FBD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262FBD" w:rsidTr="00262FBD">
        <w:tc>
          <w:tcPr>
            <w:tcW w:w="0" w:type="auto"/>
          </w:tcPr>
          <w:p w:rsidR="00262FBD" w:rsidRPr="00AE7E6E" w:rsidRDefault="00262FBD" w:rsidP="00262FBD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Рабочая тетрадь: 4 класс. В 2 ч.: Ч 1.</w:t>
            </w:r>
          </w:p>
          <w:p w:rsidR="00262FBD" w:rsidRPr="00AE7E6E" w:rsidRDefault="00262FBD" w:rsidP="00262FBD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6. Канакина В.П., Горецкий В.Г. Русский язык:</w:t>
            </w:r>
          </w:p>
          <w:p w:rsidR="00262FBD" w:rsidRPr="00AE7E6E" w:rsidRDefault="00262FBD" w:rsidP="00262FBD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Рабочая тетрадь: 4 класс. В 2 ч.: Ч 2</w:t>
            </w:r>
          </w:p>
        </w:tc>
        <w:tc>
          <w:tcPr>
            <w:tcW w:w="0" w:type="auto"/>
          </w:tcPr>
          <w:p w:rsidR="00262FBD" w:rsidRPr="00AE7E6E" w:rsidRDefault="00262FBD" w:rsidP="00262FBD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Задания рабочих тетрадей организуют</w:t>
            </w:r>
          </w:p>
          <w:p w:rsidR="00262FBD" w:rsidRPr="00AE7E6E" w:rsidRDefault="00262FBD" w:rsidP="00262FBD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наблюдения младших школьников над</w:t>
            </w:r>
          </w:p>
          <w:p w:rsidR="00262FBD" w:rsidRPr="00AE7E6E" w:rsidRDefault="00262FBD" w:rsidP="00262FBD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фактами и закономерностями русского</w:t>
            </w:r>
          </w:p>
          <w:p w:rsidR="00262FBD" w:rsidRPr="00AE7E6E" w:rsidRDefault="00262FBD" w:rsidP="00262FBD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языка, обеспечивают формирование и</w:t>
            </w:r>
          </w:p>
          <w:p w:rsidR="00262FBD" w:rsidRPr="00AE7E6E" w:rsidRDefault="00262FBD" w:rsidP="00262FBD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последовательную отработку регулятивных</w:t>
            </w:r>
          </w:p>
          <w:p w:rsidR="00262FBD" w:rsidRPr="00AE7E6E" w:rsidRDefault="00262FBD" w:rsidP="00262FBD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учебных действий, а также логических</w:t>
            </w:r>
          </w:p>
          <w:p w:rsidR="00262FBD" w:rsidRPr="00AE7E6E" w:rsidRDefault="00262FBD" w:rsidP="00262FBD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действий анализа, сравнения, установления</w:t>
            </w:r>
          </w:p>
          <w:p w:rsidR="00262FBD" w:rsidRPr="00AE7E6E" w:rsidRDefault="00262FBD" w:rsidP="00262FBD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причинно – следственных связей.</w:t>
            </w:r>
          </w:p>
          <w:p w:rsidR="00262FBD" w:rsidRPr="00AE7E6E" w:rsidRDefault="00262FBD" w:rsidP="00262FBD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Значительное внимание уделяется системе</w:t>
            </w:r>
          </w:p>
          <w:p w:rsidR="00262FBD" w:rsidRPr="00AE7E6E" w:rsidRDefault="00262FBD" w:rsidP="00262FBD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заданий по речевому развитию младших</w:t>
            </w:r>
          </w:p>
          <w:p w:rsidR="00262FBD" w:rsidRPr="00AE7E6E" w:rsidRDefault="00262FBD" w:rsidP="00262FBD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школьников – развитию речевого слуха,</w:t>
            </w:r>
          </w:p>
          <w:p w:rsidR="00262FBD" w:rsidRPr="00AE7E6E" w:rsidRDefault="00262FBD" w:rsidP="00262FBD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обогащению словарного состава речи</w:t>
            </w:r>
          </w:p>
          <w:p w:rsidR="00262FBD" w:rsidRPr="00AE7E6E" w:rsidRDefault="00262FBD" w:rsidP="00262FBD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учащихся, работе с текстом.</w:t>
            </w:r>
          </w:p>
          <w:p w:rsidR="00262FBD" w:rsidRPr="00AE7E6E" w:rsidRDefault="00262FBD" w:rsidP="00262FBD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262FBD" w:rsidTr="00262FBD">
        <w:tc>
          <w:tcPr>
            <w:tcW w:w="0" w:type="auto"/>
          </w:tcPr>
          <w:p w:rsidR="00262FBD" w:rsidRPr="00AE7E6E" w:rsidRDefault="00262FBD" w:rsidP="00262FBD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AE7E6E">
              <w:rPr>
                <w:b/>
                <w:sz w:val="24"/>
                <w:szCs w:val="24"/>
              </w:rPr>
              <w:t>Дидактические материалы</w:t>
            </w:r>
          </w:p>
          <w:p w:rsidR="00262FBD" w:rsidRPr="00AE7E6E" w:rsidRDefault="00262FBD" w:rsidP="00262FBD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1 Канакина В.П., Горецкий В.Г. Русский язык:4 класс</w:t>
            </w:r>
          </w:p>
        </w:tc>
        <w:tc>
          <w:tcPr>
            <w:tcW w:w="0" w:type="auto"/>
          </w:tcPr>
          <w:p w:rsidR="00262FBD" w:rsidRPr="00AE7E6E" w:rsidRDefault="00262FBD" w:rsidP="00262FBD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Пособия предназначены для</w:t>
            </w:r>
          </w:p>
          <w:p w:rsidR="00262FBD" w:rsidRPr="00AE7E6E" w:rsidRDefault="00262FBD" w:rsidP="00262FBD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самостоятельной работы учащихся в школе</w:t>
            </w:r>
            <w:r w:rsidRPr="00AE7E6E">
              <w:t xml:space="preserve"> </w:t>
            </w:r>
            <w:r w:rsidRPr="00AE7E6E">
              <w:rPr>
                <w:sz w:val="24"/>
                <w:szCs w:val="24"/>
              </w:rPr>
              <w:t>и дома. Они содержат задания на</w:t>
            </w:r>
          </w:p>
          <w:p w:rsidR="00262FBD" w:rsidRPr="00AE7E6E" w:rsidRDefault="00262FBD" w:rsidP="00262FBD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закрепление, повторение .</w:t>
            </w:r>
          </w:p>
        </w:tc>
      </w:tr>
      <w:tr w:rsidR="00262FBD" w:rsidTr="00262FBD">
        <w:tc>
          <w:tcPr>
            <w:tcW w:w="0" w:type="auto"/>
          </w:tcPr>
          <w:p w:rsidR="00262FBD" w:rsidRPr="00AE7E6E" w:rsidRDefault="00262FBD" w:rsidP="00262FBD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AE7E6E">
              <w:rPr>
                <w:b/>
                <w:sz w:val="24"/>
                <w:szCs w:val="24"/>
              </w:rPr>
              <w:t>Проверочные работы</w:t>
            </w:r>
          </w:p>
          <w:p w:rsidR="00262FBD" w:rsidRPr="00AE7E6E" w:rsidRDefault="00262FBD" w:rsidP="00262FBD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1 Канакина В.П., Горецкий В.Г. Русский язык:</w:t>
            </w:r>
          </w:p>
          <w:p w:rsidR="00262FBD" w:rsidRPr="00AE7E6E" w:rsidRDefault="00262FBD" w:rsidP="00262FBD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Проверочные работы: 4 класс.</w:t>
            </w:r>
          </w:p>
        </w:tc>
        <w:tc>
          <w:tcPr>
            <w:tcW w:w="0" w:type="auto"/>
          </w:tcPr>
          <w:p w:rsidR="00262FBD" w:rsidRPr="00AE7E6E" w:rsidRDefault="00262FBD" w:rsidP="00262FBD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Проверочные работы составлены с учетом</w:t>
            </w:r>
          </w:p>
          <w:p w:rsidR="00262FBD" w:rsidRPr="00AE7E6E" w:rsidRDefault="00262FBD" w:rsidP="00262FBD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особенностей содержания обучения в</w:t>
            </w:r>
          </w:p>
          <w:p w:rsidR="00262FBD" w:rsidRPr="00AE7E6E" w:rsidRDefault="00262FBD" w:rsidP="00262FBD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каждом классе. Пособия включают задания</w:t>
            </w:r>
          </w:p>
          <w:p w:rsidR="00262FBD" w:rsidRPr="00AE7E6E" w:rsidRDefault="00262FBD" w:rsidP="00262FBD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разной степени сложности, позволяют</w:t>
            </w:r>
          </w:p>
          <w:p w:rsidR="00262FBD" w:rsidRPr="00AE7E6E" w:rsidRDefault="00262FBD" w:rsidP="00262FBD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диагностировать знания учащихся и</w:t>
            </w:r>
          </w:p>
          <w:p w:rsidR="00262FBD" w:rsidRPr="00AE7E6E" w:rsidRDefault="00262FBD" w:rsidP="00262FBD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выявлять трудности в обучении.</w:t>
            </w:r>
          </w:p>
        </w:tc>
      </w:tr>
      <w:tr w:rsidR="00262FBD" w:rsidTr="00262FBD">
        <w:tc>
          <w:tcPr>
            <w:tcW w:w="0" w:type="auto"/>
          </w:tcPr>
          <w:p w:rsidR="00262FBD" w:rsidRPr="00AE7E6E" w:rsidRDefault="00262FBD" w:rsidP="00262FBD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AE7E6E">
              <w:rPr>
                <w:b/>
                <w:sz w:val="24"/>
                <w:szCs w:val="24"/>
              </w:rPr>
              <w:lastRenderedPageBreak/>
              <w:t>Методические пособия</w:t>
            </w:r>
          </w:p>
          <w:p w:rsidR="00262FBD" w:rsidRPr="00AE7E6E" w:rsidRDefault="00262FBD" w:rsidP="00262FBD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Канакина В.П., Горецкий В.Г. Русский язык:</w:t>
            </w:r>
          </w:p>
          <w:p w:rsidR="00262FBD" w:rsidRPr="00AE7E6E" w:rsidRDefault="00262FBD" w:rsidP="00262FBD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Поурочные разработки: 4 класс.</w:t>
            </w:r>
          </w:p>
        </w:tc>
        <w:tc>
          <w:tcPr>
            <w:tcW w:w="0" w:type="auto"/>
          </w:tcPr>
          <w:p w:rsidR="00262FBD" w:rsidRPr="00AE7E6E" w:rsidRDefault="00262FBD" w:rsidP="00262FBD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В пособиях рассмотрены особенности</w:t>
            </w:r>
          </w:p>
          <w:p w:rsidR="00262FBD" w:rsidRPr="00AE7E6E" w:rsidRDefault="00262FBD" w:rsidP="00262FBD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содержания курса и структура учебников. В</w:t>
            </w:r>
          </w:p>
          <w:p w:rsidR="00262FBD" w:rsidRPr="00AE7E6E" w:rsidRDefault="00262FBD" w:rsidP="00262FBD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представленных разработках уроков</w:t>
            </w:r>
          </w:p>
          <w:p w:rsidR="00262FBD" w:rsidRPr="00AE7E6E" w:rsidRDefault="00262FBD" w:rsidP="00262FBD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раскрываются методические приемы,</w:t>
            </w:r>
          </w:p>
          <w:p w:rsidR="00262FBD" w:rsidRPr="00AE7E6E" w:rsidRDefault="00262FBD" w:rsidP="00262FBD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обеспечивающие развитие умений</w:t>
            </w:r>
          </w:p>
          <w:p w:rsidR="00262FBD" w:rsidRPr="00AE7E6E" w:rsidRDefault="00262FBD" w:rsidP="00262FBD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принимать, сохранять учебные цели и</w:t>
            </w:r>
          </w:p>
          <w:p w:rsidR="00262FBD" w:rsidRPr="00AE7E6E" w:rsidRDefault="00262FBD" w:rsidP="00262FBD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следовать им, действовать по плану,</w:t>
            </w:r>
          </w:p>
          <w:p w:rsidR="00262FBD" w:rsidRPr="00AE7E6E" w:rsidRDefault="00262FBD" w:rsidP="00262FBD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контролировать процесс и оценивать</w:t>
            </w:r>
          </w:p>
          <w:p w:rsidR="00262FBD" w:rsidRPr="00AE7E6E" w:rsidRDefault="00262FBD" w:rsidP="00262FBD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результаты своей деятельности.</w:t>
            </w:r>
          </w:p>
        </w:tc>
      </w:tr>
      <w:tr w:rsidR="00262FBD" w:rsidTr="00262FBD">
        <w:tc>
          <w:tcPr>
            <w:tcW w:w="0" w:type="auto"/>
          </w:tcPr>
          <w:p w:rsidR="00262FBD" w:rsidRPr="00AE7E6E" w:rsidRDefault="00262FBD" w:rsidP="00262FBD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Словари по русскому языку: толковый словарь,</w:t>
            </w:r>
          </w:p>
          <w:p w:rsidR="00262FBD" w:rsidRPr="00AE7E6E" w:rsidRDefault="00262FBD" w:rsidP="00262FBD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словарь фразеологизмов, морфемный и</w:t>
            </w:r>
          </w:p>
          <w:p w:rsidR="00262FBD" w:rsidRPr="00AE7E6E" w:rsidRDefault="00262FBD" w:rsidP="00262FBD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словообразовательный словари</w:t>
            </w:r>
          </w:p>
        </w:tc>
        <w:tc>
          <w:tcPr>
            <w:tcW w:w="0" w:type="auto"/>
          </w:tcPr>
          <w:p w:rsidR="00262FBD" w:rsidRPr="00AE7E6E" w:rsidRDefault="00262FBD" w:rsidP="00262FBD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AE7E6E" w:rsidTr="00262FBD">
        <w:tc>
          <w:tcPr>
            <w:tcW w:w="0" w:type="auto"/>
          </w:tcPr>
          <w:p w:rsidR="00AE7E6E" w:rsidRPr="00AE7E6E" w:rsidRDefault="00AE7E6E" w:rsidP="00AE7E6E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b/>
                <w:sz w:val="24"/>
                <w:szCs w:val="24"/>
              </w:rPr>
              <w:t>Технические средства обучения:</w:t>
            </w:r>
            <w:r w:rsidRPr="00AE7E6E">
              <w:t xml:space="preserve"> </w:t>
            </w:r>
            <w:r w:rsidRPr="00AE7E6E">
              <w:rPr>
                <w:sz w:val="24"/>
                <w:szCs w:val="24"/>
              </w:rPr>
              <w:t>Классная доска. Мультимедийный проектор. Интерактивная доска.</w:t>
            </w:r>
          </w:p>
          <w:p w:rsidR="00AE7E6E" w:rsidRPr="00AE7E6E" w:rsidRDefault="00AE7E6E" w:rsidP="00AE7E6E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Компьютер</w:t>
            </w:r>
          </w:p>
        </w:tc>
        <w:tc>
          <w:tcPr>
            <w:tcW w:w="0" w:type="auto"/>
          </w:tcPr>
          <w:p w:rsidR="00AE7E6E" w:rsidRPr="00AE7E6E" w:rsidRDefault="00AE7E6E" w:rsidP="00262FBD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AE7E6E" w:rsidTr="00262FBD">
        <w:tc>
          <w:tcPr>
            <w:tcW w:w="0" w:type="auto"/>
          </w:tcPr>
          <w:p w:rsidR="00AE7E6E" w:rsidRPr="00AE7E6E" w:rsidRDefault="00AE7E6E" w:rsidP="00AE7E6E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b/>
                <w:sz w:val="24"/>
                <w:szCs w:val="24"/>
              </w:rPr>
              <w:t>Электронные образовательные ресурсы:</w:t>
            </w:r>
            <w:r w:rsidRPr="00AE7E6E">
              <w:t xml:space="preserve"> </w:t>
            </w:r>
            <w:r w:rsidRPr="00AE7E6E">
              <w:rPr>
                <w:sz w:val="24"/>
                <w:szCs w:val="24"/>
              </w:rPr>
              <w:t>Электронное приложение к учебнику «Русский язык 4</w:t>
            </w:r>
          </w:p>
          <w:p w:rsidR="00AE7E6E" w:rsidRPr="00AE7E6E" w:rsidRDefault="00AE7E6E" w:rsidP="00AE7E6E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класс».</w:t>
            </w:r>
          </w:p>
          <w:p w:rsidR="00AE7E6E" w:rsidRPr="00AE7E6E" w:rsidRDefault="00AE7E6E" w:rsidP="00AE7E6E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Автор Канакина В.П. и др.</w:t>
            </w:r>
          </w:p>
          <w:p w:rsidR="00AE7E6E" w:rsidRPr="00AE7E6E" w:rsidRDefault="00AE7E6E" w:rsidP="00AE7E6E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http://www.edu.ru –каталог образовательных интернет-</w:t>
            </w:r>
          </w:p>
          <w:p w:rsidR="00AE7E6E" w:rsidRPr="00AE7E6E" w:rsidRDefault="00AE7E6E" w:rsidP="00AE7E6E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ресурсов</w:t>
            </w:r>
          </w:p>
          <w:p w:rsidR="00AE7E6E" w:rsidRPr="00AE7E6E" w:rsidRDefault="00AE7E6E" w:rsidP="00AE7E6E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http://school.edu.ru – российский образовательный</w:t>
            </w:r>
          </w:p>
          <w:p w:rsidR="00AE7E6E" w:rsidRPr="00AE7E6E" w:rsidRDefault="00AE7E6E" w:rsidP="00AE7E6E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портал</w:t>
            </w:r>
          </w:p>
          <w:p w:rsidR="00AE7E6E" w:rsidRPr="00AE7E6E" w:rsidRDefault="00AE7E6E" w:rsidP="00AE7E6E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http://lit.1september.ru - Сайт газеты "Первое сентября</w:t>
            </w:r>
          </w:p>
          <w:p w:rsidR="00AE7E6E" w:rsidRPr="00AE7E6E" w:rsidRDefault="00AE7E6E" w:rsidP="00AE7E6E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http://school-collection.edu.ru - единая коллекция</w:t>
            </w:r>
          </w:p>
          <w:p w:rsidR="00AE7E6E" w:rsidRPr="00AE7E6E" w:rsidRDefault="00AE7E6E" w:rsidP="00AE7E6E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цифровых образовательных ресурсов</w:t>
            </w:r>
          </w:p>
          <w:p w:rsidR="00AE7E6E" w:rsidRPr="00AE7E6E" w:rsidRDefault="00AE7E6E" w:rsidP="00AE7E6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E7E6E" w:rsidRPr="00AE7E6E" w:rsidRDefault="00AE7E6E" w:rsidP="00262FBD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AE7E6E" w:rsidTr="00262FBD">
        <w:tc>
          <w:tcPr>
            <w:tcW w:w="0" w:type="auto"/>
          </w:tcPr>
          <w:p w:rsidR="00AE7E6E" w:rsidRPr="00AE7E6E" w:rsidRDefault="00AE7E6E" w:rsidP="00AE7E6E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AE7E6E">
              <w:rPr>
                <w:b/>
                <w:sz w:val="24"/>
                <w:szCs w:val="24"/>
              </w:rPr>
              <w:t>Оборудование класса:</w:t>
            </w:r>
          </w:p>
          <w:p w:rsidR="00AE7E6E" w:rsidRPr="00AE7E6E" w:rsidRDefault="00AE7E6E" w:rsidP="00AE7E6E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Ученические двухместные столы с комплектом стульев. Стол учительский. Шкафы для хранения</w:t>
            </w:r>
          </w:p>
          <w:p w:rsidR="00AE7E6E" w:rsidRPr="00AE7E6E" w:rsidRDefault="00AE7E6E" w:rsidP="00AE7E6E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 xml:space="preserve">учебников, дидактических материалов, пособий. Настенные доски для </w:t>
            </w:r>
            <w:r w:rsidRPr="00AE7E6E">
              <w:rPr>
                <w:sz w:val="24"/>
                <w:szCs w:val="24"/>
              </w:rPr>
              <w:lastRenderedPageBreak/>
              <w:t>вывешивания</w:t>
            </w:r>
          </w:p>
          <w:p w:rsidR="00AE7E6E" w:rsidRPr="00AE7E6E" w:rsidRDefault="00AE7E6E" w:rsidP="00AE7E6E">
            <w:pPr>
              <w:pStyle w:val="a3"/>
              <w:jc w:val="both"/>
              <w:rPr>
                <w:sz w:val="24"/>
                <w:szCs w:val="24"/>
              </w:rPr>
            </w:pPr>
            <w:r w:rsidRPr="00AE7E6E">
              <w:rPr>
                <w:sz w:val="24"/>
                <w:szCs w:val="24"/>
              </w:rPr>
              <w:t>иллюстративного материала</w:t>
            </w:r>
          </w:p>
        </w:tc>
        <w:tc>
          <w:tcPr>
            <w:tcW w:w="0" w:type="auto"/>
          </w:tcPr>
          <w:p w:rsidR="00AE7E6E" w:rsidRPr="00AE7E6E" w:rsidRDefault="00AE7E6E" w:rsidP="00262FBD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703E20" w:rsidRPr="00537FD4" w:rsidRDefault="00703E20" w:rsidP="00703E20">
      <w:pPr>
        <w:contextualSpacing/>
        <w:jc w:val="center"/>
        <w:rPr>
          <w:rFonts w:ascii="Arial" w:hAnsi="Arial" w:cs="Arial"/>
          <w:b/>
          <w:smallCaps/>
        </w:rPr>
      </w:pPr>
      <w:r w:rsidRPr="00537FD4">
        <w:rPr>
          <w:rFonts w:ascii="Arial" w:hAnsi="Arial" w:cs="Arial"/>
          <w:b/>
          <w:smallCaps/>
        </w:rPr>
        <w:lastRenderedPageBreak/>
        <w:t>Календарно-тематическое планирование</w:t>
      </w:r>
    </w:p>
    <w:p w:rsidR="00703E20" w:rsidRPr="000A6579" w:rsidRDefault="00703E20" w:rsidP="00703E20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493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9"/>
        <w:gridCol w:w="718"/>
        <w:gridCol w:w="1898"/>
        <w:gridCol w:w="1945"/>
        <w:gridCol w:w="3887"/>
        <w:gridCol w:w="2944"/>
        <w:gridCol w:w="2652"/>
      </w:tblGrid>
      <w:tr w:rsidR="00703E20" w:rsidRPr="000A6579" w:rsidTr="00FE52A7">
        <w:trPr>
          <w:jc w:val="center"/>
        </w:trPr>
        <w:tc>
          <w:tcPr>
            <w:tcW w:w="191" w:type="pct"/>
            <w:vAlign w:val="center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sz w:val="20"/>
                <w:szCs w:val="20"/>
              </w:rPr>
              <w:t>п/п</w:t>
            </w:r>
          </w:p>
        </w:tc>
        <w:tc>
          <w:tcPr>
            <w:tcW w:w="246" w:type="pct"/>
            <w:vAlign w:val="center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sz w:val="20"/>
                <w:szCs w:val="20"/>
              </w:rPr>
              <w:t>Дата</w:t>
            </w:r>
          </w:p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pct"/>
            <w:vAlign w:val="center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sz w:val="20"/>
                <w:szCs w:val="20"/>
              </w:rPr>
              <w:t>Тема урока</w:t>
            </w:r>
          </w:p>
        </w:tc>
        <w:tc>
          <w:tcPr>
            <w:tcW w:w="666" w:type="pct"/>
            <w:vAlign w:val="center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sz w:val="20"/>
                <w:szCs w:val="20"/>
              </w:rPr>
              <w:t>Тип урока</w:t>
            </w:r>
          </w:p>
        </w:tc>
        <w:tc>
          <w:tcPr>
            <w:tcW w:w="1331" w:type="pct"/>
            <w:vAlign w:val="center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sz w:val="20"/>
                <w:szCs w:val="20"/>
              </w:rPr>
              <w:t>Основные виды</w:t>
            </w:r>
          </w:p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sz w:val="20"/>
                <w:szCs w:val="20"/>
              </w:rPr>
              <w:t>учебной</w:t>
            </w:r>
          </w:p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1008" w:type="pct"/>
            <w:vAlign w:val="center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sz w:val="20"/>
                <w:szCs w:val="20"/>
              </w:rPr>
              <w:t>Планируемые предметные результаты освоения</w:t>
            </w:r>
          </w:p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sz w:val="20"/>
                <w:szCs w:val="20"/>
              </w:rPr>
              <w:t>материала</w:t>
            </w:r>
          </w:p>
        </w:tc>
        <w:tc>
          <w:tcPr>
            <w:tcW w:w="908" w:type="pct"/>
            <w:vAlign w:val="center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sz w:val="20"/>
                <w:szCs w:val="20"/>
              </w:rPr>
              <w:t>Универсальные</w:t>
            </w:r>
          </w:p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sz w:val="20"/>
                <w:szCs w:val="20"/>
              </w:rPr>
              <w:t>учебные действия</w:t>
            </w:r>
          </w:p>
        </w:tc>
      </w:tr>
      <w:tr w:rsidR="00703E20" w:rsidRPr="000A6579" w:rsidTr="00FE52A7">
        <w:trPr>
          <w:trHeight w:val="284"/>
          <w:jc w:val="center"/>
        </w:trPr>
        <w:tc>
          <w:tcPr>
            <w:tcW w:w="5000" w:type="pct"/>
            <w:gridSpan w:val="7"/>
            <w:vAlign w:val="center"/>
          </w:tcPr>
          <w:p w:rsidR="00703E20" w:rsidRPr="00FB3DAC" w:rsidRDefault="00703E20" w:rsidP="00FE52A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sz w:val="20"/>
                <w:szCs w:val="20"/>
              </w:rPr>
              <w:t>1 четверть (45 часов)</w:t>
            </w:r>
          </w:p>
        </w:tc>
      </w:tr>
      <w:tr w:rsidR="00703E20" w:rsidRPr="000A6579" w:rsidTr="00FE52A7">
        <w:trPr>
          <w:trHeight w:val="284"/>
          <w:jc w:val="center"/>
        </w:trPr>
        <w:tc>
          <w:tcPr>
            <w:tcW w:w="5000" w:type="pct"/>
            <w:gridSpan w:val="7"/>
            <w:vAlign w:val="center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sz w:val="20"/>
                <w:szCs w:val="20"/>
              </w:rPr>
              <w:t>Повторение изученного в 1-3 классах (11 часов)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Наша речь и наш язык.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Составление текста по рисунку с включением в него диалога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повторения и систематизации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Анализировать высказывания о русском языке.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Высказываться о значении «волшебных» слов в речевом общении, использовать их в речи.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Составлять текст (о речи или о языке) по выбранной пословице.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Составлять (совместно со сверстниками) текст по рисунку с включением в него диалога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Различать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язык и речь.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Различать</w:t>
            </w:r>
            <w:r w:rsidRPr="000A6579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 w:rsidRPr="000A6579">
              <w:rPr>
                <w:rFonts w:ascii="Arial" w:hAnsi="Arial" w:cs="Arial"/>
                <w:sz w:val="20"/>
                <w:szCs w:val="20"/>
              </w:rPr>
              <w:t>диалогическую и монологическую речь.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«волшебные» слова русской речи: слова-приветствия, слова-прощания, слова-просьбы, слова-извинения и др.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Развивать мотивы к созданию дневника с записью мудрых мыслей о русском языке.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Составлять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текст по рисунку с включением в него диалога.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«человек», «пожалуйста»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Анализ объектов с целью выделения признаков (существенных, несущественных); постановка и формулирование проблемы, самостоятельное создание алгоритмов деятельности при решении проблем творческого характера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Текст. План текста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развития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Определять тему и главную мысль текста.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Подбирать заголовок к тексту.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Соотносить заголовок и текст.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Выделять части текста и обосновывать правильность их выделения.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Составлять план текста.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Комплексная работа над структурой текста: озаглавливание, корректирование порядка предложений и частей текста (абзацев).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Работать с памяткой «Как подготовиться к изложению».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Работать со страничкой для любознательных: знакомство с происхождением слова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>каникулы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Называть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признаки текста: смысловое единство предложений в тексте, заглавие текста, тема, основная мысль, план текста.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Составлять планы к данным текстам.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Соблюдать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нормы построения текста (логичность, последовательность, связность, соответствие теме и др.).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слово «каникулы»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Понимание текстов, извлечение необходимой информации, самооценка на основе критерия успешности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Изложение повествовательного текста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развития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Самостоятельно подготовиться к написанию изложения.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Подробно излагать содержание повествовательного текста и оценивать правильность написанного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Излагать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содержание повествовательного текста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Анализ объектов с целью выделения признаков (существенных, несущественных)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Типы текстов.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Составление устного рассказа на выбранную тему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развития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Сравнивать между собой разные типы текстов: повествование, описание, рассуждение. Сопоставлять тексты разного стиля.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Работать с памяткой «Как подготовиться к составлению повествовательного текста».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Сочинять рассказ в соответствии с выбранной темой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типы текстов: повествование, описание, рассуждение.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Создавать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собственные тексты по предложенным темам с использованием разных типов речи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Формирование навыка смыслового чтения текста различных стилей и жанров в соответствии с учебными целями и задачами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Предложение как единица речи.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i/>
                <w:sz w:val="20"/>
                <w:szCs w:val="20"/>
              </w:rPr>
              <w:t>Входная диагностическая работа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повторения и систематизации знаний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Составлять из каждой группы слов предложение.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Составлять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из слов предложения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Осознанное и произвольное построение речевого высказывания, основанное на знаниях. Самооценка на основе критерия успешности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Виды предложений по цели высказывания и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по интонации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Классифицировать предложения по цели высказывания и по интонации.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Обосновывать использование знаков препинания в конце предложений и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знака тире в диалогической речи.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Составлять предложения, различные по цели высказывания и по интонации.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Соблюдать в устной речи логическое (смысловое) ударение и интонацию конца предложения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Находить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в тексте предложения, различные по цели высказывания и по интонации.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«хозяин», «хозяйство»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 xml:space="preserve">Поиск и выделение необходимой информации. Анализ объектов с целью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выделения признаков (существенных, несущественных)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Обращение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Находить в предложении обращения в начале, середине, конце.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Составлять предложения с обращением.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Выделять обращения на письме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обращение в предложении.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Ставить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знаки препинания в предложениях с обращениями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Поиск и выделение необходимой информации; анализ объектов с целью выделения признаков (существенных, несущественных)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Главные и второстепенные члены предложения.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Основа предложения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Устанавливать при помощи смысловых вопросов связь между словами в предложении.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Выделять главные члены предложения и объяснять способы нахождения главных членов предложения.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Различать главные и второстепенные члены предложения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главные и второстепенные члены предложения.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Различать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главные и второстепенные члены предложения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Планирование своих действий при разборе предложения по членам на основе заданного алгоритма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Распространённые и нераспространённые предложения.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i/>
                <w:sz w:val="20"/>
                <w:szCs w:val="20"/>
              </w:rPr>
              <w:t>Проверочная работа №1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по теме «Повторение»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развития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Различать распространённые и нераспространённые предложения.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Анализировать схемы предложений, составлять по ним предложение.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Моделировать предложения.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Работать с памяткой «Разбор предложения по членам».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Разбирать предложение по членам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Различать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распространённые и нераспространённые предложения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Самостоятельное выделение и формулирование познавательной цели. 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Словосочетание.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Восстановление деформированного текста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Сравнивать предложение, словосочетание и слово, объяснять их сходство и различие.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Устанавливать при помощи смысловых вопросов связь между словами в словосочетании.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Выделять в предложении словосочетания.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Разбирать предложение по членам предложения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Определять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в словосочетании главное и зависимое слово при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помощи вопроса.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слово «горизонт»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 xml:space="preserve">Структурирование знаний; рефлексия способов и условий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действия, контроль и оценка процесса и результатов деятельности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i/>
                <w:sz w:val="20"/>
                <w:szCs w:val="20"/>
              </w:rPr>
              <w:t>Контрольный диктант №1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Контроль знаний,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раздельно слова в предложении, оформлять предложения, записывать слова без пропуска, искажения и замены букв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Учитывать правила в планировании и контроле способа выполнения учебной задачи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trHeight w:val="284"/>
          <w:jc w:val="center"/>
        </w:trPr>
        <w:tc>
          <w:tcPr>
            <w:tcW w:w="5000" w:type="pct"/>
            <w:gridSpan w:val="7"/>
            <w:vAlign w:val="center"/>
          </w:tcPr>
          <w:p w:rsidR="00703E20" w:rsidRPr="00FB3DAC" w:rsidRDefault="00703E20" w:rsidP="00FE52A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sz w:val="20"/>
                <w:szCs w:val="20"/>
              </w:rPr>
              <w:t>Предложение (9 часов)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Анализ ошибок, допущенных в контрольной работе.</w:t>
            </w:r>
            <w:r w:rsidRPr="000A65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Однородные члены предложения (общее понятие)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Распознавать предложения с однородными членами, находить их в тексте.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Определять, каким членом предложения являются однородные члены.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Распознавать однородные второстепенные члены, имеющие при себе пояснительные слова.</w:t>
            </w:r>
          </w:p>
          <w:p w:rsidR="00703E20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Соблюдать интонацию перечисления в предложениях с однородными членами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в предложении однородные члены предложения.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«комбайн», «комбайнёр»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Поиск и выделение необходимой информации. Анализ объектов с целью выделения признаков (существенных, несущественных)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Связь однородных членов в предложении с помощью интонации перечисления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Анализировать таблицу «Однородные члены предложения» и составлять по ней сообщение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в предложении однородные члены предложения, которые связаны с помощью интонации перечисления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Осуществлять поиск необходимой информации для выполнения учебных заданий с использованием учебной литературы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Связь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однородных членов в предложении с помощью союзов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Урок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формирования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 xml:space="preserve">Составлять предложения с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однородными членами без союзов и с союзами (и, а, но).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Объяснять выбор нужного союза в предложении с однородными членами.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Продолжать ряд однородных членов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Находить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в предложении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 xml:space="preserve">однородные члены предложения, которые </w:t>
            </w:r>
            <w:r>
              <w:rPr>
                <w:rFonts w:ascii="Arial" w:hAnsi="Arial" w:cs="Arial"/>
                <w:sz w:val="20"/>
                <w:szCs w:val="20"/>
              </w:rPr>
              <w:t>связан</w:t>
            </w:r>
            <w:r w:rsidRPr="000A6579">
              <w:rPr>
                <w:rFonts w:ascii="Arial" w:hAnsi="Arial" w:cs="Arial"/>
                <w:sz w:val="20"/>
                <w:szCs w:val="20"/>
              </w:rPr>
              <w:t>ы с помощью союзов.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слово «багаж»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 xml:space="preserve">Планирование своих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действий при постановке запятых в предложении с однородными членами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Знаки препинания в предложениях с однородными членами.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i/>
                <w:sz w:val="20"/>
                <w:szCs w:val="20"/>
              </w:rPr>
              <w:t>Словарный диктант №1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развития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Обосновывать постановку запятых в предложениях с однородными членами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Объяснять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постановку запятой в предложениях с однородными членами.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слово «календарь»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Планирование своих действий при постановке запятых в предложении с однородными членами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Обобщение знаний об однородных членах предложения.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Составление рассказа по репродукции картины И.И.Левитана «Золотая осень»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обобщения и систематизации знаний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Оценивать текст с точки зрения пунктуационной правильности.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Составлять рассказ по репродукции картины И.И. Левитана «Золотая осень» и данному плану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Объяснять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постановку запятой в предложениях с однородными членами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Структурирование знаний; рефлексия способов и условий действия, контроль и оценка процесса и результатов деятельности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Простые и сложные предложения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Сравнивать простые и сложные предложения.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Выделять в сложном предложении его основы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Различать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простое и сложное предложения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Поиск и выделение необходимой информации; анализ объектов с целью выделения признаков (существенных, несущественных)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Знаки препинания в сложном предложении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Различать простое предложение с однородными членами и сложное предложение.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Ставить запятые между простыми предложениями, входящими в состав сложного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Различать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сложное предложение и простое предложение с однородными членами.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Ставить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запятые между простыми предложениями, входящими в состав сложного.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слово «прекрасный»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Планирование своих действий при постановке знаков препинания в сложном предложении на основе заданного алгоритма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Знаки препинания в сложном предложении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Наблюдать над союзами, соединяющими части сложного предложения.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Ставить запятые между простыми предложениями, входящими в состав сложного.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Составлять сложные предложения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Ставить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запятые между простыми предложениями, входящими в состав сложного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Планирование своих действий при постановке знаков препинания в сложном предложении на основе заданного алгоритма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Изложение повествовательного текста.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i/>
                <w:sz w:val="20"/>
                <w:szCs w:val="20"/>
              </w:rPr>
              <w:t>Проверочная работа №2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по теме «Предложение»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Оценивать результаты выполненного задания «Проверь себя» по учебнику.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Письменно передавать содержание повествовательного текста по самостоятельно составленному плану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Ставить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запятые между простыми предложениями, входящими в состав сложного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Структурирование знаний; рефлексия способов и условий действия, контроль и оценка процесса и результатов деятельности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trHeight w:val="284"/>
          <w:jc w:val="center"/>
        </w:trPr>
        <w:tc>
          <w:tcPr>
            <w:tcW w:w="5000" w:type="pct"/>
            <w:gridSpan w:val="7"/>
            <w:vAlign w:val="center"/>
          </w:tcPr>
          <w:p w:rsidR="00703E20" w:rsidRPr="00FB3DAC" w:rsidRDefault="00703E20" w:rsidP="00FE52A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sz w:val="20"/>
                <w:szCs w:val="20"/>
              </w:rPr>
              <w:t>Слово в языке и речи (21 час)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Лексическое значение слова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развития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Анализировать высказывания о русском языке.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Выявлять слова, значение которых требует уточнения.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Объяснять принцип построения толкового словаря.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Определять (выписывать) значение слова, пользуясь толковым словарём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(сначала с помощью учителя, затем самостоятельно).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Составлять собственные толковые словарики, внося в них слова, значение которых ранее было неизвестно.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Оценивать уместность использования слов в тексте, выбирать из ряда предложенных слова для успешного решения коммуникативной задачи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Определять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значение слова по тексту или уточнять с помощью толкового словаря.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Работать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с толковым словарём учебника, находить в нём нужную информацию о слове.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«библиотека», «библиотекарь»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Структурирование знаний; рефлексия способов и условий действия, контроль и оценка процесса и результатов деятельности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Заимствованные слова.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Устаревшие слова.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Многозначные слова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развития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Распознавать многозначные слова, слова в прямом и переносном значениях.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Анализировать употребление в тексте слов</w:t>
            </w:r>
            <w:r>
              <w:rPr>
                <w:rFonts w:ascii="Arial" w:hAnsi="Arial" w:cs="Arial"/>
                <w:sz w:val="20"/>
                <w:szCs w:val="20"/>
              </w:rPr>
              <w:t xml:space="preserve">а   </w:t>
            </w:r>
            <w:r w:rsidRPr="000A6579">
              <w:rPr>
                <w:rFonts w:ascii="Arial" w:hAnsi="Arial" w:cs="Arial"/>
                <w:sz w:val="20"/>
                <w:szCs w:val="20"/>
              </w:rPr>
              <w:t>в прямом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и переносном значени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0A657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Сравнивать прямое и переносное значения слов, подбирать предложения, в которых слово употребляется в прямом или переносном значении.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Работать с таблицей слов, пришедших к нам из других языков.</w:t>
            </w:r>
          </w:p>
          <w:p w:rsidR="00703E20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Работать с лингвистическими словарями учебника, находить в них нужную информацию о слове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Углублять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представления об однозначных и многозначных словах, о прямом и переносном значениях слов.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слово «шофёр»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Поиск и выделение необходимой информации; анализ объектов с целью выделения признаков (существенных, несущественных)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Синонимы. Антонимы. Омонимы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развития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DE4D4F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4D4F">
              <w:rPr>
                <w:rFonts w:ascii="Arial" w:hAnsi="Arial" w:cs="Arial"/>
                <w:sz w:val="20"/>
                <w:szCs w:val="20"/>
              </w:rPr>
              <w:t>Работать с лингвистическими словарями учебника (толковым, синонимов, антонимов, омонимов), находить в них нужную информацию о слове.</w:t>
            </w:r>
          </w:p>
          <w:p w:rsidR="00703E20" w:rsidRPr="00DE4D4F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4D4F">
              <w:rPr>
                <w:rFonts w:ascii="Arial" w:hAnsi="Arial" w:cs="Arial"/>
                <w:sz w:val="20"/>
                <w:szCs w:val="20"/>
              </w:rPr>
              <w:t>Подбирать к слову синонимы, антонимы.</w:t>
            </w:r>
          </w:p>
          <w:p w:rsidR="00703E20" w:rsidRPr="00DE4D4F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4D4F">
              <w:rPr>
                <w:rFonts w:ascii="Arial" w:hAnsi="Arial" w:cs="Arial"/>
                <w:sz w:val="20"/>
                <w:szCs w:val="20"/>
              </w:rPr>
              <w:lastRenderedPageBreak/>
              <w:t>Контролировать уместность использования слов в предложениях, находить случаи неудачного выбора слова, корректировать обнаруженные ошибки, подбирая наиболее точный синоним.</w:t>
            </w:r>
          </w:p>
          <w:p w:rsidR="00703E20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4D4F">
              <w:rPr>
                <w:rFonts w:ascii="Arial" w:hAnsi="Arial" w:cs="Arial"/>
                <w:sz w:val="20"/>
                <w:szCs w:val="20"/>
              </w:rPr>
              <w:t>Оценивать уместность использования слов в тексте, выбирать из ряда предложенных слова для успешного решения коммуникативной задачи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Распознавать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синонимы, антонимы, омонимы.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слово «ещё»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Структурирование знаний; рефлексия способов и условий действия, контроль и оценка процесса и результатов деятельности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Фразеологизмы.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Составление текста по рисунку и фразеологизму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развития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Работать со страничкой для любознательных: знакомство с этимологией слов, одной из частей которых является часть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>библио</w:t>
            </w:r>
            <w:r w:rsidRPr="000A657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Работать со словарём фразеологизмов учебника, находить в нём нужную информацию о слове.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Наблюдать над изобразительно-выразительными средствами языка (словами, употреблёнными в переносном значении, значениями фразеологизмов), составлять текст по рисунку и фразеологизму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Распознавать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фразеологизмы, устаревшие слова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Части речи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Различать изученные части речи.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Классифицировать слова по частям речи на основе изученных признаков.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Анализировать изученные грамматические признаки частей речи и соотносить их с той частью речи, которой они присущи.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Анализировать таблицы «Самостоятельные части речи», «Грамматические признаки частей речи» и составлять по ним сообщения.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Подбирать примеры изученных частей речи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Называть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изученные части речи, делить части речи на самостоятельные и служебные.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слово «двенадцать»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Поиск и выделение необходимой информации; анализ объектов с целью выделения признаков (существенных, несущественных)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Части речи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развития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Различать изученные части речи.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Анализировать изученные грамматические признаки частей речи и соотносить их с той частью речи, которой они присущи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изученные части речи в тексте.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0A6579">
              <w:rPr>
                <w:rFonts w:ascii="Arial" w:hAnsi="Arial" w:cs="Arial"/>
                <w:sz w:val="20"/>
                <w:szCs w:val="20"/>
              </w:rPr>
              <w:t>, по каким признакам определяют части речи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Анализ объектов с целью выделения признаков (существенных, несущественных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Части речи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развития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Различать изученные части речи.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Анализировать изученные грамматические признаки частей речи и соотносить их с той частью речи, которой они присущи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579">
              <w:rPr>
                <w:rFonts w:ascii="Arial" w:hAnsi="Arial" w:cs="Arial"/>
                <w:sz w:val="20"/>
                <w:szCs w:val="20"/>
              </w:rPr>
              <w:t>«одиннадцать», «шестнадцать», «двадцать».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Различать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части речи по грамматическим признакам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Анализ объектов с целью выделения признаков (существенных, несущественных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i/>
                <w:sz w:val="20"/>
                <w:szCs w:val="20"/>
              </w:rPr>
              <w:t>Контрольное списывание №1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Контроль знаний,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Списать текст с расстановкой знаков препинания в конце предложения. Вставить пропущенные буквы. Озаглавить текст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Писать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правильно слова на изученные орфограммы; определять границы предложений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Осуществлять итоговый и пошаговый контроль по результату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Наречие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Находить наречия среди данных слов в тексте.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Анализировать грамматические признаки наречия.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Определять роль наречий в предложении и тексте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Находить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в тексте наречия.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«впереди», «медленно»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Поиск и выделение необходимой информации; анализ объектов с целью выделения признаков (существенных, несущественных)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Наречие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развития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Классифицировать наречия по значению и вопросам.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Образовывать наречия от имён прилагательных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Находить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в тексте наречия.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Образовывать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наречия от прилагательных.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«вчера», «теперь», «медленно»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Структурирование знаний; рефлексия способов и условий действия, контроль и оценка процесса и результатов деятельности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Наречие.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i/>
                <w:sz w:val="20"/>
                <w:szCs w:val="20"/>
              </w:rPr>
              <w:t>Проверочная работа №3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 по теме «Части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речи»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Оценивать результаты выполненного задания «Проверь себя» по учебнику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в тексте наречия по значению и по вопросу.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 Различать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в тексте изученные части речи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Анализ объектов с целью выделения признаков (существенных, несущественных).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Оценка — выделение и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32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Значимые части слова.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Однокоренные слова.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Корень слова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развития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Различать однокоренные слова и формы одного и того же слова, синонимы и однокоренные слова, однокоренные слова и слова с омонимичными корнями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значимые части слова.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Находить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в словах корень.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слово «корабль»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Анализ объектов с целью выделения признаков (существенных, несущественных)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Состав слова.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Суффиксы и приставки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развития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Контролировать правильность объединения слов в группу: обнаруживать лишнее слово в ряду предложенных.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Объяснять значение слова, роль и значение суффиксов и приставок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Образовывать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однокоренные слова с помощью суффиксов и приставок.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слово «костюм»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Самостоятельное создание способов решения проблем поискового характера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Разбор слова по составу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развития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Работать с памяткой «Разбор слова по составу».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Анализировать заданную схему слова и подбирать слова заданного состава.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Анализировать текст с целью нахождения в нём однокоренных слов, слов с определёнными суффиксами и приставками.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Моделировать слова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Объяснять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алгоритм разбора слова по составу, использовать его при разборе слова по составу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Структурирование знаний; рефлексия способов и условий действия, контроль и оценка процесса и результатов деятельности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Правописание гласных и согласных в корнях слов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развития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Устанавливать наличие в словах изученных орфограмм, обосновывать их написание.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Устанавливать зависимость способа проверки от места орфограммы в слове</w:t>
            </w:r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Использовать алгоритм применения орфографического правила при обосновании написания слова.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Анализировать разные способы проверки орфограмм.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Группировать слова по месту орфограммы и по типу орфограммы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Находить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в словах изученные орфограммы и выполнять проверку.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слово «железо»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Поиск и выделение необходимой информации; анализ объектов с целью выделения признаков (существенных, несущественных)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36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Правописание гласных и согласных в корнях слов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развития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Работать с памяткой «Звуко-буквенный разбор слова».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Проводить звуковой и звуко-буквенный разбор слов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Выполнять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звуко-буквенный анализ слова.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«вокзал», «пассажир», «пассажирский»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Осуществлять поиск необходимой информации для выполнения учебных заданий с использованием учебной литературы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Упражнение в написании приставок и суффиксов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развития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Группировать слова по месту орфограммы и по типу орфограммы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написание приставок и суффиксов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Поиск и выделение необходимой информации; анализ объектов с целью выделения признаков (существенных, несущественных)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Упражнение в написании гласных и согласных в корне, приставке и суффиксе.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i/>
                <w:sz w:val="20"/>
                <w:szCs w:val="20"/>
              </w:rPr>
              <w:t>Словарный диктант №2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Урок-игра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Группировать слова по месту орфограммы и по типу орфограммы.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Проводить звуковой и звуко-буквенный разбор слов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написание гласных и согласных букв в значимых частях слова.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слово «билет»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Структурирование знаний; рефлексия способов и условий действия, контроль и оценка процесса и результатов деятельности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Правописание Ъ и Ь разделительных знаков.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Составление объявления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Работать с орфографическим словарём.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Оценивать результат выполнения орфографической задачи.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Сочинять объявление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Объяснять</w:t>
            </w:r>
            <w:r w:rsidRPr="000A6579">
              <w:rPr>
                <w:rFonts w:ascii="Arial" w:hAnsi="Arial" w:cs="Arial"/>
                <w:sz w:val="20"/>
                <w:szCs w:val="20"/>
              </w:rPr>
              <w:t>, когда в словах пишется мягкий знак, а когда твёрдый разделительный знак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Поиск и выделение необходимой информации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40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Сочинение-отзыв по репродукции картины В.М.Васнецова «Иван-царевич на Сером волке»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Обсуждать представленный отзыв С.И.Мамонтова о картине В.М.Васнецова «Иван-царевич на Сером волке», высказывать своё суждение и сочинять собственный текст-отзыв о картине художника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Составлять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предложения и текст по репродукции картины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Осознанное и произвольное построение речевого высказывания.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Осознанное и произвольное построение речевого высказывания в устной и письменной форме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i/>
                <w:sz w:val="20"/>
                <w:szCs w:val="20"/>
              </w:rPr>
              <w:t>Контрольный диктант №2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Контроль знаний,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Письмо под диктовку в соответствии с изученными правилами орфографии и пунктуации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Находить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и отмечать в словах орфограммы. Объяснять, доказывать правильность написания слова с изученными орфограммами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trHeight w:val="284"/>
          <w:jc w:val="center"/>
        </w:trPr>
        <w:tc>
          <w:tcPr>
            <w:tcW w:w="5000" w:type="pct"/>
            <w:gridSpan w:val="7"/>
            <w:vAlign w:val="center"/>
          </w:tcPr>
          <w:p w:rsidR="00703E20" w:rsidRPr="00FB3DAC" w:rsidRDefault="00703E20" w:rsidP="00FE52A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sz w:val="20"/>
                <w:szCs w:val="20"/>
              </w:rPr>
              <w:t>Имя существительное (43 часа)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Анализ ошибок, допущенных в контрольной работе.</w:t>
            </w:r>
            <w:r w:rsidRPr="000A65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Изменение по падежам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Различать имена существительные, определять признаки, присущие имени существительному.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Изменять имена существительные по падежам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Изменять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имена существительные по падежам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Признаки падежных форм имён существительных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Работать с таблицей «Признаки падежных форм имён существительных».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Различать падежные и смысловые (синтаксические) вопросы.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Различать имена существительные в начальной и косвенной формах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падеж, в котором употреблено имя существительное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Осуществлять поиск необходимой информации для выполнения учебных заданий с использованием учебной литературы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44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Упражнение в склонении имён существительных и в распознавании падежей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Определять падеж имени существительного, пользуясь памяткой.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Выделять особенности именительного падежа имени существительного: в предложении является подлежащим.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Различать именительный и винительный падежи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падеж, в котором употреблено имя существительное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Осуществлять поиск необходимой информации для выполнения учебных заданий с использованием учебной литературы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Упражнение в склонении имён существительных и в распознавании падежей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Урок-практика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Определять падеж имени существительного, пользуясь памяткой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падеж, в котором употреблено имя существительное.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«телепередача», «телефон»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trHeight w:val="284"/>
          <w:jc w:val="center"/>
        </w:trPr>
        <w:tc>
          <w:tcPr>
            <w:tcW w:w="5000" w:type="pct"/>
            <w:gridSpan w:val="7"/>
            <w:vAlign w:val="center"/>
          </w:tcPr>
          <w:p w:rsidR="00703E20" w:rsidRPr="00FB3DAC" w:rsidRDefault="00703E20" w:rsidP="00FE52A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sz w:val="20"/>
                <w:szCs w:val="20"/>
              </w:rPr>
              <w:t>2 четверть (35 часов)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Несклоняемые имена существительные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Соблюдать нормы употребления в речи неизменяемых имён существительных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имена существительные, которые употребляются в одной форме.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слово «аллея»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Поиск и выделение необходимой информации; анализ объектов с целью выделения признаков (существенных, несущественных)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Три склонения имён существительных.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1-е склонение имён существительных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Определять принадлежность имён существительных к 1-му склонению и обосновывать правильность определения.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Подбирать примеры существительных 1-го склонения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Определять, </w:t>
            </w:r>
            <w:r w:rsidRPr="000A6579">
              <w:rPr>
                <w:rFonts w:ascii="Arial" w:hAnsi="Arial" w:cs="Arial"/>
                <w:sz w:val="20"/>
                <w:szCs w:val="20"/>
              </w:rPr>
              <w:t>относится ли имя существительное к 1-му склонению.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«беседа», «беседовать»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Использование критериев для обоснования своего суждения. Делать выводы на основе анализа предъявленного банка данных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Падежные окончания имён существительных 1-го склонения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Анализировать таблицу «Падежные окончания имён существительных 1-го склонения», сопоставлять ударные и безударные падежные окончания существительных 1-го склонения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Определять, </w:t>
            </w:r>
            <w:r w:rsidRPr="000A6579">
              <w:rPr>
                <w:rFonts w:ascii="Arial" w:hAnsi="Arial" w:cs="Arial"/>
                <w:sz w:val="20"/>
                <w:szCs w:val="20"/>
              </w:rPr>
              <w:t>относится ли имя существительное к 1-му склонению.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падежные окончания имён существительных 1-го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склонения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 xml:space="preserve">Постановка и формулирование проблемы, самостоятельное создание алгоритмов деятельности при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решении проблем поискового характера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49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Сочинение по репродукции картины художника А.А.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579">
              <w:rPr>
                <w:rFonts w:ascii="Arial" w:hAnsi="Arial" w:cs="Arial"/>
                <w:sz w:val="20"/>
                <w:szCs w:val="20"/>
              </w:rPr>
              <w:t>Пластова «Первый снег»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развития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Составлять описательный текст по репродукции картины художника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6579">
              <w:rPr>
                <w:rFonts w:ascii="Arial" w:hAnsi="Arial" w:cs="Arial"/>
                <w:sz w:val="20"/>
                <w:szCs w:val="20"/>
              </w:rPr>
              <w:t>А.А.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579">
              <w:rPr>
                <w:rFonts w:ascii="Arial" w:hAnsi="Arial" w:cs="Arial"/>
                <w:sz w:val="20"/>
                <w:szCs w:val="20"/>
              </w:rPr>
              <w:t>Пластова «Первый снег» (под руководством учителя)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Составлят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ь текст-описание. </w:t>
            </w:r>
          </w:p>
          <w:p w:rsidR="00703E20" w:rsidRPr="000A6579" w:rsidRDefault="00703E20" w:rsidP="00FE52A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нужную орфограмму на допущенную ошибку при письме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Осознанное и произвольное построение речевого высказывания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2-е склонение имён существительных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Определять принадлежность имён существительных ко 2-му склонению и обосновывать правильность определения, подбирать примеры существительных 2-го склонения.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Классифицировать имена существительные по склонениям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Сравниват</w:t>
            </w:r>
            <w:r w:rsidRPr="000A6579">
              <w:rPr>
                <w:rFonts w:ascii="Arial" w:hAnsi="Arial" w:cs="Arial"/>
                <w:sz w:val="20"/>
                <w:szCs w:val="20"/>
              </w:rPr>
              <w:t>ь имена существительные 1-го и 2-го склонения: находить сходство и различие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Использование критериев для обоснования своего суждения. Делать выводы на основе анализа предъявленного банка данных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Падежные окончания имён существительных 2-го склонения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развития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Анализировать таблицу «Падежные окончания имён существительных 2-го склонения», сопоставлять ударные и безударные падежные окончания существительных 2-го склонения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Определять, </w:t>
            </w:r>
            <w:r w:rsidRPr="000A6579">
              <w:rPr>
                <w:rFonts w:ascii="Arial" w:hAnsi="Arial" w:cs="Arial"/>
                <w:sz w:val="20"/>
                <w:szCs w:val="20"/>
              </w:rPr>
              <w:t>относится ли имя существительное к 2-му склонению.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падежные окончания имён существительных 2-го склонения.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слово «агроном»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3-е склонение имён существительных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Определять принадлежность имён существительных к 3-му склонению и обосновывать правильность определения, подбирать примеры существительных 3-го склонения.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Классифицировать имена существительные разных склонений: находить их сходство и различие.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Классифицировать имена существительные по склонениям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Сравнивать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имена существительные разных склонений: находить их сходство и различие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Использование критериев для обоснования своего суждения. Делать выводы на основе анализа предъявленного банка данных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53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Падежные окончания имён существительных 3-го склонения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развития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Анализировать таблицу «Падежные окончания имён существительных 3-го склонения», сопоставлять ударные и безударные падежные окончания существительных 3-го склонения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Определять, </w:t>
            </w:r>
            <w:r w:rsidRPr="000A6579">
              <w:rPr>
                <w:rFonts w:ascii="Arial" w:hAnsi="Arial" w:cs="Arial"/>
                <w:sz w:val="20"/>
                <w:szCs w:val="20"/>
              </w:rPr>
              <w:t>относится ли имя существительное к 3-му склонению.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падежные окончания имён существительных 3-го склонения.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слово «пейзаж»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Сочинение отзыв по репродукции картины художника В.А. Тропинина «Кружевница»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развития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Составлять текст-отзыв по репродукции картины художника В.А. Тропинина «Кружевница»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Составлят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ь текст-отзыв.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нужную орфограмму на допущенную ошибку при письме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Осознанное и произвольное построение речевого высказывания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Падежные окончания имен существительных единственного числа 1, 2, 3 – го склонения.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Способы проверки безударных падежных окончаний имён существительных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Устанавливать наличие в именах существительных безударного падежного окончания и определять способ его проверки.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Анализировать разные способы проверки безударного падежного окончания и выбирать нужный способ проверки при написании слова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Сравнивать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падежные окончания имён существительных трёх склонений.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способы проверки безударных падежных окончаний имён существительных.</w:t>
            </w:r>
          </w:p>
          <w:p w:rsidR="00703E20" w:rsidRPr="002D6495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слово «портрет»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Именительный и винительный падежи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Называть признаки, по которым можно определить именительный и винительный падежи имени существительного.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Распознавать винительный падеж, в котором употреблено имя существительное, по падежному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вопросу и предлогу. Устанавливать, какими членами предложения являются имена существительные в именительном и винительном падежах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Определять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именительный и винительный падежи имени существительного.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Различать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внешне сходные падежные формы (именительный и винительный падежи имён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существительных единственного числа)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 xml:space="preserve">Постановка и формулирование проблемы, самостоятельное создание алгоритмов деятельности при решении проблем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поискового характера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57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Родительный падеж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Называть признаки, по которым можно определить родительный падеж имени существительного.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Анализировать разные способы проверки безударного падежного окончания и выбирать нужный способ проверки при написании слова.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Проверять написание безударного окончания имени существительного в родительном падеже.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Определять </w:t>
            </w:r>
            <w:r w:rsidRPr="000A6579">
              <w:rPr>
                <w:rFonts w:ascii="Arial" w:hAnsi="Arial" w:cs="Arial"/>
                <w:sz w:val="20"/>
                <w:szCs w:val="20"/>
              </w:rPr>
              <w:t>родительный падеж имени существительного.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слово «инженер»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Упражнение в правописании окончаний имен существительных в родительном падеже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развития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Проверять написание безударного окончания имени существительного в родительном падеже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Определять </w:t>
            </w:r>
            <w:r w:rsidRPr="000A6579">
              <w:rPr>
                <w:rFonts w:ascii="Arial" w:hAnsi="Arial" w:cs="Arial"/>
                <w:sz w:val="20"/>
                <w:szCs w:val="20"/>
              </w:rPr>
              <w:t>родительный падеж имени существительного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Структурирование знаний; самостоятельное создание алгоритмов деятельности при решении проблем поискового характера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Именительный, родительный и винительный падежи одушевлённых имён существительных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Распознавать родительный и винительный падежи одушевлённых имён существительных 2-го склонения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в предложении одушевлённые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A6579">
              <w:rPr>
                <w:rFonts w:ascii="Arial" w:hAnsi="Arial" w:cs="Arial"/>
                <w:sz w:val="20"/>
                <w:szCs w:val="20"/>
              </w:rPr>
              <w:t>имена существительны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в родительном и винительном падеж</w:t>
            </w:r>
            <w:r>
              <w:rPr>
                <w:rFonts w:ascii="Arial" w:hAnsi="Arial" w:cs="Arial"/>
                <w:sz w:val="20"/>
                <w:szCs w:val="20"/>
              </w:rPr>
              <w:t>ах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слово «хлебороб»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Именительный, родительный и винительный падежи одушевлённых имён существительных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развития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Определять падеж имени существительного.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Контролировать правильность записи в тексте имён существительных с безударными окончаниями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в предложении одушевлённые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A6579">
              <w:rPr>
                <w:rFonts w:ascii="Arial" w:hAnsi="Arial" w:cs="Arial"/>
                <w:sz w:val="20"/>
                <w:szCs w:val="20"/>
              </w:rPr>
              <w:t>имена существительные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в родительном и винительном падеж</w:t>
            </w:r>
            <w:r>
              <w:rPr>
                <w:rFonts w:ascii="Arial" w:hAnsi="Arial" w:cs="Arial"/>
                <w:sz w:val="20"/>
                <w:szCs w:val="20"/>
              </w:rPr>
              <w:t>ах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слово «овца»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Использование критериев для обоснования своего суждения. Делать выводы на основе анализа предъявленного банка данных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61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Дательный падеж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Сопоставлять формы имён существительных, имеющих окончания </w:t>
            </w:r>
            <w:r w:rsidRPr="000A6579"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0A6579"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0A657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Обосновывать написание безударного падежного окончания.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Контролировать правильность записи в тексте имён существительных с безударными окончаниями, находить и исправлять ошибки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Определять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дательный падеж имени существительного.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Составлять словосочетания, состоящие из глагола и имени существительного с предлогом или без предлога в форме дательного падежа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Упражнение в правописании окончаний имен существительных в дательном падеже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развития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Называть признаки, по которым можно определить дательный падеж имени существительного.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Ставить имена существительные в форму дательного падежа.</w:t>
            </w:r>
          </w:p>
          <w:p w:rsidR="00703E20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Доказывать, что окончание написано правильно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Доказывать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правильность написания падежного окончания.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слово «адрес»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Структурирование знаний; самостоятельное создание алгоритмов деятельности при решении проблем поискового характера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Упражнение в правописании окончаний имен существительных в дательном падеже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Контролировать правильность записи в тексте имён существительных с безударными окончаниями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Доказывать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правильность написания падежного окончания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:rsidR="00703E20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Использование критериев для обоснования своего суждения. Делать выводы на основе анализа предъявленного банка данных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Творительный падеж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Называть признаки, по которым можно определить творительный падеж имени существительного.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Использовать правило при написании имён существительных в творительном падеже, оканчивающихся на шипящий и </w:t>
            </w:r>
            <w:r w:rsidRPr="000A6579">
              <w:rPr>
                <w:rFonts w:ascii="Arial" w:hAnsi="Arial" w:cs="Arial"/>
                <w:b/>
                <w:sz w:val="20"/>
                <w:szCs w:val="20"/>
              </w:rPr>
              <w:t>ц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Определять </w:t>
            </w:r>
            <w:r w:rsidRPr="000A6579">
              <w:rPr>
                <w:rFonts w:ascii="Arial" w:hAnsi="Arial" w:cs="Arial"/>
                <w:sz w:val="20"/>
                <w:szCs w:val="20"/>
              </w:rPr>
              <w:t>творительный падеж имени существительного.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«вчера», «сегодня»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Упражнение в правописании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окончаний имен существительных в творительном падеже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Урок развития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Контролировать правильность записи в тексте имён существительных с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безударными окончаниями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Доказывать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правильность написания падежного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окончания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:rsidR="00703E20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 xml:space="preserve">Структурирование знаний; самостоятельное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создание алгоритмов деятельности при решении проблем поискового характера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66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Предложный падеж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Называть признаки, по которым можно определить предложный падеж имени существительного.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Сопоставлять формы имён существительных, имеющих окончания </w:t>
            </w:r>
            <w:r w:rsidRPr="000A6579"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0A6579">
              <w:rPr>
                <w:rFonts w:ascii="Arial" w:hAnsi="Arial" w:cs="Arial"/>
                <w:b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Определять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предложный падеж имени существительного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:rsidR="00703E20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Упражнение в правописании окончаний имен существительных в предложном падеже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развития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Контролировать правильность записи в тексте имён существительных с безударными окончаниями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Доказывать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>, что имена существительные стоят в творительном падеже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Структурирование знаний; самостоятельное создание алгоритмов деятельности при решении проблем поискового характера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Правописание безударных окончаний имен существительных во всех падежах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развития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Писать правильно буквы </w:t>
            </w:r>
            <w:r w:rsidRPr="000A6579"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0A6579"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в окончаниях имён существительных единственного числа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Определять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падеж имён существительных в единственном числе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Строить рассуждения в форме связи простых суждений об объекте, его строении, свойствах и связях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Упражнение в правописании безударных падежных окончаний имён существительных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развития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Указывать падеж и склонение имён существительных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Определять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падеж имён существительных в единственном числе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Упражнение в правописании безударных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окончаний имён существительных в родительном, дательном и предложном падеж</w:t>
            </w:r>
            <w:r>
              <w:rPr>
                <w:rFonts w:ascii="Arial" w:hAnsi="Arial" w:cs="Arial"/>
                <w:sz w:val="20"/>
                <w:szCs w:val="20"/>
              </w:rPr>
              <w:t>ах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Составлять из пары слов словосочетания, употребив имена существительные в родительном,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дательном или предложном падеж</w:t>
            </w:r>
            <w:r>
              <w:rPr>
                <w:rFonts w:ascii="Arial" w:hAnsi="Arial" w:cs="Arial"/>
                <w:sz w:val="20"/>
                <w:szCs w:val="20"/>
              </w:rPr>
              <w:t>ах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с предлогом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 xml:space="preserve">Составлять предложение (словосочетание), употребляя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имя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существительное в заданной падежной форме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 xml:space="preserve">Постановка и формулирование проблемы,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самостоятельное создание алгоритмов деятельности при решении проблем поискового характера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71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Упражнение в правописании безударных падежных окончаний имён существительных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развития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Составлять и записывать словосочетания, употреб</w:t>
            </w:r>
            <w:r>
              <w:rPr>
                <w:rFonts w:ascii="Arial" w:hAnsi="Arial" w:cs="Arial"/>
                <w:sz w:val="20"/>
                <w:szCs w:val="20"/>
              </w:rPr>
              <w:t xml:space="preserve">ляя </w:t>
            </w:r>
            <w:r w:rsidRPr="000A6579">
              <w:rPr>
                <w:rFonts w:ascii="Arial" w:hAnsi="Arial" w:cs="Arial"/>
                <w:sz w:val="20"/>
                <w:szCs w:val="20"/>
              </w:rPr>
              <w:t>имена существительные с предлогом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Объяснять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написание слов с пропущенными буквами в окончании.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слово «костёр»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Упражнение в правописании безударных падежных окончаний имён существительных.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i/>
                <w:sz w:val="20"/>
                <w:szCs w:val="20"/>
              </w:rPr>
              <w:t>Словарный диктант №3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0A657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Урок-игра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Объяснять написание пропущенных падежных окончаний имён существительных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падеж имени существительного в единственном числе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Строить сообщения в устной и письменной форме. Формулировать собственное мнение и позицию.</w:t>
            </w:r>
          </w:p>
          <w:p w:rsidR="00703E20" w:rsidRPr="000A6579" w:rsidRDefault="00703E20" w:rsidP="00FE52A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Контроль и оценка процесса и результатов деятельности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Изложение повествовательного текста по самостоятельно составленному плану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составленному плану.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Проверять письменную работу (изложение)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Подробно излагать содержание повествовательного текста по самостоятельно составленному плану.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Оценивать результаты выполненного задания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Выражение своих мыслей с достаточной полнотой и точностью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i/>
                <w:sz w:val="20"/>
                <w:szCs w:val="20"/>
              </w:rPr>
              <w:t>Контрольный диктант №3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Контроль знаний,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Писать под диктовку в соответствии с изученными правилами орфографии и пунктуации. Контролировать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правильность записи текста, находить неправильно написанные слова и исправлять ошибки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Находить 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и отмечать в словах орфограммы. Объяснять, доказывать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правильность написания слова с изученными орфограммами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 xml:space="preserve">Оценка — выделение и осознание обучающимся того, что уже усвоено и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что ещё нужно усвоить, осознание качества и уровня усвоения; оценка результатов работы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75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Анализ ошибок, допущенных в контрольной работе.</w:t>
            </w:r>
            <w:r w:rsidRPr="000A65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Общее представление о склонении имён существительных во множественном числе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Доказывать, что имена существительные употреблены во множественном числе.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Определять склонение имён существительных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Находить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в тексте имена существительные во множественном числе.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Ставить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имя существительное во множественном числе в начальную форму с целью определения начальной формы.</w:t>
            </w:r>
          </w:p>
          <w:p w:rsidR="00703E20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«путешествие», «путешественник»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Промежуточная диагностическая работа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Контроль знаний,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Продемонстрировать и оценить свои знания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Писать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правильно слова на изученные орфограммы. Анализировать ошибки, подбирать проверочные слова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4D4F">
              <w:rPr>
                <w:rFonts w:ascii="Arial" w:hAnsi="Arial" w:cs="Arial"/>
                <w:sz w:val="20"/>
                <w:szCs w:val="20"/>
              </w:rPr>
              <w:t>Адекватное понимание причин успеха/неуспеха в учебной деятельности. Оценка – выделение и осознание обучающимся того, что уже усвоено и что ещё нужно усвоить, осознание качества и уровня усвоения</w:t>
            </w:r>
            <w:r w:rsidRPr="00DE4D4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703E20" w:rsidRPr="00DE4D4F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Именительный падеж множественного числа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Контролировать правильность записи в тексте имён существительных с безударными окончаниями, находить и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исправлять ошибки.</w:t>
            </w:r>
          </w:p>
          <w:p w:rsidR="00703E20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Определять границы предложений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слово «директор».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Употреблять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в устной и письменной речи имена существительные во множественном числе (директора, шофёры и др.) в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именительном падеже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 xml:space="preserve">Постановка и формулирование проблемы, самостоятельное создание алгоритмов деятельности при решении проблем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поискового характера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78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Родительный падеж множественного числа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Контролировать правильность записи в тексте имён существительных с безударными окончаниями, находить и исправлять ошибки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DE4D4F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4D4F">
              <w:rPr>
                <w:rFonts w:ascii="Arial" w:hAnsi="Arial" w:cs="Arial"/>
                <w:i/>
                <w:sz w:val="20"/>
                <w:szCs w:val="20"/>
              </w:rPr>
              <w:t>Употреблять</w:t>
            </w:r>
            <w:r w:rsidRPr="00DE4D4F">
              <w:rPr>
                <w:rFonts w:ascii="Arial" w:hAnsi="Arial" w:cs="Arial"/>
                <w:sz w:val="20"/>
                <w:szCs w:val="20"/>
              </w:rPr>
              <w:t xml:space="preserve"> правильно в устной и письменной речи имена существительные во множественном числе (нет яблок, но апельсинов и др.) в родительном падеже.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4D4F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DE4D4F">
              <w:rPr>
                <w:rFonts w:ascii="Arial" w:hAnsi="Arial" w:cs="Arial"/>
                <w:sz w:val="20"/>
                <w:szCs w:val="20"/>
              </w:rPr>
              <w:t xml:space="preserve"> правильно слова: «килограмм», «грамм», «газета»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Использование критериев для обоснования своего суждения. Делать выводы на основе анализа предъявленного банка данных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Винительный падеж множественного числа одушевлённых имён существительных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Контролировать правильность записи в тексте имён существительных с безударными окончаниями, находить и исправлять ошибки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падеж имён существительных во множественном числе с одинаковыми окончаниями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Изложение повествовательного текста по самостоятельно составленному плану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составленному плану.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Проверять письменную работу (изложение)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Излагать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содержание повествовательного текста по самостоятельно составленному плану.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Оценивать результаты выполненного задания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Выражение своих мыслей с достаточной полнотой и точностью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trHeight w:val="284"/>
          <w:jc w:val="center"/>
        </w:trPr>
        <w:tc>
          <w:tcPr>
            <w:tcW w:w="5000" w:type="pct"/>
            <w:gridSpan w:val="7"/>
            <w:vAlign w:val="center"/>
          </w:tcPr>
          <w:p w:rsidR="00703E20" w:rsidRPr="00FB3DAC" w:rsidRDefault="00703E20" w:rsidP="00FE52A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sz w:val="20"/>
                <w:szCs w:val="20"/>
              </w:rPr>
              <w:t>3 четверть (50 часов)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A143F4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Дательный, творительный,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предложный падежи множественного числа</w:t>
            </w:r>
            <w:r w:rsidRPr="00A143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A143F4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Урок изучения нового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материала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 xml:space="preserve">Обосновывать написание безударного падежного окончания имён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существительных во множественном числе.</w:t>
            </w:r>
          </w:p>
          <w:p w:rsidR="00703E20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Контролировать правильность записи в тексте имён существительных с безударными окончаниями, находить и исправлять ошибки</w:t>
            </w:r>
            <w:r w:rsidRPr="00936E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936ED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pct"/>
          </w:tcPr>
          <w:p w:rsidR="00703E20" w:rsidRPr="00936ED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Определять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падеж имени существительного во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множественном числе</w:t>
            </w:r>
            <w:r w:rsidRPr="00936E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936ED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 xml:space="preserve">Использование критериев для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обоснования своего суждения. Делать выводы на основе анализа предъявленного банка данных</w:t>
            </w:r>
            <w:r w:rsidRPr="00936E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82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Проверочная работа №4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>по теме «Имя существительное»</w:t>
            </w:r>
            <w:r w:rsidRPr="000A6579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703E20" w:rsidRPr="00936ED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Сочинение сказки на основе творческого воображения по данному началу</w:t>
            </w:r>
            <w:r w:rsidRPr="00936E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A143F4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Работать с памяткой «Разбор имени существительного как части речи».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Определять последовательность действий при разборе имени существительного как части речи по заданному алгоритму, обосновывать правильность выделения изученных признаков имени существительного.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Оценивать результаты выполненного задания «Проверь себя» по учебнику.</w:t>
            </w:r>
          </w:p>
          <w:p w:rsidR="00703E20" w:rsidRPr="00936ED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Сочинять текст-сказку на основе творческого воображения по данному началу</w:t>
            </w:r>
            <w:r w:rsidRPr="00936E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Выполнять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морфологический разбор имени существительного.</w:t>
            </w:r>
          </w:p>
          <w:p w:rsidR="00703E20" w:rsidRPr="00936ED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Формирование мотивации к проведению исследовательской работы</w:t>
            </w:r>
            <w:r w:rsidRPr="00936E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936ED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Структурирование знаний; рефлексия способов и условий действия, контроль и оценка процесса и результатов деятельности</w:t>
            </w:r>
            <w:r w:rsidRPr="00936E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Проект «Говорите правильно!»</w:t>
            </w:r>
          </w:p>
        </w:tc>
        <w:tc>
          <w:tcPr>
            <w:tcW w:w="666" w:type="pct"/>
          </w:tcPr>
          <w:p w:rsidR="00703E20" w:rsidRPr="00FB3DAC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Урок-проект</w:t>
            </w:r>
          </w:p>
        </w:tc>
        <w:tc>
          <w:tcPr>
            <w:tcW w:w="1331" w:type="pct"/>
          </w:tcPr>
          <w:p w:rsidR="00703E20" w:rsidRPr="00936ED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Исследовать речь взрослых (сверстников) относительно употребления некоторых форм имён существительных множественного числа в родительном падеже</w:t>
            </w:r>
            <w:r w:rsidRPr="00936E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936ED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Проводить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исследование, делать выводы, представлять работу</w:t>
            </w:r>
            <w:r w:rsidRPr="00936E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936ED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Поиск и выделение необходимой информации. Контроль и оценка процесса и результатов деятельности</w:t>
            </w:r>
            <w:r w:rsidRPr="00936E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936ED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0A6579">
              <w:rPr>
                <w:rFonts w:ascii="Arial" w:hAnsi="Arial" w:cs="Arial"/>
                <w:b/>
                <w:i/>
                <w:sz w:val="20"/>
                <w:szCs w:val="20"/>
              </w:rPr>
              <w:t>Контрольный диктант №4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6" w:type="pct"/>
          </w:tcPr>
          <w:p w:rsidR="00703E20" w:rsidRPr="00936ED9" w:rsidRDefault="00703E20" w:rsidP="00FE52A7">
            <w:pPr>
              <w:contextualSpacing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Контроль знаний, умений и навыков</w:t>
            </w:r>
            <w:r w:rsidRPr="00936ED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936ED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Письмо под диктовку в соответствии с изученными правилами орфографии и пунктуации</w:t>
            </w:r>
            <w:r w:rsidRPr="00936E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936ED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Находить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и отмечать в словах орфограммы. Объяснять, доказывать правильность написания слова с изученными орфограммами</w:t>
            </w:r>
            <w:r w:rsidRPr="00936E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936ED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 w:rsidRPr="00936ED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trHeight w:val="284"/>
          <w:jc w:val="center"/>
        </w:trPr>
        <w:tc>
          <w:tcPr>
            <w:tcW w:w="5000" w:type="pct"/>
            <w:gridSpan w:val="7"/>
            <w:vAlign w:val="center"/>
          </w:tcPr>
          <w:p w:rsidR="00703E20" w:rsidRPr="00FB3DAC" w:rsidRDefault="00703E20" w:rsidP="00FE52A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sz w:val="20"/>
                <w:szCs w:val="20"/>
              </w:rPr>
              <w:t>Имя прилагательное (30 часов)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Анализ ошибок,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допущенных в контрольной работе.</w:t>
            </w:r>
            <w:r w:rsidRPr="000A65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Значение и употребление в речи.</w:t>
            </w:r>
          </w:p>
          <w:p w:rsidR="00703E20" w:rsidRPr="00936ED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Словообразование имён прилагательных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6" w:type="pct"/>
          </w:tcPr>
          <w:p w:rsidR="00703E20" w:rsidRPr="00936ED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Урок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формирования умений и навыков</w:t>
            </w:r>
            <w:r w:rsidRPr="00936ED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 xml:space="preserve">Находить имена прилагательные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среди других слов и в тексте.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Подбирать к данному имени существительному максимальное количество имён прилагательных.</w:t>
            </w:r>
          </w:p>
          <w:p w:rsidR="00703E20" w:rsidRPr="00936ED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Образовывать имена прилагательные при помощи суффиксов</w:t>
            </w:r>
            <w:r w:rsidRPr="00936E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Образовывать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от имён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существительных и от имён прилагательных однокоренные имена прилагательные при помощи суффиксов.</w:t>
            </w:r>
          </w:p>
          <w:p w:rsidR="00703E20" w:rsidRPr="00936ED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слово «автомобиль»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08" w:type="pct"/>
          </w:tcPr>
          <w:p w:rsidR="00703E20" w:rsidRPr="00936ED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 xml:space="preserve">Постановка и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86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936ED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Род и число имён прилагательных</w:t>
            </w:r>
            <w:r w:rsidRPr="00936E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936ED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</w:t>
            </w:r>
            <w:r w:rsidRPr="00936ED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Определять род и число имён прилагательных.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Изменять имена прилагательные по числам, по родам (в единственном числе).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Согласовывать форму имени прилагательного с формой имени существительного при составлении словосочетаний «имя существительное + имя прилагательное»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Изменять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имена прилагательные по числам, по родам (в единственном числе).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слова</w:t>
            </w:r>
            <w:r w:rsidRPr="00936ED9">
              <w:rPr>
                <w:rFonts w:ascii="Arial" w:hAnsi="Arial" w:cs="Arial"/>
                <w:sz w:val="20"/>
                <w:szCs w:val="20"/>
              </w:rPr>
              <w:t>: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«семена», «электростанция», «электровоз», «электричество», «электрический»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936ED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Структурирование знаний; рефлексия способов и условий действия, контроль и оценка процесса и результатов деятельности</w:t>
            </w:r>
            <w:r w:rsidRPr="00936E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Род и число имён прилагательных.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Сочинение описание по личным наблюдениям на тему «Моя любимая игрушка»</w:t>
            </w:r>
          </w:p>
        </w:tc>
        <w:tc>
          <w:tcPr>
            <w:tcW w:w="666" w:type="pct"/>
          </w:tcPr>
          <w:p w:rsidR="00703E20" w:rsidRPr="00936ED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Различать начальную форму имени прилагательного.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Согласовывать форму имени прилагательного с формой имени существительного при составлении словосочетаний «имя существительное + имя прилагательное».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Работать с памяткой «Как подготовиться к составлению описательного текста».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Сочинять текст о любимой игрушке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Определять </w:t>
            </w:r>
            <w:r w:rsidRPr="000A6579">
              <w:rPr>
                <w:rFonts w:ascii="Arial" w:hAnsi="Arial" w:cs="Arial"/>
                <w:sz w:val="20"/>
                <w:szCs w:val="20"/>
              </w:rPr>
              <w:t>тему и главную мысль текста.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Составлять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рассказ по заданной теме.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слово «сейчас»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Осознанное и произвольное построение речевого высказывания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Проект «Имена прилагательные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в «Сказке о рыбаке и рыбке» А.С.Пушкина»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Урок-проект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Находить в сказке имена прилагательные и определять их роль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Проводить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лексический анализ слов – имён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прилагательных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 xml:space="preserve">Поиск и выделение необходимой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информации. Контроль и оценка процесса и результатов деятельности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89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Изменение по падежам имён прилагательных в единственном числе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Работать с таблицей в учебнике «Изменение по падежам имён прилагательных в единственном числе».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Изменять имена прилагательные по падежам (кроме прилагательных на –</w:t>
            </w:r>
            <w:r w:rsidRPr="000A6579">
              <w:rPr>
                <w:rFonts w:ascii="Arial" w:hAnsi="Arial" w:cs="Arial"/>
                <w:b/>
                <w:sz w:val="20"/>
                <w:szCs w:val="20"/>
              </w:rPr>
              <w:t>ий,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579">
              <w:rPr>
                <w:rFonts w:ascii="Arial" w:hAnsi="Arial" w:cs="Arial"/>
                <w:b/>
                <w:sz w:val="20"/>
                <w:szCs w:val="20"/>
              </w:rPr>
              <w:t>-ья, -ов, -ин</w:t>
            </w:r>
            <w:r w:rsidRPr="000A6579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Работать с памяткой «Как определять падеж имён прилагательных».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Определять падеж имён прилагательных и обосновывать правильность его определения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Изменять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по падежам имена прилагательные в единственном числе.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зависимость формы имени прилагательного от формы имени существительного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Склонение имён прилагательных.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Составление текста-рассуждения по репродукции картины В.Серова «Мика Морозов»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развития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Работать с памяткой «Как подготовиться к составлению текста-рассуждения».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Составлять текст-рассуждение о своём впечатлении от картины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зависимость формы имени прилагательного от формы имени существительного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Осознанное и произвольное построение речевого высказывания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Склонение имён прилагательных мужского и среднего рода в единственном числе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Сравнивать падежные окончания имён прилагательных мужского и среднего рода по таблице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Писать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безударное падежное окончание имени прилагательного путём подбора имени прилагательного с ударным окончанием или по окончанию вопроса в том же падеже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Самостоятельное выделение и формулирование познавательной цели.</w:t>
            </w:r>
            <w:r w:rsidRPr="000A657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Умение с достаточной полнотой и точностью выражать свои мысли в соответствии с задачами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и условиями коммуникации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92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Склонение имён прилагательных мужского и среднего рода в единственном числе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развития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Работать с памяткой «Как правильно написать безударное падежное окончание имени прилагательного в единственном числе».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Определять способ проверки и написания безударного падежного окончания имени прилагательного.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Анализировать разные способы проверки безударного падежного окончания имени прилагательного и выбирать наиболее рациональный способ проверки для имени прилагательного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Писать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безударное падежное окончание имени прилагательного путём подбора имени прилагательного с ударным окончанием или по окончанию вопроса в том же падеже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Именительный падеж имён прилагательных мужского и среднего рода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мужского и среднего рода в именительном падеже, проверять правильность написанного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падежные окончания имён прилагательных мужского и среднего рода в именительном падеже.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слово «правительство»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Поиск и выделение необходимой информации. Контроль и оценка процесса и результатов деятельности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Родительный падеж имён прилагательных мужского и среднего рода.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мужского и среднего рода в родительном падеже, проверять правильность написанного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падежные окончания имён прилагательных мужского и среднего рода в родительном падеже.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слово «аппетит»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Поиск и выделение необходимой информации. Контроль и оценка процесса и результатов деятельности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Дательный падеж имён прилагательных мужского и среднего рода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мужского и среднего рода в дательном падеже, проверять правильность написанного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падежные окончания имён прилагательных мужского и среднего рода в дательном падеже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Поиск и выделение необходимой информации. Контроль и оценка процесса и результатов деятельности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96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Именительный, винительный, родительный падежи имён прилагательных мужского и среднего рода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мужского и среднего рода в именительном, винительном, родительном падежах, проверять правильность написанного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падеж имён прилагательных, выделять окончания имён прилагательных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Поиск и выделение необходимой информации. Контроль и оценка процесса и результатов деятельности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Именительный, винительный, родительный падежи имён прилагательных мужского и среднего рода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мужского и среднего рода в именительном, винительном, родительном падежах, проверять правильность написанного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падежные окончания имён прилагательных мужского и среднего рода в именительном, винительном, родительном падежах.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«космос», «космический», «километр»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Самостоятельное создание алгоритмов деятельности, выполнение действий по алгоритму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Творительный и предложный падежи имён прилагательных мужского и среднего рода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мужского и среднего рода в творительном и предложном падежах, проверять правильность написанного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падежные окончания имён прилагательных мужского и среднего рода в творительном и предложном падежах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Поиск и выделение необходимой информации. Контроль и оценка процесса и результатов деятельности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Правописание падежных окончаний имён прилагательных мужского и среднего рода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Составлять сообщение на тему «Какие падежные окончания имеют имена прилагательные мужского и среднего рода</w:t>
            </w:r>
            <w:r w:rsidRPr="00936ED9">
              <w:rPr>
                <w:rFonts w:ascii="Arial" w:hAnsi="Arial" w:cs="Arial"/>
                <w:sz w:val="20"/>
                <w:szCs w:val="20"/>
              </w:rPr>
              <w:t>?</w:t>
            </w:r>
            <w:r w:rsidRPr="000A6579">
              <w:rPr>
                <w:rFonts w:ascii="Arial" w:hAnsi="Arial" w:cs="Arial"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Ставить имена прилагательные в нужном падеже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Самостоятельное создание алгоритмов деятельности, выполнение действий по алгоритму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Выборочное изложение повествовательн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ого текста с элементами описания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Урок формирования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Анализировать и излагать письменно содержание описательной части текста-образца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слово «командир».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нужную орфограмму на допущенную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ошибку при письме.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Оценивать результаты выполненного задания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 xml:space="preserve">Осознанное и произвольное построение речевого высказывания.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Развитие чувства любви к родному краю – частичке своей большой родины на основе содержания текстов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i/>
                <w:sz w:val="20"/>
                <w:szCs w:val="20"/>
              </w:rPr>
              <w:t>Контрольное списывание №2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Контроль знаний,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Контролировать правильность записи текста, находить неправильно написанные слова и исправлять ошибки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Писать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правильно слова на изученные орфограммы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Осуществлять итоговый и пошаговый контроль по результату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Правописание безударных падежных окончаний имён прилагательных женского рода в единственном числе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Сравнивать падежные окончания имён прилагательных женского рода по таблице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Склонять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имена прилагательные женского рода.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окончания имён прилагательных в каждом из падежей.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слово «экскурсия»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Именительный и винительный падежи имён прилагательных женского рода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женского рода в именительном и винительном падежах, проверять правильность написанного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Выделять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окончания имён прилагательных в именительном и винительном падежах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Родительный, дательный, творительный и предложный падежи имён прилагательных женского рода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падеж и выделять окончания имён прилагательных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Актуализировать свои знания для решения учебной задачи.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Делать выводы на основе анализа предъявленного банка данных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104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Правописание падежных окончаний имен прилагательных женского рода в родительном, дательном, творительном и предложном падежах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Приводить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примеры словосочетаний с именами прилагательными в родительном, дательном и предложном падежах.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слово «вагон»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Поиск и выделение необходимой информации; анализ объектов с целью выделения признаков (существенных, несущественных)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Правописание падежных окончаний имен прилагательных женского рода в родительном, дательном, творительном и предложном падежах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пропущенные окончания имён прилагательных женского рода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Самостоятельное создание алгоритмов деятельности, выполнение действий по алгоритму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Правописание падежных окончаний имен прилагательных женского рода в родительном, дательном, творительном и предложном падежах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i/>
                <w:sz w:val="20"/>
                <w:szCs w:val="20"/>
              </w:rPr>
              <w:t>Словарный диктант №4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Соотносить результат проведённого самоконтроля с целями, поставленными при изучении темы, оценивать их и делать выводы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падеж и выделять окончания имён прилагательных.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слово «кастрюля</w:t>
            </w:r>
            <w:r>
              <w:rPr>
                <w:rFonts w:ascii="Arial" w:hAnsi="Arial" w:cs="Arial"/>
                <w:sz w:val="20"/>
                <w:szCs w:val="20"/>
              </w:rPr>
              <w:t xml:space="preserve">»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Структурирование знаний; самостоятельное создание алгоритмов деятельности при решении проблем поискового характера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Составление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сообщения о достопримечательностях своего города (посёлка), обобщать её и составлять сообщение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Урок формирования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Записывать текст по памяти.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Находить информацию о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достопримечательностях своего города (посёлка), обобщать её и составлять сообщение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по памяти сравнительно-описательный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текст.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Составлять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сообщение о достопримечательностях своего города (посёлка).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слово «издалека</w:t>
            </w:r>
            <w:r>
              <w:rPr>
                <w:rFonts w:ascii="Arial" w:hAnsi="Arial" w:cs="Arial"/>
                <w:sz w:val="20"/>
                <w:szCs w:val="20"/>
              </w:rPr>
              <w:t xml:space="preserve">»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 xml:space="preserve">Формирование уважения к национальному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достоянию Российского государства, древним архитектурным памятникам, созданным руками русского народа, а также к национальному достоянию других стран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108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Склонение имён прилагательных во множественном числе.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Составление текста по репродукции картины Н.К.Рериха «Заморские гости»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Сравнивать падежные окончания имён прилагательных во множественном числе.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Составлять под руководством учителя текст по репродукции картины Н.К.Рериха «Заморские гости».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Изменять имена прилагательные множественного числа по падежам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вопросы и окончания имён прилагательных множественного числа в каждом из падежей.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Склонять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имена прилагательные, пользуясь таблицей.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Составлять </w:t>
            </w:r>
            <w:r w:rsidRPr="000A6579">
              <w:rPr>
                <w:rFonts w:ascii="Arial" w:hAnsi="Arial" w:cs="Arial"/>
                <w:sz w:val="20"/>
                <w:szCs w:val="20"/>
              </w:rPr>
              <w:t>текст по репродукции картины.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слово «салют»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Анализ объектов с целью выделения признаков (существенных, несущественных)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Именительный и винительный падежи имён прилагательных множественного числа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множественного числа в именительном и винительном падежах, оценивать правильность написанного.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Контролировать правильность записи в тексте имён прилагательных с безударными окончаниями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Различать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имена прилагательные в именительном и винительном падежах.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Определять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падеж имён прилагательных множественного числа.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слово «ботинки</w:t>
            </w:r>
            <w:r>
              <w:rPr>
                <w:rFonts w:ascii="Arial" w:hAnsi="Arial" w:cs="Arial"/>
                <w:sz w:val="20"/>
                <w:szCs w:val="20"/>
              </w:rPr>
              <w:t xml:space="preserve">»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Самостоятельное создание способов решения проблем поискового характера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Родительный и предложный падежи имён прилагательных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множественного числа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Определять и обосновывать написание безударного падежного окончания имён прилагательных множественного числа в родительном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и предложном падежах, оценивать правильность написанного.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Контролировать правильность записи в тексте имён прилагательных с безударными окончаниями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слово «богатство».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Сравнивать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окончания родительного и предложного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падежей имён прилагательных.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Определять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падеж имён прилагательных множественного числа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Самостоятельное создание способов решения проблем поискового характера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111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Дательный и творительный падежи имён прилагательных множественного числа.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Развитие речи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Изложение повествовательного текста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множественного числа в дательном и творительном падежах, оценивать правильность написанного.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Контролировать правильность записи в тексте имён прилагательных с безударными окончаниями.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Самостоятельно готовиться к изложению повествовательного текста и записывать его. Проверять написанное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Определять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падеж имён прилагательных множественного числа.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окончания имён прилагательных множественного числа.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Подробно излагать текст.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нужную орфограмму на допущенную ошибку при письме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Осознание эстетической стороны речевого высказывания при анализе художественных текстов. Понимание текста, извлечение необходимой информации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Обобщение знаний об имени прилагательном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Урок-конференция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Работать с памяткой «Разбор имени прилагательного».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Определять последовательность действий при разборе имени прилагательного как части речи по заданному алгоритму, обосновывать правильность выделения изученных признаков имени прилагательного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грамматические признаки имён прилагательных.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Выполнять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морфологический разбор имени прилагательного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Анализ объектов с целью выделения признаков (существенных, несущественных).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Структурирование знаний; рефлексия способов и условий действия, контроль и оценка процесса и результатов деятельности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Проверочная работа №5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>по теме «Имя прилагательное»</w:t>
            </w:r>
            <w:r w:rsidRPr="000A6579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Развитие речи.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Составление сообщения о своих впечатлениях, связанных с восприятием репродукции картины И.Э.Грабаря «Февральская лазурь»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Оценивать результаты выполненного задания «Проверь себя» по учебнику.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Высказывать своё мнение о картине И.Э.Грабаря «Февральская лазурь»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грамматические признаки имён прилагательных.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Составлять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текст.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Оценивать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результаты выполненного задания.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слово «сзади»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Рефлексия способов и условий действия, контроль и оценка процесса и результатов деятельности.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Понимание текстов,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извлечение необходимой информации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114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i/>
                <w:sz w:val="20"/>
                <w:szCs w:val="20"/>
              </w:rPr>
              <w:t>Контрольный диктант №5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Контроль знаний,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Контролировать правильность записи текста, находить неправильно написанные слова и исправлять ошибки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Находить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и отмечать в словах орфограммы. Объяснять, доказывать правильность написания слова с изученными орфограммами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trHeight w:val="284"/>
          <w:jc w:val="center"/>
        </w:trPr>
        <w:tc>
          <w:tcPr>
            <w:tcW w:w="5000" w:type="pct"/>
            <w:gridSpan w:val="7"/>
            <w:vAlign w:val="center"/>
          </w:tcPr>
          <w:p w:rsidR="00703E20" w:rsidRPr="00FB3DAC" w:rsidRDefault="00703E20" w:rsidP="00FE52A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sz w:val="20"/>
                <w:szCs w:val="20"/>
              </w:rPr>
              <w:t>Личные местоимения (7 часов)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Анализ ошибок, допущенных в контрольной работе.</w:t>
            </w:r>
            <w:r w:rsidRPr="000A65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Роль местоимений в речи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развития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Находить местоимения среди других частей речи.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Определять наличие в тексте местоимений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, что такое местоимение.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Распознавать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местоимения среди других частей речи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Самостоятельное создание алгоритмов деятельности, выполнение действий по алгоритму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Личные местоимения 1-го, 2-го, 3-го лица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развития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Называть лицо, число, род у личных местоимений 3-го лица.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Работать с таблицами склонений личных местоимений; изменять личные местоимения по падежам.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Различать начальную и косвенные формы личных местоимений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Указывать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грамматические признаки местоимений.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лицо, число, род у личных местоимений 3-го лица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Использование критериев для обоснования своего суждения. Делать выводы на основе анализа предъявленного банка данных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117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Склонение личных местоимений 1-го и 2-го лица единственного и множественного числа.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Составление высказываний по рисунку с использованием в них диалога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развития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Определять падеж личных местоимений, употреблённых в косвенной форме.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Оценивать уместность употребления местоимений в тексте, заменять повторяющиеся в тексте имена существительные соответствующими местоимениями.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Раздельно писать предлоги с местоимениями.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Составлять небольшие тексты-диалоги, оценивать правильность употребления в них местоимений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Определять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лицо, число и падеж местоимений.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Составлять тексты с включением в них диалога.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«металл», «металлический»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Использование критериев для обоснования своего суждения. Делать выводы на основе анализа предъявленного банка данных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Склонение личных местоимений 3-го лица единственного и множественного числа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развития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Раздельно писать предлоги с местоимениями.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Соблюдать нормы употребления в речевых высказываниях местоимений и их форм.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Определять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лицо, число и падеж местоимений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Аргументация своего мнения и позиции в коммуникации. Учет разных мнений, координирование в сотрудничестве разных позиций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Упражнение в правописании местоимений и правильном употреблении их в речи.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Развитие речи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Составление поздравительной открытки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Раздельно писать предлоги с местоимениями.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Редактировать текст, в котором неправильно употреблены формы местоимений.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Устанавливать наличие в словах-местоимениях орфограмм и обосновывать написание местоимений, употреблённых в формах косвенных падежей.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Сочинять поздравительную открытку к 8 Марта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Определять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лицо, число и падеж местоимений.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слова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0A6579">
              <w:rPr>
                <w:rFonts w:ascii="Arial" w:hAnsi="Arial" w:cs="Arial"/>
                <w:sz w:val="20"/>
                <w:szCs w:val="20"/>
              </w:rPr>
              <w:t>«победа», «председатель»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Осознанное и произвольное построение речевого высказывания, основанное на знаниях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Изложение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повествовательного текста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Письменно подробно излагать содержание повествовательного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текста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 xml:space="preserve">Подробно излагать текст.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нужную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орфограмму на допущенную ошибку при письме.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Оценивать результаты выполненного задания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 xml:space="preserve">Выражение своих мыслей с достаточной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полнотой и точностью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121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Морфологический разбор местоимений.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Проверочная работа №6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>по теме «Личные местоимения»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Контрольно-обобщающий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Работать с памяткой «Разбор местоимения как части речи».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Выполнять разбор личного местоимения как части речи, пользуясь алгоритмом, данным в учебнике.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Оценивать результаты выполненного задания «Проверь себя» по учебнику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Выполнять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морфологический разбор местоимения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Находить 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и отмечать в словах орфограммы.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0A6579">
              <w:rPr>
                <w:rFonts w:ascii="Arial" w:hAnsi="Arial" w:cs="Arial"/>
                <w:sz w:val="20"/>
                <w:szCs w:val="20"/>
              </w:rPr>
              <w:t>, доказывать правильность написания слова с изученными орфограммами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trHeight w:val="284"/>
          <w:jc w:val="center"/>
        </w:trPr>
        <w:tc>
          <w:tcPr>
            <w:tcW w:w="5000" w:type="pct"/>
            <w:gridSpan w:val="7"/>
            <w:vAlign w:val="center"/>
          </w:tcPr>
          <w:p w:rsidR="00703E20" w:rsidRPr="00FB3DAC" w:rsidRDefault="00703E20" w:rsidP="00FE52A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sz w:val="20"/>
                <w:szCs w:val="20"/>
              </w:rPr>
              <w:t>Глагол (34 часа)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Глагол как часть речи (повторение)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Различать глаголы среди других слов в тексте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Объяснять </w:t>
            </w:r>
            <w:r w:rsidRPr="000A6579">
              <w:rPr>
                <w:rFonts w:ascii="Arial" w:hAnsi="Arial" w:cs="Arial"/>
                <w:sz w:val="20"/>
                <w:szCs w:val="20"/>
              </w:rPr>
              <w:t>роль глаголов в нашем языке.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Называть, </w:t>
            </w:r>
            <w:r w:rsidRPr="000A6579">
              <w:rPr>
                <w:rFonts w:ascii="Arial" w:hAnsi="Arial" w:cs="Arial"/>
                <w:sz w:val="20"/>
                <w:szCs w:val="20"/>
              </w:rPr>
              <w:t>что обозначают глаголы.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вопросы, на которые отвечают глаголы.</w:t>
            </w:r>
          </w:p>
          <w:p w:rsidR="00703E20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«гореть», «сверкать»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Структурирование знаний; рефлексия способов и условий действия, контроль и оценка процесса и результатов деятельности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Время глагола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Определять изученные грамматические признаки глаголов (число, время, роль в предложении)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время, число глагола.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роль глагола в предложении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Поиск и выделение необходимой информации; анализ объектов с целью выделения признаков (существенных, несущественных)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Изменение глаголов по временам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Трансформировать текст, изменяя время глагола.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Изменять глаголы прошедшего времени по родам в единственном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числе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Изменять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глаголы по временам.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, как изменяются глаголы прошедшего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времени в единственном числе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 xml:space="preserve">Постановка и формулирование проблемы, самостоятельное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создание алгоритмов деятельности при решении проблем поискового характера. Поиск и выделение необходимой информации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125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Неопределённая форма глагола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развития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Различать неопределённую форму глагола среди других форм глагола и отличать её от омонимичных имён существительных (знать, печь)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Объяснять, </w:t>
            </w:r>
            <w:r w:rsidRPr="000A6579">
              <w:rPr>
                <w:rFonts w:ascii="Arial" w:hAnsi="Arial" w:cs="Arial"/>
                <w:sz w:val="20"/>
                <w:szCs w:val="20"/>
              </w:rPr>
              <w:t>что такое неопределённая форма глагола.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глаголы в неопределённой форме.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«лучше», «расстояние»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Аргументация своего мнения и позиции в коммуникации. Учет разных мнений, координирование в сотрудничестве разных позиций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i/>
                <w:sz w:val="20"/>
                <w:szCs w:val="20"/>
              </w:rPr>
              <w:t>Контрольный диктант №6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Контроль знаний,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Контролировать правильность записи текста, находить неправильно написанные слова и исправлять ошибки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Находить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и отмечать в словах орфограммы. Объяснять, доказывать правильность написания слова с изученными орфограммами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 w:rsidRPr="000A6579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Анализ ошибок, допущенных в контрольной работе.</w:t>
            </w:r>
            <w:r w:rsidRPr="000A65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Неопределённая форма глагола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развития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Различать неопределённую форму глагола среди других форм глагола и отличать её от омонимичных имён существительных (знать, печь).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Различать глаголы, отвечающие на определённый вопрос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в предложении глаголы в неопределённой форме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Подведение под понятие; делать выводы на основе анализа предъявленного банка данных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Неопределенная форма глагола. Образование временных форм от глагола в неопределенной форме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Образовывать от глаголов в неопределённой форме временные формы глагола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глаголы в неопределённой форме.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Образовывать временные формы от глагола в неопределенной форме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Самостоятельное создание алгоритмов деятельности, выполнение действий по алгоритму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129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Упражнение в образовании форм глаголов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Урок-практика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Образовывать глаголы при помощи приставок и суффиксов.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Ставить вопросы к глаголам в неопределённой форме и классифицировать глаголы, отвечающие на вопросы: «что делать?» и «что сделать?»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Образовывать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формы глагола с помощью приставок и суффиксов.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«везде», «свитер»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Самостоятельное создание алгоритмов деятельности, выполнение действий по алгоритму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Изложение по самостоятельно составленному плану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Анализировать текст, отбирать содержание для выборочного изложения, составлять план предстоящего текста, выбирать опорные слова.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Подробно излагать повествовательный текст по самостоятельно составленному плану.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Оценивать правильность содержания, структуры написанного текста и использования в нём языковых средств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Подробно излагать текст.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Оценивать результаты выполненного задания.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«сверху», «снизу»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Осознанное и произвольное построение речевого высказывания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03E20" w:rsidRPr="000A6579" w:rsidTr="00FE52A7">
        <w:trPr>
          <w:trHeight w:val="284"/>
          <w:jc w:val="center"/>
        </w:trPr>
        <w:tc>
          <w:tcPr>
            <w:tcW w:w="5000" w:type="pct"/>
            <w:gridSpan w:val="7"/>
            <w:vAlign w:val="center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sz w:val="20"/>
                <w:szCs w:val="20"/>
              </w:rPr>
              <w:t>4 четверть (40 часов)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Изменение глаголов настоящего и будущего времени по лицам и числам (спряжение)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Работать с таблицами изменения глаголов настоящего и будущего времени по лицам и числам.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Изменять глаголы в настоящем и будущем времени по лицам и числам.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Определять лицо и число глаголов.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Выделять личные окончания глаголов.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Работать со страничкой для любознательных: знакомство с глаголами, которые не употребляются в 1-м лице единственного числа (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победить, убедить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и др.)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eastAsia="TimesNewRomanPSMT" w:hAnsi="Arial" w:cs="Arial"/>
                <w:i/>
                <w:sz w:val="20"/>
                <w:szCs w:val="20"/>
              </w:rPr>
              <w:t>Изменять</w:t>
            </w:r>
            <w:r w:rsidRPr="000A6579">
              <w:rPr>
                <w:rFonts w:ascii="Arial" w:eastAsia="TimesNewRomanPSMT" w:hAnsi="Arial" w:cs="Arial"/>
                <w:sz w:val="20"/>
                <w:szCs w:val="20"/>
              </w:rPr>
              <w:t xml:space="preserve"> глаголы по лицам и числам, формировать умение спрягать глаголы в настоящем и будущем времени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Подведение под понятие; делать выводы на основе анализа предъявленного банка данных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2-е лицо глаголов единственного числа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настоящего и будущего времени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Определить роль мягкого знака (ь) в окончаниях глаголов 2-го лица единственного числа в настоящем и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будущем времени (</w:t>
            </w:r>
            <w:r w:rsidRPr="000A6579">
              <w:rPr>
                <w:rFonts w:ascii="Arial" w:hAnsi="Arial" w:cs="Arial"/>
                <w:b/>
                <w:sz w:val="20"/>
                <w:szCs w:val="20"/>
              </w:rPr>
              <w:t>-ешь, -ишь</w:t>
            </w:r>
            <w:r w:rsidRPr="000A6579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Использовать правило при написании глаголов 2-го лица единственного числа в настоящем и будущем времени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eastAsia="TimesNewRomanPSMT" w:hAnsi="Arial" w:cs="Arial"/>
                <w:i/>
                <w:sz w:val="20"/>
                <w:szCs w:val="20"/>
              </w:rPr>
              <w:lastRenderedPageBreak/>
              <w:t>Спрягать</w:t>
            </w:r>
            <w:r w:rsidRPr="000A6579">
              <w:rPr>
                <w:rFonts w:ascii="Arial" w:eastAsia="TimesNewRomanPSMT" w:hAnsi="Arial" w:cs="Arial"/>
                <w:sz w:val="20"/>
                <w:szCs w:val="20"/>
              </w:rPr>
              <w:t xml:space="preserve"> глаголы, распознавать лицо и число глагола по местоимению, по </w:t>
            </w:r>
            <w:r w:rsidRPr="000A6579">
              <w:rPr>
                <w:rFonts w:ascii="Arial" w:eastAsia="TimesNewRomanPSMT" w:hAnsi="Arial" w:cs="Arial"/>
                <w:sz w:val="20"/>
                <w:szCs w:val="20"/>
              </w:rPr>
              <w:lastRenderedPageBreak/>
              <w:t>личному окончанию, по вопросу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 xml:space="preserve">Аргументация своего мнения и позиции в коммуникации. Учет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разных мнений, координирование в сотрудничестве разных позиций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133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Упражнение в правописании глаголов во 2-ом лице единственного числа и правописании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не </w:t>
            </w:r>
            <w:r w:rsidRPr="000A6579">
              <w:rPr>
                <w:rFonts w:ascii="Arial" w:hAnsi="Arial" w:cs="Arial"/>
                <w:sz w:val="20"/>
                <w:szCs w:val="20"/>
              </w:rPr>
              <w:t>с глаголами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развития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Использовать правило при написании глаголов 2-го лица единственного числа в настоящем и будущем времени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eastAsia="TimesNewRomanPSMT" w:hAnsi="Arial" w:cs="Arial"/>
                <w:sz w:val="20"/>
                <w:szCs w:val="20"/>
              </w:rPr>
            </w:pPr>
            <w:r w:rsidRPr="000A6579">
              <w:rPr>
                <w:rFonts w:ascii="Arial" w:eastAsia="TimesNewRomanPSMT" w:hAnsi="Arial" w:cs="Arial"/>
                <w:i/>
                <w:sz w:val="20"/>
                <w:szCs w:val="20"/>
              </w:rPr>
              <w:t>Спрягать</w:t>
            </w:r>
            <w:r w:rsidRPr="000A6579">
              <w:rPr>
                <w:rFonts w:ascii="Arial" w:eastAsia="TimesNewRomanPSMT" w:hAnsi="Arial" w:cs="Arial"/>
                <w:sz w:val="20"/>
                <w:szCs w:val="20"/>
              </w:rPr>
              <w:t xml:space="preserve"> глаголы, распознавать лицо и число глагола по местоимению, по личному окончанию, по вопросу.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в предложениях глаголы с частицей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>не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Самостоятельное создание алгоритмов деятельности, выполнение действий по алгоритму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703E20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Сочинение по репродукции картины И.И.Левитана «Весна. Большая вода»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Писать сочинение на основе анализа искусствоведческого текста и репродукции картины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Оценивать результаты выполненного задания.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Выражение своих мыслей с достаточной полнотой и точностью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Ι и ΙΙ спряжени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глаголов.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Спряжение глаголов в настоящем времени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Работать с таблицами спряжений глаголов в настоящем времени; наблюдать над написанием личных окончаний в глаголах </w:t>
            </w:r>
            <w:r w:rsidRPr="000A6579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0A6579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спряжений.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Определять спряжение глаголов.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Группировать найденные в тексте глаголы, записывая их в соответствующий столбец таблицы «</w:t>
            </w:r>
            <w:r w:rsidRPr="000A6579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0A6579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спряжение глаголов»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0A6579">
              <w:rPr>
                <w:rFonts w:ascii="Arial" w:hAnsi="Arial" w:cs="Arial"/>
                <w:sz w:val="20"/>
                <w:szCs w:val="20"/>
              </w:rPr>
              <w:t>, что глаголы одного и тоже спряжения в форме настоящего времени имеют одинаковые ударные и безударные окончания в одном и том же лице и числе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Спряжение глаголов в будущем времени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Работать с таблицами спряжений глаголов в будущем (простом и сложном) времени; наблюдать над написанием личных окончаний в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 xml:space="preserve">глаголах </w:t>
            </w:r>
            <w:r w:rsidRPr="000A6579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0A6579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спряжений.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Группировать найденные в тексте глаголы, записывая их в соответствующий столбец таблицы «</w:t>
            </w:r>
            <w:r w:rsidRPr="000A6579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0A6579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спряжение глаголов»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Понимать, 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что глаголы в форме будущего времени спрягаются так же, как и глаголы в форме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настоящего времени.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«назад», «вперёд»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Подведение под понятие; делать выводы на основе анализа предъявленного банка данных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137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Личные окончания глаголов </w:t>
            </w:r>
            <w:r w:rsidRPr="000A6579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0A6579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спряжени</w:t>
            </w:r>
            <w:r>
              <w:rPr>
                <w:rFonts w:ascii="Arial" w:hAnsi="Arial" w:cs="Arial"/>
                <w:sz w:val="20"/>
                <w:szCs w:val="20"/>
              </w:rPr>
              <w:t xml:space="preserve">й 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Урок-практика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Определять спряжение глаголов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личные окончания глаголов </w:t>
            </w:r>
            <w:r w:rsidRPr="000A6579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0A6579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спряжени</w:t>
            </w:r>
            <w:r>
              <w:rPr>
                <w:rFonts w:ascii="Arial" w:hAnsi="Arial" w:cs="Arial"/>
                <w:sz w:val="20"/>
                <w:szCs w:val="20"/>
              </w:rPr>
              <w:t xml:space="preserve">й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Аргументация своего мнения и позиции в коммуникации на основе наблюдений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Правописание безударных личных окончаний глаголов в настоящем и в будущем времени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Работать с памяткой определения безударного личного окончания глагола по неопределённой форме.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Моделировать в процессе коллективной работы алгоритм определения спряжения глаголов с безударными личными окончаниями.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Обсуждать последовательность действий при выборе личного окончания глагола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алгоритм определения спряжения глагола с безударным личным окончанием.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глаголы-исключения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Упражнение в распознавании спряжения глаголов по неопределенной форме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Устанавливать наличие в глаголах орфограмм, доказывать правильность их написания.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Обсуждать последовательность действий при выборе личного окончания глагола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0A6579">
              <w:rPr>
                <w:rFonts w:ascii="Arial" w:hAnsi="Arial" w:cs="Arial"/>
                <w:sz w:val="20"/>
                <w:szCs w:val="20"/>
              </w:rPr>
              <w:t>, что при образовании форм глагола надо правильно поставить вопрос к неопределённой форме глагола и к формам настоящего и будущего времени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Аргументация своего мнения и позиции в коммуникации на основе наблюдений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Правописание безударных личных окончаний глаголов в настоящем и в будущем времени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Обосновывать правильность написания безударного личного окончания глагола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систему личных окончаний глаголов 1 и 2 спряжени</w:t>
            </w:r>
            <w:r>
              <w:rPr>
                <w:rFonts w:ascii="Arial" w:hAnsi="Arial" w:cs="Arial"/>
                <w:sz w:val="20"/>
                <w:szCs w:val="20"/>
              </w:rPr>
              <w:t>й</w:t>
            </w:r>
            <w:r w:rsidRPr="000A657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0A6579">
              <w:rPr>
                <w:rFonts w:ascii="Arial" w:hAnsi="Arial" w:cs="Arial"/>
                <w:sz w:val="20"/>
                <w:szCs w:val="20"/>
              </w:rPr>
              <w:t>, что глаголы с приставками относятся к тому же спряжению, что и глаголы без приставок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Самостоятельное создание алгоритмов деятельности, выполнение действий по алгоритму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Правописание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безударных личных окончаний глаголов в настоящем и в будущем времени.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Словарный диктант № 5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Урок развития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 xml:space="preserve">Устанавливать наличие в глаголах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орфограмм, доказывать правильность их написания.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Обсуждать последовательность действий при выборе личного окончания глагола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Распределять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глаголы по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спряжениям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 xml:space="preserve">Аргументация своего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мнения и позиции в коммуникации. Учет разных мнений, координирование в сотрудничестве разных позиций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142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Правописание безударных личных окончаний глаголов в настоящем и в будущем времени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развития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Обосновывать правильность написания безударного личного окончания глагола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0A6579">
              <w:rPr>
                <w:rFonts w:ascii="Arial" w:hAnsi="Arial" w:cs="Arial"/>
                <w:sz w:val="20"/>
                <w:szCs w:val="20"/>
              </w:rPr>
              <w:t>, как правильно выбрать букву для личного окончания каждого глагола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Самостоятельное создание алгоритмов деятельности, выполнение действий по алгоритму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Правописание безударных личных окончаний глаголов в настоящем и в будущем времени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Устанавливать наличие в глаголах орфограмм, доказывать правильность их написания.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Обсуждать последовательность действий при выборе личного окончания глагола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0A6579">
              <w:rPr>
                <w:rFonts w:ascii="Arial" w:hAnsi="Arial" w:cs="Arial"/>
                <w:sz w:val="20"/>
                <w:szCs w:val="20"/>
              </w:rPr>
              <w:t>, как правильно выбрать букву для личного окончания каждого глагола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Самостоятельное создание алгоритмов деятельности, выполнение действий по алгоритму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Контрольное списывание № 3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color w:val="000000"/>
                <w:sz w:val="20"/>
                <w:szCs w:val="20"/>
              </w:rPr>
              <w:t>Контроль знаний, умений и навыков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Оценивать результаты освоения тем, проявлять личностную заинтересованность в приобретении и расширении знаний и способов действий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color w:val="000000"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правила правописания слов на изученные темы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Контроль и оценка процесса и результатов деятельности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Правописание безударных личных окончаний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глаголов в настоящем и в будущем времени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Урок закрепления полученных знаний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Устанавливать наличие в глаголах орфограмм, доказывать правильность их написания.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Обсуждать последовательность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действий при выборе личного окончания глагола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Объяснять</w:t>
            </w:r>
            <w:r w:rsidRPr="000A6579">
              <w:rPr>
                <w:rFonts w:ascii="Arial" w:hAnsi="Arial" w:cs="Arial"/>
                <w:sz w:val="20"/>
                <w:szCs w:val="20"/>
              </w:rPr>
              <w:t>, как правильно выбрать букву для личного окончания каждого глагола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Рефлексия способов и условий действия, контроль и оценка процесса и результатов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деятельности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146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Правописание возвратных глаголов в настоящем и будущем времени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Узнавать возвратные глаголы среди других форм глагола.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Правильно произносить и писать возвратные глаголы.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Отличать возвратные глаголы, употреблённые в неопределённой форме от глаголов 3-го лица единственного и множественного числа настоящего и будущего времени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0"/>
                <w:szCs w:val="20"/>
              </w:rPr>
            </w:pPr>
            <w:r w:rsidRPr="000A6579">
              <w:rPr>
                <w:rFonts w:ascii="Arial" w:eastAsia="TimesNewRomanPSMT" w:hAnsi="Arial" w:cs="Arial"/>
                <w:i/>
                <w:sz w:val="20"/>
                <w:szCs w:val="20"/>
              </w:rPr>
              <w:t>Обосновывать</w:t>
            </w:r>
            <w:r w:rsidRPr="000A6579">
              <w:rPr>
                <w:rFonts w:ascii="Arial" w:eastAsia="TimesNewRomanPSMT" w:hAnsi="Arial" w:cs="Arial"/>
                <w:sz w:val="20"/>
                <w:szCs w:val="20"/>
              </w:rPr>
              <w:t xml:space="preserve"> правильность написания изученных орфограмм.</w:t>
            </w:r>
          </w:p>
          <w:p w:rsidR="00703E20" w:rsidRPr="003F43B9" w:rsidRDefault="00703E20" w:rsidP="00FE52A7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pacing w:val="-2"/>
                <w:sz w:val="20"/>
                <w:szCs w:val="20"/>
              </w:rPr>
            </w:pPr>
            <w:r w:rsidRPr="003F43B9">
              <w:rPr>
                <w:rFonts w:ascii="Arial" w:eastAsia="TimesNewRomanPSMT" w:hAnsi="Arial" w:cs="Arial"/>
                <w:spacing w:val="-2"/>
                <w:sz w:val="20"/>
                <w:szCs w:val="20"/>
              </w:rPr>
              <w:t xml:space="preserve">Распознавать форму 3-го лица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единственного и множественного числа настоящего и будущего времени</w:t>
            </w:r>
            <w:r w:rsidRPr="003F43B9">
              <w:rPr>
                <w:rFonts w:ascii="Arial" w:eastAsia="TimesNewRomanPSMT" w:hAnsi="Arial" w:cs="Arial"/>
                <w:spacing w:val="-2"/>
                <w:sz w:val="20"/>
                <w:szCs w:val="20"/>
              </w:rPr>
              <w:t xml:space="preserve"> и неопределенную форму возвратных глаголов.</w:t>
            </w:r>
          </w:p>
          <w:p w:rsidR="00703E20" w:rsidRPr="000A6579" w:rsidRDefault="00703E20" w:rsidP="00FE52A7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0"/>
                <w:szCs w:val="20"/>
              </w:rPr>
            </w:pPr>
            <w:r w:rsidRPr="003F43B9">
              <w:rPr>
                <w:rFonts w:ascii="Arial" w:eastAsia="TimesNewRomanPSMT" w:hAnsi="Arial" w:cs="Arial"/>
                <w:i/>
                <w:spacing w:val="-2"/>
                <w:sz w:val="20"/>
                <w:szCs w:val="20"/>
              </w:rPr>
              <w:t xml:space="preserve">Писать </w:t>
            </w:r>
            <w:r w:rsidRPr="003F43B9">
              <w:rPr>
                <w:rFonts w:ascii="Arial" w:eastAsia="TimesNewRomanPSMT" w:hAnsi="Arial" w:cs="Arial"/>
                <w:spacing w:val="-2"/>
                <w:sz w:val="20"/>
                <w:szCs w:val="20"/>
              </w:rPr>
              <w:t xml:space="preserve">правильно </w:t>
            </w:r>
            <w:r w:rsidRPr="003F43B9">
              <w:rPr>
                <w:rFonts w:ascii="Arial" w:eastAsia="TimesNewRomanPSMT" w:hAnsi="Arial" w:cs="Arial"/>
                <w:b/>
                <w:bCs/>
                <w:i/>
                <w:iCs/>
                <w:spacing w:val="-2"/>
                <w:sz w:val="20"/>
                <w:szCs w:val="20"/>
              </w:rPr>
              <w:t xml:space="preserve">-тся </w:t>
            </w:r>
            <w:r w:rsidRPr="003F43B9">
              <w:rPr>
                <w:rFonts w:ascii="Arial" w:eastAsia="TimesNewRomanPSMT" w:hAnsi="Arial" w:cs="Arial"/>
                <w:spacing w:val="-2"/>
                <w:sz w:val="20"/>
                <w:szCs w:val="20"/>
              </w:rPr>
              <w:t xml:space="preserve">и </w:t>
            </w:r>
            <w:r w:rsidRPr="003F43B9">
              <w:rPr>
                <w:rFonts w:ascii="Arial" w:eastAsia="TimesNewRomanPSMT" w:hAnsi="Arial" w:cs="Arial"/>
                <w:b/>
                <w:bCs/>
                <w:i/>
                <w:iCs/>
                <w:spacing w:val="-2"/>
                <w:sz w:val="20"/>
                <w:szCs w:val="20"/>
              </w:rPr>
              <w:t xml:space="preserve">-ться </w:t>
            </w:r>
            <w:r w:rsidRPr="003F43B9">
              <w:rPr>
                <w:rFonts w:ascii="Arial" w:eastAsia="TimesNewRomanPSMT" w:hAnsi="Arial" w:cs="Arial"/>
                <w:spacing w:val="-2"/>
                <w:sz w:val="20"/>
                <w:szCs w:val="20"/>
              </w:rPr>
              <w:t>в возвратных глаголах</w:t>
            </w:r>
            <w:r>
              <w:rPr>
                <w:rFonts w:ascii="Arial" w:eastAsia="TimesNewRomanPSMT" w:hAnsi="Arial" w:cs="Arial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Правописание возвратных глаголов в настоящем и будущем времени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Отличать возвратные глаголы, употреблённые в неопределённой форме от глаголов 3-го лица единственного и множественного числа настоящего и будущего времени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0"/>
                <w:szCs w:val="20"/>
              </w:rPr>
            </w:pPr>
            <w:r w:rsidRPr="000A6579">
              <w:rPr>
                <w:rFonts w:ascii="Arial" w:eastAsia="TimesNewRomanPSMT" w:hAnsi="Arial" w:cs="Arial"/>
                <w:sz w:val="20"/>
                <w:szCs w:val="20"/>
              </w:rPr>
              <w:t xml:space="preserve">Распознавать форму 3-го лица </w:t>
            </w:r>
            <w:r w:rsidRPr="000A6579">
              <w:rPr>
                <w:rFonts w:ascii="Arial" w:hAnsi="Arial" w:cs="Arial"/>
                <w:sz w:val="20"/>
                <w:szCs w:val="20"/>
              </w:rPr>
              <w:t>единственного и множественного числа настоящего и будущего времени</w:t>
            </w:r>
            <w:r w:rsidRPr="000A6579">
              <w:rPr>
                <w:rFonts w:ascii="Arial" w:eastAsia="TimesNewRomanPSMT" w:hAnsi="Arial" w:cs="Arial"/>
                <w:sz w:val="20"/>
                <w:szCs w:val="20"/>
              </w:rPr>
              <w:t xml:space="preserve"> и неопределенную форму возвратных глаголов.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eastAsia="TimesNewRomanPSMT" w:hAnsi="Arial" w:cs="Arial"/>
                <w:i/>
                <w:sz w:val="20"/>
                <w:szCs w:val="20"/>
              </w:rPr>
              <w:t xml:space="preserve">Писать </w:t>
            </w:r>
            <w:r w:rsidRPr="000A6579">
              <w:rPr>
                <w:rFonts w:ascii="Arial" w:eastAsia="TimesNewRomanPSMT" w:hAnsi="Arial" w:cs="Arial"/>
                <w:sz w:val="20"/>
                <w:szCs w:val="20"/>
              </w:rPr>
              <w:t xml:space="preserve">правильно </w:t>
            </w:r>
            <w:r w:rsidRPr="000A6579">
              <w:rPr>
                <w:rFonts w:ascii="Arial" w:eastAsia="TimesNewRomanPSMT" w:hAnsi="Arial" w:cs="Arial"/>
                <w:b/>
                <w:bCs/>
                <w:i/>
                <w:iCs/>
                <w:sz w:val="20"/>
                <w:szCs w:val="20"/>
              </w:rPr>
              <w:t xml:space="preserve">-тся </w:t>
            </w:r>
            <w:r w:rsidRPr="000A6579">
              <w:rPr>
                <w:rFonts w:ascii="Arial" w:eastAsia="TimesNewRomanPSMT" w:hAnsi="Arial" w:cs="Arial"/>
                <w:sz w:val="20"/>
                <w:szCs w:val="20"/>
              </w:rPr>
              <w:t xml:space="preserve">и </w:t>
            </w:r>
            <w:r w:rsidRPr="000A6579">
              <w:rPr>
                <w:rFonts w:ascii="Arial" w:eastAsia="TimesNewRomanPSMT" w:hAnsi="Arial" w:cs="Arial"/>
                <w:b/>
                <w:bCs/>
                <w:i/>
                <w:iCs/>
                <w:sz w:val="20"/>
                <w:szCs w:val="20"/>
              </w:rPr>
              <w:t xml:space="preserve">-ться </w:t>
            </w:r>
            <w:r w:rsidRPr="000A6579">
              <w:rPr>
                <w:rFonts w:ascii="Arial" w:eastAsia="TimesNewRomanPSMT" w:hAnsi="Arial" w:cs="Arial"/>
                <w:sz w:val="20"/>
                <w:szCs w:val="20"/>
              </w:rPr>
              <w:t>в возвратных глаголах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Структурирование знаний; самостоятельное создание алгоритмов деятельности при решении проблем поискового характера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Изложение деформированного повествовательного текста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Работать с текстом: составлять текст, определять тип текста, тему, главную мысль, части текста; составлять план, выписать из каждой части глаголы; письменно излагать содержание текста с опорой на выписанные опорные слова (глаголы)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Излагать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текст.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Оценивать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результаты выполненного задания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Выражение своих мыслей с достаточной полнотой и точностью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Правописание глаголов в прошедшем времени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Определять и образовывать формы глаголов в прошедшем времени.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Обосновывать правильность написания родовых окончаний глаголов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0A6579">
              <w:rPr>
                <w:rFonts w:ascii="Arial" w:hAnsi="Arial" w:cs="Arial"/>
                <w:sz w:val="20"/>
                <w:szCs w:val="20"/>
              </w:rPr>
              <w:t>, почему окончания глаголов единственного числа в форме прошедшего времени называют родовыми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Постановка и формулирование проблемы, самостоятельное создание алгоритмов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деятельности при решении проблем поискового характера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150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Правописание глаголов в прошедшем времени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 xml:space="preserve">Соблюдать орфоэпические нормы произношения глаголов прошедшего времени с частицей </w:t>
            </w:r>
            <w:r w:rsidRPr="000A6579">
              <w:rPr>
                <w:rFonts w:ascii="Arial" w:hAnsi="Arial" w:cs="Arial"/>
                <w:b/>
                <w:sz w:val="20"/>
                <w:szCs w:val="20"/>
              </w:rPr>
              <w:t xml:space="preserve">не </w:t>
            </w:r>
            <w:r w:rsidRPr="000A6579">
              <w:rPr>
                <w:rFonts w:ascii="Arial" w:hAnsi="Arial" w:cs="Arial"/>
                <w:sz w:val="20"/>
                <w:szCs w:val="20"/>
              </w:rPr>
              <w:t>и без частицы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 w:rsidRPr="000A6579">
              <w:rPr>
                <w:rFonts w:ascii="Arial" w:hAnsi="Arial" w:cs="Arial"/>
                <w:sz w:val="20"/>
                <w:szCs w:val="20"/>
              </w:rPr>
              <w:t>суффикс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с помощью которого образованы формы прошедшего времени.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правильно слова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«свобода», «здесь»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Структурирование знаний; самостоятельное создание алгоритмов деятельности при решении проблем поискового характера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Проверочная работа № 7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>по теме «Глагол»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Контроль знаний,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Оценивать результаты выполненного задания «Проверь себя» по учебнику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Находить 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и отмечать в словах орфограммы.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0A6579">
              <w:rPr>
                <w:rFonts w:ascii="Arial" w:hAnsi="Arial" w:cs="Arial"/>
                <w:sz w:val="20"/>
                <w:szCs w:val="20"/>
              </w:rPr>
              <w:t>, доказывать правильность написания слова с изученными орфограммами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Составление текста на спортивную тему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Составлять текст на спортивную тему (на основе наблюдений за спортивной информацией или личного интереса к какой-либо спортивной деятельности)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Составлять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рассказ.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Оценивать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результаты выполненного задания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Выражение своих мыслей с достаточной полнотой и точностью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Обобщение по теме «Глагол».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Морфологический разбор глагола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Урок-игра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Работать с памяткой «Разбор глагола как части речи». Пользуясь памяткой, разбирать глагол как часть речи.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Определять изученные грамматические признаки глагола и обосновывать правильность их выделения.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Определять последовательность действий при разборе глагола как части речи по заданному алгоритму, обосновывать правильность выделения изученных признаков глагола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Выполнять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морфологический разбор глагола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Самостоятельное создание алгоритмов деятельности, выполнение действий по алгоритму. Делать выводы на основе анализа предъявленного банка данных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154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i/>
                <w:sz w:val="20"/>
                <w:szCs w:val="20"/>
              </w:rPr>
              <w:t>Контрольный диктант №7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Контроль знаний,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Записывать под диктовку текст и оценивать правильность написания в словах изученных орфограмм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Находить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и отмечать в словах орфограммы. Объяснять, доказывать правильность написания слова с изученными орфограммами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>
              <w:rPr>
                <w:color w:val="FF000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Анализ ошибок, допущенных в контрольной работе.</w:t>
            </w:r>
            <w:r w:rsidRPr="000A65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color w:val="000000"/>
                <w:sz w:val="20"/>
                <w:szCs w:val="20"/>
              </w:rPr>
              <w:t>Развитие речи.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Изложение повествовательного текста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Подробно воспроизводить содержание повествовательного текста и оценивать написанное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Излагать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текст.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Оценивать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результаты выполненного задания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Выражение своих мыслей с достаточной полнотой и точностью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trHeight w:val="284"/>
          <w:jc w:val="center"/>
        </w:trPr>
        <w:tc>
          <w:tcPr>
            <w:tcW w:w="5000" w:type="pct"/>
            <w:gridSpan w:val="7"/>
            <w:vAlign w:val="center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sz w:val="20"/>
                <w:szCs w:val="20"/>
              </w:rPr>
              <w:t>Повторение (15 часов)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Повторение по теме «Наша речь и наш язык»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color w:val="000000"/>
                <w:sz w:val="20"/>
                <w:szCs w:val="20"/>
              </w:rPr>
              <w:t>Урок повторения и систематизации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Соотносить результат проведённого самоконтроля с целями, поставленными при изучении темы, оценивать их и делать выводы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Различать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язык и речь.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виды речи.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 xml:space="preserve">Объяснять </w:t>
            </w:r>
            <w:r w:rsidRPr="000A6579">
              <w:rPr>
                <w:rFonts w:ascii="Arial" w:hAnsi="Arial" w:cs="Arial"/>
                <w:sz w:val="20"/>
                <w:szCs w:val="20"/>
              </w:rPr>
              <w:t>назначение речи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color w:val="000000"/>
                <w:sz w:val="20"/>
                <w:szCs w:val="20"/>
              </w:rPr>
              <w:t>Развитие речи.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Повторение по теме «Текст»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color w:val="000000"/>
                <w:sz w:val="20"/>
                <w:szCs w:val="20"/>
              </w:rPr>
              <w:t>Урок повторения и систематизации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Соотносить результат проведённого самоконтроля с целями, поставленными при изучении темы, оценивать их и делать выводы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признаки текста: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типы текстов: повествование, описание, рассуждение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Осознанное и произвольное построение речевого высказывания, основанное на знаниях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Повторение по теме «Предложение»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color w:val="000000"/>
                <w:sz w:val="20"/>
                <w:szCs w:val="20"/>
              </w:rPr>
              <w:t>Урок обобщения и систематизации знаний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Анализировать непунктированный текст, выделять в нём предложения.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Разбирать предложение по членам.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Классифицировать предложения по цели высказывания и по интонации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color w:val="000000"/>
                <w:sz w:val="20"/>
                <w:szCs w:val="20"/>
              </w:rPr>
              <w:t>Объяснять</w:t>
            </w: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, что такое предложение.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color w:val="000000"/>
                <w:sz w:val="20"/>
                <w:szCs w:val="20"/>
              </w:rPr>
              <w:t>Находить</w:t>
            </w: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границы предложений.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color w:val="000000"/>
                <w:sz w:val="20"/>
                <w:szCs w:val="20"/>
              </w:rPr>
              <w:t>Определять</w:t>
            </w: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 xml:space="preserve"> тип предложения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Аргументация своего мнения и позиции в коммуникации. Учет разных мнений, координирование в сотрудничестве разных позиций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159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Контрольный диктант № 8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color w:val="000000"/>
                <w:sz w:val="20"/>
                <w:szCs w:val="20"/>
              </w:rPr>
              <w:t>Контроль знаний, умений и навыков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Находить </w:t>
            </w: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 xml:space="preserve">и отмечать в словах орфограммы.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color w:val="000000"/>
                <w:sz w:val="20"/>
                <w:szCs w:val="20"/>
              </w:rPr>
              <w:t>Объяснять</w:t>
            </w: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, доказывать правильность написания слова с изученными орфограммами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>
              <w:rPr>
                <w:color w:val="00000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Анализ ошибок, допущенных в контрольной работе.</w:t>
            </w:r>
            <w:r w:rsidRPr="000A65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Повторение по теме «Имя существительное»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color w:val="000000"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Применить свои знания для выполнения заданий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Писать </w:t>
            </w: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правильно слова с непроверяемыми написаниями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A657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Итоговая диагностическая работа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Контроль знаний,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Применять свои знания для выполнения итоговой работы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ошибки, подбирать проверочные слова. </w:t>
            </w:r>
            <w:r w:rsidRPr="000A657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правила правописания слов на изученные темы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Контроль и оценка процесса и результатов деятельности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Орфограммы в значимых частях слова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color w:val="000000"/>
                <w:sz w:val="20"/>
                <w:szCs w:val="20"/>
              </w:rPr>
              <w:t>Урок обобщения и систематизации знаний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DE4D4F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4D4F">
              <w:rPr>
                <w:rFonts w:ascii="Arial" w:hAnsi="Arial" w:cs="Arial"/>
                <w:color w:val="000000"/>
                <w:sz w:val="20"/>
                <w:szCs w:val="20"/>
              </w:rPr>
              <w:t xml:space="preserve">Знание всех орфограмм, изученных в 4 классе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Находить </w:t>
            </w: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 xml:space="preserve">и отмечать в словах орфограммы.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color w:val="000000"/>
                <w:sz w:val="20"/>
                <w:szCs w:val="20"/>
              </w:rPr>
              <w:t>Объяснять</w:t>
            </w: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, доказывать правильность написания слова с изученными орфограммами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Контроль и оценка процесса и результатов деятельности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Орфограммы в значимых частях слова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color w:val="000000"/>
                <w:sz w:val="20"/>
                <w:szCs w:val="20"/>
              </w:rPr>
              <w:t>Урок обобщения и систематизации знаний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Находить ошибки; выяснять, что явилось причиной ошибочного написания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Находить </w:t>
            </w: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 xml:space="preserve">и отмечать в словах орфограммы. </w:t>
            </w:r>
            <w:r w:rsidRPr="000A6579">
              <w:rPr>
                <w:rFonts w:ascii="Arial" w:hAnsi="Arial" w:cs="Arial"/>
                <w:i/>
                <w:color w:val="000000"/>
                <w:sz w:val="20"/>
                <w:szCs w:val="20"/>
              </w:rPr>
              <w:t>Объяснять</w:t>
            </w: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, доказывать правильность написания слова с изученными орфограммами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Аргументация своего мнения и позиции в коммуникации. Учет разных мнений, координирование в сотрудничестве разных позиций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color w:val="000000"/>
                <w:sz w:val="20"/>
                <w:szCs w:val="20"/>
              </w:rPr>
              <w:t>Развитие речи.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Изложение повествовательного текста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Комбинированны</w:t>
            </w: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й урок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 xml:space="preserve">Работать с текстом: составлять текст, </w:t>
            </w: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определять тип текста, тему, главную мысль, части текста; составлять план, выписать из каждой части глаголы; письменно излагать содержание текста с опорой на выписанные опорные слова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Излагать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текст.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Находить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t>Оценивать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результаты выполненного задания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Осознанное и </w:t>
            </w: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произвольное построение речевого высказывания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165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Обобщение знаний по курсу «Русский язык»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color w:val="000000"/>
                <w:sz w:val="20"/>
                <w:szCs w:val="20"/>
              </w:rPr>
              <w:t>Урок обобщения и систематизации знаний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Соотносить результат проведённого самоконтроля с целями, поставленными при изучении темы, оценивать их и делать выводы. Приводить примеры всех орфограмм, изученных в 1-4 классах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color w:val="000000"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правила правописания слов на изученные темы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Аргументация своего мнения и позиции в коммуникации. Учет разных мнений, координирование в сотрудничестве разных позиций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Обобщение знаний по курсу «Русский язык»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color w:val="000000"/>
                <w:sz w:val="20"/>
                <w:szCs w:val="20"/>
              </w:rPr>
              <w:t>Урок обобщения и систематизации знаний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Соотносить результат проведённого самоконтроля с целями, поставленными при изучении темы, оценивать их и делать выводы. Приводить примеры всех орфограмм, изученных в 1-4 классах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color w:val="000000"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правила правописания слов на изученные темы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Аргументация своего мнения и позиции в коммуникации. Учет разных мнений, координирование в сотрудничестве разных позиций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Обобщение знаний по курсу «Русский язык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color w:val="000000"/>
                <w:sz w:val="20"/>
                <w:szCs w:val="20"/>
              </w:rPr>
              <w:t>Урок повторения и систематизации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Соотносить результат проведённого самоконтроля с целями, поставленными при изучении темы, оценивать их и делать выводы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color w:val="000000"/>
                <w:sz w:val="20"/>
                <w:szCs w:val="20"/>
              </w:rPr>
              <w:t>Анализировать</w:t>
            </w: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 xml:space="preserve"> ошибки, подбирать проверочные слова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>
              <w:rPr>
                <w:color w:val="00000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Обобщение знаний по курсу «Русский язык»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color w:val="000000"/>
                <w:sz w:val="20"/>
                <w:szCs w:val="20"/>
              </w:rPr>
              <w:t>Урок закрепления полученных знаний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Оценивать результаты освоения тем, проявить личностную заинтересованность в приобретении и расширении знаний и способов действий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color w:val="000000"/>
                <w:sz w:val="20"/>
                <w:szCs w:val="20"/>
              </w:rPr>
              <w:t>Называть</w:t>
            </w: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правила правописания слов на изученные темы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Осознанное и произвольное построение речевого высказывания, основанное на знаниях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color w:val="000000"/>
                <w:sz w:val="20"/>
                <w:szCs w:val="20"/>
              </w:rPr>
              <w:t>Развитие речи.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Изложение повествовательн</w:t>
            </w: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ого текста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color w:val="000000"/>
                <w:sz w:val="20"/>
                <w:szCs w:val="20"/>
              </w:rPr>
              <w:lastRenderedPageBreak/>
              <w:t>Комбинированный урок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 xml:space="preserve">Оценивать результаты освоения тем, проявить личностную заинтересованность в приобретении и </w:t>
            </w: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расширении знаний и способов действий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sz w:val="20"/>
                <w:szCs w:val="20"/>
              </w:rPr>
              <w:lastRenderedPageBreak/>
              <w:t>Находить</w:t>
            </w:r>
            <w:r w:rsidRPr="000A6579">
              <w:rPr>
                <w:rFonts w:ascii="Arial" w:hAnsi="Arial" w:cs="Arial"/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Оценивать результаты выполненного задания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lastRenderedPageBreak/>
              <w:t>Выражение своих мыслей с достаточной полнотой и точностью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E20" w:rsidRPr="000A6579" w:rsidTr="00FE52A7">
        <w:trPr>
          <w:jc w:val="center"/>
        </w:trPr>
        <w:tc>
          <w:tcPr>
            <w:tcW w:w="191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170</w:t>
            </w:r>
          </w:p>
        </w:tc>
        <w:tc>
          <w:tcPr>
            <w:tcW w:w="246" w:type="pct"/>
          </w:tcPr>
          <w:p w:rsidR="00703E20" w:rsidRPr="000A6579" w:rsidRDefault="00703E20" w:rsidP="00FE52A7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Игра «Родное слово»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color w:val="000000"/>
                <w:sz w:val="20"/>
                <w:szCs w:val="20"/>
              </w:rPr>
              <w:t>Урок-игра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Применять свои знания для выполнения заданий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i/>
                <w:color w:val="000000"/>
                <w:sz w:val="20"/>
                <w:szCs w:val="20"/>
              </w:rPr>
              <w:t>Находить</w:t>
            </w: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 xml:space="preserve"> все изученные части речи в тексте.</w:t>
            </w:r>
            <w:r w:rsidRPr="000A657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Называть</w:t>
            </w: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правила правописания слов на изученные темы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703E20" w:rsidRPr="000A6579" w:rsidRDefault="00703E20" w:rsidP="00FE52A7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6579">
              <w:rPr>
                <w:rFonts w:ascii="Arial" w:hAnsi="Arial" w:cs="Arial"/>
                <w:color w:val="000000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703E20" w:rsidRPr="000A6579" w:rsidRDefault="00703E20" w:rsidP="00703E20">
      <w:pPr>
        <w:contextualSpacing/>
      </w:pPr>
    </w:p>
    <w:p w:rsidR="00116A95" w:rsidRPr="00116A95" w:rsidRDefault="00116A95" w:rsidP="00262FBD">
      <w:pPr>
        <w:pStyle w:val="a3"/>
        <w:jc w:val="both"/>
        <w:rPr>
          <w:b/>
          <w:sz w:val="24"/>
          <w:szCs w:val="24"/>
        </w:rPr>
      </w:pPr>
    </w:p>
    <w:sectPr w:rsidR="00116A95" w:rsidRPr="00116A95" w:rsidSect="00C26588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C26" w:rsidRDefault="00325C26" w:rsidP="00AE7E6E">
      <w:pPr>
        <w:pStyle w:val="a3"/>
      </w:pPr>
      <w:r>
        <w:separator/>
      </w:r>
    </w:p>
  </w:endnote>
  <w:endnote w:type="continuationSeparator" w:id="1">
    <w:p w:rsidR="00325C26" w:rsidRDefault="00325C26" w:rsidP="00AE7E6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138"/>
    </w:sdtPr>
    <w:sdtContent>
      <w:p w:rsidR="00AE7E6E" w:rsidRDefault="00B14D1A">
        <w:pPr>
          <w:pStyle w:val="a7"/>
          <w:jc w:val="right"/>
        </w:pPr>
        <w:fldSimple w:instr=" PAGE   \* MERGEFORMAT ">
          <w:r w:rsidR="00A00A01">
            <w:rPr>
              <w:noProof/>
            </w:rPr>
            <w:t>7</w:t>
          </w:r>
        </w:fldSimple>
      </w:p>
    </w:sdtContent>
  </w:sdt>
  <w:p w:rsidR="00AE7E6E" w:rsidRDefault="00AE7E6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C26" w:rsidRDefault="00325C26" w:rsidP="00AE7E6E">
      <w:pPr>
        <w:pStyle w:val="a3"/>
      </w:pPr>
      <w:r>
        <w:separator/>
      </w:r>
    </w:p>
  </w:footnote>
  <w:footnote w:type="continuationSeparator" w:id="1">
    <w:p w:rsidR="00325C26" w:rsidRDefault="00325C26" w:rsidP="00AE7E6E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9F8"/>
    <w:multiLevelType w:val="hybridMultilevel"/>
    <w:tmpl w:val="33349A7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0143DB0"/>
    <w:multiLevelType w:val="hybridMultilevel"/>
    <w:tmpl w:val="7E888D4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A15C6B"/>
    <w:multiLevelType w:val="hybridMultilevel"/>
    <w:tmpl w:val="7CF40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A3626"/>
    <w:multiLevelType w:val="hybridMultilevel"/>
    <w:tmpl w:val="3B64DEBA"/>
    <w:lvl w:ilvl="0" w:tplc="B93828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7D4109"/>
    <w:multiLevelType w:val="hybridMultilevel"/>
    <w:tmpl w:val="932A40A0"/>
    <w:lvl w:ilvl="0" w:tplc="63B6C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2B522A"/>
    <w:multiLevelType w:val="hybridMultilevel"/>
    <w:tmpl w:val="3FC86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F85BD2">
      <w:start w:val="1"/>
      <w:numFmt w:val="decimal"/>
      <w:lvlText w:val="%2.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B26C5D"/>
    <w:multiLevelType w:val="hybridMultilevel"/>
    <w:tmpl w:val="1294023E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57490"/>
    <w:multiLevelType w:val="hybridMultilevel"/>
    <w:tmpl w:val="F0020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1FE6A8D"/>
    <w:multiLevelType w:val="hybridMultilevel"/>
    <w:tmpl w:val="0F94191C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CF6AD5BE">
      <w:numFmt w:val="bullet"/>
      <w:lvlText w:val="•"/>
      <w:lvlJc w:val="left"/>
      <w:pPr>
        <w:ind w:left="2149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64F103A"/>
    <w:multiLevelType w:val="hybridMultilevel"/>
    <w:tmpl w:val="7E3E8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9F6EC1"/>
    <w:multiLevelType w:val="hybridMultilevel"/>
    <w:tmpl w:val="6E0C33AE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82975"/>
    <w:multiLevelType w:val="hybridMultilevel"/>
    <w:tmpl w:val="2BC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872B2E"/>
    <w:multiLevelType w:val="hybridMultilevel"/>
    <w:tmpl w:val="9BDCE45A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1F163C8C"/>
    <w:multiLevelType w:val="hybridMultilevel"/>
    <w:tmpl w:val="EA24FA12"/>
    <w:lvl w:ilvl="0" w:tplc="B93828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FC205AF"/>
    <w:multiLevelType w:val="hybridMultilevel"/>
    <w:tmpl w:val="EC0AF286"/>
    <w:lvl w:ilvl="0" w:tplc="B91042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725B61"/>
    <w:multiLevelType w:val="hybridMultilevel"/>
    <w:tmpl w:val="CD5490D0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E16F0F"/>
    <w:multiLevelType w:val="hybridMultilevel"/>
    <w:tmpl w:val="B43006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B2D1AE7"/>
    <w:multiLevelType w:val="hybridMultilevel"/>
    <w:tmpl w:val="71D6BFC0"/>
    <w:lvl w:ilvl="0" w:tplc="B9382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DF71B8"/>
    <w:multiLevelType w:val="hybridMultilevel"/>
    <w:tmpl w:val="79566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492BF2"/>
    <w:multiLevelType w:val="hybridMultilevel"/>
    <w:tmpl w:val="40963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BC0F1B"/>
    <w:multiLevelType w:val="hybridMultilevel"/>
    <w:tmpl w:val="848C868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1A0D3B"/>
    <w:multiLevelType w:val="hybridMultilevel"/>
    <w:tmpl w:val="846451C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14154A"/>
    <w:multiLevelType w:val="hybridMultilevel"/>
    <w:tmpl w:val="BBDA219E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C174A6"/>
    <w:multiLevelType w:val="hybridMultilevel"/>
    <w:tmpl w:val="97F88698"/>
    <w:lvl w:ilvl="0" w:tplc="635C37DE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61D0F55"/>
    <w:multiLevelType w:val="hybridMultilevel"/>
    <w:tmpl w:val="B4D834C4"/>
    <w:lvl w:ilvl="0" w:tplc="635C37DE">
      <w:start w:val="3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79B3937"/>
    <w:multiLevelType w:val="hybridMultilevel"/>
    <w:tmpl w:val="9FF619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7AB3BB6"/>
    <w:multiLevelType w:val="hybridMultilevel"/>
    <w:tmpl w:val="9E74734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8A508A"/>
    <w:multiLevelType w:val="hybridMultilevel"/>
    <w:tmpl w:val="E7E26FA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27200A"/>
    <w:multiLevelType w:val="hybridMultilevel"/>
    <w:tmpl w:val="CEB455FC"/>
    <w:lvl w:ilvl="0" w:tplc="635C37DE">
      <w:start w:val="3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E9B5903"/>
    <w:multiLevelType w:val="hybridMultilevel"/>
    <w:tmpl w:val="03DE934C"/>
    <w:lvl w:ilvl="0" w:tplc="B93828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EA66A81"/>
    <w:multiLevelType w:val="hybridMultilevel"/>
    <w:tmpl w:val="400688D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D16AC2"/>
    <w:multiLevelType w:val="hybridMultilevel"/>
    <w:tmpl w:val="D71849CE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0DE15B8"/>
    <w:multiLevelType w:val="hybridMultilevel"/>
    <w:tmpl w:val="DB18E3C8"/>
    <w:lvl w:ilvl="0" w:tplc="B9382846">
      <w:start w:val="1"/>
      <w:numFmt w:val="bullet"/>
      <w:lvlText w:val="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33">
    <w:nsid w:val="51F749C5"/>
    <w:multiLevelType w:val="hybridMultilevel"/>
    <w:tmpl w:val="83B4F830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0333ED"/>
    <w:multiLevelType w:val="hybridMultilevel"/>
    <w:tmpl w:val="855C8F7A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5B41CFF"/>
    <w:multiLevelType w:val="hybridMultilevel"/>
    <w:tmpl w:val="2BD28E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564E37A5"/>
    <w:multiLevelType w:val="hybridMultilevel"/>
    <w:tmpl w:val="D6FAE8A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0E2419"/>
    <w:multiLevelType w:val="hybridMultilevel"/>
    <w:tmpl w:val="FB06A95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037B42"/>
    <w:multiLevelType w:val="hybridMultilevel"/>
    <w:tmpl w:val="99B64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0B2D7C"/>
    <w:multiLevelType w:val="hybridMultilevel"/>
    <w:tmpl w:val="4662765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2C591E"/>
    <w:multiLevelType w:val="hybridMultilevel"/>
    <w:tmpl w:val="5F42EC30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64F60762"/>
    <w:multiLevelType w:val="hybridMultilevel"/>
    <w:tmpl w:val="F3301F6C"/>
    <w:lvl w:ilvl="0" w:tplc="635C37DE">
      <w:start w:val="3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66D96730"/>
    <w:multiLevelType w:val="hybridMultilevel"/>
    <w:tmpl w:val="EC8AE81C"/>
    <w:lvl w:ilvl="0" w:tplc="B938284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3">
    <w:nsid w:val="68097810"/>
    <w:multiLevelType w:val="hybridMultilevel"/>
    <w:tmpl w:val="BCC6669C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327306"/>
    <w:multiLevelType w:val="hybridMultilevel"/>
    <w:tmpl w:val="3AA65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53529E"/>
    <w:multiLevelType w:val="hybridMultilevel"/>
    <w:tmpl w:val="A23C6F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18A0B82"/>
    <w:multiLevelType w:val="hybridMultilevel"/>
    <w:tmpl w:val="6AF003E2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>
    <w:nsid w:val="7C2E573A"/>
    <w:multiLevelType w:val="hybridMultilevel"/>
    <w:tmpl w:val="4EF0B94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BD11E3"/>
    <w:multiLevelType w:val="hybridMultilevel"/>
    <w:tmpl w:val="EC4A8692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7"/>
  </w:num>
  <w:num w:numId="3">
    <w:abstractNumId w:val="48"/>
  </w:num>
  <w:num w:numId="4">
    <w:abstractNumId w:val="34"/>
  </w:num>
  <w:num w:numId="5">
    <w:abstractNumId w:val="23"/>
  </w:num>
  <w:num w:numId="6">
    <w:abstractNumId w:val="38"/>
  </w:num>
  <w:num w:numId="7">
    <w:abstractNumId w:val="35"/>
  </w:num>
  <w:num w:numId="8">
    <w:abstractNumId w:val="37"/>
  </w:num>
  <w:num w:numId="9">
    <w:abstractNumId w:val="44"/>
  </w:num>
  <w:num w:numId="10">
    <w:abstractNumId w:val="40"/>
  </w:num>
  <w:num w:numId="11">
    <w:abstractNumId w:val="46"/>
  </w:num>
  <w:num w:numId="12">
    <w:abstractNumId w:val="11"/>
  </w:num>
  <w:num w:numId="13">
    <w:abstractNumId w:val="18"/>
  </w:num>
  <w:num w:numId="14">
    <w:abstractNumId w:val="16"/>
  </w:num>
  <w:num w:numId="15">
    <w:abstractNumId w:val="10"/>
  </w:num>
  <w:num w:numId="16">
    <w:abstractNumId w:val="41"/>
  </w:num>
  <w:num w:numId="17">
    <w:abstractNumId w:val="4"/>
  </w:num>
  <w:num w:numId="18">
    <w:abstractNumId w:val="19"/>
  </w:num>
  <w:num w:numId="19">
    <w:abstractNumId w:val="1"/>
  </w:num>
  <w:num w:numId="20">
    <w:abstractNumId w:val="21"/>
  </w:num>
  <w:num w:numId="21">
    <w:abstractNumId w:val="27"/>
  </w:num>
  <w:num w:numId="22">
    <w:abstractNumId w:val="28"/>
  </w:num>
  <w:num w:numId="23">
    <w:abstractNumId w:val="33"/>
  </w:num>
  <w:num w:numId="24">
    <w:abstractNumId w:val="36"/>
  </w:num>
  <w:num w:numId="25">
    <w:abstractNumId w:val="43"/>
  </w:num>
  <w:num w:numId="26">
    <w:abstractNumId w:val="15"/>
  </w:num>
  <w:num w:numId="27">
    <w:abstractNumId w:val="20"/>
  </w:num>
  <w:num w:numId="28">
    <w:abstractNumId w:val="6"/>
  </w:num>
  <w:num w:numId="29">
    <w:abstractNumId w:val="30"/>
  </w:num>
  <w:num w:numId="30">
    <w:abstractNumId w:val="39"/>
  </w:num>
  <w:num w:numId="31">
    <w:abstractNumId w:val="8"/>
  </w:num>
  <w:num w:numId="32">
    <w:abstractNumId w:val="32"/>
  </w:num>
  <w:num w:numId="33">
    <w:abstractNumId w:val="0"/>
  </w:num>
  <w:num w:numId="34">
    <w:abstractNumId w:val="24"/>
  </w:num>
  <w:num w:numId="35">
    <w:abstractNumId w:val="17"/>
  </w:num>
  <w:num w:numId="36">
    <w:abstractNumId w:val="3"/>
  </w:num>
  <w:num w:numId="37">
    <w:abstractNumId w:val="29"/>
  </w:num>
  <w:num w:numId="38">
    <w:abstractNumId w:val="42"/>
  </w:num>
  <w:num w:numId="39">
    <w:abstractNumId w:val="13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12"/>
  </w:num>
  <w:num w:numId="43">
    <w:abstractNumId w:val="31"/>
  </w:num>
  <w:num w:numId="44">
    <w:abstractNumId w:val="2"/>
  </w:num>
  <w:num w:numId="45">
    <w:abstractNumId w:val="9"/>
  </w:num>
  <w:num w:numId="46">
    <w:abstractNumId w:val="5"/>
  </w:num>
  <w:num w:numId="47">
    <w:abstractNumId w:val="45"/>
  </w:num>
  <w:num w:numId="48">
    <w:abstractNumId w:val="25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1991"/>
    <w:rsid w:val="00116A95"/>
    <w:rsid w:val="00262FBD"/>
    <w:rsid w:val="00325C26"/>
    <w:rsid w:val="003809B3"/>
    <w:rsid w:val="00703E20"/>
    <w:rsid w:val="008410C6"/>
    <w:rsid w:val="00931061"/>
    <w:rsid w:val="009F1302"/>
    <w:rsid w:val="00A00A01"/>
    <w:rsid w:val="00AE7E6E"/>
    <w:rsid w:val="00B14D1A"/>
    <w:rsid w:val="00C26588"/>
    <w:rsid w:val="00CB649E"/>
    <w:rsid w:val="00CC491F"/>
    <w:rsid w:val="00D51991"/>
    <w:rsid w:val="00E2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1F"/>
  </w:style>
  <w:style w:type="paragraph" w:styleId="1">
    <w:name w:val="heading 1"/>
    <w:basedOn w:val="a"/>
    <w:next w:val="a"/>
    <w:link w:val="10"/>
    <w:qFormat/>
    <w:rsid w:val="00703E2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03E2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03E20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</w:rPr>
  </w:style>
  <w:style w:type="paragraph" w:styleId="4">
    <w:name w:val="heading 4"/>
    <w:basedOn w:val="a"/>
    <w:next w:val="a"/>
    <w:link w:val="40"/>
    <w:qFormat/>
    <w:rsid w:val="00703E2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03E2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03E2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703E2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51991"/>
    <w:pPr>
      <w:spacing w:after="0" w:line="240" w:lineRule="auto"/>
    </w:pPr>
  </w:style>
  <w:style w:type="table" w:styleId="a4">
    <w:name w:val="Table Grid"/>
    <w:basedOn w:val="a1"/>
    <w:rsid w:val="00262F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AE7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E7E6E"/>
  </w:style>
  <w:style w:type="paragraph" w:styleId="a7">
    <w:name w:val="footer"/>
    <w:basedOn w:val="a"/>
    <w:link w:val="a8"/>
    <w:unhideWhenUsed/>
    <w:rsid w:val="00AE7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AE7E6E"/>
  </w:style>
  <w:style w:type="paragraph" w:styleId="a9">
    <w:name w:val="Balloon Text"/>
    <w:basedOn w:val="a"/>
    <w:link w:val="aa"/>
    <w:semiHidden/>
    <w:unhideWhenUsed/>
    <w:rsid w:val="00C26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C265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03E2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703E2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03E20"/>
    <w:rPr>
      <w:rFonts w:ascii="Tahoma" w:eastAsia="Times New Roman" w:hAnsi="Tahoma" w:cs="Times New Roman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rsid w:val="00703E2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03E2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03E20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70">
    <w:name w:val="Заголовок 7 Знак"/>
    <w:basedOn w:val="a0"/>
    <w:link w:val="7"/>
    <w:rsid w:val="00703E20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b">
    <w:name w:val="Body Text Indent"/>
    <w:basedOn w:val="a"/>
    <w:link w:val="ac"/>
    <w:rsid w:val="00703E2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703E20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rsid w:val="00703E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703E2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basedOn w:val="a"/>
    <w:link w:val="af0"/>
    <w:semiHidden/>
    <w:rsid w:val="00703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703E20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Normal (Web)"/>
    <w:basedOn w:val="a"/>
    <w:rsid w:val="0070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rsid w:val="00703E20"/>
    <w:rPr>
      <w:color w:val="0000FF"/>
      <w:u w:val="single"/>
    </w:rPr>
  </w:style>
  <w:style w:type="paragraph" w:styleId="af3">
    <w:name w:val="Title"/>
    <w:basedOn w:val="a"/>
    <w:next w:val="a"/>
    <w:link w:val="af4"/>
    <w:qFormat/>
    <w:rsid w:val="00703E2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703E2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Схема документа Знак"/>
    <w:basedOn w:val="a0"/>
    <w:link w:val="af6"/>
    <w:semiHidden/>
    <w:rsid w:val="00703E20"/>
    <w:rPr>
      <w:rFonts w:ascii="Tahoma" w:hAnsi="Tahoma"/>
      <w:shd w:val="clear" w:color="auto" w:fill="000080"/>
    </w:rPr>
  </w:style>
  <w:style w:type="paragraph" w:styleId="af6">
    <w:name w:val="Document Map"/>
    <w:basedOn w:val="a"/>
    <w:link w:val="af5"/>
    <w:semiHidden/>
    <w:rsid w:val="00703E20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1">
    <w:name w:val="Схема документа Знак1"/>
    <w:basedOn w:val="a0"/>
    <w:link w:val="af6"/>
    <w:semiHidden/>
    <w:rsid w:val="00703E20"/>
    <w:rPr>
      <w:rFonts w:ascii="Tahoma" w:hAnsi="Tahoma" w:cs="Tahoma"/>
      <w:sz w:val="16"/>
      <w:szCs w:val="16"/>
    </w:rPr>
  </w:style>
  <w:style w:type="character" w:styleId="af7">
    <w:name w:val="Strong"/>
    <w:basedOn w:val="a0"/>
    <w:qFormat/>
    <w:rsid w:val="00703E20"/>
    <w:rPr>
      <w:b/>
      <w:bCs/>
    </w:rPr>
  </w:style>
  <w:style w:type="paragraph" w:styleId="af8">
    <w:name w:val="List Paragraph"/>
    <w:basedOn w:val="a"/>
    <w:uiPriority w:val="34"/>
    <w:qFormat/>
    <w:rsid w:val="00703E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703E20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703E20"/>
    <w:rPr>
      <w:rFonts w:ascii="Times New Roman" w:eastAsia="Times New Roman" w:hAnsi="Times New Roman" w:cs="Times New Roman"/>
      <w:sz w:val="28"/>
      <w:szCs w:val="24"/>
    </w:rPr>
  </w:style>
  <w:style w:type="character" w:customStyle="1" w:styleId="41">
    <w:name w:val="Знак Знак4"/>
    <w:basedOn w:val="a0"/>
    <w:rsid w:val="00703E20"/>
    <w:rPr>
      <w:rFonts w:ascii="Times New Roman" w:hAnsi="Times New Roman"/>
    </w:rPr>
  </w:style>
  <w:style w:type="character" w:styleId="af9">
    <w:name w:val="page number"/>
    <w:basedOn w:val="a0"/>
    <w:rsid w:val="00703E20"/>
  </w:style>
  <w:style w:type="paragraph" w:customStyle="1" w:styleId="Default">
    <w:name w:val="Default"/>
    <w:rsid w:val="00703E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a">
    <w:name w:val="Знак"/>
    <w:basedOn w:val="a"/>
    <w:rsid w:val="00703E2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spelle">
    <w:name w:val="spelle"/>
    <w:basedOn w:val="a0"/>
    <w:rsid w:val="00703E20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03E2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703E20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703E20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03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703E20"/>
  </w:style>
  <w:style w:type="character" w:styleId="afb">
    <w:name w:val="Emphasis"/>
    <w:basedOn w:val="a0"/>
    <w:qFormat/>
    <w:rsid w:val="00703E20"/>
    <w:rPr>
      <w:i/>
      <w:iCs/>
    </w:rPr>
  </w:style>
  <w:style w:type="paragraph" w:styleId="23">
    <w:name w:val="Body Text 2"/>
    <w:basedOn w:val="a"/>
    <w:link w:val="24"/>
    <w:rsid w:val="00703E2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703E20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3E20"/>
  </w:style>
  <w:style w:type="character" w:customStyle="1" w:styleId="c2">
    <w:name w:val="c2"/>
    <w:basedOn w:val="a0"/>
    <w:rsid w:val="00703E20"/>
  </w:style>
  <w:style w:type="character" w:customStyle="1" w:styleId="c42">
    <w:name w:val="c42"/>
    <w:basedOn w:val="a0"/>
    <w:rsid w:val="00703E20"/>
  </w:style>
  <w:style w:type="paragraph" w:customStyle="1" w:styleId="c36">
    <w:name w:val="c36"/>
    <w:basedOn w:val="a"/>
    <w:rsid w:val="0070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03E20"/>
  </w:style>
  <w:style w:type="character" w:customStyle="1" w:styleId="c8">
    <w:name w:val="c8"/>
    <w:basedOn w:val="a0"/>
    <w:rsid w:val="00703E20"/>
  </w:style>
  <w:style w:type="paragraph" w:customStyle="1" w:styleId="c20">
    <w:name w:val="c20"/>
    <w:basedOn w:val="a"/>
    <w:rsid w:val="0070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70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703E2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03E20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703E2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</w:rPr>
  </w:style>
  <w:style w:type="paragraph" w:styleId="z-">
    <w:name w:val="HTML Top of Form"/>
    <w:basedOn w:val="a"/>
    <w:next w:val="a"/>
    <w:link w:val="z-0"/>
    <w:hidden/>
    <w:rsid w:val="00703E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703E20"/>
    <w:rPr>
      <w:rFonts w:ascii="Arial" w:eastAsia="Times New Roman" w:hAnsi="Arial" w:cs="Arial"/>
      <w:vanish/>
      <w:color w:val="000000"/>
      <w:sz w:val="16"/>
      <w:szCs w:val="16"/>
    </w:rPr>
  </w:style>
  <w:style w:type="character" w:styleId="afc">
    <w:name w:val="footnote reference"/>
    <w:basedOn w:val="a0"/>
    <w:semiHidden/>
    <w:rsid w:val="00703E20"/>
    <w:rPr>
      <w:vertAlign w:val="superscript"/>
    </w:rPr>
  </w:style>
  <w:style w:type="paragraph" w:customStyle="1" w:styleId="Style87">
    <w:name w:val="Style87"/>
    <w:basedOn w:val="a"/>
    <w:rsid w:val="00703E20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04">
    <w:name w:val="Font Style104"/>
    <w:basedOn w:val="a0"/>
    <w:rsid w:val="00703E20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703E2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703E2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703E2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9">
    <w:name w:val="Font Style29"/>
    <w:basedOn w:val="a0"/>
    <w:rsid w:val="00703E20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703E2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703E20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31">
    <w:name w:val="Font Style31"/>
    <w:basedOn w:val="a0"/>
    <w:rsid w:val="00703E2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703E20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4">
    <w:name w:val="Style14"/>
    <w:basedOn w:val="a"/>
    <w:rsid w:val="00703E20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15692</Words>
  <Characters>89446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Иваново-2012</Company>
  <LinksUpToDate>false</LinksUpToDate>
  <CharactersWithSpaces>104929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ALEVTINA</dc:creator>
  <cp:lastModifiedBy>ALEVTINA</cp:lastModifiedBy>
  <cp:revision>6</cp:revision>
  <dcterms:created xsi:type="dcterms:W3CDTF">2014-06-19T14:23:00Z</dcterms:created>
  <dcterms:modified xsi:type="dcterms:W3CDTF">2014-06-20T09:37:00Z</dcterms:modified>
</cp:coreProperties>
</file>