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A4" w:rsidRPr="00263B99" w:rsidRDefault="004F3EA0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63B99">
        <w:rPr>
          <w:rFonts w:ascii="Times New Roman" w:hAnsi="Times New Roman" w:cs="Times New Roman"/>
          <w:noProof/>
          <w:sz w:val="24"/>
          <w:szCs w:val="24"/>
        </w:rPr>
        <w:t xml:space="preserve">Муниципальное казённое общеобразовательное учреждение </w:t>
      </w:r>
    </w:p>
    <w:p w:rsidR="004F3EA0" w:rsidRPr="00263B99" w:rsidRDefault="00D066D0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63B99">
        <w:rPr>
          <w:rFonts w:ascii="Times New Roman" w:hAnsi="Times New Roman" w:cs="Times New Roman"/>
          <w:noProof/>
          <w:sz w:val="24"/>
          <w:szCs w:val="24"/>
        </w:rPr>
        <w:t>«Средняя</w:t>
      </w:r>
      <w:r w:rsidR="004F3EA0" w:rsidRPr="00263B99">
        <w:rPr>
          <w:rFonts w:ascii="Times New Roman" w:hAnsi="Times New Roman" w:cs="Times New Roman"/>
          <w:noProof/>
          <w:sz w:val="24"/>
          <w:szCs w:val="24"/>
        </w:rPr>
        <w:t xml:space="preserve"> общеобразовательная школа</w:t>
      </w:r>
      <w:r w:rsidRPr="00263B99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D066D0" w:rsidRPr="00263B99" w:rsidRDefault="00D066D0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63B99">
        <w:rPr>
          <w:rFonts w:ascii="Times New Roman" w:hAnsi="Times New Roman" w:cs="Times New Roman"/>
          <w:noProof/>
          <w:sz w:val="24"/>
          <w:szCs w:val="24"/>
        </w:rPr>
        <w:t>Предгорного муниципального района</w:t>
      </w:r>
    </w:p>
    <w:p w:rsidR="004F3EA0" w:rsidRPr="00263B99" w:rsidRDefault="00D066D0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63B99">
        <w:rPr>
          <w:rFonts w:ascii="Times New Roman" w:hAnsi="Times New Roman" w:cs="Times New Roman"/>
          <w:noProof/>
          <w:sz w:val="24"/>
          <w:szCs w:val="24"/>
        </w:rPr>
        <w:t xml:space="preserve">Ставропольского края </w:t>
      </w:r>
    </w:p>
    <w:p w:rsidR="00D066D0" w:rsidRPr="00263B99" w:rsidRDefault="00D066D0" w:rsidP="00D066D0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263B99">
        <w:rPr>
          <w:rFonts w:ascii="Times New Roman" w:hAnsi="Times New Roman" w:cs="Times New Roman"/>
          <w:noProof/>
          <w:sz w:val="24"/>
          <w:szCs w:val="24"/>
        </w:rPr>
        <w:t xml:space="preserve">Согласовано:                                         </w:t>
      </w:r>
      <w:r w:rsidR="00263B9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</w:t>
      </w:r>
      <w:r w:rsidRPr="00263B99">
        <w:rPr>
          <w:rFonts w:ascii="Times New Roman" w:hAnsi="Times New Roman" w:cs="Times New Roman"/>
          <w:noProof/>
          <w:sz w:val="24"/>
          <w:szCs w:val="24"/>
        </w:rPr>
        <w:t xml:space="preserve">  Утверждаю:</w:t>
      </w:r>
    </w:p>
    <w:p w:rsidR="00263B99" w:rsidRPr="00263B99" w:rsidRDefault="00D066D0" w:rsidP="00D066D0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263B99">
        <w:rPr>
          <w:rFonts w:ascii="Times New Roman" w:hAnsi="Times New Roman" w:cs="Times New Roman"/>
          <w:noProof/>
          <w:sz w:val="24"/>
          <w:szCs w:val="24"/>
        </w:rPr>
        <w:t xml:space="preserve">Зам.директора по УВР  </w:t>
      </w:r>
      <w:r w:rsidR="00263B99" w:rsidRPr="00263B99"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="00263B9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</w:t>
      </w:r>
      <w:r w:rsidR="00263B99" w:rsidRPr="00263B99">
        <w:rPr>
          <w:rFonts w:ascii="Times New Roman" w:hAnsi="Times New Roman" w:cs="Times New Roman"/>
          <w:noProof/>
          <w:sz w:val="24"/>
          <w:szCs w:val="24"/>
        </w:rPr>
        <w:t xml:space="preserve"> Директор МКОУ СОШ№14</w:t>
      </w:r>
    </w:p>
    <w:p w:rsidR="00263B99" w:rsidRPr="00263B99" w:rsidRDefault="00CA3F68" w:rsidP="00D066D0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«__»_______2013</w:t>
      </w:r>
      <w:r w:rsidR="00263B99" w:rsidRPr="00263B99">
        <w:rPr>
          <w:rFonts w:ascii="Times New Roman" w:hAnsi="Times New Roman" w:cs="Times New Roman"/>
          <w:noProof/>
          <w:sz w:val="24"/>
          <w:szCs w:val="24"/>
        </w:rPr>
        <w:t xml:space="preserve">г.                          </w:t>
      </w:r>
      <w:r w:rsidR="00263B9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От «__»__________2013</w:t>
      </w:r>
      <w:r w:rsidR="00263B99" w:rsidRPr="00263B99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D066D0" w:rsidRPr="00263B99" w:rsidRDefault="00263B99" w:rsidP="00D066D0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263B99">
        <w:rPr>
          <w:rFonts w:ascii="Times New Roman" w:hAnsi="Times New Roman" w:cs="Times New Roman"/>
          <w:noProof/>
          <w:sz w:val="24"/>
          <w:szCs w:val="24"/>
        </w:rPr>
        <w:t xml:space="preserve">_________О.Н. Тумаренко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</w:t>
      </w:r>
      <w:r w:rsidRPr="00263B99">
        <w:rPr>
          <w:rFonts w:ascii="Times New Roman" w:hAnsi="Times New Roman" w:cs="Times New Roman"/>
          <w:noProof/>
          <w:sz w:val="24"/>
          <w:szCs w:val="24"/>
        </w:rPr>
        <w:t xml:space="preserve">  ___________Н.А.Кириенко</w:t>
      </w:r>
      <w:r w:rsidR="00D066D0" w:rsidRPr="00263B99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:rsidR="004F3EA0" w:rsidRDefault="004F3EA0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816DE" w:rsidRPr="004E6A68" w:rsidRDefault="003816DE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F3EA0" w:rsidRPr="004E6A68" w:rsidRDefault="004F3EA0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F3EA0" w:rsidRPr="00263B99" w:rsidRDefault="00C4259F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36"/>
          <w:szCs w:val="28"/>
        </w:rPr>
      </w:pPr>
      <w:r w:rsidRPr="00263B99">
        <w:rPr>
          <w:rFonts w:ascii="Times New Roman" w:hAnsi="Times New Roman" w:cs="Times New Roman"/>
          <w:b/>
          <w:noProof/>
          <w:sz w:val="36"/>
          <w:szCs w:val="28"/>
        </w:rPr>
        <w:t>Программ</w:t>
      </w:r>
      <w:r w:rsidR="00D066D0" w:rsidRPr="00263B99">
        <w:rPr>
          <w:rFonts w:ascii="Times New Roman" w:hAnsi="Times New Roman" w:cs="Times New Roman"/>
          <w:b/>
          <w:noProof/>
          <w:sz w:val="36"/>
          <w:szCs w:val="28"/>
        </w:rPr>
        <w:t>а летнего оздоровительного</w:t>
      </w:r>
      <w:r w:rsidRPr="00263B99">
        <w:rPr>
          <w:rFonts w:ascii="Times New Roman" w:hAnsi="Times New Roman" w:cs="Times New Roman"/>
          <w:b/>
          <w:noProof/>
          <w:sz w:val="36"/>
          <w:szCs w:val="28"/>
        </w:rPr>
        <w:t xml:space="preserve"> лагеря</w:t>
      </w:r>
    </w:p>
    <w:p w:rsidR="00C4259F" w:rsidRPr="00263B99" w:rsidRDefault="00C4259F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36"/>
          <w:szCs w:val="28"/>
        </w:rPr>
      </w:pPr>
      <w:r w:rsidRPr="00263B99">
        <w:rPr>
          <w:rFonts w:ascii="Times New Roman" w:hAnsi="Times New Roman" w:cs="Times New Roman"/>
          <w:b/>
          <w:noProof/>
          <w:sz w:val="36"/>
          <w:szCs w:val="28"/>
        </w:rPr>
        <w:t>с дневным пребыванием детей</w:t>
      </w:r>
    </w:p>
    <w:p w:rsidR="00D066D0" w:rsidRPr="00263B99" w:rsidRDefault="00D066D0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36"/>
          <w:szCs w:val="28"/>
        </w:rPr>
      </w:pPr>
      <w:r w:rsidRPr="00263B99">
        <w:rPr>
          <w:rFonts w:ascii="Times New Roman" w:hAnsi="Times New Roman" w:cs="Times New Roman"/>
          <w:b/>
          <w:noProof/>
          <w:sz w:val="36"/>
          <w:szCs w:val="28"/>
        </w:rPr>
        <w:t>(вторая смена)</w:t>
      </w:r>
    </w:p>
    <w:p w:rsidR="00FA1E8B" w:rsidRPr="00864A3F" w:rsidRDefault="00D066D0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noProof/>
          <w:sz w:val="72"/>
          <w:szCs w:val="28"/>
        </w:rPr>
      </w:pPr>
      <w:r>
        <w:rPr>
          <w:rFonts w:ascii="Times New Roman" w:hAnsi="Times New Roman" w:cs="Times New Roman"/>
          <w:b/>
          <w:i/>
          <w:noProof/>
          <w:sz w:val="72"/>
          <w:szCs w:val="28"/>
        </w:rPr>
        <w:t>«Юные экологи</w:t>
      </w:r>
      <w:r w:rsidR="00FA1E8B" w:rsidRPr="00864A3F">
        <w:rPr>
          <w:rFonts w:ascii="Times New Roman" w:hAnsi="Times New Roman" w:cs="Times New Roman"/>
          <w:b/>
          <w:i/>
          <w:noProof/>
          <w:sz w:val="72"/>
          <w:szCs w:val="28"/>
        </w:rPr>
        <w:t>»</w:t>
      </w:r>
    </w:p>
    <w:p w:rsidR="00864A3F" w:rsidRDefault="00864A3F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864A3F" w:rsidRPr="004E6A68" w:rsidRDefault="00864A3F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4F3EA0" w:rsidRPr="004E6A68" w:rsidRDefault="004F3EA0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E8B" w:rsidRPr="004E6A68" w:rsidRDefault="00FA1E8B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E8B" w:rsidRPr="004E6A68" w:rsidRDefault="00FA1E8B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E8B" w:rsidRPr="004E6A68" w:rsidRDefault="00FA1E8B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E8B" w:rsidRPr="004E6A68" w:rsidRDefault="00FA1E8B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E8B" w:rsidRPr="00A44AA4" w:rsidRDefault="00A44AA4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63B99" w:rsidRPr="00A44AA4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263B99" w:rsidRPr="00A44AA4" w:rsidRDefault="00A44AA4" w:rsidP="00CA3F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63B99" w:rsidRPr="00A44AA4">
        <w:rPr>
          <w:rFonts w:ascii="Times New Roman" w:hAnsi="Times New Roman" w:cs="Times New Roman"/>
          <w:sz w:val="24"/>
          <w:szCs w:val="24"/>
        </w:rPr>
        <w:t>Старший воспитатель профильной смены</w:t>
      </w:r>
    </w:p>
    <w:p w:rsidR="004F012B" w:rsidRDefault="00A44AA4" w:rsidP="00CA3F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63B99" w:rsidRPr="00A44AA4">
        <w:rPr>
          <w:rFonts w:ascii="Times New Roman" w:hAnsi="Times New Roman" w:cs="Times New Roman"/>
          <w:sz w:val="24"/>
          <w:szCs w:val="24"/>
        </w:rPr>
        <w:t>ЛОУ МКОУ СОШ№14</w:t>
      </w:r>
    </w:p>
    <w:p w:rsidR="00CA3F68" w:rsidRDefault="00CA3F68" w:rsidP="00CA3F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Светлана Леонидовна</w:t>
      </w:r>
    </w:p>
    <w:p w:rsidR="00A44AA4" w:rsidRDefault="00263B99" w:rsidP="004E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4AA4">
        <w:rPr>
          <w:rFonts w:ascii="Times New Roman" w:hAnsi="Times New Roman" w:cs="Times New Roman"/>
          <w:sz w:val="24"/>
          <w:szCs w:val="24"/>
        </w:rPr>
        <w:t>Адрес:357355 Ставропольский край</w:t>
      </w:r>
      <w:r w:rsidR="00A44AA4">
        <w:rPr>
          <w:rFonts w:ascii="Times New Roman" w:hAnsi="Times New Roman" w:cs="Times New Roman"/>
          <w:sz w:val="24"/>
          <w:szCs w:val="24"/>
        </w:rPr>
        <w:t>,</w:t>
      </w:r>
      <w:r w:rsidRPr="00A44AA4">
        <w:rPr>
          <w:rFonts w:ascii="Times New Roman" w:hAnsi="Times New Roman" w:cs="Times New Roman"/>
          <w:sz w:val="24"/>
          <w:szCs w:val="24"/>
        </w:rPr>
        <w:t xml:space="preserve"> Предгорный муниципальный район</w:t>
      </w:r>
      <w:r w:rsidR="00A44AA4">
        <w:rPr>
          <w:rFonts w:ascii="Times New Roman" w:hAnsi="Times New Roman" w:cs="Times New Roman"/>
          <w:sz w:val="24"/>
          <w:szCs w:val="24"/>
        </w:rPr>
        <w:t>,</w:t>
      </w:r>
      <w:r w:rsidRPr="00A44AA4">
        <w:rPr>
          <w:rFonts w:ascii="Times New Roman" w:hAnsi="Times New Roman" w:cs="Times New Roman"/>
          <w:sz w:val="24"/>
          <w:szCs w:val="24"/>
        </w:rPr>
        <w:t xml:space="preserve"> </w:t>
      </w:r>
      <w:r w:rsidR="00A44AA4" w:rsidRPr="00A44AA4">
        <w:rPr>
          <w:rFonts w:ascii="Times New Roman" w:hAnsi="Times New Roman" w:cs="Times New Roman"/>
          <w:sz w:val="24"/>
          <w:szCs w:val="24"/>
        </w:rPr>
        <w:t xml:space="preserve">пос. </w:t>
      </w:r>
      <w:r w:rsidR="00A44AA4">
        <w:rPr>
          <w:rFonts w:ascii="Times New Roman" w:hAnsi="Times New Roman" w:cs="Times New Roman"/>
          <w:sz w:val="24"/>
          <w:szCs w:val="24"/>
        </w:rPr>
        <w:t>Пятигорский,</w:t>
      </w:r>
    </w:p>
    <w:p w:rsidR="007619ED" w:rsidRDefault="00A44AA4" w:rsidP="007619E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sz w:val="48"/>
          <w:szCs w:val="48"/>
        </w:rPr>
      </w:pPr>
      <w:r w:rsidRPr="00A44AA4">
        <w:rPr>
          <w:rFonts w:ascii="Times New Roman" w:hAnsi="Times New Roman" w:cs="Times New Roman"/>
          <w:sz w:val="24"/>
          <w:szCs w:val="24"/>
        </w:rPr>
        <w:t>ул. Красноармейская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4AA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19E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619ED" w:rsidRDefault="007619ED" w:rsidP="007619E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sz w:val="48"/>
          <w:szCs w:val="48"/>
        </w:rPr>
      </w:pPr>
    </w:p>
    <w:p w:rsidR="004F012B" w:rsidRDefault="004F012B" w:rsidP="007619E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sz w:val="48"/>
          <w:szCs w:val="48"/>
        </w:rPr>
      </w:pPr>
    </w:p>
    <w:p w:rsidR="007619ED" w:rsidRDefault="007619ED" w:rsidP="007619E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sz w:val="48"/>
          <w:szCs w:val="48"/>
        </w:rPr>
      </w:pPr>
      <w:r w:rsidRPr="000D6234">
        <w:rPr>
          <w:rFonts w:ascii="Times New Roman" w:hAnsi="Times New Roman" w:cs="Times New Roman"/>
          <w:b/>
          <w:sz w:val="48"/>
          <w:szCs w:val="48"/>
        </w:rPr>
        <w:lastRenderedPageBreak/>
        <w:t>Содержание программы</w:t>
      </w:r>
    </w:p>
    <w:p w:rsidR="007619ED" w:rsidRPr="00BE049C" w:rsidRDefault="007619ED" w:rsidP="007619ED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49C">
        <w:rPr>
          <w:rFonts w:ascii="Times New Roman" w:hAnsi="Times New Roman" w:cs="Times New Roman"/>
          <w:b/>
          <w:sz w:val="32"/>
          <w:szCs w:val="32"/>
        </w:rPr>
        <w:t>Паспорт программы</w:t>
      </w:r>
    </w:p>
    <w:p w:rsidR="007619ED" w:rsidRPr="00BE049C" w:rsidRDefault="007619ED" w:rsidP="007619E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</w:rPr>
        <w:t>2.</w:t>
      </w:r>
      <w:r w:rsidRPr="00BE049C">
        <w:rPr>
          <w:rFonts w:ascii="Times New Roman" w:hAnsi="Times New Roman" w:cs="Times New Roman"/>
          <w:b/>
          <w:sz w:val="32"/>
          <w:szCs w:val="32"/>
        </w:rPr>
        <w:t>Программа «Юные экологи»</w:t>
      </w:r>
    </w:p>
    <w:p w:rsidR="007619ED" w:rsidRPr="007A71EE" w:rsidRDefault="007619ED" w:rsidP="007619ED">
      <w:pPr>
        <w:shd w:val="clear" w:color="auto" w:fill="FFFFFF"/>
        <w:spacing w:after="0" w:line="360" w:lineRule="auto"/>
        <w:ind w:left="510"/>
        <w:jc w:val="both"/>
        <w:rPr>
          <w:rFonts w:ascii="Times New Roman" w:hAnsi="Times New Roman" w:cs="Times New Roman"/>
          <w:iCs/>
          <w:color w:val="000000"/>
          <w:spacing w:val="-2"/>
          <w:sz w:val="32"/>
          <w:szCs w:val="32"/>
        </w:rPr>
      </w:pPr>
      <w:r w:rsidRPr="007A71EE">
        <w:rPr>
          <w:rFonts w:ascii="Times New Roman" w:hAnsi="Times New Roman" w:cs="Times New Roman"/>
          <w:sz w:val="32"/>
          <w:szCs w:val="32"/>
        </w:rPr>
        <w:t xml:space="preserve">                        1.  </w:t>
      </w:r>
      <w:r w:rsidRPr="007A71EE">
        <w:rPr>
          <w:rFonts w:ascii="Times New Roman" w:hAnsi="Times New Roman" w:cs="Times New Roman"/>
          <w:iCs/>
          <w:color w:val="000000"/>
          <w:spacing w:val="-2"/>
          <w:sz w:val="32"/>
          <w:szCs w:val="32"/>
        </w:rPr>
        <w:t>Визитная карточка лагеря</w:t>
      </w:r>
    </w:p>
    <w:p w:rsidR="007619ED" w:rsidRPr="007A71EE" w:rsidRDefault="007619ED" w:rsidP="007619ED">
      <w:pPr>
        <w:shd w:val="clear" w:color="auto" w:fill="FFFFFF"/>
        <w:spacing w:after="0" w:line="360" w:lineRule="auto"/>
        <w:ind w:left="51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A71E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71EE">
        <w:rPr>
          <w:rFonts w:ascii="Times New Roman" w:hAnsi="Times New Roman" w:cs="Times New Roman"/>
          <w:sz w:val="32"/>
          <w:szCs w:val="32"/>
        </w:rPr>
        <w:t xml:space="preserve"> 2.   </w:t>
      </w:r>
      <w:r w:rsidR="00AC1A9D">
        <w:rPr>
          <w:rFonts w:ascii="Times New Roman" w:hAnsi="Times New Roman" w:cs="Times New Roman"/>
          <w:sz w:val="32"/>
          <w:szCs w:val="32"/>
        </w:rPr>
        <w:t>Сроки, условия реализации программы</w:t>
      </w:r>
    </w:p>
    <w:p w:rsidR="007619ED" w:rsidRPr="007A71EE" w:rsidRDefault="007619ED" w:rsidP="007619ED">
      <w:pPr>
        <w:pStyle w:val="ae"/>
        <w:spacing w:line="360" w:lineRule="auto"/>
        <w:ind w:left="510"/>
        <w:jc w:val="both"/>
        <w:rPr>
          <w:sz w:val="32"/>
          <w:szCs w:val="32"/>
        </w:rPr>
      </w:pPr>
      <w:r w:rsidRPr="007A71EE">
        <w:rPr>
          <w:color w:val="000000"/>
          <w:sz w:val="32"/>
          <w:szCs w:val="32"/>
        </w:rPr>
        <w:t xml:space="preserve">                         3.</w:t>
      </w:r>
      <w:r w:rsidRPr="007A71EE">
        <w:rPr>
          <w:sz w:val="32"/>
          <w:szCs w:val="32"/>
        </w:rPr>
        <w:t xml:space="preserve">   Пояснительная записка</w:t>
      </w:r>
    </w:p>
    <w:p w:rsidR="007619ED" w:rsidRPr="007A71EE" w:rsidRDefault="007619ED" w:rsidP="007619ED">
      <w:pPr>
        <w:pStyle w:val="ae"/>
        <w:spacing w:line="360" w:lineRule="auto"/>
        <w:ind w:left="510"/>
        <w:jc w:val="both"/>
        <w:rPr>
          <w:sz w:val="32"/>
          <w:szCs w:val="32"/>
        </w:rPr>
      </w:pPr>
      <w:r w:rsidRPr="007A71EE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</w:t>
      </w:r>
      <w:r w:rsidRPr="007A71EE">
        <w:rPr>
          <w:sz w:val="32"/>
          <w:szCs w:val="32"/>
        </w:rPr>
        <w:t xml:space="preserve"> 4.  Актуальность темы</w:t>
      </w:r>
    </w:p>
    <w:p w:rsidR="007619ED" w:rsidRPr="007A71EE" w:rsidRDefault="007619ED" w:rsidP="007619ED">
      <w:pPr>
        <w:pStyle w:val="ae"/>
        <w:spacing w:line="360" w:lineRule="auto"/>
        <w:ind w:left="510"/>
        <w:jc w:val="both"/>
        <w:rPr>
          <w:sz w:val="32"/>
          <w:szCs w:val="32"/>
        </w:rPr>
      </w:pPr>
      <w:r w:rsidRPr="007A71EE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</w:t>
      </w:r>
      <w:r w:rsidRPr="007A71EE">
        <w:rPr>
          <w:sz w:val="32"/>
          <w:szCs w:val="32"/>
        </w:rPr>
        <w:t xml:space="preserve"> 5.  Особенности контингента детей</w:t>
      </w:r>
    </w:p>
    <w:p w:rsidR="007619ED" w:rsidRPr="007A71EE" w:rsidRDefault="007619ED" w:rsidP="007619ED">
      <w:pPr>
        <w:pStyle w:val="ae"/>
        <w:spacing w:line="360" w:lineRule="auto"/>
        <w:ind w:left="510"/>
        <w:jc w:val="both"/>
        <w:rPr>
          <w:sz w:val="32"/>
          <w:szCs w:val="32"/>
        </w:rPr>
      </w:pPr>
      <w:r w:rsidRPr="007A71EE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</w:t>
      </w:r>
      <w:r w:rsidRPr="007A71EE">
        <w:rPr>
          <w:sz w:val="32"/>
          <w:szCs w:val="32"/>
        </w:rPr>
        <w:t xml:space="preserve">  6. Нормативно – правовое сопровождение</w:t>
      </w:r>
    </w:p>
    <w:p w:rsidR="007619ED" w:rsidRPr="007A71EE" w:rsidRDefault="007619ED" w:rsidP="007619ED">
      <w:pPr>
        <w:pStyle w:val="ae"/>
        <w:spacing w:line="360" w:lineRule="auto"/>
        <w:ind w:left="510"/>
        <w:jc w:val="both"/>
        <w:rPr>
          <w:sz w:val="32"/>
          <w:szCs w:val="32"/>
        </w:rPr>
      </w:pPr>
      <w:r w:rsidRPr="007A71EE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</w:t>
      </w:r>
      <w:r w:rsidRPr="007A71EE">
        <w:rPr>
          <w:sz w:val="32"/>
          <w:szCs w:val="32"/>
        </w:rPr>
        <w:t xml:space="preserve"> 7.</w:t>
      </w:r>
      <w:r w:rsidRPr="007A71EE">
        <w:rPr>
          <w:rFonts w:eastAsiaTheme="minorEastAsia"/>
          <w:i/>
          <w:sz w:val="32"/>
          <w:szCs w:val="32"/>
          <w:lang w:eastAsia="ru-RU"/>
        </w:rPr>
        <w:t xml:space="preserve">  </w:t>
      </w:r>
      <w:r w:rsidRPr="007A71EE">
        <w:rPr>
          <w:sz w:val="32"/>
          <w:szCs w:val="32"/>
        </w:rPr>
        <w:t>Концептуальные основы деятельности</w:t>
      </w:r>
    </w:p>
    <w:p w:rsidR="007619ED" w:rsidRPr="007A71EE" w:rsidRDefault="007619ED" w:rsidP="007619ED">
      <w:pPr>
        <w:pStyle w:val="ae"/>
        <w:spacing w:line="360" w:lineRule="auto"/>
        <w:ind w:left="510" w:firstLine="709"/>
        <w:jc w:val="both"/>
        <w:rPr>
          <w:sz w:val="32"/>
          <w:szCs w:val="32"/>
        </w:rPr>
      </w:pPr>
      <w:r w:rsidRPr="007A71EE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</w:t>
      </w:r>
      <w:r w:rsidRPr="007A71EE">
        <w:rPr>
          <w:sz w:val="32"/>
          <w:szCs w:val="32"/>
        </w:rPr>
        <w:t xml:space="preserve"> 8. Принципы деятельности</w:t>
      </w:r>
    </w:p>
    <w:p w:rsidR="007619ED" w:rsidRPr="007A71EE" w:rsidRDefault="007619ED" w:rsidP="007619ED">
      <w:pPr>
        <w:pStyle w:val="ae"/>
        <w:spacing w:line="360" w:lineRule="auto"/>
        <w:ind w:left="510"/>
        <w:jc w:val="both"/>
        <w:rPr>
          <w:sz w:val="32"/>
          <w:szCs w:val="32"/>
        </w:rPr>
      </w:pPr>
      <w:r w:rsidRPr="007A71EE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</w:t>
      </w:r>
      <w:r w:rsidRPr="007A71EE">
        <w:rPr>
          <w:sz w:val="32"/>
          <w:szCs w:val="32"/>
        </w:rPr>
        <w:t xml:space="preserve">  9. Механизмы и условия  реализации программы</w:t>
      </w:r>
    </w:p>
    <w:p w:rsidR="007619ED" w:rsidRPr="007A71EE" w:rsidRDefault="007619ED" w:rsidP="007619ED">
      <w:pPr>
        <w:ind w:left="510"/>
        <w:jc w:val="both"/>
        <w:rPr>
          <w:sz w:val="32"/>
          <w:szCs w:val="32"/>
        </w:rPr>
      </w:pPr>
      <w:r w:rsidRPr="007A71EE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</w:t>
      </w:r>
      <w:r w:rsidRPr="007A71EE">
        <w:rPr>
          <w:sz w:val="32"/>
          <w:szCs w:val="32"/>
        </w:rPr>
        <w:t xml:space="preserve"> 10.  Содержание деятельности</w:t>
      </w:r>
    </w:p>
    <w:p w:rsidR="007619ED" w:rsidRPr="007A71EE" w:rsidRDefault="007619ED" w:rsidP="007619ED">
      <w:pPr>
        <w:ind w:left="510"/>
        <w:jc w:val="both"/>
        <w:rPr>
          <w:sz w:val="32"/>
          <w:szCs w:val="32"/>
        </w:rPr>
      </w:pPr>
      <w:r w:rsidRPr="007A71EE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</w:t>
      </w:r>
      <w:r w:rsidRPr="007A71EE">
        <w:rPr>
          <w:sz w:val="32"/>
          <w:szCs w:val="32"/>
        </w:rPr>
        <w:t>11.Ожидаемые результаты и критерии их оценивания</w:t>
      </w:r>
    </w:p>
    <w:p w:rsidR="007619ED" w:rsidRDefault="007619ED" w:rsidP="007619ED">
      <w:pPr>
        <w:ind w:left="36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3.</w:t>
      </w:r>
      <w:r w:rsidRPr="007A71EE">
        <w:rPr>
          <w:b/>
          <w:sz w:val="32"/>
          <w:szCs w:val="32"/>
        </w:rPr>
        <w:t>Приложения</w:t>
      </w:r>
    </w:p>
    <w:p w:rsidR="007619ED" w:rsidRPr="007619ED" w:rsidRDefault="007619ED" w:rsidP="007619ED">
      <w:pPr>
        <w:ind w:left="2438"/>
        <w:rPr>
          <w:sz w:val="32"/>
          <w:szCs w:val="32"/>
        </w:rPr>
      </w:pPr>
      <w:r w:rsidRPr="007619ED">
        <w:rPr>
          <w:sz w:val="32"/>
          <w:szCs w:val="32"/>
        </w:rPr>
        <w:t>1.План-сетка.</w:t>
      </w:r>
    </w:p>
    <w:p w:rsidR="007619ED" w:rsidRPr="007619ED" w:rsidRDefault="007619ED" w:rsidP="007619ED">
      <w:pPr>
        <w:ind w:left="2438"/>
        <w:rPr>
          <w:sz w:val="32"/>
          <w:szCs w:val="32"/>
        </w:rPr>
      </w:pPr>
      <w:r w:rsidRPr="007619ED">
        <w:rPr>
          <w:sz w:val="32"/>
          <w:szCs w:val="32"/>
        </w:rPr>
        <w:t>2. Режим дня.</w:t>
      </w:r>
    </w:p>
    <w:p w:rsidR="007619ED" w:rsidRPr="007619ED" w:rsidRDefault="007619ED" w:rsidP="007619ED">
      <w:pPr>
        <w:ind w:left="2438"/>
        <w:rPr>
          <w:sz w:val="32"/>
          <w:szCs w:val="32"/>
        </w:rPr>
      </w:pPr>
      <w:r w:rsidRPr="007619ED">
        <w:rPr>
          <w:sz w:val="32"/>
          <w:szCs w:val="32"/>
        </w:rPr>
        <w:t>3.Расписание кружков.</w:t>
      </w:r>
    </w:p>
    <w:p w:rsidR="007619ED" w:rsidRPr="007619ED" w:rsidRDefault="007619ED" w:rsidP="007619ED">
      <w:pPr>
        <w:ind w:left="2438"/>
        <w:rPr>
          <w:sz w:val="32"/>
          <w:szCs w:val="32"/>
        </w:rPr>
      </w:pPr>
      <w:r w:rsidRPr="007619ED">
        <w:rPr>
          <w:sz w:val="32"/>
          <w:szCs w:val="32"/>
        </w:rPr>
        <w:t>4.Тематические мероприятия.</w:t>
      </w:r>
    </w:p>
    <w:p w:rsidR="00A77A71" w:rsidRDefault="00A77A71" w:rsidP="00A77A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7A71" w:rsidRDefault="00A77A71" w:rsidP="00A77A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7A71" w:rsidRDefault="00A77A71" w:rsidP="00A77A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7A71" w:rsidRDefault="00A77A71" w:rsidP="00A77A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19ED" w:rsidRDefault="007619ED" w:rsidP="00A77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19ED" w:rsidRDefault="007619ED" w:rsidP="00A77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19ED" w:rsidRDefault="007619ED" w:rsidP="00A77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91B" w:rsidRPr="00DE755B" w:rsidRDefault="00DE2567" w:rsidP="00DE75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 </w:t>
      </w:r>
      <w:r w:rsidR="009164E4" w:rsidRPr="00DE755B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1095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221"/>
        <w:gridCol w:w="7183"/>
      </w:tblGrid>
      <w:tr w:rsidR="00B4591B" w:rsidRPr="00DE755B" w:rsidTr="00B4591B">
        <w:trPr>
          <w:trHeight w:val="699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183" w:type="dxa"/>
          </w:tcPr>
          <w:p w:rsidR="00B4591B" w:rsidRPr="00DE755B" w:rsidRDefault="00B4591B" w:rsidP="00DE755B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="001F0986" w:rsidRPr="00DE755B">
              <w:rPr>
                <w:rFonts w:ascii="Times New Roman" w:hAnsi="Times New Roman" w:cs="Times New Roman"/>
                <w:bCs/>
                <w:sz w:val="24"/>
                <w:szCs w:val="24"/>
              </w:rPr>
              <w:t>летнего пришкольного</w:t>
            </w:r>
            <w:r w:rsidRPr="00DE7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4AA4" w:rsidRPr="00DE755B">
              <w:rPr>
                <w:rFonts w:ascii="Times New Roman" w:hAnsi="Times New Roman" w:cs="Times New Roman"/>
                <w:noProof/>
                <w:sz w:val="24"/>
                <w:szCs w:val="24"/>
              </w:rPr>
              <w:t>оздоровительн</w:t>
            </w:r>
            <w:r w:rsidR="00864A3F" w:rsidRPr="00DE75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ого </w:t>
            </w:r>
            <w:r w:rsidR="001C0DCB" w:rsidRPr="00DE755B">
              <w:rPr>
                <w:rFonts w:ascii="Times New Roman" w:hAnsi="Times New Roman" w:cs="Times New Roman"/>
                <w:noProof/>
                <w:sz w:val="24"/>
                <w:szCs w:val="24"/>
              </w:rPr>
              <w:t>лагеря с дневным пребыва</w:t>
            </w:r>
            <w:r w:rsidR="00A44AA4" w:rsidRPr="00DE755B">
              <w:rPr>
                <w:rFonts w:ascii="Times New Roman" w:hAnsi="Times New Roman" w:cs="Times New Roman"/>
                <w:noProof/>
                <w:sz w:val="24"/>
                <w:szCs w:val="24"/>
              </w:rPr>
              <w:t>нием детей «Юные экологи</w:t>
            </w:r>
            <w:r w:rsidR="001C0DCB" w:rsidRPr="00DE755B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A44AA4" w:rsidRPr="00DE75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B4591B" w:rsidRPr="00DE755B" w:rsidTr="00B4591B">
        <w:trPr>
          <w:trHeight w:val="699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83" w:type="dxa"/>
          </w:tcPr>
          <w:p w:rsidR="00B4591B" w:rsidRPr="00DE755B" w:rsidRDefault="00B4591B" w:rsidP="00DE755B">
            <w:pPr>
              <w:pStyle w:val="ae"/>
              <w:shd w:val="clear" w:color="auto" w:fill="FFFFFF"/>
              <w:ind w:firstLine="709"/>
              <w:jc w:val="both"/>
              <w:rPr>
                <w:sz w:val="24"/>
              </w:rPr>
            </w:pPr>
            <w:r w:rsidRPr="00DE755B">
              <w:rPr>
                <w:sz w:val="24"/>
              </w:rPr>
              <w:t xml:space="preserve">- создать благоприятные условия для организации досуга и укрепления здоровья учащихся, включая их в социально значимую, творческую деятельность; </w:t>
            </w:r>
          </w:p>
          <w:p w:rsidR="00B4591B" w:rsidRPr="00DE755B" w:rsidRDefault="00B4591B" w:rsidP="00DE7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- привить навыки экологической культуры и расширить представления о многогранности мира;</w:t>
            </w:r>
          </w:p>
        </w:tc>
      </w:tr>
      <w:tr w:rsidR="00B4591B" w:rsidRPr="00DE755B" w:rsidTr="00B4591B">
        <w:trPr>
          <w:trHeight w:val="699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Адресат проектной деятельности </w:t>
            </w:r>
          </w:p>
        </w:tc>
        <w:tc>
          <w:tcPr>
            <w:tcW w:w="7183" w:type="dxa"/>
          </w:tcPr>
          <w:p w:rsidR="00B4591B" w:rsidRPr="00DE755B" w:rsidRDefault="00B4591B" w:rsidP="00DE755B">
            <w:pPr>
              <w:pStyle w:val="ae"/>
              <w:ind w:firstLine="709"/>
              <w:jc w:val="both"/>
              <w:rPr>
                <w:sz w:val="24"/>
              </w:rPr>
            </w:pPr>
            <w:r w:rsidRPr="00DE755B">
              <w:rPr>
                <w:sz w:val="24"/>
              </w:rPr>
              <w:t>Лагерь формируется из числа учащ</w:t>
            </w:r>
            <w:r w:rsidR="00A44AA4" w:rsidRPr="00DE755B">
              <w:rPr>
                <w:sz w:val="24"/>
              </w:rPr>
              <w:t>ихся школы в возрасте от 6 до 10 лет (учащихся МКОУ СОШ №14</w:t>
            </w:r>
            <w:r w:rsidRPr="00DE755B">
              <w:rPr>
                <w:sz w:val="24"/>
              </w:rPr>
              <w:t>)</w:t>
            </w:r>
          </w:p>
        </w:tc>
      </w:tr>
      <w:tr w:rsidR="00B4591B" w:rsidRPr="00DE755B" w:rsidTr="00B4591B">
        <w:trPr>
          <w:trHeight w:val="699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83" w:type="dxa"/>
          </w:tcPr>
          <w:p w:rsidR="00B4591B" w:rsidRPr="00DE755B" w:rsidRDefault="00CA3F68" w:rsidP="00DE755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– 16.07. 2013</w:t>
            </w:r>
            <w:r w:rsidR="00B4591B"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4591B" w:rsidRPr="00DE755B" w:rsidRDefault="00B4591B" w:rsidP="00DE755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91B" w:rsidRPr="00DE755B" w:rsidTr="00B4591B">
        <w:trPr>
          <w:trHeight w:val="699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7183" w:type="dxa"/>
          </w:tcPr>
          <w:p w:rsidR="00B4591B" w:rsidRPr="00DE755B" w:rsidRDefault="00A77A71" w:rsidP="00DE755B">
            <w:pPr>
              <w:pStyle w:val="ae"/>
              <w:ind w:firstLine="709"/>
              <w:jc w:val="both"/>
              <w:rPr>
                <w:sz w:val="24"/>
              </w:rPr>
            </w:pPr>
            <w:r w:rsidRPr="00DE755B">
              <w:rPr>
                <w:sz w:val="24"/>
              </w:rPr>
              <w:t xml:space="preserve">В лагере ведётся работа по </w:t>
            </w:r>
            <w:r w:rsidR="00B4591B" w:rsidRPr="00DE755B">
              <w:rPr>
                <w:sz w:val="24"/>
              </w:rPr>
              <w:t xml:space="preserve"> направлениям: </w:t>
            </w:r>
            <w:proofErr w:type="gramStart"/>
            <w:r w:rsidR="00B4591B" w:rsidRPr="00DE755B">
              <w:rPr>
                <w:sz w:val="24"/>
              </w:rPr>
              <w:t>эколого-краеведческое</w:t>
            </w:r>
            <w:proofErr w:type="gramEnd"/>
            <w:r w:rsidR="00B4591B" w:rsidRPr="00DE755B">
              <w:rPr>
                <w:sz w:val="24"/>
              </w:rPr>
              <w:t>, воспитательное, спортивно-оздоровительное</w:t>
            </w:r>
            <w:r w:rsidR="00A44AA4" w:rsidRPr="00DE755B">
              <w:rPr>
                <w:sz w:val="24"/>
              </w:rPr>
              <w:t>, пр</w:t>
            </w:r>
            <w:r w:rsidRPr="00DE755B">
              <w:rPr>
                <w:sz w:val="24"/>
              </w:rPr>
              <w:t>офилактическое</w:t>
            </w:r>
            <w:r w:rsidR="00A44AA4" w:rsidRPr="00DE755B">
              <w:rPr>
                <w:sz w:val="24"/>
              </w:rPr>
              <w:t>.</w:t>
            </w:r>
          </w:p>
        </w:tc>
      </w:tr>
      <w:tr w:rsidR="00B4591B" w:rsidRPr="00DE755B" w:rsidTr="000C38DF">
        <w:trPr>
          <w:trHeight w:val="834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183" w:type="dxa"/>
          </w:tcPr>
          <w:p w:rsidR="00B4591B" w:rsidRPr="00DE755B" w:rsidRDefault="00B4591B" w:rsidP="00DE7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современном мире проблема окружающей среды приобрела глобальный масштаб. Она затрагивает самые основы цивилизации и во многом предопределяет возможности выживания человечества. </w:t>
            </w:r>
          </w:p>
          <w:p w:rsidR="00B4591B" w:rsidRPr="00DE755B" w:rsidRDefault="00B4591B" w:rsidP="00DE7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Возникла необходимость в скорейшем действии по сбережению жизни на Земле.</w:t>
            </w:r>
            <w:r w:rsidRPr="00DE75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бережного, внимательного отношения к окружающей среде является неотъемлемой частью общей системы образования. </w:t>
            </w:r>
          </w:p>
          <w:p w:rsidR="00B4591B" w:rsidRPr="00DE755B" w:rsidRDefault="00B4591B" w:rsidP="00DE7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природоохранного сознания это начальный этап становления личности человека. </w:t>
            </w:r>
          </w:p>
          <w:p w:rsidR="00B4591B" w:rsidRPr="00DE755B" w:rsidRDefault="00B4591B" w:rsidP="00DE7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Фундаментом экологической культуры являются достоверные знания по экологии и окружающей среде и практические умения, направленные на изучение природы родного края и ее охрану</w:t>
            </w:r>
          </w:p>
        </w:tc>
      </w:tr>
      <w:tr w:rsidR="00B4591B" w:rsidRPr="00DE755B" w:rsidTr="00B4591B">
        <w:trPr>
          <w:trHeight w:val="4250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183" w:type="dxa"/>
          </w:tcPr>
          <w:p w:rsidR="00B4591B" w:rsidRPr="00DE755B" w:rsidRDefault="00B4591B" w:rsidP="00DE755B">
            <w:pPr>
              <w:pStyle w:val="ae"/>
              <w:jc w:val="left"/>
              <w:rPr>
                <w:sz w:val="24"/>
              </w:rPr>
            </w:pPr>
            <w:r w:rsidRPr="00DE755B">
              <w:rPr>
                <w:sz w:val="24"/>
              </w:rPr>
              <w:t xml:space="preserve">Результативность реализации Программы измеряется: </w:t>
            </w:r>
          </w:p>
          <w:p w:rsidR="00B4591B" w:rsidRPr="00DE755B" w:rsidRDefault="00B4591B" w:rsidP="00DE755B">
            <w:pPr>
              <w:pStyle w:val="a5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качественной организации отдыха учащихся; </w:t>
            </w:r>
          </w:p>
          <w:p w:rsidR="00B4591B" w:rsidRPr="00DE755B" w:rsidRDefault="00B4591B" w:rsidP="00DE755B">
            <w:pPr>
              <w:pStyle w:val="a5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в 100-ом %  охвате  детей и подростков, находящихся в трудной жизненной ситуации;         </w:t>
            </w:r>
          </w:p>
          <w:p w:rsidR="00B4591B" w:rsidRPr="00DE755B" w:rsidRDefault="00B4591B" w:rsidP="00DE755B">
            <w:pPr>
              <w:pStyle w:val="a5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в повышении  уровня экологических знаний и их применении;</w:t>
            </w:r>
          </w:p>
          <w:p w:rsidR="00B4591B" w:rsidRPr="00DE755B" w:rsidRDefault="00B4591B" w:rsidP="00DE755B">
            <w:pPr>
              <w:pStyle w:val="a5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 понимания ценности природы;</w:t>
            </w:r>
          </w:p>
          <w:p w:rsidR="00B4591B" w:rsidRPr="00DE755B" w:rsidRDefault="00B4591B" w:rsidP="00DE755B">
            <w:pPr>
              <w:pStyle w:val="a5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в потребности  учащихся к знаниям об окружающей их природе;</w:t>
            </w:r>
          </w:p>
          <w:p w:rsidR="00B4591B" w:rsidRPr="00DE755B" w:rsidRDefault="00B4591B" w:rsidP="00DE755B">
            <w:pPr>
              <w:pStyle w:val="a5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в стремлении к конкретной деятельности по  охране окружающей среды;</w:t>
            </w:r>
          </w:p>
        </w:tc>
      </w:tr>
      <w:tr w:rsidR="00B4591B" w:rsidRPr="00DE755B" w:rsidTr="00B4591B">
        <w:trPr>
          <w:trHeight w:val="1806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4591B" w:rsidRPr="00DE755B" w:rsidRDefault="00B4591B" w:rsidP="00DE755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6DE" w:rsidRPr="00DE755B" w:rsidRDefault="003816DE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7183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 общеобр</w:t>
            </w:r>
            <w:r w:rsidR="00E21AFE" w:rsidRPr="00DE755B">
              <w:rPr>
                <w:rFonts w:ascii="Times New Roman" w:hAnsi="Times New Roman" w:cs="Times New Roman"/>
                <w:sz w:val="24"/>
                <w:szCs w:val="24"/>
              </w:rPr>
              <w:t>азовательное учреждение «Средняя общеобразовательная школа №14» Предгорного муниципального района</w:t>
            </w:r>
          </w:p>
          <w:p w:rsidR="00B4591B" w:rsidRPr="00DE755B" w:rsidRDefault="00E21AFE" w:rsidP="00CA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4F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68">
              <w:rPr>
                <w:rFonts w:ascii="Times New Roman" w:hAnsi="Times New Roman" w:cs="Times New Roman"/>
                <w:sz w:val="24"/>
                <w:szCs w:val="24"/>
              </w:rPr>
              <w:t>Казакова С.Л.</w:t>
            </w:r>
            <w:r w:rsidR="004F0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91B" w:rsidRPr="00DE755B" w:rsidTr="00B4591B">
        <w:trPr>
          <w:trHeight w:val="1052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организации, авторов программы</w:t>
            </w:r>
          </w:p>
        </w:tc>
        <w:tc>
          <w:tcPr>
            <w:tcW w:w="7183" w:type="dxa"/>
          </w:tcPr>
          <w:p w:rsidR="00E21AFE" w:rsidRPr="00DE755B" w:rsidRDefault="00E21AFE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357355 Ставропольский край,</w:t>
            </w:r>
          </w:p>
          <w:p w:rsidR="00A77A71" w:rsidRPr="00DE755B" w:rsidRDefault="00E21AFE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Предгорный муниципальный район, пос. Пятигорский,</w:t>
            </w:r>
          </w:p>
          <w:p w:rsidR="00E21AFE" w:rsidRPr="00DE755B" w:rsidRDefault="00E21AFE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1.</w:t>
            </w:r>
          </w:p>
          <w:p w:rsidR="00B4591B" w:rsidRPr="00DE755B" w:rsidRDefault="00B4591B" w:rsidP="00DE755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91B" w:rsidRPr="00DE755B" w:rsidTr="00B4591B">
        <w:trPr>
          <w:trHeight w:val="706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7183" w:type="dxa"/>
          </w:tcPr>
          <w:p w:rsidR="00B4591B" w:rsidRPr="00DE755B" w:rsidRDefault="00E21AFE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Кириенко Николай Андреевич – директор МКОУ СОШ№14</w:t>
            </w:r>
          </w:p>
        </w:tc>
      </w:tr>
      <w:tr w:rsidR="00B4591B" w:rsidRPr="00DE755B" w:rsidTr="00A77A71">
        <w:trPr>
          <w:trHeight w:val="610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</w:tcPr>
          <w:p w:rsidR="00B4591B" w:rsidRPr="00DE755B" w:rsidRDefault="00864A3F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7183" w:type="dxa"/>
          </w:tcPr>
          <w:p w:rsidR="00B4591B" w:rsidRPr="00DE755B" w:rsidRDefault="00E21AFE" w:rsidP="00DE755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Тел. 8(87961)48-2-34, факс 8(87961)48-7-47</w:t>
            </w:r>
          </w:p>
          <w:p w:rsidR="00B4591B" w:rsidRPr="00DE755B" w:rsidRDefault="00B4591B" w:rsidP="00DE755B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591B" w:rsidRPr="00DE755B" w:rsidTr="00A77A71">
        <w:trPr>
          <w:trHeight w:val="1196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Имеющийся опыт реализации проекта.  </w:t>
            </w:r>
          </w:p>
          <w:p w:rsidR="003816DE" w:rsidRPr="00DE755B" w:rsidRDefault="003816DE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3" w:type="dxa"/>
          </w:tcPr>
          <w:p w:rsidR="00B4591B" w:rsidRPr="00DE755B" w:rsidRDefault="00B4591B" w:rsidP="00DE7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ряда лет при организации летнего отдыха применялись формы и методы работы, которые послужили созданию Программы </w:t>
            </w:r>
            <w:r w:rsidR="00BA6E05" w:rsidRPr="00DE755B">
              <w:rPr>
                <w:rFonts w:ascii="Times New Roman" w:hAnsi="Times New Roman" w:cs="Times New Roman"/>
                <w:sz w:val="24"/>
                <w:szCs w:val="24"/>
              </w:rPr>
              <w:t>«Юные экологи»</w:t>
            </w:r>
          </w:p>
        </w:tc>
      </w:tr>
      <w:tr w:rsidR="00B4591B" w:rsidRPr="00DE755B" w:rsidTr="00B4591B">
        <w:trPr>
          <w:trHeight w:val="699"/>
        </w:trPr>
        <w:tc>
          <w:tcPr>
            <w:tcW w:w="551" w:type="dxa"/>
          </w:tcPr>
          <w:p w:rsidR="00B4591B" w:rsidRPr="00DE755B" w:rsidRDefault="00B4591B" w:rsidP="00DE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1" w:type="dxa"/>
          </w:tcPr>
          <w:p w:rsidR="00B4591B" w:rsidRPr="00DE755B" w:rsidRDefault="00B4591B" w:rsidP="00DE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проекта</w:t>
            </w:r>
          </w:p>
        </w:tc>
        <w:tc>
          <w:tcPr>
            <w:tcW w:w="7183" w:type="dxa"/>
          </w:tcPr>
          <w:p w:rsidR="00B4591B" w:rsidRPr="00DE755B" w:rsidRDefault="003816DE" w:rsidP="00DE755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591B" w:rsidRPr="00DE755B">
              <w:rPr>
                <w:rFonts w:ascii="Times New Roman" w:hAnsi="Times New Roman" w:cs="Times New Roman"/>
                <w:sz w:val="24"/>
                <w:szCs w:val="24"/>
              </w:rPr>
              <w:t>инансирование за счет сре</w:t>
            </w:r>
            <w:proofErr w:type="gramStart"/>
            <w:r w:rsidR="00B4591B" w:rsidRPr="00DE755B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A77A71"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91B"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986" w:rsidRPr="00DE755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1F0986" w:rsidRPr="00DE755B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</w:tr>
    </w:tbl>
    <w:p w:rsidR="00B4591B" w:rsidRPr="00DE755B" w:rsidRDefault="00DE2567" w:rsidP="00DE75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E6A68" w:rsidRPr="00DE755B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Визитная карточка лагеря</w:t>
      </w:r>
    </w:p>
    <w:p w:rsidR="001C0DCB" w:rsidRPr="00DE755B" w:rsidRDefault="00B4591B" w:rsidP="00DE755B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DE755B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Тип лагеря</w:t>
      </w:r>
      <w:r w:rsidRPr="00DE755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 w:rsidR="001C0DCB" w:rsidRPr="00DE755B">
        <w:rPr>
          <w:rFonts w:ascii="Times New Roman" w:hAnsi="Times New Roman" w:cs="Times New Roman"/>
          <w:noProof/>
          <w:sz w:val="24"/>
          <w:szCs w:val="24"/>
        </w:rPr>
        <w:t>летний пришкольный оздоровительный лагерь с дневным пребыванием детей</w:t>
      </w:r>
    </w:p>
    <w:p w:rsidR="00B4591B" w:rsidRPr="00DE755B" w:rsidRDefault="00B4591B" w:rsidP="00DE75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E755B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Полное  название</w:t>
      </w:r>
      <w:r w:rsidRPr="00DE755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: </w:t>
      </w:r>
      <w:r w:rsidR="001C0DCB" w:rsidRPr="00DE755B">
        <w:rPr>
          <w:rFonts w:ascii="Times New Roman" w:hAnsi="Times New Roman" w:cs="Times New Roman"/>
          <w:noProof/>
          <w:sz w:val="24"/>
          <w:szCs w:val="24"/>
        </w:rPr>
        <w:t>летний пришкольный оздоровительный лагерь</w:t>
      </w:r>
      <w:r w:rsidR="00DA46FF" w:rsidRPr="00DE75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C0DCB" w:rsidRPr="00DE755B">
        <w:rPr>
          <w:rFonts w:ascii="Times New Roman" w:hAnsi="Times New Roman" w:cs="Times New Roman"/>
          <w:noProof/>
          <w:sz w:val="24"/>
          <w:szCs w:val="24"/>
        </w:rPr>
        <w:t xml:space="preserve">с дневным пребыванием детей </w:t>
      </w:r>
      <w:r w:rsidR="001C0DCB" w:rsidRPr="00DE755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A6E05" w:rsidRPr="00DE755B">
        <w:rPr>
          <w:rFonts w:ascii="Times New Roman" w:hAnsi="Times New Roman" w:cs="Times New Roman"/>
          <w:color w:val="000000"/>
          <w:spacing w:val="3"/>
          <w:sz w:val="24"/>
          <w:szCs w:val="24"/>
        </w:rPr>
        <w:t>«Солнышко</w:t>
      </w:r>
      <w:r w:rsidR="001C0DCB" w:rsidRPr="00DE755B">
        <w:rPr>
          <w:rFonts w:ascii="Times New Roman" w:hAnsi="Times New Roman" w:cs="Times New Roman"/>
          <w:color w:val="000000"/>
          <w:spacing w:val="3"/>
          <w:sz w:val="24"/>
          <w:szCs w:val="24"/>
        </w:rPr>
        <w:t>»</w:t>
      </w:r>
      <w:r w:rsidR="00BA6E05" w:rsidRPr="00DE755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профильная смена «Юные экологи»</w:t>
      </w:r>
    </w:p>
    <w:p w:rsidR="00B4591B" w:rsidRPr="00DE755B" w:rsidRDefault="00B4591B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E755B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Модель  лагеря</w:t>
      </w:r>
      <w:r w:rsidRPr="00DE75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   </w:t>
      </w:r>
      <w:r w:rsidRPr="00DE755B">
        <w:rPr>
          <w:rFonts w:ascii="Times New Roman" w:hAnsi="Times New Roman" w:cs="Times New Roman"/>
          <w:color w:val="000000"/>
          <w:sz w:val="24"/>
          <w:szCs w:val="24"/>
        </w:rPr>
        <w:t>разновозрастное объединение   школьников.</w:t>
      </w:r>
    </w:p>
    <w:p w:rsidR="00B4591B" w:rsidRPr="00DE755B" w:rsidRDefault="00B4591B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E755B"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  <w:u w:val="single"/>
        </w:rPr>
        <w:t>Кадры</w:t>
      </w:r>
      <w:r w:rsidRPr="00DE755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: </w:t>
      </w:r>
    </w:p>
    <w:p w:rsidR="00B4591B" w:rsidRPr="00DE755B" w:rsidRDefault="001C0DCB" w:rsidP="00DE755B">
      <w:pPr>
        <w:numPr>
          <w:ilvl w:val="0"/>
          <w:numId w:val="19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DE755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начальник лагеря</w:t>
      </w:r>
    </w:p>
    <w:p w:rsidR="00B4591B" w:rsidRPr="00DE755B" w:rsidRDefault="00B4591B" w:rsidP="00DE755B">
      <w:pPr>
        <w:numPr>
          <w:ilvl w:val="0"/>
          <w:numId w:val="19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E755B">
        <w:rPr>
          <w:rFonts w:ascii="Times New Roman" w:hAnsi="Times New Roman" w:cs="Times New Roman"/>
          <w:color w:val="000000"/>
          <w:spacing w:val="4"/>
          <w:sz w:val="24"/>
          <w:szCs w:val="24"/>
        </w:rPr>
        <w:t>во</w:t>
      </w:r>
      <w:r w:rsidR="001F0986" w:rsidRPr="00DE755B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спитатели</w:t>
      </w:r>
    </w:p>
    <w:p w:rsidR="00B4591B" w:rsidRPr="00DE755B" w:rsidRDefault="001F0986" w:rsidP="00DE755B">
      <w:pPr>
        <w:numPr>
          <w:ilvl w:val="0"/>
          <w:numId w:val="19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E755B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вожатые</w:t>
      </w:r>
    </w:p>
    <w:p w:rsidR="00C95188" w:rsidRPr="00DE755B" w:rsidRDefault="00C95188" w:rsidP="00DE755B">
      <w:pPr>
        <w:numPr>
          <w:ilvl w:val="0"/>
          <w:numId w:val="19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E755B">
        <w:rPr>
          <w:rFonts w:ascii="Times New Roman" w:hAnsi="Times New Roman" w:cs="Times New Roman"/>
          <w:color w:val="000000"/>
          <w:spacing w:val="4"/>
          <w:sz w:val="24"/>
          <w:szCs w:val="24"/>
        </w:rPr>
        <w:t>Партнёры программы: ДК пос.</w:t>
      </w:r>
      <w:r w:rsidR="00DE2567" w:rsidRPr="00DE755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E755B">
        <w:rPr>
          <w:rFonts w:ascii="Times New Roman" w:hAnsi="Times New Roman" w:cs="Times New Roman"/>
          <w:color w:val="000000"/>
          <w:spacing w:val="4"/>
          <w:sz w:val="24"/>
          <w:szCs w:val="24"/>
        </w:rPr>
        <w:t>Пятигорский, библиотека, педиатр МУЗ Пятигорской участковой больницы, школьная медсестра.</w:t>
      </w:r>
    </w:p>
    <w:p w:rsidR="00B4591B" w:rsidRPr="00DE755B" w:rsidRDefault="00DE2567" w:rsidP="00DE75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755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</w:t>
      </w:r>
      <w:r w:rsidR="007619ED" w:rsidRPr="00DE755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 </w:t>
      </w:r>
      <w:r w:rsidRPr="00DE755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</w:t>
      </w:r>
      <w:r w:rsidR="00B4591B" w:rsidRPr="00DE755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Сроки, этапы реализации программы</w:t>
      </w:r>
      <w:r w:rsidR="00B4591B" w:rsidRPr="00DE7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B4591B" w:rsidRPr="00DE755B" w:rsidRDefault="00B4591B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Апрель 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сентябрь</w:t>
      </w:r>
      <w:r w:rsidR="008E599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F012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B4591B" w:rsidRPr="00DE755B" w:rsidRDefault="00B4591B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755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этап   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 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методический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 w:rsidRPr="00DE755B">
        <w:rPr>
          <w:rFonts w:ascii="Times New Roman" w:hAnsi="Times New Roman" w:cs="Times New Roman"/>
          <w:color w:val="000000"/>
          <w:sz w:val="24"/>
          <w:szCs w:val="24"/>
        </w:rPr>
        <w:t>прель</w:t>
      </w:r>
      <w:r w:rsidR="00CA3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55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55B">
        <w:rPr>
          <w:rFonts w:ascii="Times New Roman" w:hAnsi="Times New Roman" w:cs="Times New Roman"/>
          <w:color w:val="000000"/>
          <w:sz w:val="24"/>
          <w:szCs w:val="24"/>
        </w:rPr>
        <w:t>май.</w:t>
      </w:r>
      <w:proofErr w:type="gramEnd"/>
    </w:p>
    <w:p w:rsidR="00B4591B" w:rsidRPr="00DE755B" w:rsidRDefault="00B4591B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755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этап  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         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3F68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A3F68">
        <w:rPr>
          <w:rFonts w:ascii="Times New Roman" w:hAnsi="Times New Roman" w:cs="Times New Roman"/>
          <w:color w:val="000000"/>
          <w:sz w:val="24"/>
          <w:szCs w:val="24"/>
        </w:rPr>
        <w:t>юня – 16 июля 2013</w:t>
      </w:r>
      <w:r w:rsidR="00BA6E05" w:rsidRPr="00DE755B">
        <w:rPr>
          <w:rFonts w:ascii="Times New Roman" w:hAnsi="Times New Roman" w:cs="Times New Roman"/>
          <w:color w:val="000000"/>
          <w:sz w:val="24"/>
          <w:szCs w:val="24"/>
        </w:rPr>
        <w:t>г.</w:t>
      </w:r>
      <w:proofErr w:type="gramEnd"/>
    </w:p>
    <w:p w:rsidR="00B4591B" w:rsidRPr="00DE755B" w:rsidRDefault="00B4591B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E755B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этап 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ab/>
        <w:t>итоговый</w:t>
      </w:r>
      <w:r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1C0DCB"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сентябрь</w:t>
      </w:r>
    </w:p>
    <w:p w:rsidR="00B4591B" w:rsidRPr="00DE755B" w:rsidRDefault="00B4591B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E755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Условия    участия    в    программе:</w:t>
      </w:r>
      <w:r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   добровольность,       взаимопонимание, должностная субординация.</w:t>
      </w:r>
    </w:p>
    <w:p w:rsidR="001C0DCB" w:rsidRPr="00DE755B" w:rsidRDefault="00B4591B" w:rsidP="00DE75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E755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Занятость учащихся в </w:t>
      </w:r>
      <w:r w:rsidR="001C0DCB" w:rsidRPr="00DE755B">
        <w:rPr>
          <w:rFonts w:ascii="Times New Roman" w:hAnsi="Times New Roman" w:cs="Times New Roman"/>
          <w:i/>
          <w:noProof/>
          <w:sz w:val="24"/>
          <w:szCs w:val="24"/>
          <w:u w:val="single"/>
        </w:rPr>
        <w:t>летнем пришкольномй оздоровительном лагере с дневным пребыванием детей</w:t>
      </w:r>
      <w:r w:rsidR="00BA6E05" w:rsidRPr="00DE755B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«Юные экологи</w:t>
      </w:r>
      <w:r w:rsidR="001C0DCB" w:rsidRPr="00DE755B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»</w:t>
      </w:r>
    </w:p>
    <w:p w:rsidR="00B4591B" w:rsidRPr="00DE755B" w:rsidRDefault="00BA6E05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color w:val="000000"/>
          <w:sz w:val="24"/>
          <w:szCs w:val="24"/>
        </w:rPr>
        <w:t>- 2</w:t>
      </w:r>
      <w:r w:rsidR="00B4591B"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смена – </w:t>
      </w:r>
      <w:r w:rsidR="004F012B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B4591B" w:rsidRPr="00DE755B">
        <w:rPr>
          <w:rFonts w:ascii="Times New Roman" w:hAnsi="Times New Roman" w:cs="Times New Roman"/>
          <w:color w:val="000000"/>
          <w:sz w:val="24"/>
          <w:szCs w:val="24"/>
        </w:rPr>
        <w:t xml:space="preserve"> человек </w:t>
      </w:r>
    </w:p>
    <w:p w:rsidR="001F0986" w:rsidRPr="00DE755B" w:rsidRDefault="00DE2567" w:rsidP="00DE755B">
      <w:pPr>
        <w:pStyle w:val="ae"/>
        <w:jc w:val="left"/>
        <w:rPr>
          <w:b/>
          <w:sz w:val="24"/>
        </w:rPr>
      </w:pPr>
      <w:r w:rsidRPr="00DE755B">
        <w:rPr>
          <w:sz w:val="24"/>
        </w:rPr>
        <w:t xml:space="preserve">                                               </w:t>
      </w:r>
      <w:r w:rsidR="004E6A68" w:rsidRPr="00DE755B">
        <w:rPr>
          <w:b/>
          <w:sz w:val="24"/>
        </w:rPr>
        <w:t>Пояснительная записка</w:t>
      </w:r>
    </w:p>
    <w:p w:rsidR="00714303" w:rsidRPr="00DE755B" w:rsidRDefault="00C95188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Оздоровительный</w:t>
      </w:r>
      <w:r w:rsidR="00714303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лагерь с дн</w:t>
      </w:r>
      <w:r w:rsidR="007C3788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евным пребыванием «</w:t>
      </w:r>
      <w:r w:rsidR="00BA6E05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Юные экологи»  организуется на базе МКОУ С</w:t>
      </w:r>
      <w:r w:rsidR="00714303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ОШ</w:t>
      </w: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</w:t>
      </w:r>
      <w:r w:rsidR="00BA6E05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№14</w:t>
      </w:r>
      <w:r w:rsidR="00714303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в </w:t>
      </w:r>
      <w:r w:rsidR="00BA6E05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период летних каникул (поток 18 календарных д</w:t>
      </w:r>
      <w:r w:rsidR="00714303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н</w:t>
      </w:r>
      <w:r w:rsidR="00BA6E05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ей</w:t>
      </w:r>
      <w:r w:rsidR="00757DD7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)</w:t>
      </w:r>
      <w:r w:rsidR="00714303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. </w:t>
      </w:r>
    </w:p>
    <w:p w:rsidR="00714303" w:rsidRPr="00DE755B" w:rsidRDefault="00714303" w:rsidP="00DE755B">
      <w:pPr>
        <w:pStyle w:val="ae"/>
        <w:ind w:firstLine="709"/>
        <w:jc w:val="both"/>
        <w:rPr>
          <w:sz w:val="24"/>
        </w:rPr>
      </w:pPr>
      <w:r w:rsidRPr="00DE755B">
        <w:rPr>
          <w:sz w:val="24"/>
        </w:rPr>
        <w:t>Программа лагеря является логическим продолжением образовательного процесса и направлена на создание необходимых условий для оздоровления, отдыха, рационального использования каникулярного времени у детей, формирования у них общей культуры, навыков здорового образа жизни, создание максимальных условий для социальной адаптации с учетом их возрастных особенностей.</w:t>
      </w:r>
    </w:p>
    <w:p w:rsidR="00714303" w:rsidRPr="00DE755B" w:rsidRDefault="00C95188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Данная программа оздоровительног</w:t>
      </w:r>
      <w:r w:rsidR="007C3788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о</w:t>
      </w:r>
      <w:r w:rsidR="00714303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лагеря направлена на  формирование экологической культуры, получения и расширения знаний в области экологии, краеведения разновозрастной группой детей и подростков, получивших первоначальные знания на уроках природоведения, окружающего мира, истории.</w:t>
      </w:r>
    </w:p>
    <w:p w:rsidR="00714303" w:rsidRPr="00DE755B" w:rsidRDefault="00714303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В основе работы эколого</w:t>
      </w:r>
      <w:r w:rsidR="00C95188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</w:t>
      </w:r>
      <w:r w:rsidR="00DE2567"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краеведческого лагеря лежат </w:t>
      </w: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направления:</w:t>
      </w:r>
    </w:p>
    <w:p w:rsidR="00714303" w:rsidRPr="00DE755B" w:rsidRDefault="00714303" w:rsidP="00DE755B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E0B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образовательно-содержательное (эколого-краеведческое); </w:t>
      </w:r>
    </w:p>
    <w:p w:rsidR="00714303" w:rsidRPr="00DE755B" w:rsidRDefault="00714303" w:rsidP="00DE755B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E0B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воспитательное; </w:t>
      </w:r>
    </w:p>
    <w:p w:rsidR="00C95188" w:rsidRPr="00DE755B" w:rsidRDefault="00C95188" w:rsidP="00DE755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E0B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A1E0B"/>
          <w:sz w:val="24"/>
          <w:szCs w:val="24"/>
        </w:rPr>
        <w:t>спортивно-оздоровительное;</w:t>
      </w:r>
    </w:p>
    <w:p w:rsidR="00714303" w:rsidRPr="00DE755B" w:rsidRDefault="00DE2567" w:rsidP="00DE755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E0B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профилактическое.</w:t>
      </w:r>
    </w:p>
    <w:p w:rsidR="00714303" w:rsidRPr="00DE755B" w:rsidRDefault="00714303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Образовательная часть включает теоретические занятия, полевые практикумы, учебные экскурсии, проведение конкретной исследовательской работы.</w:t>
      </w:r>
    </w:p>
    <w:p w:rsidR="00714303" w:rsidRPr="00DE755B" w:rsidRDefault="00714303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Воспитательные мероприятия подобраны с учётом тематики лагеря и возрастных особенностей детей.</w:t>
      </w:r>
    </w:p>
    <w:p w:rsidR="00714303" w:rsidRPr="00DE755B" w:rsidRDefault="00714303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Спортивно-оздоровительные мероприятия включают встречи с медицинскими работниками, проведение спортивных мероприятий и ежедневной утренней зарядки, минут здоровья.</w:t>
      </w:r>
    </w:p>
    <w:p w:rsidR="00242CBF" w:rsidRPr="00DE755B" w:rsidRDefault="00242CBF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Профилактическая работа предполагает формирование у детей знаний о правилах дорожного движения и практическое их применение, а также освоение знаний о здоровом образе жизни и личной безопасности.</w:t>
      </w:r>
    </w:p>
    <w:p w:rsidR="0041669A" w:rsidRPr="00DE755B" w:rsidRDefault="0041669A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</w:p>
    <w:p w:rsidR="007C3788" w:rsidRPr="00DE755B" w:rsidRDefault="00DE2567" w:rsidP="00DE7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F0986" w:rsidRPr="00DE755B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</w:p>
    <w:p w:rsidR="007C3788" w:rsidRPr="00DE755B" w:rsidRDefault="007C3788" w:rsidP="00DE7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 В современном сложном, многообразном, динамичном, полном противоречивых тенденций мире проблемы окружающей среды (экологические проблемы) приобрели глобальный масштаб. Они затрагивают самые основы цивилизации и во многом предопределяют возможности выживания человечества.</w:t>
      </w:r>
    </w:p>
    <w:p w:rsidR="007C3788" w:rsidRPr="00DE755B" w:rsidRDefault="007C3788" w:rsidP="00DE755B">
      <w:pPr>
        <w:pStyle w:val="ab"/>
        <w:spacing w:after="0" w:afterAutospacing="0"/>
      </w:pPr>
      <w:r w:rsidRPr="00DE755B">
        <w:t xml:space="preserve">Слово </w:t>
      </w:r>
      <w:r w:rsidRPr="00DE755B">
        <w:rPr>
          <w:b/>
          <w:bCs/>
          <w:i/>
          <w:iCs/>
        </w:rPr>
        <w:t>"экология"</w:t>
      </w:r>
      <w:r w:rsidRPr="00DE755B">
        <w:t xml:space="preserve"> сегодня понятно и взрослым и детям. Посмотрите вокруг себя. На вытоптанные газоны, поломанные деревья и кусты, на грязные дворы, на взрослых, которые моют машины на берегах водоема, сливают в него мазут, бросают мусор, на пылающие костры, на дымящие трубы. Это то, что мы прибавляем изо дня в день к нашим глобальным экологическим проблемам. Серьезными экологическими проблемами стали загрязнение биосферы, изменение физических, химических, биологических каче</w:t>
      </w:r>
      <w:proofErr w:type="gramStart"/>
      <w:r w:rsidRPr="00DE755B">
        <w:t>ств  пл</w:t>
      </w:r>
      <w:proofErr w:type="gramEnd"/>
      <w:r w:rsidRPr="00DE755B">
        <w:t xml:space="preserve">анеты, изменение экосистем и ухудшение здоровья человека. </w:t>
      </w:r>
    </w:p>
    <w:p w:rsidR="007C3788" w:rsidRPr="00DE755B" w:rsidRDefault="007C3788" w:rsidP="00DE755B">
      <w:pPr>
        <w:pStyle w:val="ab"/>
        <w:spacing w:after="0" w:afterAutospacing="0"/>
      </w:pPr>
      <w:r w:rsidRPr="00DE755B">
        <w:t>Необходимо предпринимать меры по защите окружающей среды от загрязнения (физического, химического, биологического) и от разрушения, сохранению всего генетического разнообразия живых существ, сбережению генофонда планеты. Это требует не только компетентных кадров, финансового обеспечения, но и изменения укоренившегося в сознании людей прагматического мышления. Необходима переориентация системы ценностей всех окружения. Особенно остро в сложившейся ситуации встала задача экологического образования.</w:t>
      </w:r>
    </w:p>
    <w:p w:rsidR="007C3788" w:rsidRPr="00DE755B" w:rsidRDefault="007C3788" w:rsidP="00DE755B">
      <w:pPr>
        <w:pStyle w:val="ab"/>
        <w:spacing w:after="0" w:afterAutospacing="0"/>
      </w:pPr>
      <w:r w:rsidRPr="00DE755B">
        <w:t>А как жить в нашем общем доме, не вредя ему и себе? Воспитание экологической культуры невозможно без совместных действий семьи, школы, учреждений дополнительного образования, детских объединений.</w:t>
      </w:r>
    </w:p>
    <w:p w:rsidR="007C3788" w:rsidRPr="00DE755B" w:rsidRDefault="007C3788" w:rsidP="00DE755B">
      <w:pPr>
        <w:pStyle w:val="ab"/>
        <w:spacing w:after="0" w:afterAutospacing="0"/>
      </w:pPr>
      <w:r w:rsidRPr="00DE755B">
        <w:t xml:space="preserve"> </w:t>
      </w:r>
      <w:proofErr w:type="gramStart"/>
      <w:r w:rsidRPr="00DE755B">
        <w:t>В резолюции Всеросси</w:t>
      </w:r>
      <w:r w:rsidR="00906087" w:rsidRPr="00DE755B">
        <w:t>йского съезда по охране природы</w:t>
      </w:r>
      <w:r w:rsidRPr="00DE755B">
        <w:t>,</w:t>
      </w:r>
      <w:r w:rsidR="00906087" w:rsidRPr="00DE755B">
        <w:t xml:space="preserve"> </w:t>
      </w:r>
      <w:r w:rsidRPr="00DE755B">
        <w:t>принятой 5 июня 1995 года, в качестве одного из важнейших условий успешного проведения экологической политики отмечено "создание системы всеобщего непрерывного и обязательного экологического образования, охватывающей весь процесс дошкольного, школьного и внешкольного воспитания.</w:t>
      </w:r>
      <w:proofErr w:type="gramEnd"/>
    </w:p>
    <w:p w:rsidR="001F0986" w:rsidRPr="00DE755B" w:rsidRDefault="001F0986" w:rsidP="00DE755B">
      <w:pPr>
        <w:pStyle w:val="ab"/>
        <w:spacing w:after="0" w:afterAutospacing="0"/>
      </w:pPr>
      <w:r w:rsidRPr="00DE755B">
        <w:t xml:space="preserve">Актуальность программы заключается в получении новых и закреплении уже имеющихся знаний, как в области общего, так и дополнительного экологического - краеведческого образования. Смена учебной деятельности, на альтернативные формы групповой, индивидуальной и коллективной работы в рамках </w:t>
      </w:r>
      <w:r w:rsidR="00AC12BB" w:rsidRPr="00DE755B">
        <w:t xml:space="preserve">летнего эколого-краеведческого </w:t>
      </w:r>
      <w:r w:rsidRPr="00DE755B">
        <w:t xml:space="preserve">лагеря, позволяет ребёнку уйти от стереотипов обучения, что делает его более увлекательным, мобильным и повышает образовательный потенциал. </w:t>
      </w:r>
    </w:p>
    <w:p w:rsidR="001F0986" w:rsidRPr="00DE755B" w:rsidRDefault="001F0986" w:rsidP="00DE7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Возникла необходимость в скорейшем действии по сбережению жизни на Земле.</w:t>
      </w:r>
      <w:r w:rsidRPr="00DE755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E755B">
        <w:rPr>
          <w:rFonts w:ascii="Times New Roman" w:hAnsi="Times New Roman" w:cs="Times New Roman"/>
          <w:sz w:val="24"/>
          <w:szCs w:val="24"/>
        </w:rPr>
        <w:t>Воспитание бережного, внимательного отношения к окружающей среде является неотъемлемой частью общей системы образования. Формирование природоохранного сознания это начальный этап становления личности человека. Фундаментом экологической культуры являются достоверные знания по экологии и окружающей среде и практические умения, направленные на изучение природы родного края и ее охрану.</w:t>
      </w:r>
    </w:p>
    <w:p w:rsidR="001F0986" w:rsidRPr="00DE755B" w:rsidRDefault="005A73C7" w:rsidP="00DE755B">
      <w:pPr>
        <w:pStyle w:val="ae"/>
        <w:ind w:firstLine="709"/>
        <w:jc w:val="both"/>
        <w:rPr>
          <w:sz w:val="24"/>
        </w:rPr>
      </w:pPr>
      <w:r w:rsidRPr="00DE755B">
        <w:rPr>
          <w:sz w:val="24"/>
        </w:rPr>
        <w:t>Эколого-</w:t>
      </w:r>
      <w:r w:rsidR="001F0986" w:rsidRPr="00DE755B">
        <w:rPr>
          <w:sz w:val="24"/>
        </w:rPr>
        <w:t xml:space="preserve">краеведческое образование и воспитание должно осуществляться в комплексе, через различные виды деятельности и систематически.  </w:t>
      </w:r>
    </w:p>
    <w:p w:rsidR="001F0986" w:rsidRPr="00DE755B" w:rsidRDefault="00DE2567" w:rsidP="00DE755B">
      <w:pPr>
        <w:pStyle w:val="ae"/>
        <w:jc w:val="left"/>
        <w:rPr>
          <w:b/>
          <w:sz w:val="24"/>
        </w:rPr>
      </w:pPr>
      <w:r w:rsidRPr="00DE755B">
        <w:rPr>
          <w:sz w:val="24"/>
        </w:rPr>
        <w:t xml:space="preserve">                                </w:t>
      </w:r>
      <w:r w:rsidR="001F0986" w:rsidRPr="00DE755B">
        <w:rPr>
          <w:b/>
          <w:sz w:val="24"/>
        </w:rPr>
        <w:t>Нормативно – правовое сопровождение</w:t>
      </w:r>
    </w:p>
    <w:p w:rsidR="001F0986" w:rsidRPr="00DE755B" w:rsidRDefault="001F0986" w:rsidP="00DE755B">
      <w:pPr>
        <w:pStyle w:val="ae"/>
        <w:ind w:firstLine="709"/>
        <w:jc w:val="both"/>
        <w:rPr>
          <w:sz w:val="24"/>
        </w:rPr>
      </w:pPr>
      <w:r w:rsidRPr="00DE755B">
        <w:rPr>
          <w:sz w:val="24"/>
        </w:rPr>
        <w:t>Деятельность лагеря строится в соответствии с нормативно - правовыми документами:</w:t>
      </w:r>
    </w:p>
    <w:p w:rsidR="00714303" w:rsidRPr="00DE755B" w:rsidRDefault="00714303" w:rsidP="00DE755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Конвенцией ООН о правах ребёнка</w:t>
      </w:r>
    </w:p>
    <w:p w:rsidR="00714303" w:rsidRPr="00DE755B" w:rsidRDefault="00714303" w:rsidP="00DE755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Конституцией РФ</w:t>
      </w:r>
    </w:p>
    <w:p w:rsidR="00714303" w:rsidRPr="00DE755B" w:rsidRDefault="00714303" w:rsidP="00DE755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Законом РФ «Об образовании»</w:t>
      </w:r>
    </w:p>
    <w:p w:rsidR="00714303" w:rsidRPr="00DE755B" w:rsidRDefault="00714303" w:rsidP="00DE755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«Об обеспечении отдыха, оздоровления и занятости детей»</w:t>
      </w:r>
    </w:p>
    <w:p w:rsidR="001F0986" w:rsidRPr="00DE755B" w:rsidRDefault="00DE2567" w:rsidP="00DE755B">
      <w:pPr>
        <w:pStyle w:val="ae"/>
        <w:jc w:val="left"/>
        <w:rPr>
          <w:b/>
          <w:sz w:val="24"/>
        </w:rPr>
      </w:pPr>
      <w:r w:rsidRPr="00DE755B">
        <w:rPr>
          <w:sz w:val="24"/>
        </w:rPr>
        <w:t xml:space="preserve">                     </w:t>
      </w:r>
      <w:r w:rsidR="001F0986" w:rsidRPr="00DE755B">
        <w:rPr>
          <w:b/>
          <w:sz w:val="24"/>
        </w:rPr>
        <w:t>Особенности контингента детей</w:t>
      </w:r>
    </w:p>
    <w:p w:rsidR="001F0986" w:rsidRPr="00DE755B" w:rsidRDefault="001F0986" w:rsidP="00DE755B">
      <w:pPr>
        <w:pStyle w:val="ae"/>
        <w:jc w:val="both"/>
        <w:rPr>
          <w:sz w:val="24"/>
        </w:rPr>
      </w:pPr>
      <w:r w:rsidRPr="00DE755B">
        <w:rPr>
          <w:sz w:val="24"/>
        </w:rPr>
        <w:t xml:space="preserve">Лагерь формируется из числа учащихся школы в возрасте от </w:t>
      </w:r>
      <w:r w:rsidR="00714303" w:rsidRPr="00DE755B">
        <w:rPr>
          <w:sz w:val="24"/>
        </w:rPr>
        <w:t>7</w:t>
      </w:r>
      <w:r w:rsidR="00C957FE" w:rsidRPr="00DE755B">
        <w:rPr>
          <w:sz w:val="24"/>
        </w:rPr>
        <w:t xml:space="preserve"> до 10</w:t>
      </w:r>
      <w:r w:rsidRPr="00DE755B">
        <w:rPr>
          <w:sz w:val="24"/>
        </w:rPr>
        <w:t xml:space="preserve"> лет.</w:t>
      </w:r>
    </w:p>
    <w:p w:rsidR="001F0986" w:rsidRPr="00DE755B" w:rsidRDefault="001F0986" w:rsidP="00DE755B">
      <w:pPr>
        <w:pStyle w:val="ae"/>
        <w:ind w:firstLine="709"/>
        <w:rPr>
          <w:color w:val="FF0000"/>
          <w:sz w:val="24"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938"/>
        <w:gridCol w:w="1985"/>
      </w:tblGrid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jc w:val="left"/>
              <w:rPr>
                <w:sz w:val="24"/>
              </w:rPr>
            </w:pPr>
            <w:r w:rsidRPr="00DE755B">
              <w:rPr>
                <w:sz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rPr>
                <w:sz w:val="24"/>
              </w:rPr>
            </w:pPr>
            <w:r w:rsidRPr="00DE755B">
              <w:rPr>
                <w:sz w:val="24"/>
              </w:rPr>
              <w:t>Категория воспитанников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jc w:val="left"/>
              <w:rPr>
                <w:sz w:val="24"/>
              </w:rPr>
            </w:pPr>
            <w:r w:rsidRPr="00DE755B">
              <w:rPr>
                <w:sz w:val="24"/>
              </w:rPr>
              <w:t xml:space="preserve">Количество учащихся 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>Из многодетных семей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C957FE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8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>Из социально – незащищённых семей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C957FE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1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>Из семей беженцев, переселенцев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593A67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0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>Из числа детей – сирот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C957FE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0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>Из числа детей, лишённых опеки родителей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C957FE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0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 xml:space="preserve">Из </w:t>
            </w:r>
            <w:r w:rsidR="00593A67" w:rsidRPr="00DE755B">
              <w:rPr>
                <w:sz w:val="24"/>
              </w:rPr>
              <w:t>приёмных семей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C957FE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0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>Из семей одиноких родителей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C957FE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6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>Из семей участников межнациональных конфликтов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4E6A68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0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>Дети с ограниченными физическими возможностями (инвалиды)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4E6A68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0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A97DD2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>Дети из семей, оказавшихся в социально-опасном положении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A97DD2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4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A97DD2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 xml:space="preserve">Дети, состоящие на учёте в </w:t>
            </w:r>
            <w:r w:rsidR="004E6A68" w:rsidRPr="00DE755B">
              <w:rPr>
                <w:sz w:val="24"/>
              </w:rPr>
              <w:t>КДН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A97DD2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0</w:t>
            </w:r>
          </w:p>
        </w:tc>
      </w:tr>
      <w:tr w:rsidR="001F0986" w:rsidRPr="00DE755B" w:rsidTr="004E6A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A97DD2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986" w:rsidRPr="00DE755B" w:rsidRDefault="001F0986" w:rsidP="00DE755B">
            <w:pPr>
              <w:pStyle w:val="ae"/>
              <w:snapToGrid w:val="0"/>
              <w:ind w:firstLine="709"/>
              <w:jc w:val="left"/>
              <w:rPr>
                <w:sz w:val="24"/>
              </w:rPr>
            </w:pPr>
            <w:r w:rsidRPr="00DE755B">
              <w:rPr>
                <w:sz w:val="24"/>
              </w:rPr>
              <w:t>Дети, состоящие на учёте в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86" w:rsidRPr="00DE755B" w:rsidRDefault="00C957FE" w:rsidP="00DE755B">
            <w:pPr>
              <w:pStyle w:val="ae"/>
              <w:snapToGrid w:val="0"/>
              <w:rPr>
                <w:sz w:val="24"/>
              </w:rPr>
            </w:pPr>
            <w:r w:rsidRPr="00DE755B">
              <w:rPr>
                <w:sz w:val="24"/>
              </w:rPr>
              <w:t>0</w:t>
            </w:r>
          </w:p>
        </w:tc>
      </w:tr>
    </w:tbl>
    <w:p w:rsidR="001F0986" w:rsidRPr="00DE755B" w:rsidRDefault="001F0986" w:rsidP="00DE75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19ED" w:rsidRPr="00DE755B" w:rsidRDefault="00DE2567" w:rsidP="00DE755B">
      <w:pPr>
        <w:pStyle w:val="ae"/>
        <w:jc w:val="left"/>
        <w:rPr>
          <w:rFonts w:eastAsiaTheme="minorEastAsia"/>
          <w:i/>
          <w:sz w:val="24"/>
          <w:lang w:eastAsia="ru-RU"/>
        </w:rPr>
      </w:pPr>
      <w:r w:rsidRPr="00DE755B">
        <w:rPr>
          <w:rFonts w:eastAsiaTheme="minorEastAsia"/>
          <w:i/>
          <w:sz w:val="24"/>
          <w:lang w:eastAsia="ru-RU"/>
        </w:rPr>
        <w:t xml:space="preserve">                                  </w:t>
      </w:r>
    </w:p>
    <w:p w:rsidR="007619ED" w:rsidRPr="00DE755B" w:rsidRDefault="007619ED" w:rsidP="00DE755B">
      <w:pPr>
        <w:pStyle w:val="ae"/>
        <w:jc w:val="left"/>
        <w:rPr>
          <w:rFonts w:eastAsiaTheme="minorEastAsia"/>
          <w:i/>
          <w:sz w:val="24"/>
          <w:lang w:eastAsia="ru-RU"/>
        </w:rPr>
      </w:pPr>
    </w:p>
    <w:p w:rsidR="007619ED" w:rsidRPr="00DE755B" w:rsidRDefault="007619ED" w:rsidP="00DE755B">
      <w:pPr>
        <w:pStyle w:val="ae"/>
        <w:jc w:val="left"/>
        <w:rPr>
          <w:rFonts w:eastAsiaTheme="minorEastAsia"/>
          <w:i/>
          <w:sz w:val="24"/>
          <w:lang w:eastAsia="ru-RU"/>
        </w:rPr>
      </w:pPr>
    </w:p>
    <w:p w:rsidR="00593A67" w:rsidRPr="00DE755B" w:rsidRDefault="00DE2567" w:rsidP="00DE755B">
      <w:pPr>
        <w:pStyle w:val="ae"/>
        <w:jc w:val="left"/>
        <w:rPr>
          <w:b/>
          <w:sz w:val="24"/>
        </w:rPr>
      </w:pPr>
      <w:r w:rsidRPr="00DE755B">
        <w:rPr>
          <w:rFonts w:eastAsiaTheme="minorEastAsia"/>
          <w:i/>
          <w:sz w:val="24"/>
          <w:lang w:eastAsia="ru-RU"/>
        </w:rPr>
        <w:t xml:space="preserve"> </w:t>
      </w:r>
      <w:r w:rsidR="00593A67" w:rsidRPr="00DE755B">
        <w:rPr>
          <w:b/>
          <w:sz w:val="24"/>
        </w:rPr>
        <w:t>Концептуальные основы деятельности</w:t>
      </w:r>
    </w:p>
    <w:p w:rsidR="003740A6" w:rsidRPr="00DE755B" w:rsidRDefault="003740A6" w:rsidP="00DE75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 </w:t>
      </w:r>
      <w:r w:rsidRPr="00DE755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</w:rPr>
        <w:t>Цел</w:t>
      </w:r>
      <w:r w:rsidR="000C38DF" w:rsidRPr="00DE755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</w:rPr>
        <w:t>и</w:t>
      </w:r>
      <w:r w:rsidRPr="00DE755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</w:rPr>
        <w:t>:</w:t>
      </w:r>
    </w:p>
    <w:p w:rsidR="00714303" w:rsidRPr="00DE755B" w:rsidRDefault="00714303" w:rsidP="00DE755B">
      <w:pPr>
        <w:pStyle w:val="ae"/>
        <w:shd w:val="clear" w:color="auto" w:fill="FFFFFF"/>
        <w:ind w:firstLine="709"/>
        <w:jc w:val="both"/>
        <w:rPr>
          <w:sz w:val="24"/>
        </w:rPr>
      </w:pPr>
      <w:r w:rsidRPr="00DE755B">
        <w:rPr>
          <w:sz w:val="24"/>
        </w:rPr>
        <w:t xml:space="preserve">- создать благоприятные условия для организации досуга и укрепления здоровья учащихся, включая их в социально значимую, творческую деятельность; </w:t>
      </w:r>
    </w:p>
    <w:p w:rsidR="00714303" w:rsidRPr="00DE755B" w:rsidRDefault="00714303" w:rsidP="00DE7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привить навыки экологической культуры и расширить представления о многогранности мира;</w:t>
      </w:r>
    </w:p>
    <w:p w:rsidR="003740A6" w:rsidRPr="00DE755B" w:rsidRDefault="003740A6" w:rsidP="00DE75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</w:rPr>
        <w:t xml:space="preserve">Задачи: </w:t>
      </w:r>
    </w:p>
    <w:p w:rsidR="003740A6" w:rsidRPr="00DE755B" w:rsidRDefault="003740A6" w:rsidP="00DE75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1. Обеспечить развитие экологического мышления:</w:t>
      </w:r>
    </w:p>
    <w:p w:rsidR="003740A6" w:rsidRPr="00DE755B" w:rsidRDefault="003740A6" w:rsidP="00DE75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стимулировать учащихся к постоянному пополнению знаний об окружающей среде;</w:t>
      </w:r>
    </w:p>
    <w:p w:rsidR="003740A6" w:rsidRPr="00DE755B" w:rsidRDefault="003740A6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раскрытие сущности происходящих экологических, геополитических, исторических процессов;</w:t>
      </w:r>
    </w:p>
    <w:p w:rsidR="003740A6" w:rsidRPr="00DE755B" w:rsidRDefault="003740A6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приобщение детей к изучению природы, истории родного края, осознанию связей между человеком и природой;</w:t>
      </w:r>
    </w:p>
    <w:p w:rsidR="003740A6" w:rsidRPr="00DE755B" w:rsidRDefault="003740A6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изучение эколого-санитарной обстановки на территории сельского поселения;</w:t>
      </w:r>
    </w:p>
    <w:p w:rsidR="003740A6" w:rsidRPr="00DE755B" w:rsidRDefault="003740A6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изучение культурно-исторического аспекта жизни поселения.</w:t>
      </w:r>
    </w:p>
    <w:p w:rsidR="003740A6" w:rsidRPr="00DE755B" w:rsidRDefault="003740A6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2. Развить творческие, исследовательские способности личности ребёнка:</w:t>
      </w:r>
    </w:p>
    <w:p w:rsidR="003740A6" w:rsidRPr="00DE755B" w:rsidRDefault="003740A6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вовлечение каждого участника смены в процесс организации коллективно–творческой и исследовательской деятельности;</w:t>
      </w:r>
    </w:p>
    <w:p w:rsidR="003740A6" w:rsidRPr="00DE755B" w:rsidRDefault="003740A6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развитие инициативы и самостоятельности</w:t>
      </w:r>
    </w:p>
    <w:p w:rsidR="003740A6" w:rsidRPr="00DE755B" w:rsidRDefault="003740A6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включение ребёнка в различные виды деятельности с учетом его возможностей и интересов;</w:t>
      </w:r>
    </w:p>
    <w:p w:rsidR="003740A6" w:rsidRPr="00DE755B" w:rsidRDefault="003740A6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3. Способствовать развитию умений и навыков исследовательской работы:</w:t>
      </w:r>
    </w:p>
    <w:p w:rsidR="003740A6" w:rsidRPr="00DE755B" w:rsidRDefault="003740A6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развитие умения выполнять практические задания, обобщать результаты конкретной учебно-исследовательской деятельности;</w:t>
      </w:r>
    </w:p>
    <w:p w:rsidR="003740A6" w:rsidRPr="00DE755B" w:rsidRDefault="003740A6" w:rsidP="00DE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развитие умения формулировать предположения и делать выводы при решении проблем окружающей среды местного значения;</w:t>
      </w:r>
    </w:p>
    <w:p w:rsidR="003740A6" w:rsidRPr="00DE755B" w:rsidRDefault="003740A6" w:rsidP="00DE75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организация активного развивающего досуга, совершенствование организаторских навыков детей;</w:t>
      </w:r>
    </w:p>
    <w:p w:rsidR="003740A6" w:rsidRPr="00DE755B" w:rsidRDefault="003740A6" w:rsidP="00DE75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развитие навыков практической работы.</w:t>
      </w:r>
    </w:p>
    <w:p w:rsidR="003740A6" w:rsidRPr="00DE755B" w:rsidRDefault="003740A6" w:rsidP="00DE75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4. Оздоровить школьников:</w:t>
      </w:r>
    </w:p>
    <w:p w:rsidR="003740A6" w:rsidRPr="00DE755B" w:rsidRDefault="003740A6" w:rsidP="00DE75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DE755B">
        <w:rPr>
          <w:rFonts w:ascii="Times New Roman" w:eastAsia="Times New Roman" w:hAnsi="Times New Roman" w:cs="Times New Roman"/>
          <w:color w:val="181910"/>
          <w:sz w:val="24"/>
          <w:szCs w:val="24"/>
        </w:rPr>
        <w:t>- формирование у детей здорового образа жизни, его ценностей, </w:t>
      </w:r>
    </w:p>
    <w:p w:rsidR="00714303" w:rsidRPr="00DE755B" w:rsidRDefault="00593A67" w:rsidP="00DE755B">
      <w:pPr>
        <w:pStyle w:val="ae"/>
        <w:ind w:firstLine="709"/>
        <w:rPr>
          <w:b/>
          <w:sz w:val="24"/>
        </w:rPr>
      </w:pPr>
      <w:r w:rsidRPr="00DE755B">
        <w:rPr>
          <w:b/>
          <w:sz w:val="24"/>
        </w:rPr>
        <w:t>Принципы деятельности</w:t>
      </w:r>
    </w:p>
    <w:p w:rsidR="00714303" w:rsidRPr="00DE755B" w:rsidRDefault="00DE2567" w:rsidP="00DE755B">
      <w:pPr>
        <w:pStyle w:val="ae"/>
        <w:jc w:val="both"/>
        <w:rPr>
          <w:sz w:val="24"/>
        </w:rPr>
      </w:pPr>
      <w:r w:rsidRPr="00DE755B">
        <w:rPr>
          <w:sz w:val="24"/>
        </w:rPr>
        <w:t xml:space="preserve">          </w:t>
      </w:r>
      <w:r w:rsidR="00714303" w:rsidRPr="00DE755B">
        <w:rPr>
          <w:sz w:val="24"/>
        </w:rPr>
        <w:t xml:space="preserve">1. Принцип </w:t>
      </w:r>
      <w:r w:rsidR="00714303" w:rsidRPr="00DE755B">
        <w:rPr>
          <w:i/>
          <w:sz w:val="24"/>
        </w:rPr>
        <w:t>самореализации</w:t>
      </w:r>
      <w:r w:rsidR="00714303" w:rsidRPr="00DE755B">
        <w:rPr>
          <w:sz w:val="24"/>
        </w:rPr>
        <w:t xml:space="preserve"> детей в условиях лагеря предусматривает: осознание ими целей и перспектив предполагаемых видов деятельности; добровольность включения детей в ту или иную деятельность, учёт возрастных и индивидуальных особенностей; создание ситуации успеха, поощрение достигнутого.</w:t>
      </w:r>
    </w:p>
    <w:p w:rsidR="00714303" w:rsidRPr="00DE755B" w:rsidRDefault="00714303" w:rsidP="00DE755B">
      <w:pPr>
        <w:pStyle w:val="ae"/>
        <w:ind w:firstLine="709"/>
        <w:jc w:val="both"/>
        <w:rPr>
          <w:sz w:val="24"/>
        </w:rPr>
      </w:pPr>
      <w:r w:rsidRPr="00DE755B">
        <w:rPr>
          <w:sz w:val="24"/>
        </w:rPr>
        <w:t xml:space="preserve">2. Принцип </w:t>
      </w:r>
      <w:r w:rsidRPr="00DE755B">
        <w:rPr>
          <w:i/>
          <w:sz w:val="24"/>
        </w:rPr>
        <w:t>включенности</w:t>
      </w:r>
      <w:r w:rsidRPr="00DE755B">
        <w:rPr>
          <w:sz w:val="24"/>
        </w:rPr>
        <w:t xml:space="preserve"> детей в социально значимые отношения предусматривает: обеспечение гарантии свободного выбора деятельности и права на информацию; создание переключения с одного вида деятельности на другой в рамках дня; предоставление возможности и право отстаивать свое мнение.</w:t>
      </w:r>
    </w:p>
    <w:p w:rsidR="00714303" w:rsidRPr="00DE755B" w:rsidRDefault="00714303" w:rsidP="00DE755B">
      <w:pPr>
        <w:pStyle w:val="ae"/>
        <w:ind w:firstLine="709"/>
        <w:jc w:val="both"/>
        <w:rPr>
          <w:sz w:val="24"/>
        </w:rPr>
      </w:pPr>
      <w:r w:rsidRPr="00DE755B">
        <w:rPr>
          <w:sz w:val="24"/>
        </w:rPr>
        <w:t xml:space="preserve">3. Принцип </w:t>
      </w:r>
      <w:r w:rsidRPr="00DE755B">
        <w:rPr>
          <w:i/>
          <w:sz w:val="24"/>
        </w:rPr>
        <w:t>взаимосвязи</w:t>
      </w:r>
      <w:r w:rsidRPr="00DE755B">
        <w:rPr>
          <w:sz w:val="24"/>
        </w:rPr>
        <w:t xml:space="preserve">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ребенка от негативных проявлений  и вредных привычек, формирование чувства ответственности  за свои поступки и действия.</w:t>
      </w:r>
    </w:p>
    <w:p w:rsidR="00714303" w:rsidRPr="00DE755B" w:rsidRDefault="00714303" w:rsidP="00DE755B">
      <w:pPr>
        <w:pStyle w:val="ae"/>
        <w:ind w:firstLine="709"/>
        <w:jc w:val="both"/>
        <w:rPr>
          <w:sz w:val="24"/>
        </w:rPr>
      </w:pPr>
      <w:r w:rsidRPr="00DE755B">
        <w:rPr>
          <w:sz w:val="24"/>
        </w:rPr>
        <w:t xml:space="preserve">4. Принцип </w:t>
      </w:r>
      <w:r w:rsidRPr="00DE755B">
        <w:rPr>
          <w:i/>
          <w:sz w:val="24"/>
        </w:rPr>
        <w:t>сочетания</w:t>
      </w:r>
      <w:r w:rsidRPr="00DE755B">
        <w:rPr>
          <w:sz w:val="24"/>
        </w:rPr>
        <w:t xml:space="preserve"> воспитательных мероприятий с экологической деятельностью детей предусматривает; режим дня, обеспечивающий разумное сочетание всех видов деятельности в рамках дня; активное участие детей во всех видах деятельности.</w:t>
      </w:r>
    </w:p>
    <w:p w:rsidR="00714303" w:rsidRPr="00DE755B" w:rsidRDefault="00C957FE" w:rsidP="00DE755B">
      <w:pPr>
        <w:pStyle w:val="ae"/>
        <w:jc w:val="left"/>
        <w:rPr>
          <w:b/>
          <w:sz w:val="24"/>
        </w:rPr>
      </w:pPr>
      <w:r w:rsidRPr="00DE755B">
        <w:rPr>
          <w:sz w:val="24"/>
        </w:rPr>
        <w:t xml:space="preserve">          </w:t>
      </w:r>
      <w:r w:rsidR="00714303" w:rsidRPr="00DE755B">
        <w:rPr>
          <w:b/>
          <w:sz w:val="24"/>
        </w:rPr>
        <w:t>Механизмы и условия  реализации программы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E755B">
        <w:rPr>
          <w:rFonts w:ascii="Times New Roman" w:hAnsi="Times New Roman" w:cs="Times New Roman"/>
          <w:i/>
          <w:sz w:val="24"/>
          <w:szCs w:val="24"/>
        </w:rPr>
        <w:t>1.  Мотивационные условия.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Любая деятельность  в лагере должна быть посильной и конкретной для личности каждого ребёнка. Она должна быть привлекательной, соответствовать интересам личности,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</w:t>
      </w:r>
    </w:p>
    <w:p w:rsidR="00714303" w:rsidRPr="00DE755B" w:rsidRDefault="00C95C8F" w:rsidP="00DE755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55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14303" w:rsidRPr="00DE755B">
        <w:rPr>
          <w:rFonts w:ascii="Times New Roman" w:hAnsi="Times New Roman" w:cs="Times New Roman"/>
          <w:i/>
          <w:sz w:val="24"/>
          <w:szCs w:val="24"/>
        </w:rPr>
        <w:t>2.  Материально-технические  условия предусматривают</w:t>
      </w:r>
      <w:r w:rsidR="00714303" w:rsidRPr="00DE755B">
        <w:rPr>
          <w:rFonts w:ascii="Times New Roman" w:hAnsi="Times New Roman" w:cs="Times New Roman"/>
          <w:sz w:val="24"/>
          <w:szCs w:val="24"/>
        </w:rPr>
        <w:t>:</w:t>
      </w:r>
    </w:p>
    <w:p w:rsidR="000C38DF" w:rsidRPr="00DE755B" w:rsidRDefault="00714303" w:rsidP="00DE7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а) </w:t>
      </w:r>
      <w:r w:rsidR="000C38DF" w:rsidRPr="00DE755B">
        <w:rPr>
          <w:rFonts w:ascii="Times New Roman" w:hAnsi="Times New Roman" w:cs="Times New Roman"/>
          <w:sz w:val="24"/>
          <w:szCs w:val="24"/>
        </w:rPr>
        <w:t>финансирование за счет сре</w:t>
      </w:r>
      <w:proofErr w:type="gramStart"/>
      <w:r w:rsidR="000C38DF" w:rsidRPr="00DE755B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0C38DF" w:rsidRPr="00DE755B">
        <w:rPr>
          <w:rFonts w:ascii="Times New Roman" w:hAnsi="Times New Roman" w:cs="Times New Roman"/>
          <w:sz w:val="24"/>
          <w:szCs w:val="24"/>
        </w:rPr>
        <w:t xml:space="preserve">аевого бюджета 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55B">
        <w:rPr>
          <w:rFonts w:ascii="Times New Roman" w:hAnsi="Times New Roman" w:cs="Times New Roman"/>
          <w:sz w:val="24"/>
          <w:szCs w:val="24"/>
        </w:rPr>
        <w:t>б)  наличие</w:t>
      </w:r>
      <w:r w:rsidR="00A77A71" w:rsidRPr="00DE755B">
        <w:rPr>
          <w:rFonts w:ascii="Times New Roman" w:hAnsi="Times New Roman" w:cs="Times New Roman"/>
          <w:sz w:val="24"/>
          <w:szCs w:val="24"/>
        </w:rPr>
        <w:t xml:space="preserve"> приспособленной базы (школы): спортивный зал; спортивная площадка; </w:t>
      </w:r>
      <w:r w:rsidRPr="00DE755B">
        <w:rPr>
          <w:rFonts w:ascii="Times New Roman" w:hAnsi="Times New Roman" w:cs="Times New Roman"/>
          <w:sz w:val="24"/>
          <w:szCs w:val="24"/>
        </w:rPr>
        <w:t>отрядные комнаты;</w:t>
      </w:r>
      <w:r w:rsidR="00A77A71" w:rsidRPr="00DE755B">
        <w:rPr>
          <w:rFonts w:ascii="Times New Roman" w:hAnsi="Times New Roman" w:cs="Times New Roman"/>
          <w:sz w:val="24"/>
          <w:szCs w:val="24"/>
        </w:rPr>
        <w:t xml:space="preserve"> </w:t>
      </w:r>
      <w:r w:rsidR="00C957FE" w:rsidRPr="00DE755B">
        <w:rPr>
          <w:rFonts w:ascii="Times New Roman" w:hAnsi="Times New Roman" w:cs="Times New Roman"/>
          <w:sz w:val="24"/>
          <w:szCs w:val="24"/>
        </w:rPr>
        <w:t xml:space="preserve">компьютерный класс; </w:t>
      </w:r>
      <w:r w:rsidR="00A77A71" w:rsidRPr="00DE755B">
        <w:rPr>
          <w:rFonts w:ascii="Times New Roman" w:hAnsi="Times New Roman" w:cs="Times New Roman"/>
          <w:sz w:val="24"/>
          <w:szCs w:val="24"/>
        </w:rPr>
        <w:t xml:space="preserve">раздевалка; </w:t>
      </w:r>
      <w:r w:rsidRPr="00DE755B">
        <w:rPr>
          <w:rFonts w:ascii="Times New Roman" w:hAnsi="Times New Roman" w:cs="Times New Roman"/>
          <w:sz w:val="24"/>
          <w:szCs w:val="24"/>
        </w:rPr>
        <w:t>т</w:t>
      </w:r>
      <w:r w:rsidR="00A77A71" w:rsidRPr="00DE755B">
        <w:rPr>
          <w:rFonts w:ascii="Times New Roman" w:hAnsi="Times New Roman" w:cs="Times New Roman"/>
          <w:sz w:val="24"/>
          <w:szCs w:val="24"/>
        </w:rPr>
        <w:t xml:space="preserve">уалетные комнаты;  оборудование </w:t>
      </w:r>
      <w:r w:rsidRPr="00DE755B">
        <w:rPr>
          <w:rFonts w:ascii="Times New Roman" w:hAnsi="Times New Roman" w:cs="Times New Roman"/>
          <w:sz w:val="24"/>
          <w:szCs w:val="24"/>
        </w:rPr>
        <w:t>(</w:t>
      </w:r>
      <w:r w:rsidR="00A77A71" w:rsidRPr="00DE755B">
        <w:rPr>
          <w:rFonts w:ascii="Times New Roman" w:hAnsi="Times New Roman" w:cs="Times New Roman"/>
          <w:sz w:val="24"/>
          <w:szCs w:val="24"/>
        </w:rPr>
        <w:t xml:space="preserve">спортинвентарь: резиновые, </w:t>
      </w:r>
      <w:r w:rsidRPr="00DE755B">
        <w:rPr>
          <w:rFonts w:ascii="Times New Roman" w:hAnsi="Times New Roman" w:cs="Times New Roman"/>
          <w:sz w:val="24"/>
          <w:szCs w:val="24"/>
        </w:rPr>
        <w:t>волейбольные мячи, бадминтон, на</w:t>
      </w:r>
      <w:r w:rsidR="0090490B" w:rsidRPr="00DE755B">
        <w:rPr>
          <w:rFonts w:ascii="Times New Roman" w:hAnsi="Times New Roman" w:cs="Times New Roman"/>
          <w:sz w:val="24"/>
          <w:szCs w:val="24"/>
        </w:rPr>
        <w:t xml:space="preserve">стольный теннис, обручи, </w:t>
      </w:r>
      <w:proofErr w:type="spellStart"/>
      <w:r w:rsidR="0090490B" w:rsidRPr="00DE755B">
        <w:rPr>
          <w:rFonts w:ascii="Times New Roman" w:hAnsi="Times New Roman" w:cs="Times New Roman"/>
          <w:sz w:val="24"/>
          <w:szCs w:val="24"/>
        </w:rPr>
        <w:t>дартсы</w:t>
      </w:r>
      <w:proofErr w:type="spellEnd"/>
      <w:r w:rsidR="00A77A71" w:rsidRPr="00DE7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55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DE755B">
        <w:rPr>
          <w:rFonts w:ascii="Times New Roman" w:hAnsi="Times New Roman" w:cs="Times New Roman"/>
          <w:sz w:val="24"/>
          <w:szCs w:val="24"/>
        </w:rPr>
        <w:t>, игры настольные);  аппаратура (аудио, видео);</w:t>
      </w:r>
      <w:proofErr w:type="gramEnd"/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в) наличие объекта труда для детей: </w:t>
      </w:r>
      <w:r w:rsidR="00AC12BB" w:rsidRPr="00DE755B">
        <w:rPr>
          <w:rFonts w:ascii="Times New Roman" w:hAnsi="Times New Roman" w:cs="Times New Roman"/>
          <w:sz w:val="24"/>
          <w:szCs w:val="24"/>
        </w:rPr>
        <w:t>школьный парк</w:t>
      </w:r>
      <w:r w:rsidRPr="00DE755B">
        <w:rPr>
          <w:rFonts w:ascii="Times New Roman" w:hAnsi="Times New Roman" w:cs="Times New Roman"/>
          <w:sz w:val="24"/>
          <w:szCs w:val="24"/>
        </w:rPr>
        <w:t>, участок при школе.</w:t>
      </w:r>
    </w:p>
    <w:p w:rsidR="00714303" w:rsidRPr="00DE755B" w:rsidRDefault="00DE2567" w:rsidP="00DE75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14303" w:rsidRPr="00DE755B">
        <w:rPr>
          <w:rFonts w:ascii="Times New Roman" w:hAnsi="Times New Roman" w:cs="Times New Roman"/>
          <w:i/>
          <w:sz w:val="24"/>
          <w:szCs w:val="24"/>
        </w:rPr>
        <w:t>3.  Кадровые условия</w:t>
      </w:r>
      <w:r w:rsidR="00714303" w:rsidRPr="00DE755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В соответствии со штатным расписанием в реализации программы участвуют:                  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Ди</w:t>
      </w:r>
      <w:r w:rsidR="00C957FE" w:rsidRPr="00DE755B">
        <w:rPr>
          <w:rFonts w:ascii="Times New Roman" w:hAnsi="Times New Roman" w:cs="Times New Roman"/>
          <w:sz w:val="24"/>
          <w:szCs w:val="24"/>
        </w:rPr>
        <w:t xml:space="preserve">ректор МКОУ СОШ№ 14 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Заместитель директора по УВР – организует методическую работу, ведёт учёт учащихся занятости в летний период;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- </w:t>
      </w:r>
      <w:r w:rsidR="004E6A68" w:rsidRPr="00DE755B">
        <w:rPr>
          <w:rFonts w:ascii="Times New Roman" w:hAnsi="Times New Roman" w:cs="Times New Roman"/>
          <w:sz w:val="24"/>
          <w:szCs w:val="24"/>
        </w:rPr>
        <w:t>Начальник лагеря</w:t>
      </w:r>
      <w:r w:rsidRPr="00DE755B">
        <w:rPr>
          <w:rFonts w:ascii="Times New Roman" w:hAnsi="Times New Roman" w:cs="Times New Roman"/>
          <w:sz w:val="24"/>
          <w:szCs w:val="24"/>
        </w:rPr>
        <w:t xml:space="preserve"> - обеспечивают функционирование лагерей;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Воспитатели - организуют работу отрядов;</w:t>
      </w:r>
      <w:r w:rsidR="00164EDB" w:rsidRPr="00DE755B">
        <w:rPr>
          <w:rFonts w:ascii="Times New Roman" w:hAnsi="Times New Roman" w:cs="Times New Roman"/>
          <w:sz w:val="24"/>
          <w:szCs w:val="24"/>
        </w:rPr>
        <w:t xml:space="preserve"> кружковую деятельность;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Вожатые - помощники воспитателей (прошли обучение в «Школе вожатых»);</w:t>
      </w:r>
    </w:p>
    <w:p w:rsidR="00714303" w:rsidRPr="00DE755B" w:rsidRDefault="00C957FE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Учитель ритмики</w:t>
      </w:r>
      <w:r w:rsidR="004E6A68" w:rsidRPr="00DE755B">
        <w:rPr>
          <w:rFonts w:ascii="Times New Roman" w:hAnsi="Times New Roman" w:cs="Times New Roman"/>
          <w:sz w:val="24"/>
          <w:szCs w:val="24"/>
        </w:rPr>
        <w:t xml:space="preserve"> </w:t>
      </w:r>
      <w:r w:rsidRPr="00DE755B">
        <w:rPr>
          <w:rFonts w:ascii="Times New Roman" w:hAnsi="Times New Roman" w:cs="Times New Roman"/>
          <w:sz w:val="24"/>
          <w:szCs w:val="24"/>
        </w:rPr>
        <w:t xml:space="preserve"> - организуе</w:t>
      </w:r>
      <w:r w:rsidR="00714303" w:rsidRPr="00DE755B">
        <w:rPr>
          <w:rFonts w:ascii="Times New Roman" w:hAnsi="Times New Roman" w:cs="Times New Roman"/>
          <w:sz w:val="24"/>
          <w:szCs w:val="24"/>
        </w:rPr>
        <w:t>т спортивно-оздоровительную работу;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Организаторы культурно-массовых мероприятий</w:t>
      </w:r>
      <w:r w:rsidR="004E6A68" w:rsidRPr="00DE755B">
        <w:rPr>
          <w:rFonts w:ascii="Times New Roman" w:hAnsi="Times New Roman" w:cs="Times New Roman"/>
          <w:sz w:val="24"/>
          <w:szCs w:val="24"/>
        </w:rPr>
        <w:t xml:space="preserve"> (художественный руководитель ДК, сельский библиотекарь</w:t>
      </w:r>
      <w:r w:rsidR="00DB0B5F" w:rsidRPr="00DE755B">
        <w:rPr>
          <w:rFonts w:ascii="Times New Roman" w:hAnsi="Times New Roman" w:cs="Times New Roman"/>
          <w:sz w:val="24"/>
          <w:szCs w:val="24"/>
        </w:rPr>
        <w:t>)</w:t>
      </w:r>
      <w:r w:rsidRPr="00DE755B">
        <w:rPr>
          <w:rFonts w:ascii="Times New Roman" w:hAnsi="Times New Roman" w:cs="Times New Roman"/>
          <w:sz w:val="24"/>
          <w:szCs w:val="24"/>
        </w:rPr>
        <w:t xml:space="preserve"> - организуют досуговые мероприятия;</w:t>
      </w:r>
    </w:p>
    <w:p w:rsidR="00714303" w:rsidRPr="00DE755B" w:rsidRDefault="00164EDB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Работники участковой больницы (педиатр, медсестра)</w:t>
      </w:r>
      <w:r w:rsidR="00714303" w:rsidRPr="00DE755B">
        <w:rPr>
          <w:rFonts w:ascii="Times New Roman" w:hAnsi="Times New Roman" w:cs="Times New Roman"/>
          <w:sz w:val="24"/>
          <w:szCs w:val="24"/>
        </w:rPr>
        <w:t xml:space="preserve"> - обеспечивают оздоровительную работу с детьми,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- </w:t>
      </w:r>
      <w:r w:rsidR="00A77A71" w:rsidRPr="00DE7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0B5F" w:rsidRPr="00DE755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4E6A68" w:rsidRPr="00DE755B">
        <w:rPr>
          <w:rFonts w:ascii="Times New Roman" w:hAnsi="Times New Roman" w:cs="Times New Roman"/>
          <w:sz w:val="24"/>
          <w:szCs w:val="24"/>
        </w:rPr>
        <w:t xml:space="preserve"> за питание</w:t>
      </w:r>
      <w:r w:rsidRPr="00DE755B">
        <w:rPr>
          <w:rFonts w:ascii="Times New Roman" w:hAnsi="Times New Roman" w:cs="Times New Roman"/>
          <w:sz w:val="24"/>
          <w:szCs w:val="24"/>
        </w:rPr>
        <w:t xml:space="preserve"> – обеспечивает организацию питания и соблюдения санитарно – гигиенических норм.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- Повар школьной столовой – обеспечивает </w:t>
      </w:r>
      <w:r w:rsidR="004E6A68" w:rsidRPr="00DE755B">
        <w:rPr>
          <w:rFonts w:ascii="Times New Roman" w:hAnsi="Times New Roman" w:cs="Times New Roman"/>
          <w:sz w:val="24"/>
          <w:szCs w:val="24"/>
        </w:rPr>
        <w:t>двух</w:t>
      </w:r>
      <w:r w:rsidRPr="00DE755B">
        <w:rPr>
          <w:rFonts w:ascii="Times New Roman" w:hAnsi="Times New Roman" w:cs="Times New Roman"/>
          <w:sz w:val="24"/>
          <w:szCs w:val="24"/>
        </w:rPr>
        <w:t>разовое питание,</w:t>
      </w:r>
    </w:p>
    <w:p w:rsidR="00714303" w:rsidRPr="00DE755B" w:rsidRDefault="00164EDB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Комбинат детского питания</w:t>
      </w:r>
      <w:r w:rsidR="00714303" w:rsidRPr="00DE755B">
        <w:rPr>
          <w:rFonts w:ascii="Times New Roman" w:hAnsi="Times New Roman" w:cs="Times New Roman"/>
          <w:sz w:val="24"/>
          <w:szCs w:val="24"/>
        </w:rPr>
        <w:t xml:space="preserve">  - обеспечивает продуктами питания.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Технический персонал – обеспечивает чистоту и порядок в помещениях школы и прилежащей территории.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Уровень подготовленности к участию в реализации программы:</w:t>
      </w:r>
    </w:p>
    <w:p w:rsidR="00714303" w:rsidRPr="00DE755B" w:rsidRDefault="00714303" w:rsidP="00DE755B">
      <w:pPr>
        <w:numPr>
          <w:ilvl w:val="0"/>
          <w:numId w:val="22"/>
        </w:numPr>
        <w:shd w:val="clear" w:color="auto" w:fill="FFFFFF"/>
        <w:tabs>
          <w:tab w:val="clear" w:pos="720"/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совещание при директоре по организации летнего отдыха с </w:t>
      </w:r>
      <w:r w:rsidR="004E6A68" w:rsidRPr="00DE755B">
        <w:rPr>
          <w:rFonts w:ascii="Times New Roman" w:hAnsi="Times New Roman" w:cs="Times New Roman"/>
          <w:sz w:val="24"/>
          <w:szCs w:val="24"/>
        </w:rPr>
        <w:t>начальником лагеря, воспитателями</w:t>
      </w:r>
      <w:r w:rsidRPr="00DE755B">
        <w:rPr>
          <w:rFonts w:ascii="Times New Roman" w:hAnsi="Times New Roman" w:cs="Times New Roman"/>
          <w:sz w:val="24"/>
          <w:szCs w:val="24"/>
        </w:rPr>
        <w:t>;</w:t>
      </w:r>
    </w:p>
    <w:p w:rsidR="00714303" w:rsidRPr="00DE755B" w:rsidRDefault="00714303" w:rsidP="00DE755B">
      <w:pPr>
        <w:numPr>
          <w:ilvl w:val="0"/>
          <w:numId w:val="22"/>
        </w:numPr>
        <w:shd w:val="clear" w:color="auto" w:fill="FFFFFF"/>
        <w:tabs>
          <w:tab w:val="clear" w:pos="720"/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E755B">
        <w:rPr>
          <w:rFonts w:ascii="Times New Roman" w:hAnsi="Times New Roman" w:cs="Times New Roman"/>
          <w:sz w:val="24"/>
          <w:szCs w:val="24"/>
        </w:rPr>
        <w:t xml:space="preserve">собеседование с </w:t>
      </w:r>
      <w:r w:rsidR="004E6A68" w:rsidRPr="00DE755B">
        <w:rPr>
          <w:rFonts w:ascii="Times New Roman" w:hAnsi="Times New Roman" w:cs="Times New Roman"/>
          <w:sz w:val="24"/>
          <w:szCs w:val="24"/>
        </w:rPr>
        <w:t>ответственным за питание</w:t>
      </w:r>
      <w:r w:rsidRPr="00DE755B">
        <w:rPr>
          <w:rFonts w:ascii="Times New Roman" w:hAnsi="Times New Roman" w:cs="Times New Roman"/>
          <w:sz w:val="24"/>
          <w:szCs w:val="24"/>
        </w:rPr>
        <w:t xml:space="preserve"> по финансовым и хозяйственным вопросам</w:t>
      </w:r>
      <w:r w:rsidR="00A77A71" w:rsidRPr="00DE755B">
        <w:rPr>
          <w:rFonts w:ascii="Times New Roman" w:hAnsi="Times New Roman" w:cs="Times New Roman"/>
          <w:sz w:val="24"/>
          <w:szCs w:val="24"/>
        </w:rPr>
        <w:t xml:space="preserve"> </w:t>
      </w:r>
      <w:r w:rsidRPr="00DE755B">
        <w:rPr>
          <w:rFonts w:ascii="Times New Roman" w:hAnsi="Times New Roman" w:cs="Times New Roman"/>
          <w:sz w:val="24"/>
          <w:szCs w:val="24"/>
        </w:rPr>
        <w:t xml:space="preserve"> (по мере необходимости);</w:t>
      </w:r>
      <w:proofErr w:type="gramEnd"/>
    </w:p>
    <w:p w:rsidR="00714303" w:rsidRPr="00DE755B" w:rsidRDefault="00714303" w:rsidP="00DE755B">
      <w:pPr>
        <w:numPr>
          <w:ilvl w:val="0"/>
          <w:numId w:val="22"/>
        </w:numPr>
        <w:shd w:val="clear" w:color="auto" w:fill="FFFFFF"/>
        <w:tabs>
          <w:tab w:val="clear" w:pos="720"/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санитарно - гигиеническое обучение работников школьных лагерей (районный уровень);</w:t>
      </w:r>
    </w:p>
    <w:p w:rsidR="00714303" w:rsidRPr="00DE755B" w:rsidRDefault="00714303" w:rsidP="00DE755B">
      <w:pPr>
        <w:numPr>
          <w:ilvl w:val="0"/>
          <w:numId w:val="22"/>
        </w:numPr>
        <w:shd w:val="clear" w:color="auto" w:fill="FFFFFF"/>
        <w:tabs>
          <w:tab w:val="clear" w:pos="720"/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по составлению планов (по мере необходимости). </w:t>
      </w:r>
    </w:p>
    <w:p w:rsidR="00714303" w:rsidRPr="00DE755B" w:rsidRDefault="00DE2567" w:rsidP="00DE755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55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593A67" w:rsidRPr="00DE755B">
        <w:rPr>
          <w:rFonts w:ascii="Times New Roman" w:hAnsi="Times New Roman" w:cs="Times New Roman"/>
          <w:i/>
          <w:sz w:val="24"/>
          <w:szCs w:val="24"/>
        </w:rPr>
        <w:t>4</w:t>
      </w:r>
      <w:r w:rsidR="00714303" w:rsidRPr="00DE755B">
        <w:rPr>
          <w:rFonts w:ascii="Times New Roman" w:hAnsi="Times New Roman" w:cs="Times New Roman"/>
          <w:i/>
          <w:sz w:val="24"/>
          <w:szCs w:val="24"/>
        </w:rPr>
        <w:t>. Педагогические условия.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Соответствие    направления  и формирования работы целям и задачам лагерной смены, создание условий для индивидуального   развития   личности ребенка через участие </w:t>
      </w:r>
      <w:proofErr w:type="spellStart"/>
      <w:r w:rsidRPr="00DE755B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DE755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C38DF" w:rsidRPr="00DE755B">
        <w:rPr>
          <w:rFonts w:ascii="Times New Roman" w:hAnsi="Times New Roman" w:cs="Times New Roman"/>
          <w:sz w:val="24"/>
          <w:szCs w:val="24"/>
        </w:rPr>
        <w:t>ях,</w:t>
      </w:r>
      <w:r w:rsidRPr="00DE755B">
        <w:rPr>
          <w:rFonts w:ascii="Times New Roman" w:hAnsi="Times New Roman" w:cs="Times New Roman"/>
          <w:sz w:val="24"/>
          <w:szCs w:val="24"/>
        </w:rPr>
        <w:t xml:space="preserve"> </w:t>
      </w:r>
      <w:r w:rsidR="00A77A71" w:rsidRPr="00DE755B">
        <w:rPr>
          <w:rFonts w:ascii="Times New Roman" w:hAnsi="Times New Roman" w:cs="Times New Roman"/>
          <w:sz w:val="24"/>
          <w:szCs w:val="24"/>
        </w:rPr>
        <w:t xml:space="preserve">в </w:t>
      </w:r>
      <w:r w:rsidRPr="00DE755B">
        <w:rPr>
          <w:rFonts w:ascii="Times New Roman" w:hAnsi="Times New Roman" w:cs="Times New Roman"/>
          <w:sz w:val="24"/>
          <w:szCs w:val="24"/>
        </w:rPr>
        <w:t>дополнительном образовании</w:t>
      </w:r>
      <w:r w:rsidR="000C38DF" w:rsidRPr="00DE755B">
        <w:rPr>
          <w:rFonts w:ascii="Times New Roman" w:hAnsi="Times New Roman" w:cs="Times New Roman"/>
          <w:sz w:val="24"/>
          <w:szCs w:val="24"/>
        </w:rPr>
        <w:t>,</w:t>
      </w:r>
      <w:r w:rsidRPr="00DE755B">
        <w:rPr>
          <w:rFonts w:ascii="Times New Roman" w:hAnsi="Times New Roman" w:cs="Times New Roman"/>
          <w:sz w:val="24"/>
          <w:szCs w:val="24"/>
        </w:rPr>
        <w:t xml:space="preserve"> по интересам; 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Отбор педагогических приемов и средств с учетом  возрастных особенностей детей;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Обеспечение единства и взаимосвязи управления самоуправления;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Единство педагогических требований во взаимоотношениях с детьми.</w:t>
      </w:r>
    </w:p>
    <w:p w:rsidR="00714303" w:rsidRPr="00DE755B" w:rsidRDefault="00DE2567" w:rsidP="00DE7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4303" w:rsidRPr="00DE755B">
        <w:rPr>
          <w:rFonts w:ascii="Times New Roman" w:hAnsi="Times New Roman" w:cs="Times New Roman"/>
          <w:sz w:val="24"/>
          <w:szCs w:val="24"/>
        </w:rPr>
        <w:t xml:space="preserve"> </w:t>
      </w:r>
      <w:r w:rsidR="00593A67" w:rsidRPr="00DE755B">
        <w:rPr>
          <w:rFonts w:ascii="Times New Roman" w:hAnsi="Times New Roman" w:cs="Times New Roman"/>
          <w:i/>
          <w:sz w:val="24"/>
          <w:szCs w:val="24"/>
        </w:rPr>
        <w:t>5</w:t>
      </w:r>
      <w:r w:rsidR="00714303" w:rsidRPr="00DE755B">
        <w:rPr>
          <w:rFonts w:ascii="Times New Roman" w:hAnsi="Times New Roman" w:cs="Times New Roman"/>
          <w:i/>
          <w:sz w:val="24"/>
          <w:szCs w:val="24"/>
        </w:rPr>
        <w:t xml:space="preserve">. Методические   условия </w:t>
      </w:r>
      <w:r w:rsidR="00714303" w:rsidRPr="00DE755B">
        <w:rPr>
          <w:rFonts w:ascii="Times New Roman" w:hAnsi="Times New Roman" w:cs="Times New Roman"/>
          <w:sz w:val="24"/>
          <w:szCs w:val="24"/>
        </w:rPr>
        <w:t xml:space="preserve"> предусматривают: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наличие необходимой документации, программы, плана;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- проведение инструктивно-методических сборов с </w:t>
      </w:r>
      <w:r w:rsidR="00593A67" w:rsidRPr="00DE755B">
        <w:rPr>
          <w:rFonts w:ascii="Times New Roman" w:hAnsi="Times New Roman" w:cs="Times New Roman"/>
          <w:sz w:val="24"/>
          <w:szCs w:val="24"/>
        </w:rPr>
        <w:t>воспитателями</w:t>
      </w:r>
      <w:r w:rsidRPr="00DE755B">
        <w:rPr>
          <w:rFonts w:ascii="Times New Roman" w:hAnsi="Times New Roman" w:cs="Times New Roman"/>
          <w:sz w:val="24"/>
          <w:szCs w:val="24"/>
        </w:rPr>
        <w:t xml:space="preserve"> и </w:t>
      </w:r>
      <w:r w:rsidR="00593A67" w:rsidRPr="00DE755B">
        <w:rPr>
          <w:rFonts w:ascii="Times New Roman" w:hAnsi="Times New Roman" w:cs="Times New Roman"/>
          <w:sz w:val="24"/>
          <w:szCs w:val="24"/>
        </w:rPr>
        <w:t>вожатыми</w:t>
      </w:r>
      <w:r w:rsidRPr="00DE755B">
        <w:rPr>
          <w:rFonts w:ascii="Times New Roman" w:hAnsi="Times New Roman" w:cs="Times New Roman"/>
          <w:sz w:val="24"/>
          <w:szCs w:val="24"/>
        </w:rPr>
        <w:t xml:space="preserve"> до начала лагерных смен: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наличие сети Интернет;</w:t>
      </w:r>
    </w:p>
    <w:p w:rsidR="00714303" w:rsidRPr="00DE755B" w:rsidRDefault="00714303" w:rsidP="00DE7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- наличие методической литературы.</w:t>
      </w:r>
    </w:p>
    <w:p w:rsidR="00A77A71" w:rsidRPr="00DE755B" w:rsidRDefault="00A77A71" w:rsidP="00DE75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55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95C8F" w:rsidRPr="00DE75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E75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3A67" w:rsidRPr="00DE755B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p w:rsidR="00A77A71" w:rsidRPr="00DE755B" w:rsidRDefault="00A77A71" w:rsidP="00DE75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      </w:t>
      </w:r>
      <w:r w:rsidR="0041669A" w:rsidRPr="00DE755B">
        <w:rPr>
          <w:rFonts w:ascii="Times New Roman" w:hAnsi="Times New Roman" w:cs="Times New Roman"/>
          <w:sz w:val="24"/>
          <w:szCs w:val="24"/>
        </w:rPr>
        <w:t>В ходе  реализации  программы  учащиеся овладеваю</w:t>
      </w:r>
      <w:r w:rsidRPr="00DE755B">
        <w:rPr>
          <w:rFonts w:ascii="Times New Roman" w:hAnsi="Times New Roman" w:cs="Times New Roman"/>
          <w:sz w:val="24"/>
          <w:szCs w:val="24"/>
        </w:rPr>
        <w:t>т определенным  набором  знаний, умений  и навыков</w:t>
      </w:r>
      <w:r w:rsidR="0041669A" w:rsidRPr="00DE755B">
        <w:rPr>
          <w:rFonts w:ascii="Times New Roman" w:hAnsi="Times New Roman" w:cs="Times New Roman"/>
          <w:sz w:val="24"/>
          <w:szCs w:val="24"/>
        </w:rPr>
        <w:t>, которые помогают им узнать проблемы экологии нашего региона  и страны  в  целом, познакомиться с разнообразием животного и растительного мира планеты, причинами нарушений экологического равновесия.</w:t>
      </w:r>
    </w:p>
    <w:p w:rsidR="00A77A71" w:rsidRPr="00DE755B" w:rsidRDefault="00A77A71" w:rsidP="00DE75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     В практической ча</w:t>
      </w:r>
      <w:r w:rsidR="0041669A" w:rsidRPr="00DE755B">
        <w:rPr>
          <w:rFonts w:ascii="Times New Roman" w:hAnsi="Times New Roman" w:cs="Times New Roman"/>
          <w:sz w:val="24"/>
          <w:szCs w:val="24"/>
        </w:rPr>
        <w:t>сти программы дети знакомятся с теми видами деятельности человека, которые не приносят вреда природе, а также вносят свой посильный вклад  в сохранение  природы.</w:t>
      </w:r>
    </w:p>
    <w:p w:rsidR="0041669A" w:rsidRPr="00DE755B" w:rsidRDefault="0041669A" w:rsidP="00DE75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 В рамках данной программы дети приобщаются  к здоровому образу жизни через активные виды отдыха: экологические игры на местности, экскурсии в  поле и парк.</w:t>
      </w:r>
    </w:p>
    <w:p w:rsidR="004E6A68" w:rsidRPr="00DE755B" w:rsidRDefault="004E6A68" w:rsidP="00DE755B">
      <w:pPr>
        <w:pStyle w:val="ae"/>
        <w:ind w:firstLine="709"/>
        <w:rPr>
          <w:b/>
          <w:sz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9"/>
        <w:gridCol w:w="4212"/>
        <w:gridCol w:w="4283"/>
      </w:tblGrid>
      <w:tr w:rsidR="000C38DF" w:rsidRPr="00DE755B" w:rsidTr="00C224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D86" w:rsidRPr="00DE755B" w:rsidRDefault="001E2D86" w:rsidP="00D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D86" w:rsidRPr="00DE755B" w:rsidRDefault="001E2D86" w:rsidP="00D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C38DF" w:rsidRPr="00DE755B" w:rsidTr="00C224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D86" w:rsidRPr="00DE755B" w:rsidRDefault="00CE4E1B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Эколого-краеведческая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83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ликбез: лекционные, практические учебные занятия, экскурсии,</w:t>
            </w: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</w:t>
            </w:r>
            <w:r w:rsidR="001E2D86"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Интеллектуально-познавательные игры.</w:t>
            </w:r>
          </w:p>
          <w:p w:rsidR="000C38DF" w:rsidRPr="00DE755B" w:rsidRDefault="000C38DF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DF" w:rsidRPr="00DE755B" w:rsidRDefault="000C38DF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Социально-значимая деятельность на прилегающих к школе территориях (пришкольный участок, школьный парк). </w:t>
            </w:r>
          </w:p>
          <w:p w:rsidR="000C38DF" w:rsidRPr="00DE755B" w:rsidRDefault="000C38DF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теоретических и практических экологических знаний и навыков учащимися. </w:t>
            </w: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расширение кругозора учащихся.</w:t>
            </w:r>
          </w:p>
          <w:p w:rsidR="000C38DF" w:rsidRPr="00DE755B" w:rsidRDefault="000C38DF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DF" w:rsidRPr="00DE755B" w:rsidRDefault="000C38DF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убеждения необходимости беречь и охранять природу.</w:t>
            </w:r>
          </w:p>
          <w:p w:rsidR="000C38DF" w:rsidRPr="00DE755B" w:rsidRDefault="000C38DF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8DF" w:rsidRPr="00DE755B" w:rsidTr="00C224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D86" w:rsidRPr="00DE755B" w:rsidRDefault="00CE4E1B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83" w:rsidRPr="00DE755B" w:rsidRDefault="00CE4E1B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КТД в рамках дней защиты от экологической опасности</w:t>
            </w:r>
            <w:r w:rsidR="006E6A83"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E1B" w:rsidRPr="00DE755B" w:rsidRDefault="00CE4E1B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журналы, игры</w:t>
            </w:r>
            <w:r w:rsidR="004E3E6A"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, викторины, экологические праздники</w:t>
            </w:r>
            <w:r w:rsidR="006E6A83"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, дискуссии</w:t>
            </w:r>
          </w:p>
          <w:p w:rsidR="004E3E6A" w:rsidRPr="00DE755B" w:rsidRDefault="004E3E6A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дела: конкурсы рисунков, плакатов, песен, сказок, загадок, стихов и т.д.</w:t>
            </w:r>
            <w:proofErr w:type="gramEnd"/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A83" w:rsidRPr="00DE755B" w:rsidRDefault="004E3E6A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бюллетеней, листовок, информационных листков.  Экологическая агитбригада.</w:t>
            </w:r>
          </w:p>
          <w:p w:rsidR="000C38DF" w:rsidRPr="00DE755B" w:rsidRDefault="000C38DF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операции</w:t>
            </w: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E1B" w:rsidRPr="00DE755B" w:rsidRDefault="00CE4E1B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E1B" w:rsidRPr="00DE755B" w:rsidRDefault="00CE4E1B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E1B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культуры, р</w:t>
            </w:r>
            <w:r w:rsidR="00CE4E1B"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творческих способностей учащихся. </w:t>
            </w: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A83" w:rsidRPr="00DE755B" w:rsidRDefault="00CE4E1B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композиций из природного материала, из вторичного сырья.</w:t>
            </w:r>
            <w:r w:rsidR="006E6A83"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A83" w:rsidRPr="00DE755B" w:rsidRDefault="00CE4E1B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работ учащихся.</w:t>
            </w:r>
            <w:r w:rsidR="006E6A83"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A83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работ детей в рекламных и природоохранных мероприятиях.</w:t>
            </w:r>
          </w:p>
          <w:p w:rsidR="00CE4E1B" w:rsidRPr="00DE755B" w:rsidRDefault="00CE4E1B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D86" w:rsidRPr="00DE755B" w:rsidRDefault="006E6A83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ликвидации негативных последствий рекреационной нагрузки и улучшение окружающей среды</w:t>
            </w:r>
          </w:p>
        </w:tc>
      </w:tr>
      <w:tr w:rsidR="000C38DF" w:rsidRPr="00DE755B" w:rsidTr="00C2249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и солнечные ванны.</w:t>
            </w:r>
          </w:p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Экскурсии.</w:t>
            </w:r>
          </w:p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с играми на местности.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и формирование здорового образа жизни. </w:t>
            </w:r>
          </w:p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физического состояния учащихся.</w:t>
            </w:r>
          </w:p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двигательной активности.</w:t>
            </w:r>
          </w:p>
          <w:p w:rsidR="001E2D86" w:rsidRPr="00DE755B" w:rsidRDefault="001E2D86" w:rsidP="00DE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физического здоровья детей.</w:t>
            </w:r>
          </w:p>
        </w:tc>
      </w:tr>
    </w:tbl>
    <w:p w:rsidR="00FA1E8B" w:rsidRPr="00DE755B" w:rsidRDefault="00FA1E8B" w:rsidP="00DE755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16825" w:rsidRPr="00DE755B" w:rsidRDefault="00916825" w:rsidP="00DE75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Организация работы лагеря </w:t>
      </w:r>
      <w:r w:rsidR="00120F97" w:rsidRPr="00DE755B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Pr="00DE755B">
        <w:rPr>
          <w:rFonts w:ascii="Times New Roman" w:hAnsi="Times New Roman" w:cs="Times New Roman"/>
          <w:sz w:val="24"/>
          <w:szCs w:val="24"/>
        </w:rPr>
        <w:t>в виде сюжетно-ролевой игры «</w:t>
      </w:r>
      <w:r w:rsidR="003816DE" w:rsidRPr="00DE755B">
        <w:rPr>
          <w:rFonts w:ascii="Times New Roman" w:hAnsi="Times New Roman" w:cs="Times New Roman"/>
          <w:sz w:val="24"/>
          <w:szCs w:val="24"/>
        </w:rPr>
        <w:t>Цветущий сад</w:t>
      </w:r>
      <w:r w:rsidRPr="00DE755B">
        <w:rPr>
          <w:rFonts w:ascii="Times New Roman" w:hAnsi="Times New Roman" w:cs="Times New Roman"/>
          <w:sz w:val="24"/>
          <w:szCs w:val="24"/>
        </w:rPr>
        <w:t>», участниками которой становятся все дети. В игре принимают участие</w:t>
      </w:r>
      <w:r w:rsidR="00164EDB" w:rsidRPr="00DE755B">
        <w:rPr>
          <w:rFonts w:ascii="Times New Roman" w:hAnsi="Times New Roman" w:cs="Times New Roman"/>
          <w:sz w:val="24"/>
          <w:szCs w:val="24"/>
        </w:rPr>
        <w:t xml:space="preserve"> 2 отряда «Лучик» и «Весельчак».</w:t>
      </w:r>
      <w:r w:rsidRPr="00DE755B">
        <w:rPr>
          <w:rFonts w:ascii="Times New Roman" w:hAnsi="Times New Roman" w:cs="Times New Roman"/>
          <w:sz w:val="24"/>
          <w:szCs w:val="24"/>
        </w:rPr>
        <w:t xml:space="preserve"> </w:t>
      </w:r>
      <w:r w:rsidR="00164EDB" w:rsidRPr="00DE755B">
        <w:rPr>
          <w:rFonts w:ascii="Times New Roman" w:hAnsi="Times New Roman" w:cs="Times New Roman"/>
          <w:sz w:val="24"/>
          <w:szCs w:val="24"/>
        </w:rPr>
        <w:t>В каждом</w:t>
      </w:r>
      <w:r w:rsidRPr="00DE755B">
        <w:rPr>
          <w:rFonts w:ascii="Times New Roman" w:hAnsi="Times New Roman" w:cs="Times New Roman"/>
          <w:sz w:val="24"/>
          <w:szCs w:val="24"/>
        </w:rPr>
        <w:t xml:space="preserve"> есть эмблема, девиз, органы управления. Следовательно, в отрядах есть структура самоуправления, представители которой входят в состав органов управления Школой юного краеведа и соуправляют жизнью Школы. </w:t>
      </w:r>
    </w:p>
    <w:p w:rsidR="00916825" w:rsidRPr="00DE755B" w:rsidRDefault="00916825" w:rsidP="00DE75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      В </w:t>
      </w:r>
      <w:r w:rsidR="00FD30D1" w:rsidRPr="00DE755B">
        <w:rPr>
          <w:rFonts w:ascii="Times New Roman" w:hAnsi="Times New Roman" w:cs="Times New Roman"/>
          <w:sz w:val="24"/>
          <w:szCs w:val="24"/>
        </w:rPr>
        <w:t>течение  смены каждый отряд</w:t>
      </w:r>
      <w:r w:rsidRPr="00DE755B">
        <w:rPr>
          <w:rFonts w:ascii="Times New Roman" w:hAnsi="Times New Roman" w:cs="Times New Roman"/>
          <w:sz w:val="24"/>
          <w:szCs w:val="24"/>
        </w:rPr>
        <w:t xml:space="preserve"> </w:t>
      </w:r>
      <w:r w:rsidR="00FD30D1" w:rsidRPr="00DE755B">
        <w:rPr>
          <w:rFonts w:ascii="Times New Roman" w:hAnsi="Times New Roman" w:cs="Times New Roman"/>
          <w:sz w:val="24"/>
          <w:szCs w:val="24"/>
        </w:rPr>
        <w:t>выполняет</w:t>
      </w:r>
      <w:r w:rsidRPr="00DE755B">
        <w:rPr>
          <w:rFonts w:ascii="Times New Roman" w:hAnsi="Times New Roman" w:cs="Times New Roman"/>
          <w:sz w:val="24"/>
          <w:szCs w:val="24"/>
        </w:rPr>
        <w:t xml:space="preserve"> </w:t>
      </w:r>
      <w:r w:rsidR="00FD30D1" w:rsidRPr="00DE755B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Pr="00DE755B">
        <w:rPr>
          <w:rFonts w:ascii="Times New Roman" w:hAnsi="Times New Roman" w:cs="Times New Roman"/>
          <w:sz w:val="24"/>
          <w:szCs w:val="24"/>
        </w:rPr>
        <w:t>задани</w:t>
      </w:r>
      <w:r w:rsidR="00FD30D1" w:rsidRPr="00DE755B">
        <w:rPr>
          <w:rFonts w:ascii="Times New Roman" w:hAnsi="Times New Roman" w:cs="Times New Roman"/>
          <w:sz w:val="24"/>
          <w:szCs w:val="24"/>
        </w:rPr>
        <w:t xml:space="preserve">я эколого-краеведческого характера, принимает участие в экологических акциях, социально-значимой деятельности, конкурсах, экскурсиях. </w:t>
      </w:r>
      <w:r w:rsidR="003816DE" w:rsidRPr="00DE755B">
        <w:rPr>
          <w:rFonts w:ascii="Times New Roman" w:hAnsi="Times New Roman" w:cs="Times New Roman"/>
          <w:sz w:val="24"/>
          <w:szCs w:val="24"/>
        </w:rPr>
        <w:t xml:space="preserve">Ежедневно отряды соревнуются в экологических, воспитательных и спортивных мероприятиях: за каждую победу в мероприятии отряд получает цветок, определённого цвета: </w:t>
      </w:r>
      <w:r w:rsidR="00FD1217" w:rsidRPr="00DE755B">
        <w:rPr>
          <w:rFonts w:ascii="Times New Roman" w:hAnsi="Times New Roman" w:cs="Times New Roman"/>
          <w:sz w:val="24"/>
          <w:szCs w:val="24"/>
        </w:rPr>
        <w:t xml:space="preserve">ярко-жёлтый </w:t>
      </w:r>
      <w:proofErr w:type="gramStart"/>
      <w:r w:rsidR="00FD1217" w:rsidRPr="00DE755B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FD1217" w:rsidRPr="00DE755B">
        <w:rPr>
          <w:rFonts w:ascii="Times New Roman" w:hAnsi="Times New Roman" w:cs="Times New Roman"/>
          <w:sz w:val="24"/>
          <w:szCs w:val="24"/>
        </w:rPr>
        <w:t>кологическое, розовый – воспитательное, оранжевый – спортивное. В конце дня, на  «огоньке» отряды приклеивают заработанные за день цветы на своё дерево.</w:t>
      </w:r>
    </w:p>
    <w:p w:rsidR="00916825" w:rsidRPr="00DE755B" w:rsidRDefault="00916825" w:rsidP="00DE75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Результат игры: </w:t>
      </w:r>
      <w:r w:rsidR="00FD1217" w:rsidRPr="00DE755B">
        <w:rPr>
          <w:rFonts w:ascii="Times New Roman" w:hAnsi="Times New Roman" w:cs="Times New Roman"/>
          <w:sz w:val="24"/>
          <w:szCs w:val="24"/>
        </w:rPr>
        <w:t>«распустивший сад»</w:t>
      </w:r>
    </w:p>
    <w:p w:rsidR="000133CE" w:rsidRPr="00DE755B" w:rsidRDefault="000133CE" w:rsidP="00DE755B">
      <w:pPr>
        <w:pStyle w:val="ae"/>
        <w:tabs>
          <w:tab w:val="left" w:pos="1429"/>
        </w:tabs>
        <w:jc w:val="left"/>
        <w:rPr>
          <w:b/>
          <w:sz w:val="24"/>
        </w:rPr>
      </w:pPr>
      <w:r w:rsidRPr="00DE755B">
        <w:rPr>
          <w:sz w:val="24"/>
          <w:lang w:eastAsia="ru-RU"/>
        </w:rPr>
        <w:t xml:space="preserve">                          </w:t>
      </w:r>
      <w:r w:rsidR="004E6A68" w:rsidRPr="00DE755B">
        <w:rPr>
          <w:b/>
          <w:sz w:val="24"/>
        </w:rPr>
        <w:t>Ожидаемые результаты и критерии их оценивания</w:t>
      </w:r>
    </w:p>
    <w:p w:rsidR="004E6A68" w:rsidRPr="00DE755B" w:rsidRDefault="000133CE" w:rsidP="00DE755B">
      <w:pPr>
        <w:pStyle w:val="ae"/>
        <w:tabs>
          <w:tab w:val="left" w:pos="1429"/>
        </w:tabs>
        <w:jc w:val="left"/>
        <w:rPr>
          <w:sz w:val="24"/>
        </w:rPr>
      </w:pPr>
      <w:r w:rsidRPr="00DE755B">
        <w:rPr>
          <w:b/>
          <w:sz w:val="24"/>
        </w:rPr>
        <w:t xml:space="preserve">              </w:t>
      </w:r>
      <w:r w:rsidR="004E6A68" w:rsidRPr="00DE755B">
        <w:rPr>
          <w:b/>
          <w:i/>
          <w:sz w:val="24"/>
        </w:rPr>
        <w:t>Результативность</w:t>
      </w:r>
      <w:r w:rsidR="004E6A68" w:rsidRPr="00DE755B">
        <w:rPr>
          <w:sz w:val="24"/>
        </w:rPr>
        <w:t xml:space="preserve"> реализации программы лагеря измеряется: </w:t>
      </w:r>
    </w:p>
    <w:p w:rsidR="004E6A68" w:rsidRPr="00DE755B" w:rsidRDefault="004E6A68" w:rsidP="00DE755B">
      <w:pPr>
        <w:pStyle w:val="ae"/>
        <w:ind w:firstLine="709"/>
        <w:jc w:val="both"/>
        <w:rPr>
          <w:sz w:val="24"/>
        </w:rPr>
      </w:pPr>
    </w:p>
    <w:p w:rsidR="004E6A68" w:rsidRPr="00DE755B" w:rsidRDefault="004E6A68" w:rsidP="00DE755B">
      <w:pPr>
        <w:pStyle w:val="a5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в качественной организации отдыха</w:t>
      </w:r>
      <w:r w:rsidR="004C6E2F" w:rsidRPr="00DE755B">
        <w:rPr>
          <w:rFonts w:ascii="Times New Roman" w:hAnsi="Times New Roman" w:cs="Times New Roman"/>
          <w:sz w:val="24"/>
          <w:szCs w:val="24"/>
        </w:rPr>
        <w:t xml:space="preserve"> и оздоровления</w:t>
      </w:r>
      <w:r w:rsidRPr="00DE755B">
        <w:rPr>
          <w:rFonts w:ascii="Times New Roman" w:hAnsi="Times New Roman" w:cs="Times New Roman"/>
          <w:sz w:val="24"/>
          <w:szCs w:val="24"/>
        </w:rPr>
        <w:t xml:space="preserve"> учащихся; </w:t>
      </w:r>
    </w:p>
    <w:p w:rsidR="004E6A68" w:rsidRPr="00DE755B" w:rsidRDefault="004E6A68" w:rsidP="00DE755B">
      <w:pPr>
        <w:pStyle w:val="a5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в 100-ом %  охвате  детей и подростков, находящихся в трудной жизненной ситуации;         </w:t>
      </w:r>
    </w:p>
    <w:p w:rsidR="004E6A68" w:rsidRPr="00DE755B" w:rsidRDefault="004E6A68" w:rsidP="00DE755B">
      <w:pPr>
        <w:pStyle w:val="a5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в повышении  уровня экологических знаний и их применении;</w:t>
      </w:r>
    </w:p>
    <w:p w:rsidR="004E6A68" w:rsidRPr="00DE755B" w:rsidRDefault="00164EDB" w:rsidP="00DE755B">
      <w:pPr>
        <w:pStyle w:val="a5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E755B">
        <w:rPr>
          <w:rFonts w:ascii="Times New Roman" w:hAnsi="Times New Roman" w:cs="Times New Roman"/>
          <w:sz w:val="24"/>
          <w:szCs w:val="24"/>
        </w:rPr>
        <w:t>сформированн</w:t>
      </w:r>
      <w:r w:rsidR="004E6A68" w:rsidRPr="00DE755B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4E6A68" w:rsidRPr="00DE755B">
        <w:rPr>
          <w:rFonts w:ascii="Times New Roman" w:hAnsi="Times New Roman" w:cs="Times New Roman"/>
          <w:sz w:val="24"/>
          <w:szCs w:val="24"/>
        </w:rPr>
        <w:t xml:space="preserve"> у школьников понимания ценности природы;</w:t>
      </w:r>
    </w:p>
    <w:p w:rsidR="004E6A68" w:rsidRPr="00DE755B" w:rsidRDefault="004E6A68" w:rsidP="00DE755B">
      <w:pPr>
        <w:pStyle w:val="a5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в потребности  учащихся к знаниям об окружающей их природе;</w:t>
      </w:r>
    </w:p>
    <w:p w:rsidR="004E6A68" w:rsidRPr="00DE755B" w:rsidRDefault="004E6A68" w:rsidP="00DE755B">
      <w:pPr>
        <w:pStyle w:val="a5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в стремлении к конкретной деятельности по  охране окружающей среды;</w:t>
      </w:r>
    </w:p>
    <w:p w:rsidR="004E6A68" w:rsidRPr="00DE755B" w:rsidRDefault="007619ED" w:rsidP="00DE7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55B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             </w:t>
      </w:r>
      <w:r w:rsidR="004E6A68" w:rsidRPr="00DE755B">
        <w:rPr>
          <w:rFonts w:ascii="Times New Roman" w:hAnsi="Times New Roman" w:cs="Times New Roman"/>
          <w:i/>
          <w:sz w:val="24"/>
          <w:szCs w:val="24"/>
        </w:rPr>
        <w:t>Критерии</w:t>
      </w:r>
      <w:r w:rsidR="004E6A68" w:rsidRPr="00DE755B">
        <w:rPr>
          <w:rFonts w:ascii="Times New Roman" w:hAnsi="Times New Roman" w:cs="Times New Roman"/>
          <w:b/>
          <w:sz w:val="24"/>
          <w:szCs w:val="24"/>
        </w:rPr>
        <w:t>,  по которым определяется эффективность работы:</w:t>
      </w:r>
    </w:p>
    <w:p w:rsidR="004E6A68" w:rsidRPr="00DE755B" w:rsidRDefault="004E6A68" w:rsidP="00DE7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4E6A68" w:rsidRPr="00DE755B" w:rsidRDefault="004E6A68" w:rsidP="00DE755B">
      <w:pPr>
        <w:pStyle w:val="a5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55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755B">
        <w:rPr>
          <w:rFonts w:ascii="Times New Roman" w:hAnsi="Times New Roman" w:cs="Times New Roman"/>
          <w:sz w:val="24"/>
          <w:szCs w:val="24"/>
        </w:rPr>
        <w:t xml:space="preserve"> экологической культуры (здоровья, жилья, общения, взаимодействия с окружающим миром);</w:t>
      </w:r>
    </w:p>
    <w:p w:rsidR="004E6A68" w:rsidRPr="00DE755B" w:rsidRDefault="004E6A68" w:rsidP="00DE755B">
      <w:pPr>
        <w:pStyle w:val="a5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>умение видеть красоту, ее ценить, испытывать потребность в общении с природой, стремиться к конкретной деятельности по ее созиданию;</w:t>
      </w:r>
    </w:p>
    <w:p w:rsidR="007F137D" w:rsidRPr="00DE755B" w:rsidRDefault="007F137D" w:rsidP="00DE755B">
      <w:pPr>
        <w:pStyle w:val="a5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продуктивный выход за смену </w:t>
      </w:r>
      <w:r w:rsidR="00864A3F" w:rsidRPr="00DE755B">
        <w:rPr>
          <w:rFonts w:ascii="Times New Roman" w:hAnsi="Times New Roman" w:cs="Times New Roman"/>
          <w:sz w:val="24"/>
          <w:szCs w:val="24"/>
        </w:rPr>
        <w:t>–</w:t>
      </w:r>
      <w:r w:rsidRPr="00DE755B">
        <w:rPr>
          <w:rFonts w:ascii="Times New Roman" w:hAnsi="Times New Roman" w:cs="Times New Roman"/>
          <w:sz w:val="24"/>
          <w:szCs w:val="24"/>
        </w:rPr>
        <w:t xml:space="preserve"> </w:t>
      </w:r>
      <w:r w:rsidR="00864A3F" w:rsidRPr="00DE755B">
        <w:rPr>
          <w:rFonts w:ascii="Times New Roman" w:hAnsi="Times New Roman" w:cs="Times New Roman"/>
          <w:sz w:val="24"/>
          <w:szCs w:val="24"/>
        </w:rPr>
        <w:t xml:space="preserve">альбом «Записки юного </w:t>
      </w:r>
      <w:r w:rsidR="000C38DF" w:rsidRPr="00DE755B">
        <w:rPr>
          <w:rFonts w:ascii="Times New Roman" w:hAnsi="Times New Roman" w:cs="Times New Roman"/>
          <w:sz w:val="24"/>
          <w:szCs w:val="24"/>
        </w:rPr>
        <w:t>краеведа</w:t>
      </w:r>
      <w:r w:rsidR="00864A3F" w:rsidRPr="00DE755B">
        <w:rPr>
          <w:rFonts w:ascii="Times New Roman" w:hAnsi="Times New Roman" w:cs="Times New Roman"/>
          <w:sz w:val="24"/>
          <w:szCs w:val="24"/>
        </w:rPr>
        <w:t>»</w:t>
      </w:r>
    </w:p>
    <w:p w:rsidR="007B40D5" w:rsidRPr="00DE755B" w:rsidRDefault="007B40D5" w:rsidP="00DE755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F137D" w:rsidRPr="00DE755B" w:rsidRDefault="007F137D" w:rsidP="00DE755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F137D" w:rsidRPr="00DE755B" w:rsidRDefault="007F137D" w:rsidP="00DE755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B40D5" w:rsidRPr="00DE755B" w:rsidRDefault="007B40D5" w:rsidP="00DE755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B40D5" w:rsidRPr="00DE755B" w:rsidRDefault="007B40D5" w:rsidP="00DE755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2C98" w:rsidRPr="00DE755B" w:rsidRDefault="00C02C98" w:rsidP="00DE755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2C98" w:rsidRPr="00DE755B" w:rsidRDefault="00C02C98" w:rsidP="00DE755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02C98" w:rsidRPr="00DE755B" w:rsidRDefault="00C02C98" w:rsidP="00DE755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D1217" w:rsidRPr="00DE755B" w:rsidRDefault="00FD1217" w:rsidP="00DE755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  <w:sectPr w:rsidR="00FD1217" w:rsidRPr="00DE755B" w:rsidSect="00FE075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304A" w:rsidRPr="00DE755B" w:rsidRDefault="00FD1217" w:rsidP="00DE7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55B">
        <w:rPr>
          <w:rFonts w:ascii="Times New Roman" w:hAnsi="Times New Roman" w:cs="Times New Roman"/>
          <w:sz w:val="24"/>
          <w:szCs w:val="24"/>
        </w:rPr>
        <w:t xml:space="preserve"> </w:t>
      </w:r>
      <w:r w:rsidR="0047085E" w:rsidRPr="00DE755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E755B">
        <w:rPr>
          <w:rFonts w:ascii="Times New Roman" w:hAnsi="Times New Roman" w:cs="Times New Roman"/>
          <w:sz w:val="24"/>
          <w:szCs w:val="24"/>
        </w:rPr>
        <w:t>1</w:t>
      </w:r>
      <w:r w:rsidR="0014304A" w:rsidRPr="00DE755B">
        <w:rPr>
          <w:rFonts w:ascii="Times New Roman" w:hAnsi="Times New Roman" w:cs="Times New Roman"/>
          <w:sz w:val="24"/>
          <w:szCs w:val="24"/>
        </w:rPr>
        <w:t>План – сетка летнего оздоровительного лагеря «Солнышко</w:t>
      </w:r>
      <w:r w:rsidR="000133CE" w:rsidRPr="00DE755B">
        <w:rPr>
          <w:rFonts w:ascii="Times New Roman" w:hAnsi="Times New Roman" w:cs="Times New Roman"/>
          <w:sz w:val="24"/>
          <w:szCs w:val="24"/>
        </w:rPr>
        <w:t>» МКОУ СОШ №14  2 поток: 26июня-</w:t>
      </w:r>
      <w:r w:rsidR="0014304A" w:rsidRPr="00DE755B">
        <w:rPr>
          <w:rFonts w:ascii="Times New Roman" w:hAnsi="Times New Roman" w:cs="Times New Roman"/>
          <w:sz w:val="24"/>
          <w:szCs w:val="24"/>
        </w:rPr>
        <w:t>16 июля 2013года</w:t>
      </w:r>
    </w:p>
    <w:tbl>
      <w:tblPr>
        <w:tblStyle w:val="af0"/>
        <w:tblpPr w:leftFromText="180" w:rightFromText="180" w:vertAnchor="text" w:horzAnchor="page" w:tblpX="642" w:tblpY="114"/>
        <w:tblW w:w="1091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984"/>
        <w:gridCol w:w="2127"/>
        <w:gridCol w:w="1877"/>
        <w:gridCol w:w="1701"/>
      </w:tblGrid>
      <w:tr w:rsidR="0014304A" w:rsidRPr="00DE755B" w:rsidTr="000133CE">
        <w:trPr>
          <w:trHeight w:val="1830"/>
        </w:trPr>
        <w:tc>
          <w:tcPr>
            <w:tcW w:w="1526" w:type="dxa"/>
          </w:tcPr>
          <w:p w:rsidR="0014304A" w:rsidRPr="00DE755B" w:rsidRDefault="0014304A" w:rsidP="00DE755B">
            <w:pPr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26июня.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игра «Выборы в лагере». 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Выбор органов  самоуправления, названия отряда, девиза, </w:t>
            </w:r>
            <w:proofErr w:type="spellStart"/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речёвки</w:t>
            </w:r>
            <w:proofErr w:type="spellEnd"/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7" w:type="dxa"/>
          </w:tcPr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июня.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по теме: «Что такое экология?» Беседа «Правила поведения в природе. 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туризма»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 июня. 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Открытие лагерной смены.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«Возьмемся  за  руки  друзья» праздник.  </w:t>
            </w:r>
          </w:p>
        </w:tc>
        <w:tc>
          <w:tcPr>
            <w:tcW w:w="1701" w:type="dxa"/>
          </w:tcPr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29 июня.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игра на местности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Посвящение в экологи». 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4A" w:rsidRPr="00DE755B" w:rsidTr="0041669A">
        <w:trPr>
          <w:trHeight w:val="2301"/>
        </w:trPr>
        <w:tc>
          <w:tcPr>
            <w:tcW w:w="1526" w:type="dxa"/>
          </w:tcPr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июля. 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«Самый быстрый мусорщик».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  «Лучший  замок   из  песка» </w:t>
            </w: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(всемирный день архитектуры).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/>
                <w:sz w:val="24"/>
                <w:szCs w:val="24"/>
              </w:rPr>
              <w:t>2 июля.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Азбука вежливости «Мы пришли в читальный зал».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«Знатоки  природы»  (совместно  с  библиотекой).</w:t>
            </w:r>
          </w:p>
        </w:tc>
        <w:tc>
          <w:tcPr>
            <w:tcW w:w="1984" w:type="dxa"/>
          </w:tcPr>
          <w:p w:rsidR="0014304A" w:rsidRPr="00DE755B" w:rsidRDefault="0014304A" w:rsidP="00DE755B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E755B">
              <w:rPr>
                <w:rFonts w:ascii="Times New Roman" w:hAnsi="Times New Roman"/>
                <w:b/>
                <w:sz w:val="24"/>
                <w:szCs w:val="24"/>
              </w:rPr>
              <w:t>3 июля.</w:t>
            </w:r>
          </w:p>
          <w:p w:rsidR="0014304A" w:rsidRPr="00DE755B" w:rsidRDefault="0014304A" w:rsidP="00DE75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755B">
              <w:rPr>
                <w:rFonts w:ascii="Times New Roman" w:hAnsi="Times New Roman"/>
                <w:sz w:val="24"/>
                <w:szCs w:val="24"/>
              </w:rPr>
              <w:t xml:space="preserve"> День рождения ГИБДД. Путешествие по азбуке дорожного движения. Велосипедные  гонки. «Самый главный на дороге – это дядя Светофор» (конкурс рисунков) 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июля.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Красной книги.</w:t>
            </w:r>
          </w:p>
          <w:p w:rsidR="0014304A" w:rsidRPr="00DE755B" w:rsidRDefault="0014304A" w:rsidP="00DE755B">
            <w:pPr>
              <w:pStyle w:val="af1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E755B">
              <w:rPr>
                <w:rFonts w:ascii="Times New Roman" w:hAnsi="Times New Roman"/>
                <w:sz w:val="24"/>
                <w:szCs w:val="24"/>
              </w:rPr>
              <w:t>Просмотр презентации Красная книга.</w:t>
            </w:r>
            <w:r w:rsidRPr="00DE755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Спортивные состязания «Игры доброй воли» 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/>
                <w:sz w:val="24"/>
                <w:szCs w:val="24"/>
              </w:rPr>
              <w:t>5 июля.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красоты</w:t>
            </w:r>
            <w:r w:rsidRPr="00DE75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Песенный  марафон.</w:t>
            </w: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 «Дом  моды».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«Танцуй, играй, отгадывай».</w:t>
            </w:r>
          </w:p>
        </w:tc>
        <w:tc>
          <w:tcPr>
            <w:tcW w:w="1701" w:type="dxa"/>
          </w:tcPr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июля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«Чистый берег» на </w:t>
            </w: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реке </w:t>
            </w:r>
            <w:proofErr w:type="spellStart"/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Этока</w:t>
            </w:r>
            <w:proofErr w:type="spellEnd"/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«Берегись беды, когда ты у воды!». Беседа </w:t>
            </w: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по ТБ.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Практикум-конкурс «Чудо панно».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4A" w:rsidRPr="00DE755B" w:rsidTr="0041669A">
        <w:tc>
          <w:tcPr>
            <w:tcW w:w="1526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/>
                <w:sz w:val="24"/>
                <w:szCs w:val="24"/>
              </w:rPr>
              <w:t>8 июля.</w:t>
            </w:r>
            <w:r w:rsidRPr="00DE7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семьи.</w:t>
            </w: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«Моя  семья».</w:t>
            </w: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Конкурс  рисунков  «Моя  семья».</w:t>
            </w:r>
          </w:p>
        </w:tc>
        <w:tc>
          <w:tcPr>
            <w:tcW w:w="1701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/>
                <w:sz w:val="24"/>
                <w:szCs w:val="24"/>
              </w:rPr>
              <w:t>9 июля.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Школа  туриста (Учимся  устанавливать  палатки, разводить  костер,  готовить  на  костре, оказывать  первую  медицинскую  помощь).</w:t>
            </w:r>
          </w:p>
        </w:tc>
        <w:tc>
          <w:tcPr>
            <w:tcW w:w="1984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/>
                <w:sz w:val="24"/>
                <w:szCs w:val="24"/>
              </w:rPr>
              <w:t>10 июля.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Конкурс  рисунков  на  асфальте  на  тему  «Пусть  всегда  будет  солнце».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Из истории страны «Полтавское сражение».</w:t>
            </w:r>
          </w:p>
        </w:tc>
        <w:tc>
          <w:tcPr>
            <w:tcW w:w="2127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июля. 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>День шоколада.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фантиков. «Праздник необычных цветов» 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июля. 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День Именинника.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КТД «В нашем лагере день рожденья»</w:t>
            </w: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«Яблочная  дискотека».</w:t>
            </w:r>
          </w:p>
        </w:tc>
        <w:tc>
          <w:tcPr>
            <w:tcW w:w="1701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/>
                <w:sz w:val="24"/>
                <w:szCs w:val="24"/>
              </w:rPr>
              <w:t>13 июля.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 олимпийца.</w:t>
            </w:r>
          </w:p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Беседа  «Из  истории  олимпийских  игр».</w:t>
            </w:r>
            <w:r w:rsidRPr="00DE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 в  </w:t>
            </w:r>
            <w:proofErr w:type="spellStart"/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»  -  праздник.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Сдаем  нормы  ГТО.</w:t>
            </w:r>
          </w:p>
        </w:tc>
      </w:tr>
      <w:tr w:rsidR="0014304A" w:rsidRPr="00DE755B" w:rsidTr="0041669A">
        <w:tc>
          <w:tcPr>
            <w:tcW w:w="1526" w:type="dxa"/>
          </w:tcPr>
          <w:p w:rsidR="0014304A" w:rsidRPr="00DE755B" w:rsidRDefault="0014304A" w:rsidP="00DE75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755B">
              <w:rPr>
                <w:rFonts w:ascii="Times New Roman" w:hAnsi="Times New Roman"/>
                <w:b/>
                <w:sz w:val="24"/>
                <w:szCs w:val="24"/>
              </w:rPr>
              <w:t>15 июля.</w:t>
            </w:r>
            <w:r w:rsidRPr="00DE7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04A" w:rsidRPr="00DE755B" w:rsidRDefault="0014304A" w:rsidP="00DE75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755B">
              <w:rPr>
                <w:rFonts w:ascii="Times New Roman" w:hAnsi="Times New Roman"/>
                <w:sz w:val="24"/>
                <w:szCs w:val="24"/>
              </w:rPr>
              <w:t xml:space="preserve"> Акция «Мой чистый посёлок».</w:t>
            </w:r>
          </w:p>
          <w:p w:rsidR="0014304A" w:rsidRPr="00DE755B" w:rsidRDefault="0014304A" w:rsidP="00DE75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E755B">
              <w:rPr>
                <w:rFonts w:ascii="Times New Roman" w:hAnsi="Times New Roman"/>
                <w:sz w:val="24"/>
                <w:szCs w:val="24"/>
              </w:rPr>
              <w:t xml:space="preserve"> Конкурс плакатов по экологии.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04A" w:rsidRPr="00DE755B" w:rsidRDefault="0014304A" w:rsidP="00DE7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июля.</w:t>
            </w:r>
          </w:p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Закрытие лагерной смены. </w:t>
            </w:r>
            <w:r w:rsidRPr="00DE755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 «В  гостях  у  улыбки  и  смеха».  Праздничный  концерт.</w:t>
            </w:r>
          </w:p>
        </w:tc>
        <w:tc>
          <w:tcPr>
            <w:tcW w:w="1984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04A" w:rsidRPr="00DE755B" w:rsidRDefault="0014304A" w:rsidP="00DE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4A" w:rsidRPr="00DC2336" w:rsidRDefault="0014304A" w:rsidP="0014304A">
      <w:pPr>
        <w:spacing w:line="240" w:lineRule="auto"/>
        <w:jc w:val="center"/>
        <w:rPr>
          <w:sz w:val="20"/>
          <w:szCs w:val="20"/>
        </w:rPr>
      </w:pPr>
    </w:p>
    <w:p w:rsidR="0047085E" w:rsidRDefault="0047085E" w:rsidP="004E6A68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  <w:sectPr w:rsidR="0047085E" w:rsidSect="000133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f0"/>
        <w:tblpPr w:leftFromText="180" w:rightFromText="180" w:vertAnchor="page" w:horzAnchor="margin" w:tblpY="1281"/>
        <w:tblW w:w="0" w:type="auto"/>
        <w:tblLook w:val="04A0" w:firstRow="1" w:lastRow="0" w:firstColumn="1" w:lastColumn="0" w:noHBand="0" w:noVBand="1"/>
      </w:tblPr>
      <w:tblGrid>
        <w:gridCol w:w="2234"/>
        <w:gridCol w:w="2200"/>
        <w:gridCol w:w="2374"/>
        <w:gridCol w:w="2202"/>
        <w:gridCol w:w="2200"/>
        <w:gridCol w:w="2202"/>
        <w:gridCol w:w="2202"/>
      </w:tblGrid>
      <w:tr w:rsidR="00B863DD" w:rsidRPr="00DE755B" w:rsidTr="005707FD">
        <w:trPr>
          <w:trHeight w:val="846"/>
        </w:trPr>
        <w:tc>
          <w:tcPr>
            <w:tcW w:w="2235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202" w:type="dxa"/>
          </w:tcPr>
          <w:p w:rsidR="005707FD" w:rsidRPr="00DE755B" w:rsidRDefault="0014304A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707FD" w:rsidRPr="00DE755B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203" w:type="dxa"/>
          </w:tcPr>
          <w:p w:rsidR="005707FD" w:rsidRPr="00DE755B" w:rsidRDefault="0014304A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2203" w:type="dxa"/>
          </w:tcPr>
          <w:p w:rsidR="005707FD" w:rsidRPr="00DE755B" w:rsidRDefault="0014304A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2202" w:type="dxa"/>
          </w:tcPr>
          <w:p w:rsidR="005707FD" w:rsidRPr="00DE755B" w:rsidRDefault="00805C32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14304A" w:rsidRPr="00DE755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203" w:type="dxa"/>
          </w:tcPr>
          <w:p w:rsidR="005707FD" w:rsidRPr="00DE755B" w:rsidRDefault="0014304A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1.07</w:t>
            </w:r>
          </w:p>
        </w:tc>
        <w:tc>
          <w:tcPr>
            <w:tcW w:w="2203" w:type="dxa"/>
          </w:tcPr>
          <w:p w:rsidR="005707FD" w:rsidRPr="00DE755B" w:rsidRDefault="0014304A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2.07</w:t>
            </w:r>
          </w:p>
        </w:tc>
      </w:tr>
      <w:tr w:rsidR="005707FD" w:rsidRPr="00DE755B" w:rsidTr="005707FD">
        <w:trPr>
          <w:trHeight w:val="293"/>
        </w:trPr>
        <w:tc>
          <w:tcPr>
            <w:tcW w:w="2235" w:type="dxa"/>
            <w:vMerge w:val="restart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Эколого-краеведческая</w:t>
            </w:r>
          </w:p>
        </w:tc>
        <w:tc>
          <w:tcPr>
            <w:tcW w:w="13216" w:type="dxa"/>
            <w:gridSpan w:val="6"/>
          </w:tcPr>
          <w:p w:rsidR="005707FD" w:rsidRPr="00DE755B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5707FD" w:rsidRPr="00DE755B" w:rsidTr="005707FD">
        <w:trPr>
          <w:trHeight w:val="1103"/>
        </w:trPr>
        <w:tc>
          <w:tcPr>
            <w:tcW w:w="2235" w:type="dxa"/>
            <w:vMerge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5707FD" w:rsidRPr="00DE755B" w:rsidRDefault="006A3B14" w:rsidP="00FD12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 xml:space="preserve">«Растительный мир. Растения моего района» </w:t>
            </w:r>
          </w:p>
        </w:tc>
        <w:tc>
          <w:tcPr>
            <w:tcW w:w="2203" w:type="dxa"/>
          </w:tcPr>
          <w:p w:rsidR="005707FD" w:rsidRPr="00DE755B" w:rsidRDefault="006A3B14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«Собираем гербарий»</w:t>
            </w:r>
          </w:p>
        </w:tc>
        <w:tc>
          <w:tcPr>
            <w:tcW w:w="2202" w:type="dxa"/>
          </w:tcPr>
          <w:p w:rsidR="005707FD" w:rsidRPr="00DE755B" w:rsidRDefault="005A73C7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«Наша чистая планета»</w:t>
            </w:r>
          </w:p>
        </w:tc>
        <w:tc>
          <w:tcPr>
            <w:tcW w:w="2203" w:type="dxa"/>
          </w:tcPr>
          <w:p w:rsidR="005707FD" w:rsidRPr="00DE755B" w:rsidRDefault="00A372F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Хвойные породы деревьев моего села</w:t>
            </w:r>
          </w:p>
        </w:tc>
        <w:tc>
          <w:tcPr>
            <w:tcW w:w="2203" w:type="dxa"/>
          </w:tcPr>
          <w:p w:rsidR="005707FD" w:rsidRPr="00DE755B" w:rsidRDefault="00A372F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Лиственные  породы деревьев моего села</w:t>
            </w:r>
          </w:p>
        </w:tc>
      </w:tr>
      <w:tr w:rsidR="005707FD" w:rsidRPr="00DE755B" w:rsidTr="005707FD">
        <w:trPr>
          <w:trHeight w:val="386"/>
        </w:trPr>
        <w:tc>
          <w:tcPr>
            <w:tcW w:w="2235" w:type="dxa"/>
            <w:vMerge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6" w:type="dxa"/>
            <w:gridSpan w:val="6"/>
          </w:tcPr>
          <w:p w:rsidR="005707FD" w:rsidRPr="00DE755B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5707FD" w:rsidRPr="00DE755B" w:rsidTr="005707FD">
        <w:trPr>
          <w:trHeight w:val="1103"/>
        </w:trPr>
        <w:tc>
          <w:tcPr>
            <w:tcW w:w="2235" w:type="dxa"/>
            <w:vMerge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5707FD" w:rsidRPr="00DE755B" w:rsidRDefault="006A3B14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r w:rsidR="00354B72" w:rsidRPr="00DE755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еревья, которые растут в моём</w:t>
            </w:r>
            <w:r w:rsidR="007B5FB9" w:rsidRPr="00DE755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7B5FB9" w:rsidRPr="00DE75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е »</w:t>
            </w:r>
          </w:p>
        </w:tc>
        <w:tc>
          <w:tcPr>
            <w:tcW w:w="2203" w:type="dxa"/>
          </w:tcPr>
          <w:p w:rsidR="005707FD" w:rsidRPr="00DE755B" w:rsidRDefault="00B863D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Сбор листьев деревьев для гербария</w:t>
            </w:r>
          </w:p>
        </w:tc>
        <w:tc>
          <w:tcPr>
            <w:tcW w:w="2202" w:type="dxa"/>
          </w:tcPr>
          <w:p w:rsidR="005707FD" w:rsidRPr="00DE755B" w:rsidRDefault="00CE379F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СЗД:</w:t>
            </w:r>
            <w:r w:rsidR="00BA0136" w:rsidRPr="00DE755B">
              <w:rPr>
                <w:rFonts w:ascii="Times New Roman" w:hAnsi="Times New Roman" w:cs="Times New Roman"/>
                <w:sz w:val="28"/>
                <w:szCs w:val="28"/>
              </w:rPr>
              <w:t xml:space="preserve"> разбивка дендрария </w:t>
            </w:r>
          </w:p>
        </w:tc>
        <w:tc>
          <w:tcPr>
            <w:tcW w:w="2203" w:type="dxa"/>
          </w:tcPr>
          <w:p w:rsidR="005707FD" w:rsidRPr="00DE755B" w:rsidRDefault="007B5FB9" w:rsidP="008820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СЗД: сбор цветов липы</w:t>
            </w:r>
          </w:p>
        </w:tc>
        <w:tc>
          <w:tcPr>
            <w:tcW w:w="2203" w:type="dxa"/>
          </w:tcPr>
          <w:p w:rsidR="005707FD" w:rsidRPr="00DE755B" w:rsidRDefault="007B5FB9" w:rsidP="008820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СЗД: Уничтожение амброзии на прилегающих территориях</w:t>
            </w:r>
          </w:p>
        </w:tc>
      </w:tr>
      <w:tr w:rsidR="005707FD" w:rsidRPr="00DE755B" w:rsidTr="00AA56EA">
        <w:trPr>
          <w:trHeight w:val="352"/>
        </w:trPr>
        <w:tc>
          <w:tcPr>
            <w:tcW w:w="2235" w:type="dxa"/>
            <w:vMerge w:val="restart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</w:p>
        </w:tc>
        <w:tc>
          <w:tcPr>
            <w:tcW w:w="13216" w:type="dxa"/>
            <w:gridSpan w:val="6"/>
          </w:tcPr>
          <w:p w:rsidR="005707FD" w:rsidRPr="00DE755B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</w:tr>
      <w:tr w:rsidR="005707FD" w:rsidRPr="00DE755B" w:rsidTr="005707FD">
        <w:trPr>
          <w:trHeight w:val="552"/>
        </w:trPr>
        <w:tc>
          <w:tcPr>
            <w:tcW w:w="2235" w:type="dxa"/>
            <w:vMerge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</w:t>
            </w:r>
          </w:p>
        </w:tc>
        <w:tc>
          <w:tcPr>
            <w:tcW w:w="2203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«Целительная сила растений»</w:t>
            </w:r>
          </w:p>
        </w:tc>
        <w:tc>
          <w:tcPr>
            <w:tcW w:w="2203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«Кто в лесу живёт, и что в лесу растёт»</w:t>
            </w:r>
          </w:p>
        </w:tc>
        <w:tc>
          <w:tcPr>
            <w:tcW w:w="2202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«Природа – наш дом родной»</w:t>
            </w:r>
          </w:p>
        </w:tc>
        <w:tc>
          <w:tcPr>
            <w:tcW w:w="2203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«Экология в филологии»</w:t>
            </w:r>
          </w:p>
        </w:tc>
        <w:tc>
          <w:tcPr>
            <w:tcW w:w="2203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Экодром</w:t>
            </w:r>
            <w:proofErr w:type="spellEnd"/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707FD" w:rsidRPr="00DE755B" w:rsidTr="00AA56EA">
        <w:trPr>
          <w:trHeight w:val="272"/>
        </w:trPr>
        <w:tc>
          <w:tcPr>
            <w:tcW w:w="2235" w:type="dxa"/>
            <w:vMerge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6" w:type="dxa"/>
            <w:gridSpan w:val="6"/>
          </w:tcPr>
          <w:p w:rsidR="005707FD" w:rsidRPr="00DE755B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Досуговые мероприятия, кружковая деятельность</w:t>
            </w:r>
          </w:p>
        </w:tc>
      </w:tr>
      <w:tr w:rsidR="005707FD" w:rsidRPr="00DE755B" w:rsidTr="005707FD">
        <w:trPr>
          <w:trHeight w:val="552"/>
        </w:trPr>
        <w:tc>
          <w:tcPr>
            <w:tcW w:w="2235" w:type="dxa"/>
            <w:vMerge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5707FD" w:rsidRPr="00DE755B" w:rsidRDefault="005A73C7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«На солнечной поляне Лукоморья»</w:t>
            </w:r>
          </w:p>
        </w:tc>
        <w:tc>
          <w:tcPr>
            <w:tcW w:w="2202" w:type="dxa"/>
          </w:tcPr>
          <w:p w:rsidR="005707FD" w:rsidRPr="00DE755B" w:rsidRDefault="005A73C7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Агитбригада «Человек береги Землю»</w:t>
            </w:r>
          </w:p>
        </w:tc>
        <w:tc>
          <w:tcPr>
            <w:tcW w:w="2203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FD" w:rsidRPr="00DE755B" w:rsidTr="005707FD">
        <w:trPr>
          <w:trHeight w:val="356"/>
        </w:trPr>
        <w:tc>
          <w:tcPr>
            <w:tcW w:w="2235" w:type="dxa"/>
            <w:vMerge w:val="restart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13216" w:type="dxa"/>
            <w:gridSpan w:val="6"/>
          </w:tcPr>
          <w:p w:rsidR="005707FD" w:rsidRPr="00DE755B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="00354B72" w:rsidRPr="00DE755B">
              <w:rPr>
                <w:rFonts w:ascii="Times New Roman" w:hAnsi="Times New Roman" w:cs="Times New Roman"/>
                <w:sz w:val="28"/>
                <w:szCs w:val="28"/>
              </w:rPr>
              <w:t>, профилактика детского травматизма</w:t>
            </w:r>
          </w:p>
        </w:tc>
      </w:tr>
      <w:tr w:rsidR="005707FD" w:rsidRPr="00DE755B" w:rsidTr="005707FD">
        <w:trPr>
          <w:trHeight w:val="1120"/>
        </w:trPr>
        <w:tc>
          <w:tcPr>
            <w:tcW w:w="2235" w:type="dxa"/>
            <w:vMerge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5707FD" w:rsidRPr="00DE755B" w:rsidRDefault="00B863D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«Путешественник - отличник»</w:t>
            </w:r>
          </w:p>
        </w:tc>
        <w:tc>
          <w:tcPr>
            <w:tcW w:w="2203" w:type="dxa"/>
          </w:tcPr>
          <w:p w:rsidR="005707FD" w:rsidRPr="00DE755B" w:rsidRDefault="00B863D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2202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FD" w:rsidRPr="00DE755B" w:rsidTr="005707FD">
        <w:trPr>
          <w:trHeight w:val="436"/>
        </w:trPr>
        <w:tc>
          <w:tcPr>
            <w:tcW w:w="2235" w:type="dxa"/>
            <w:vMerge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6" w:type="dxa"/>
            <w:gridSpan w:val="6"/>
          </w:tcPr>
          <w:p w:rsidR="005707FD" w:rsidRPr="00DE755B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</w:tr>
      <w:tr w:rsidR="005707FD" w:rsidRPr="00DE755B" w:rsidTr="005707FD">
        <w:trPr>
          <w:trHeight w:val="1120"/>
        </w:trPr>
        <w:tc>
          <w:tcPr>
            <w:tcW w:w="2235" w:type="dxa"/>
            <w:vMerge/>
          </w:tcPr>
          <w:p w:rsidR="005707FD" w:rsidRPr="00DE755B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707FD" w:rsidRPr="00DE755B" w:rsidRDefault="005A73C7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Большая спортивная эстафета</w:t>
            </w:r>
          </w:p>
        </w:tc>
        <w:tc>
          <w:tcPr>
            <w:tcW w:w="2203" w:type="dxa"/>
          </w:tcPr>
          <w:p w:rsidR="005707FD" w:rsidRPr="00DE755B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«Тропа следопыта»</w:t>
            </w:r>
          </w:p>
        </w:tc>
        <w:tc>
          <w:tcPr>
            <w:tcW w:w="2203" w:type="dxa"/>
          </w:tcPr>
          <w:p w:rsidR="005707FD" w:rsidRPr="00DE755B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«Олимпийцы»</w:t>
            </w:r>
          </w:p>
        </w:tc>
        <w:tc>
          <w:tcPr>
            <w:tcW w:w="2202" w:type="dxa"/>
          </w:tcPr>
          <w:p w:rsidR="005707FD" w:rsidRPr="00DE755B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День здоровья «О, спорт – ты мир!»</w:t>
            </w:r>
          </w:p>
        </w:tc>
        <w:tc>
          <w:tcPr>
            <w:tcW w:w="2203" w:type="dxa"/>
          </w:tcPr>
          <w:p w:rsidR="005707FD" w:rsidRPr="00DE755B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Праздник олимпийских колец</w:t>
            </w:r>
          </w:p>
        </w:tc>
        <w:tc>
          <w:tcPr>
            <w:tcW w:w="2203" w:type="dxa"/>
          </w:tcPr>
          <w:p w:rsidR="005707FD" w:rsidRPr="00DE755B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B">
              <w:rPr>
                <w:rFonts w:ascii="Times New Roman" w:hAnsi="Times New Roman" w:cs="Times New Roman"/>
                <w:sz w:val="28"/>
                <w:szCs w:val="28"/>
              </w:rPr>
              <w:t>Знатоки спорта</w:t>
            </w:r>
          </w:p>
        </w:tc>
      </w:tr>
    </w:tbl>
    <w:p w:rsidR="00DB0B5F" w:rsidRPr="00DB0B5F" w:rsidRDefault="00DE2567" w:rsidP="00DB0B5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7B5FB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A0136">
        <w:rPr>
          <w:rFonts w:ascii="Times New Roman" w:hAnsi="Times New Roman" w:cs="Times New Roman"/>
          <w:b/>
          <w:sz w:val="28"/>
          <w:szCs w:val="28"/>
        </w:rPr>
        <w:t xml:space="preserve"> смены</w:t>
      </w:r>
    </w:p>
    <w:tbl>
      <w:tblPr>
        <w:tblStyle w:val="af0"/>
        <w:tblpPr w:leftFromText="180" w:rightFromText="180" w:vertAnchor="page" w:horzAnchor="margin" w:tblpY="1098"/>
        <w:tblW w:w="0" w:type="auto"/>
        <w:tblLook w:val="04A0" w:firstRow="1" w:lastRow="0" w:firstColumn="1" w:lastColumn="0" w:noHBand="0" w:noVBand="1"/>
      </w:tblPr>
      <w:tblGrid>
        <w:gridCol w:w="2234"/>
        <w:gridCol w:w="2200"/>
        <w:gridCol w:w="2150"/>
        <w:gridCol w:w="2150"/>
        <w:gridCol w:w="2146"/>
        <w:gridCol w:w="2150"/>
        <w:gridCol w:w="2584"/>
      </w:tblGrid>
      <w:tr w:rsidR="00071237" w:rsidTr="005707FD">
        <w:trPr>
          <w:trHeight w:val="846"/>
        </w:trPr>
        <w:tc>
          <w:tcPr>
            <w:tcW w:w="2234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200" w:type="dxa"/>
          </w:tcPr>
          <w:p w:rsidR="005707FD" w:rsidRDefault="0014304A" w:rsidP="0014304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="005707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50" w:type="dxa"/>
          </w:tcPr>
          <w:p w:rsidR="005707FD" w:rsidRDefault="0014304A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="00570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0" w:type="dxa"/>
          </w:tcPr>
          <w:p w:rsidR="005707FD" w:rsidRDefault="0014304A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570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6" w:type="dxa"/>
          </w:tcPr>
          <w:p w:rsidR="005707FD" w:rsidRDefault="00805C32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4304A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150" w:type="dxa"/>
          </w:tcPr>
          <w:p w:rsidR="005707FD" w:rsidRDefault="0014304A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  <w:r w:rsidR="00570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</w:tcPr>
          <w:p w:rsidR="005707FD" w:rsidRDefault="0014304A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</w:tr>
      <w:tr w:rsidR="008820FF" w:rsidTr="005707FD">
        <w:trPr>
          <w:trHeight w:val="293"/>
        </w:trPr>
        <w:tc>
          <w:tcPr>
            <w:tcW w:w="2234" w:type="dxa"/>
            <w:vMerge w:val="restart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Эколого-краеведческая</w:t>
            </w:r>
          </w:p>
        </w:tc>
        <w:tc>
          <w:tcPr>
            <w:tcW w:w="13380" w:type="dxa"/>
            <w:gridSpan w:val="6"/>
          </w:tcPr>
          <w:p w:rsidR="005707FD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8820FF" w:rsidTr="005707FD">
        <w:trPr>
          <w:trHeight w:val="516"/>
        </w:trPr>
        <w:tc>
          <w:tcPr>
            <w:tcW w:w="2234" w:type="dxa"/>
            <w:vMerge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5707FD" w:rsidRDefault="00A372FC" w:rsidP="00FD12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«Дары леса» </w:t>
            </w:r>
          </w:p>
        </w:tc>
        <w:tc>
          <w:tcPr>
            <w:tcW w:w="2150" w:type="dxa"/>
          </w:tcPr>
          <w:p w:rsidR="005707FD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Кустарники. Их роль для человека</w:t>
            </w:r>
          </w:p>
        </w:tc>
        <w:tc>
          <w:tcPr>
            <w:tcW w:w="2150" w:type="dxa"/>
          </w:tcPr>
          <w:p w:rsidR="005707FD" w:rsidRDefault="00C04DDE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Плодово-ягодные кустарники</w:t>
            </w:r>
          </w:p>
        </w:tc>
        <w:tc>
          <w:tcPr>
            <w:tcW w:w="2146" w:type="dxa"/>
          </w:tcPr>
          <w:p w:rsidR="005707FD" w:rsidRDefault="00C04DDE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Кустарники, которые растут в лесу</w:t>
            </w:r>
          </w:p>
        </w:tc>
        <w:tc>
          <w:tcPr>
            <w:tcW w:w="215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0FF" w:rsidTr="005707FD">
        <w:trPr>
          <w:trHeight w:val="386"/>
        </w:trPr>
        <w:tc>
          <w:tcPr>
            <w:tcW w:w="2234" w:type="dxa"/>
            <w:vMerge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0" w:type="dxa"/>
            <w:gridSpan w:val="6"/>
          </w:tcPr>
          <w:p w:rsidR="005707FD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8820FF" w:rsidTr="005707FD">
        <w:trPr>
          <w:trHeight w:val="1103"/>
        </w:trPr>
        <w:tc>
          <w:tcPr>
            <w:tcW w:w="2234" w:type="dxa"/>
            <w:vMerge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5707FD" w:rsidRDefault="008820FF" w:rsidP="007B5F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СЗД:  посадка </w:t>
            </w:r>
            <w:r w:rsidR="007B5FB9">
              <w:rPr>
                <w:rFonts w:ascii="Times New Roman" w:hAnsi="Times New Roman" w:cs="Times New Roman"/>
                <w:sz w:val="28"/>
                <w:szCs w:val="28"/>
              </w:rPr>
              <w:t>рассады цветов</w:t>
            </w:r>
          </w:p>
        </w:tc>
        <w:tc>
          <w:tcPr>
            <w:tcW w:w="2150" w:type="dxa"/>
          </w:tcPr>
          <w:p w:rsidR="005707FD" w:rsidRDefault="00354B72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«Кустарники, которые растут в моём </w:t>
            </w:r>
            <w:r w:rsidR="007B5F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7B5F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</w:tc>
        <w:tc>
          <w:tcPr>
            <w:tcW w:w="215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5707FD" w:rsidRDefault="005707FD" w:rsidP="008820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0FF" w:rsidTr="005707FD">
        <w:trPr>
          <w:trHeight w:val="293"/>
        </w:trPr>
        <w:tc>
          <w:tcPr>
            <w:tcW w:w="2234" w:type="dxa"/>
            <w:vMerge w:val="restart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</w:p>
        </w:tc>
        <w:tc>
          <w:tcPr>
            <w:tcW w:w="13380" w:type="dxa"/>
            <w:gridSpan w:val="6"/>
          </w:tcPr>
          <w:p w:rsidR="005707FD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</w:tr>
      <w:tr w:rsidR="008820FF" w:rsidTr="005707FD">
        <w:trPr>
          <w:trHeight w:val="552"/>
        </w:trPr>
        <w:tc>
          <w:tcPr>
            <w:tcW w:w="2234" w:type="dxa"/>
            <w:vMerge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ассорти»</w:t>
            </w:r>
          </w:p>
        </w:tc>
        <w:tc>
          <w:tcPr>
            <w:tcW w:w="215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«Тропа загадок»</w:t>
            </w:r>
          </w:p>
        </w:tc>
        <w:tc>
          <w:tcPr>
            <w:tcW w:w="215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пути к миллиону»</w:t>
            </w:r>
          </w:p>
        </w:tc>
        <w:tc>
          <w:tcPr>
            <w:tcW w:w="2146" w:type="dxa"/>
          </w:tcPr>
          <w:p w:rsidR="005707FD" w:rsidRDefault="00071237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«Ботанический поезд»</w:t>
            </w:r>
          </w:p>
        </w:tc>
        <w:tc>
          <w:tcPr>
            <w:tcW w:w="215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«Орнитологическая эстафета»</w:t>
            </w:r>
          </w:p>
        </w:tc>
      </w:tr>
      <w:tr w:rsidR="008820FF" w:rsidTr="005707FD">
        <w:trPr>
          <w:trHeight w:val="269"/>
        </w:trPr>
        <w:tc>
          <w:tcPr>
            <w:tcW w:w="2234" w:type="dxa"/>
            <w:vMerge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0" w:type="dxa"/>
            <w:gridSpan w:val="6"/>
          </w:tcPr>
          <w:p w:rsidR="005707FD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Досуговые мероприятия, кружковая деятельность</w:t>
            </w:r>
          </w:p>
        </w:tc>
      </w:tr>
      <w:tr w:rsidR="008820FF" w:rsidTr="005707FD">
        <w:trPr>
          <w:trHeight w:val="552"/>
        </w:trPr>
        <w:tc>
          <w:tcPr>
            <w:tcW w:w="2234" w:type="dxa"/>
            <w:vMerge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5707FD" w:rsidRDefault="00A372F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«Записки юного краеведа»</w:t>
            </w:r>
          </w:p>
        </w:tc>
        <w:tc>
          <w:tcPr>
            <w:tcW w:w="215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5707FD" w:rsidRDefault="005A73C7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«Пушкин навсегда»</w:t>
            </w:r>
          </w:p>
        </w:tc>
        <w:tc>
          <w:tcPr>
            <w:tcW w:w="2146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5707FD" w:rsidRDefault="00A372F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«Записки юного краеведа»</w:t>
            </w:r>
          </w:p>
        </w:tc>
      </w:tr>
      <w:tr w:rsidR="008820FF" w:rsidTr="005707FD">
        <w:trPr>
          <w:trHeight w:val="356"/>
        </w:trPr>
        <w:tc>
          <w:tcPr>
            <w:tcW w:w="2234" w:type="dxa"/>
            <w:vMerge w:val="restart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13380" w:type="dxa"/>
            <w:gridSpan w:val="6"/>
          </w:tcPr>
          <w:p w:rsidR="005707FD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ЗОЖ, профилактика детского травматизма</w:t>
            </w:r>
          </w:p>
        </w:tc>
      </w:tr>
      <w:tr w:rsidR="008820FF" w:rsidTr="005707FD">
        <w:trPr>
          <w:trHeight w:val="1120"/>
        </w:trPr>
        <w:tc>
          <w:tcPr>
            <w:tcW w:w="2234" w:type="dxa"/>
            <w:vMerge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шути с водой – на, не для шуток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5707FD" w:rsidRDefault="00FD1217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пешеход»</w:t>
            </w:r>
          </w:p>
        </w:tc>
        <w:tc>
          <w:tcPr>
            <w:tcW w:w="2584" w:type="dxa"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0FF" w:rsidTr="005707FD">
        <w:trPr>
          <w:trHeight w:val="289"/>
        </w:trPr>
        <w:tc>
          <w:tcPr>
            <w:tcW w:w="2234" w:type="dxa"/>
            <w:vMerge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0" w:type="dxa"/>
            <w:gridSpan w:val="6"/>
          </w:tcPr>
          <w:p w:rsidR="005707FD" w:rsidRDefault="005707FD" w:rsidP="005707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</w:tr>
      <w:tr w:rsidR="008820FF" w:rsidTr="005707FD">
        <w:trPr>
          <w:trHeight w:val="1120"/>
        </w:trPr>
        <w:tc>
          <w:tcPr>
            <w:tcW w:w="2234" w:type="dxa"/>
            <w:vMerge/>
          </w:tcPr>
          <w:p w:rsidR="005707FD" w:rsidRDefault="005707FD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5707FD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«Азбука Олимпиады»</w:t>
            </w:r>
          </w:p>
        </w:tc>
        <w:tc>
          <w:tcPr>
            <w:tcW w:w="2150" w:type="dxa"/>
          </w:tcPr>
          <w:p w:rsidR="005707FD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эстафета</w:t>
            </w:r>
          </w:p>
        </w:tc>
        <w:tc>
          <w:tcPr>
            <w:tcW w:w="2150" w:type="dxa"/>
          </w:tcPr>
          <w:p w:rsidR="005707FD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 народные игры</w:t>
            </w:r>
          </w:p>
        </w:tc>
        <w:tc>
          <w:tcPr>
            <w:tcW w:w="2146" w:type="dxa"/>
          </w:tcPr>
          <w:p w:rsidR="005707FD" w:rsidRPr="00E10C60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 w:rsidR="00E10C60">
              <w:rPr>
                <w:rFonts w:ascii="Times New Roman" w:hAnsi="Times New Roman" w:cs="Times New Roman"/>
                <w:sz w:val="28"/>
                <w:szCs w:val="28"/>
              </w:rPr>
              <w:t xml:space="preserve">й праздник </w:t>
            </w:r>
          </w:p>
        </w:tc>
        <w:tc>
          <w:tcPr>
            <w:tcW w:w="2150" w:type="dxa"/>
          </w:tcPr>
          <w:p w:rsidR="005707FD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</w:t>
            </w:r>
          </w:p>
        </w:tc>
        <w:tc>
          <w:tcPr>
            <w:tcW w:w="2584" w:type="dxa"/>
          </w:tcPr>
          <w:p w:rsidR="005707FD" w:rsidRDefault="00562D2C" w:rsidP="005707F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весёлый звонкий мяч»</w:t>
            </w:r>
          </w:p>
        </w:tc>
      </w:tr>
    </w:tbl>
    <w:p w:rsidR="005707FD" w:rsidRDefault="005707FD" w:rsidP="00830D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pPr w:leftFromText="180" w:rightFromText="180" w:vertAnchor="page" w:horzAnchor="margin" w:tblpY="1848"/>
        <w:tblW w:w="0" w:type="auto"/>
        <w:tblLook w:val="04A0" w:firstRow="1" w:lastRow="0" w:firstColumn="1" w:lastColumn="0" w:noHBand="0" w:noVBand="1"/>
      </w:tblPr>
      <w:tblGrid>
        <w:gridCol w:w="2235"/>
        <w:gridCol w:w="2202"/>
        <w:gridCol w:w="2203"/>
        <w:gridCol w:w="2203"/>
        <w:gridCol w:w="2202"/>
        <w:gridCol w:w="2306"/>
        <w:gridCol w:w="2203"/>
      </w:tblGrid>
      <w:tr w:rsidR="00DE755B" w:rsidTr="00DE755B">
        <w:trPr>
          <w:trHeight w:val="846"/>
        </w:trPr>
        <w:tc>
          <w:tcPr>
            <w:tcW w:w="2235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2202" w:type="dxa"/>
          </w:tcPr>
          <w:p w:rsidR="00DE755B" w:rsidRDefault="00805C32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75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06" w:type="dxa"/>
          </w:tcPr>
          <w:p w:rsidR="00DE755B" w:rsidRDefault="00DE755B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</w:tr>
      <w:tr w:rsidR="00DE755B" w:rsidTr="00DE755B">
        <w:trPr>
          <w:trHeight w:val="293"/>
        </w:trPr>
        <w:tc>
          <w:tcPr>
            <w:tcW w:w="2235" w:type="dxa"/>
            <w:vMerge w:val="restart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Эколого-краеведческая</w:t>
            </w:r>
          </w:p>
        </w:tc>
        <w:tc>
          <w:tcPr>
            <w:tcW w:w="13319" w:type="dxa"/>
            <w:gridSpan w:val="6"/>
          </w:tcPr>
          <w:p w:rsidR="00DE755B" w:rsidRDefault="00DE755B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DE755B" w:rsidTr="00DE755B">
        <w:trPr>
          <w:trHeight w:val="1103"/>
        </w:trPr>
        <w:tc>
          <w:tcPr>
            <w:tcW w:w="2235" w:type="dxa"/>
            <w:vMerge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Травы. Лекарственные растения и растения-сорняки.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Зелёная аптека.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моего села.</w:t>
            </w: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орняки</w:t>
            </w:r>
          </w:p>
        </w:tc>
        <w:tc>
          <w:tcPr>
            <w:tcW w:w="2306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«Зелёный мир вокруг нас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викторина)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5B" w:rsidTr="00DE755B">
        <w:trPr>
          <w:trHeight w:val="386"/>
        </w:trPr>
        <w:tc>
          <w:tcPr>
            <w:tcW w:w="2235" w:type="dxa"/>
            <w:vMerge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9" w:type="dxa"/>
            <w:gridSpan w:val="6"/>
          </w:tcPr>
          <w:p w:rsidR="00DE755B" w:rsidRDefault="00DE755B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E755B" w:rsidTr="00DE755B">
        <w:trPr>
          <w:trHeight w:val="1103"/>
        </w:trPr>
        <w:tc>
          <w:tcPr>
            <w:tcW w:w="2235" w:type="dxa"/>
            <w:vMerge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«Травы, которые растут в моём селе»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гербариев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СЗД: прополка клумб</w:t>
            </w: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СЗД: окультуривание жимолости</w:t>
            </w:r>
          </w:p>
        </w:tc>
        <w:tc>
          <w:tcPr>
            <w:tcW w:w="2306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СЗД: окультуривание смородины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5B" w:rsidTr="00DE755B">
        <w:trPr>
          <w:trHeight w:val="294"/>
        </w:trPr>
        <w:tc>
          <w:tcPr>
            <w:tcW w:w="2235" w:type="dxa"/>
            <w:vMerge w:val="restart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</w:p>
        </w:tc>
        <w:tc>
          <w:tcPr>
            <w:tcW w:w="13319" w:type="dxa"/>
            <w:gridSpan w:val="6"/>
          </w:tcPr>
          <w:p w:rsidR="00DE755B" w:rsidRDefault="00DE755B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</w:tr>
      <w:tr w:rsidR="00DE755B" w:rsidTr="00DE755B">
        <w:trPr>
          <w:trHeight w:val="552"/>
        </w:trPr>
        <w:tc>
          <w:tcPr>
            <w:tcW w:w="2235" w:type="dxa"/>
            <w:vMerge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рыбалке у реки»</w:t>
            </w: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 мозаика</w:t>
            </w:r>
          </w:p>
        </w:tc>
        <w:tc>
          <w:tcPr>
            <w:tcW w:w="2306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 старого леса»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5B" w:rsidTr="00DE755B">
        <w:trPr>
          <w:trHeight w:val="294"/>
        </w:trPr>
        <w:tc>
          <w:tcPr>
            <w:tcW w:w="2235" w:type="dxa"/>
            <w:vMerge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9" w:type="dxa"/>
            <w:gridSpan w:val="6"/>
          </w:tcPr>
          <w:p w:rsidR="00DE755B" w:rsidRDefault="00DE755B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Досуговые мероприятия, кружковая деятельность</w:t>
            </w:r>
          </w:p>
        </w:tc>
      </w:tr>
      <w:tr w:rsidR="00DE755B" w:rsidTr="00DE755B">
        <w:trPr>
          <w:trHeight w:val="552"/>
        </w:trPr>
        <w:tc>
          <w:tcPr>
            <w:tcW w:w="2235" w:type="dxa"/>
            <w:vMerge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«Пословицы недаром молвятся»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смены</w:t>
            </w:r>
          </w:p>
        </w:tc>
      </w:tr>
      <w:tr w:rsidR="00DE755B" w:rsidTr="00DE755B">
        <w:trPr>
          <w:trHeight w:val="356"/>
        </w:trPr>
        <w:tc>
          <w:tcPr>
            <w:tcW w:w="2235" w:type="dxa"/>
            <w:vMerge w:val="restart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13319" w:type="dxa"/>
            <w:gridSpan w:val="6"/>
          </w:tcPr>
          <w:p w:rsidR="00DE755B" w:rsidRDefault="00DE755B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ЗОЖ, профилактика детского травматизма</w:t>
            </w:r>
          </w:p>
        </w:tc>
      </w:tr>
      <w:tr w:rsidR="00DE755B" w:rsidTr="00DE755B">
        <w:trPr>
          <w:trHeight w:val="1120"/>
        </w:trPr>
        <w:tc>
          <w:tcPr>
            <w:tcW w:w="2235" w:type="dxa"/>
            <w:vMerge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«Посвящение в юные пожарные»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«Убойная сила»</w:t>
            </w:r>
          </w:p>
        </w:tc>
        <w:tc>
          <w:tcPr>
            <w:tcW w:w="2306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5B" w:rsidTr="00DE755B">
        <w:trPr>
          <w:trHeight w:val="436"/>
        </w:trPr>
        <w:tc>
          <w:tcPr>
            <w:tcW w:w="2235" w:type="dxa"/>
            <w:vMerge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9" w:type="dxa"/>
            <w:gridSpan w:val="6"/>
          </w:tcPr>
          <w:p w:rsidR="00DE755B" w:rsidRDefault="00DE755B" w:rsidP="00DE75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</w:tr>
      <w:tr w:rsidR="00DE755B" w:rsidTr="00DE755B">
        <w:trPr>
          <w:trHeight w:val="1120"/>
        </w:trPr>
        <w:tc>
          <w:tcPr>
            <w:tcW w:w="2235" w:type="dxa"/>
            <w:vMerge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с преодол</w:t>
            </w:r>
            <w:r w:rsidR="00136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этапов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«Малые олимпийские игры»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Топографическая эстафета</w:t>
            </w:r>
          </w:p>
        </w:tc>
        <w:tc>
          <w:tcPr>
            <w:tcW w:w="2203" w:type="dxa"/>
          </w:tcPr>
          <w:p w:rsidR="00DE755B" w:rsidRDefault="00DE755B" w:rsidP="00DE75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7FD" w:rsidRDefault="005707FD" w:rsidP="00DE7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707FD" w:rsidSect="007619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68" w:rsidRDefault="00CA3F68" w:rsidP="00FA1E8B">
      <w:pPr>
        <w:spacing w:after="0" w:line="240" w:lineRule="auto"/>
      </w:pPr>
      <w:r>
        <w:separator/>
      </w:r>
    </w:p>
  </w:endnote>
  <w:endnote w:type="continuationSeparator" w:id="0">
    <w:p w:rsidR="00CA3F68" w:rsidRDefault="00CA3F68" w:rsidP="00FA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68" w:rsidRDefault="00CA3F68" w:rsidP="00FA1E8B">
      <w:pPr>
        <w:spacing w:after="0" w:line="240" w:lineRule="auto"/>
      </w:pPr>
      <w:r>
        <w:separator/>
      </w:r>
    </w:p>
  </w:footnote>
  <w:footnote w:type="continuationSeparator" w:id="0">
    <w:p w:rsidR="00CA3F68" w:rsidRDefault="00CA3F68" w:rsidP="00FA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1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1CD524E"/>
    <w:multiLevelType w:val="multilevel"/>
    <w:tmpl w:val="7B3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F53BF"/>
    <w:multiLevelType w:val="multilevel"/>
    <w:tmpl w:val="2086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AA017E"/>
    <w:multiLevelType w:val="multilevel"/>
    <w:tmpl w:val="D8E4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422B9"/>
    <w:multiLevelType w:val="hybridMultilevel"/>
    <w:tmpl w:val="A176A4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C4126EC"/>
    <w:multiLevelType w:val="multilevel"/>
    <w:tmpl w:val="CAB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07C97"/>
    <w:multiLevelType w:val="multilevel"/>
    <w:tmpl w:val="0D8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04D62"/>
    <w:multiLevelType w:val="hybridMultilevel"/>
    <w:tmpl w:val="65921728"/>
    <w:lvl w:ilvl="0" w:tplc="F4006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BA6725"/>
    <w:multiLevelType w:val="multilevel"/>
    <w:tmpl w:val="0D8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F31A4"/>
    <w:multiLevelType w:val="multilevel"/>
    <w:tmpl w:val="174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92BC3"/>
    <w:multiLevelType w:val="multilevel"/>
    <w:tmpl w:val="1F4C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A06BF"/>
    <w:multiLevelType w:val="hybridMultilevel"/>
    <w:tmpl w:val="0708F92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2FDB12AD"/>
    <w:multiLevelType w:val="multilevel"/>
    <w:tmpl w:val="30D8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C35B2"/>
    <w:multiLevelType w:val="multilevel"/>
    <w:tmpl w:val="35AA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7505E"/>
    <w:multiLevelType w:val="multilevel"/>
    <w:tmpl w:val="BC48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E3DBF"/>
    <w:multiLevelType w:val="hybridMultilevel"/>
    <w:tmpl w:val="1864F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E02737"/>
    <w:multiLevelType w:val="hybridMultilevel"/>
    <w:tmpl w:val="44526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934ABD"/>
    <w:multiLevelType w:val="hybridMultilevel"/>
    <w:tmpl w:val="CC3A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60337"/>
    <w:multiLevelType w:val="multilevel"/>
    <w:tmpl w:val="F8CE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119C5"/>
    <w:multiLevelType w:val="multilevel"/>
    <w:tmpl w:val="AEC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9E523B"/>
    <w:multiLevelType w:val="hybridMultilevel"/>
    <w:tmpl w:val="A1A25F28"/>
    <w:lvl w:ilvl="0" w:tplc="D4848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D75A4"/>
    <w:multiLevelType w:val="hybridMultilevel"/>
    <w:tmpl w:val="1C7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128BC"/>
    <w:multiLevelType w:val="multilevel"/>
    <w:tmpl w:val="DDA4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E3B8D"/>
    <w:multiLevelType w:val="hybridMultilevel"/>
    <w:tmpl w:val="9F424B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DED6B5D"/>
    <w:multiLevelType w:val="hybridMultilevel"/>
    <w:tmpl w:val="5DD42C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8C33105"/>
    <w:multiLevelType w:val="multilevel"/>
    <w:tmpl w:val="71D2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030A55"/>
    <w:multiLevelType w:val="multilevel"/>
    <w:tmpl w:val="30E6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2C0F55"/>
    <w:multiLevelType w:val="multilevel"/>
    <w:tmpl w:val="0D82815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1">
    <w:nsid w:val="7EB945F1"/>
    <w:multiLevelType w:val="multilevel"/>
    <w:tmpl w:val="C80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F3CED"/>
    <w:multiLevelType w:val="hybridMultilevel"/>
    <w:tmpl w:val="097678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8"/>
  </w:num>
  <w:num w:numId="5">
    <w:abstractNumId w:val="16"/>
  </w:num>
  <w:num w:numId="6">
    <w:abstractNumId w:val="12"/>
  </w:num>
  <w:num w:numId="7">
    <w:abstractNumId w:val="25"/>
  </w:num>
  <w:num w:numId="8">
    <w:abstractNumId w:val="21"/>
  </w:num>
  <w:num w:numId="9">
    <w:abstractNumId w:val="9"/>
  </w:num>
  <w:num w:numId="10">
    <w:abstractNumId w:val="29"/>
  </w:num>
  <w:num w:numId="11">
    <w:abstractNumId w:val="13"/>
  </w:num>
  <w:num w:numId="12">
    <w:abstractNumId w:val="17"/>
  </w:num>
  <w:num w:numId="13">
    <w:abstractNumId w:val="5"/>
  </w:num>
  <w:num w:numId="14">
    <w:abstractNumId w:val="15"/>
  </w:num>
  <w:num w:numId="15">
    <w:abstractNumId w:val="30"/>
  </w:num>
  <w:num w:numId="16">
    <w:abstractNumId w:val="11"/>
  </w:num>
  <w:num w:numId="17">
    <w:abstractNumId w:val="7"/>
  </w:num>
  <w:num w:numId="18">
    <w:abstractNumId w:val="20"/>
  </w:num>
  <w:num w:numId="19">
    <w:abstractNumId w:val="0"/>
  </w:num>
  <w:num w:numId="20">
    <w:abstractNumId w:val="3"/>
  </w:num>
  <w:num w:numId="21">
    <w:abstractNumId w:val="2"/>
  </w:num>
  <w:num w:numId="22">
    <w:abstractNumId w:val="1"/>
  </w:num>
  <w:num w:numId="23">
    <w:abstractNumId w:val="6"/>
  </w:num>
  <w:num w:numId="24">
    <w:abstractNumId w:val="4"/>
  </w:num>
  <w:num w:numId="25">
    <w:abstractNumId w:val="28"/>
  </w:num>
  <w:num w:numId="26">
    <w:abstractNumId w:val="18"/>
  </w:num>
  <w:num w:numId="27">
    <w:abstractNumId w:val="26"/>
  </w:num>
  <w:num w:numId="28">
    <w:abstractNumId w:val="32"/>
  </w:num>
  <w:num w:numId="29">
    <w:abstractNumId w:val="14"/>
  </w:num>
  <w:num w:numId="30">
    <w:abstractNumId w:val="19"/>
  </w:num>
  <w:num w:numId="31">
    <w:abstractNumId w:val="10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0759"/>
    <w:rsid w:val="000124D5"/>
    <w:rsid w:val="000133CE"/>
    <w:rsid w:val="00071237"/>
    <w:rsid w:val="000A1939"/>
    <w:rsid w:val="000C38DF"/>
    <w:rsid w:val="000C49D6"/>
    <w:rsid w:val="000D6234"/>
    <w:rsid w:val="00120F97"/>
    <w:rsid w:val="001360C6"/>
    <w:rsid w:val="0014304A"/>
    <w:rsid w:val="00164EDB"/>
    <w:rsid w:val="00176533"/>
    <w:rsid w:val="001C0DCB"/>
    <w:rsid w:val="001E0515"/>
    <w:rsid w:val="001E2D86"/>
    <w:rsid w:val="001F0986"/>
    <w:rsid w:val="001F75A8"/>
    <w:rsid w:val="00202117"/>
    <w:rsid w:val="00207D62"/>
    <w:rsid w:val="0022133F"/>
    <w:rsid w:val="00227911"/>
    <w:rsid w:val="00242CBF"/>
    <w:rsid w:val="00263B99"/>
    <w:rsid w:val="002B1A0A"/>
    <w:rsid w:val="00317A40"/>
    <w:rsid w:val="00336636"/>
    <w:rsid w:val="00354B72"/>
    <w:rsid w:val="003740A6"/>
    <w:rsid w:val="003816DE"/>
    <w:rsid w:val="00415436"/>
    <w:rsid w:val="0041669A"/>
    <w:rsid w:val="00466D64"/>
    <w:rsid w:val="0047085E"/>
    <w:rsid w:val="004A4B41"/>
    <w:rsid w:val="004C6E2F"/>
    <w:rsid w:val="004D794D"/>
    <w:rsid w:val="004E3E6A"/>
    <w:rsid w:val="004E6A68"/>
    <w:rsid w:val="004E6F07"/>
    <w:rsid w:val="004E78EE"/>
    <w:rsid w:val="004F012B"/>
    <w:rsid w:val="004F3EA0"/>
    <w:rsid w:val="004F5534"/>
    <w:rsid w:val="00562D2C"/>
    <w:rsid w:val="005707FD"/>
    <w:rsid w:val="00593A67"/>
    <w:rsid w:val="005A53D0"/>
    <w:rsid w:val="005A73C7"/>
    <w:rsid w:val="00612DD7"/>
    <w:rsid w:val="00630D9C"/>
    <w:rsid w:val="00634D0B"/>
    <w:rsid w:val="00652306"/>
    <w:rsid w:val="00674BB1"/>
    <w:rsid w:val="006934C7"/>
    <w:rsid w:val="006A3B14"/>
    <w:rsid w:val="006E55A2"/>
    <w:rsid w:val="006E6A83"/>
    <w:rsid w:val="006F1D23"/>
    <w:rsid w:val="00714303"/>
    <w:rsid w:val="007228CB"/>
    <w:rsid w:val="00757DD7"/>
    <w:rsid w:val="007619ED"/>
    <w:rsid w:val="007666F3"/>
    <w:rsid w:val="007A71EE"/>
    <w:rsid w:val="007B40D5"/>
    <w:rsid w:val="007B5FB9"/>
    <w:rsid w:val="007C3788"/>
    <w:rsid w:val="007E5AC6"/>
    <w:rsid w:val="007F137D"/>
    <w:rsid w:val="007F343F"/>
    <w:rsid w:val="0080077E"/>
    <w:rsid w:val="0080363F"/>
    <w:rsid w:val="00805C32"/>
    <w:rsid w:val="008163DD"/>
    <w:rsid w:val="00830D76"/>
    <w:rsid w:val="00864A3F"/>
    <w:rsid w:val="00864FDB"/>
    <w:rsid w:val="00877B88"/>
    <w:rsid w:val="008820FF"/>
    <w:rsid w:val="008A6070"/>
    <w:rsid w:val="008E590A"/>
    <w:rsid w:val="008E5990"/>
    <w:rsid w:val="008F3DCD"/>
    <w:rsid w:val="0090490B"/>
    <w:rsid w:val="00906087"/>
    <w:rsid w:val="009164E4"/>
    <w:rsid w:val="00916825"/>
    <w:rsid w:val="00934502"/>
    <w:rsid w:val="009452AF"/>
    <w:rsid w:val="00972171"/>
    <w:rsid w:val="00995D78"/>
    <w:rsid w:val="009E22A4"/>
    <w:rsid w:val="00A07392"/>
    <w:rsid w:val="00A14809"/>
    <w:rsid w:val="00A372FC"/>
    <w:rsid w:val="00A44AA4"/>
    <w:rsid w:val="00A76C03"/>
    <w:rsid w:val="00A77A71"/>
    <w:rsid w:val="00A97DD2"/>
    <w:rsid w:val="00AA56EA"/>
    <w:rsid w:val="00AC12BB"/>
    <w:rsid w:val="00AC1A9D"/>
    <w:rsid w:val="00B4591B"/>
    <w:rsid w:val="00B55854"/>
    <w:rsid w:val="00B72AA2"/>
    <w:rsid w:val="00B863DD"/>
    <w:rsid w:val="00BA0136"/>
    <w:rsid w:val="00BA6E05"/>
    <w:rsid w:val="00BE049C"/>
    <w:rsid w:val="00C02C98"/>
    <w:rsid w:val="00C04DDE"/>
    <w:rsid w:val="00C22495"/>
    <w:rsid w:val="00C30D9A"/>
    <w:rsid w:val="00C348ED"/>
    <w:rsid w:val="00C4259F"/>
    <w:rsid w:val="00C44E8B"/>
    <w:rsid w:val="00C82002"/>
    <w:rsid w:val="00C86036"/>
    <w:rsid w:val="00C95188"/>
    <w:rsid w:val="00C957FE"/>
    <w:rsid w:val="00C95C8F"/>
    <w:rsid w:val="00CA1BE3"/>
    <w:rsid w:val="00CA3F68"/>
    <w:rsid w:val="00CB3BCB"/>
    <w:rsid w:val="00CE379F"/>
    <w:rsid w:val="00CE4E1B"/>
    <w:rsid w:val="00CE67EA"/>
    <w:rsid w:val="00D066D0"/>
    <w:rsid w:val="00D34268"/>
    <w:rsid w:val="00D7262D"/>
    <w:rsid w:val="00D95295"/>
    <w:rsid w:val="00D97A2C"/>
    <w:rsid w:val="00DA46FF"/>
    <w:rsid w:val="00DB0B5F"/>
    <w:rsid w:val="00DB660F"/>
    <w:rsid w:val="00DE2567"/>
    <w:rsid w:val="00DE755B"/>
    <w:rsid w:val="00E01459"/>
    <w:rsid w:val="00E10C60"/>
    <w:rsid w:val="00E21AFE"/>
    <w:rsid w:val="00E227A0"/>
    <w:rsid w:val="00E542A9"/>
    <w:rsid w:val="00E64EA1"/>
    <w:rsid w:val="00EA5721"/>
    <w:rsid w:val="00ED47BE"/>
    <w:rsid w:val="00F12E99"/>
    <w:rsid w:val="00F424B7"/>
    <w:rsid w:val="00F432D4"/>
    <w:rsid w:val="00F95992"/>
    <w:rsid w:val="00FA0FFC"/>
    <w:rsid w:val="00FA1E8B"/>
    <w:rsid w:val="00FB3D56"/>
    <w:rsid w:val="00FD1217"/>
    <w:rsid w:val="00FD30D1"/>
    <w:rsid w:val="00FD7038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ED"/>
  </w:style>
  <w:style w:type="paragraph" w:styleId="1">
    <w:name w:val="heading 1"/>
    <w:basedOn w:val="a"/>
    <w:link w:val="10"/>
    <w:uiPriority w:val="9"/>
    <w:qFormat/>
    <w:rsid w:val="00C86036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71823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1E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A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E8B"/>
  </w:style>
  <w:style w:type="paragraph" w:styleId="a8">
    <w:name w:val="footer"/>
    <w:basedOn w:val="a"/>
    <w:link w:val="a9"/>
    <w:uiPriority w:val="99"/>
    <w:semiHidden/>
    <w:unhideWhenUsed/>
    <w:rsid w:val="00FA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E8B"/>
  </w:style>
  <w:style w:type="character" w:styleId="aa">
    <w:name w:val="Hyperlink"/>
    <w:basedOn w:val="a0"/>
    <w:unhideWhenUsed/>
    <w:rsid w:val="00C8603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8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860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6036"/>
    <w:rPr>
      <w:rFonts w:ascii="Georgia" w:eastAsia="Times New Roman" w:hAnsi="Georgia" w:cs="Times New Roman"/>
      <w:b/>
      <w:bCs/>
      <w:color w:val="718230"/>
      <w:kern w:val="36"/>
      <w:sz w:val="27"/>
      <w:szCs w:val="27"/>
      <w:lang w:eastAsia="ru-RU"/>
    </w:rPr>
  </w:style>
  <w:style w:type="character" w:customStyle="1" w:styleId="articleseparator">
    <w:name w:val="article_separator"/>
    <w:basedOn w:val="a0"/>
    <w:rsid w:val="00C86036"/>
    <w:rPr>
      <w:vanish/>
      <w:webHidden w:val="0"/>
      <w:specVanish w:val="0"/>
    </w:rPr>
  </w:style>
  <w:style w:type="character" w:styleId="ad">
    <w:name w:val="Emphasis"/>
    <w:basedOn w:val="a0"/>
    <w:uiPriority w:val="20"/>
    <w:qFormat/>
    <w:rsid w:val="00C86036"/>
    <w:rPr>
      <w:i/>
      <w:iCs/>
    </w:rPr>
  </w:style>
  <w:style w:type="paragraph" w:customStyle="1" w:styleId="modifydate">
    <w:name w:val="modifydate"/>
    <w:basedOn w:val="a"/>
    <w:rsid w:val="00C8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B459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B4591B"/>
    <w:rPr>
      <w:rFonts w:ascii="Times New Roman" w:eastAsia="Times New Roman" w:hAnsi="Times New Roman" w:cs="Times New Roman"/>
      <w:sz w:val="40"/>
      <w:szCs w:val="24"/>
      <w:lang w:eastAsia="ar-SA"/>
    </w:rPr>
  </w:style>
  <w:style w:type="table" w:styleId="af0">
    <w:name w:val="Table Grid"/>
    <w:basedOn w:val="a1"/>
    <w:uiPriority w:val="59"/>
    <w:rsid w:val="00221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430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036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71823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1E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A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E8B"/>
  </w:style>
  <w:style w:type="paragraph" w:styleId="a8">
    <w:name w:val="footer"/>
    <w:basedOn w:val="a"/>
    <w:link w:val="a9"/>
    <w:uiPriority w:val="99"/>
    <w:semiHidden/>
    <w:unhideWhenUsed/>
    <w:rsid w:val="00FA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E8B"/>
  </w:style>
  <w:style w:type="character" w:styleId="aa">
    <w:name w:val="Hyperlink"/>
    <w:basedOn w:val="a0"/>
    <w:unhideWhenUsed/>
    <w:rsid w:val="00C86036"/>
    <w:rPr>
      <w:color w:val="0000FF"/>
      <w:u w:val="single"/>
    </w:rPr>
  </w:style>
  <w:style w:type="paragraph" w:styleId="ab">
    <w:name w:val="Normal (Web)"/>
    <w:basedOn w:val="a"/>
    <w:unhideWhenUsed/>
    <w:rsid w:val="00C8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860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6036"/>
    <w:rPr>
      <w:rFonts w:ascii="Georgia" w:eastAsia="Times New Roman" w:hAnsi="Georgia" w:cs="Times New Roman"/>
      <w:b/>
      <w:bCs/>
      <w:color w:val="718230"/>
      <w:kern w:val="36"/>
      <w:sz w:val="27"/>
      <w:szCs w:val="27"/>
      <w:lang w:eastAsia="ru-RU"/>
    </w:rPr>
  </w:style>
  <w:style w:type="character" w:customStyle="1" w:styleId="articleseparator">
    <w:name w:val="article_separator"/>
    <w:basedOn w:val="a0"/>
    <w:rsid w:val="00C86036"/>
    <w:rPr>
      <w:vanish/>
      <w:webHidden w:val="0"/>
      <w:specVanish w:val="0"/>
    </w:rPr>
  </w:style>
  <w:style w:type="character" w:styleId="ad">
    <w:name w:val="Emphasis"/>
    <w:basedOn w:val="a0"/>
    <w:uiPriority w:val="20"/>
    <w:qFormat/>
    <w:rsid w:val="00C86036"/>
    <w:rPr>
      <w:i/>
      <w:iCs/>
    </w:rPr>
  </w:style>
  <w:style w:type="paragraph" w:customStyle="1" w:styleId="modifydate">
    <w:name w:val="modifydate"/>
    <w:basedOn w:val="a"/>
    <w:rsid w:val="00C8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B459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B4591B"/>
    <w:rPr>
      <w:rFonts w:ascii="Times New Roman" w:eastAsia="Times New Roman" w:hAnsi="Times New Roman" w:cs="Times New Roman"/>
      <w:sz w:val="40"/>
      <w:szCs w:val="24"/>
      <w:lang w:eastAsia="ar-SA"/>
    </w:rPr>
  </w:style>
  <w:style w:type="table" w:styleId="af0">
    <w:name w:val="Table Grid"/>
    <w:basedOn w:val="a1"/>
    <w:uiPriority w:val="59"/>
    <w:rsid w:val="00221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63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3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773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3C09-E6A7-4DB7-B58F-01D3C624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3969</Words>
  <Characters>22626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2014-07-21T07:36:00Z</cp:lastPrinted>
  <dcterms:created xsi:type="dcterms:W3CDTF">2012-11-08T12:11:00Z</dcterms:created>
  <dcterms:modified xsi:type="dcterms:W3CDTF">2014-11-11T16:31:00Z</dcterms:modified>
</cp:coreProperties>
</file>