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8" w:rsidRPr="00CB4267" w:rsidRDefault="00382C68" w:rsidP="00CB4267">
      <w:pPr>
        <w:jc w:val="center"/>
      </w:pPr>
      <w:r w:rsidRPr="00CB4267">
        <w:t>Управление образования Администрации города Воткинска УдмуртскойРеспублики</w:t>
      </w:r>
    </w:p>
    <w:p w:rsidR="00382C68" w:rsidRPr="00CB4267" w:rsidRDefault="00382C68" w:rsidP="00CB4267">
      <w:pPr>
        <w:jc w:val="center"/>
      </w:pPr>
      <w:r w:rsidRPr="00CB4267">
        <w:t>Муниципальное</w:t>
      </w:r>
      <w:r w:rsidR="000B3C47" w:rsidRPr="00CB4267">
        <w:t xml:space="preserve"> бюджетное</w:t>
      </w:r>
      <w:r w:rsidRPr="00CB4267">
        <w:t xml:space="preserve"> общеобразовательное учреждение</w:t>
      </w:r>
    </w:p>
    <w:p w:rsidR="00382C68" w:rsidRPr="00CB4267" w:rsidRDefault="00382C68" w:rsidP="00CB4267">
      <w:pPr>
        <w:jc w:val="center"/>
      </w:pPr>
      <w:r w:rsidRPr="00CB4267">
        <w:t>«СРЕДНЯЯ ОБЩЕОБРАЗОВАТЕЛЬНАЯ ШКОЛА №17 имени 174-го отдельного истребительного противотанкового артиллерийского дивизиона имени Комсомола Удмуртии»</w:t>
      </w:r>
    </w:p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>
      <w:r w:rsidRPr="00CB4267">
        <w:t xml:space="preserve">Рассмотрено:     </w:t>
      </w:r>
      <w:r w:rsidR="00EF579F" w:rsidRPr="00CB4267">
        <w:t xml:space="preserve">                                                                    </w:t>
      </w:r>
      <w:r w:rsidRPr="00CB4267">
        <w:t>«Утверждаю»</w:t>
      </w:r>
    </w:p>
    <w:p w:rsidR="00382C68" w:rsidRPr="00CB4267" w:rsidRDefault="00382C68" w:rsidP="00CB4267">
      <w:r w:rsidRPr="00CB4267">
        <w:t xml:space="preserve">Протокол ШМО № </w:t>
      </w:r>
      <w:r w:rsidRPr="00CB4267">
        <w:rPr>
          <w:u w:val="single"/>
        </w:rPr>
        <w:t>__</w:t>
      </w:r>
      <w:r w:rsidRPr="00CB4267">
        <w:t xml:space="preserve">             </w:t>
      </w:r>
      <w:r w:rsidR="00DE7F7D" w:rsidRPr="00CB4267">
        <w:t xml:space="preserve">                                             </w:t>
      </w:r>
      <w:r w:rsidRPr="00CB4267">
        <w:t>Директор М</w:t>
      </w:r>
      <w:r w:rsidR="000B3C47" w:rsidRPr="00CB4267">
        <w:t>Б</w:t>
      </w:r>
      <w:r w:rsidRPr="00CB4267">
        <w:t>ОУ «СОШ № 17»</w:t>
      </w:r>
    </w:p>
    <w:p w:rsidR="00382C68" w:rsidRPr="00CB4267" w:rsidRDefault="00382C68" w:rsidP="00CB4267">
      <w:r w:rsidRPr="00CB4267">
        <w:t>от«</w:t>
      </w:r>
      <w:r w:rsidRPr="00CB4267">
        <w:rPr>
          <w:u w:val="single"/>
        </w:rPr>
        <w:t>__</w:t>
      </w:r>
      <w:r w:rsidRPr="00CB4267">
        <w:t xml:space="preserve">»  </w:t>
      </w:r>
      <w:r w:rsidRPr="00CB4267">
        <w:rPr>
          <w:u w:val="single"/>
        </w:rPr>
        <w:t>_______</w:t>
      </w:r>
      <w:r w:rsidRPr="00CB4267">
        <w:t xml:space="preserve">  20</w:t>
      </w:r>
      <w:r w:rsidRPr="00CB4267">
        <w:rPr>
          <w:u w:val="single"/>
        </w:rPr>
        <w:t>__</w:t>
      </w:r>
      <w:r w:rsidRPr="00CB4267">
        <w:t xml:space="preserve">г.        </w:t>
      </w:r>
      <w:r w:rsidR="00DE7F7D" w:rsidRPr="00CB4267">
        <w:t xml:space="preserve">                                                 </w:t>
      </w:r>
      <w:proofErr w:type="spellStart"/>
      <w:r w:rsidRPr="00CB4267">
        <w:t>_______С.О.Воротова</w:t>
      </w:r>
      <w:proofErr w:type="spellEnd"/>
    </w:p>
    <w:p w:rsidR="00382C68" w:rsidRPr="00CB4267" w:rsidRDefault="00382C68" w:rsidP="00CB4267">
      <w:r w:rsidRPr="00CB4267">
        <w:t xml:space="preserve">                                                                       </w:t>
      </w:r>
      <w:r w:rsidR="00DE7F7D" w:rsidRPr="00CB4267">
        <w:t xml:space="preserve">                    </w:t>
      </w:r>
      <w:r w:rsidRPr="00CB4267">
        <w:t xml:space="preserve">   Приказ </w:t>
      </w:r>
      <w:r w:rsidRPr="00CB4267">
        <w:rPr>
          <w:u w:val="single"/>
        </w:rPr>
        <w:t>__________</w:t>
      </w:r>
      <w:proofErr w:type="gramStart"/>
      <w:r w:rsidRPr="00CB4267">
        <w:t>от</w:t>
      </w:r>
      <w:proofErr w:type="gramEnd"/>
    </w:p>
    <w:p w:rsidR="00382C68" w:rsidRPr="00CB4267" w:rsidRDefault="00382C68" w:rsidP="00CB4267">
      <w:pPr>
        <w:rPr>
          <w:u w:val="single"/>
        </w:rPr>
      </w:pPr>
      <w:r w:rsidRPr="00CB4267">
        <w:t xml:space="preserve">                                                                            </w:t>
      </w:r>
      <w:r w:rsidR="00DE7F7D" w:rsidRPr="00CB4267">
        <w:t xml:space="preserve">                 </w:t>
      </w:r>
      <w:r w:rsidRPr="00CB4267">
        <w:t>«</w:t>
      </w:r>
      <w:r w:rsidRPr="00CB4267">
        <w:rPr>
          <w:u w:val="single"/>
        </w:rPr>
        <w:t>__</w:t>
      </w:r>
      <w:r w:rsidRPr="00CB4267">
        <w:t xml:space="preserve">» </w:t>
      </w:r>
      <w:r w:rsidRPr="00CB4267">
        <w:rPr>
          <w:u w:val="single"/>
        </w:rPr>
        <w:t>_________</w:t>
      </w:r>
      <w:r w:rsidRPr="00CB4267">
        <w:t xml:space="preserve">  20 </w:t>
      </w:r>
      <w:r w:rsidRPr="00CB4267">
        <w:rPr>
          <w:u w:val="single"/>
        </w:rPr>
        <w:t>12 г.</w:t>
      </w:r>
    </w:p>
    <w:p w:rsidR="00382C68" w:rsidRPr="00CB4267" w:rsidRDefault="00382C68" w:rsidP="00CB4267">
      <w:r w:rsidRPr="00CB4267">
        <w:t>Рекомендовано:</w:t>
      </w:r>
    </w:p>
    <w:p w:rsidR="00382C68" w:rsidRPr="00CB4267" w:rsidRDefault="00382C68" w:rsidP="00CB4267">
      <w:pPr>
        <w:rPr>
          <w:u w:val="single"/>
        </w:rPr>
      </w:pPr>
      <w:r w:rsidRPr="00CB4267">
        <w:t xml:space="preserve">Протокол МС № </w:t>
      </w:r>
    </w:p>
    <w:p w:rsidR="00382C68" w:rsidRPr="00CB4267" w:rsidRDefault="00382C68" w:rsidP="00CB4267">
      <w:r w:rsidRPr="00CB4267">
        <w:t>от «</w:t>
      </w:r>
      <w:r w:rsidRPr="00CB4267">
        <w:rPr>
          <w:u w:val="single"/>
        </w:rPr>
        <w:t>__</w:t>
      </w:r>
      <w:r w:rsidRPr="00CB4267">
        <w:t xml:space="preserve">» </w:t>
      </w:r>
      <w:r w:rsidRPr="00CB4267">
        <w:rPr>
          <w:u w:val="single"/>
        </w:rPr>
        <w:t>_______</w:t>
      </w:r>
      <w:r w:rsidRPr="00CB4267">
        <w:t xml:space="preserve">  20 </w:t>
      </w:r>
      <w:r w:rsidRPr="00CB4267">
        <w:rPr>
          <w:u w:val="single"/>
        </w:rPr>
        <w:t>12</w:t>
      </w:r>
      <w:r w:rsidRPr="00CB4267">
        <w:t>г.</w:t>
      </w:r>
    </w:p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/>
    <w:p w:rsidR="00382C68" w:rsidRPr="00CB4267" w:rsidRDefault="00382C68" w:rsidP="00CB4267">
      <w:pPr>
        <w:jc w:val="center"/>
      </w:pPr>
    </w:p>
    <w:p w:rsidR="00382C68" w:rsidRPr="00CB4267" w:rsidRDefault="00382C68" w:rsidP="00CB4267">
      <w:pPr>
        <w:jc w:val="center"/>
      </w:pPr>
    </w:p>
    <w:p w:rsidR="00EF579F" w:rsidRPr="00CB4267" w:rsidRDefault="00EF579F" w:rsidP="00CB4267">
      <w:pPr>
        <w:jc w:val="center"/>
        <w:rPr>
          <w:b/>
          <w:sz w:val="32"/>
        </w:rPr>
      </w:pPr>
      <w:r w:rsidRPr="00CB4267">
        <w:rPr>
          <w:b/>
          <w:sz w:val="32"/>
        </w:rPr>
        <w:t>Рабочая программа</w:t>
      </w:r>
    </w:p>
    <w:p w:rsidR="00EF579F" w:rsidRPr="00CB4267" w:rsidRDefault="00EF579F" w:rsidP="00CB4267">
      <w:pPr>
        <w:jc w:val="center"/>
        <w:rPr>
          <w:b/>
          <w:sz w:val="32"/>
        </w:rPr>
      </w:pPr>
      <w:r w:rsidRPr="00CB4267">
        <w:rPr>
          <w:b/>
          <w:sz w:val="32"/>
        </w:rPr>
        <w:t>по  технологии</w:t>
      </w:r>
    </w:p>
    <w:p w:rsidR="00EF579F" w:rsidRPr="00CB4267" w:rsidRDefault="00EF579F" w:rsidP="00CB4267">
      <w:pPr>
        <w:rPr>
          <w:b/>
          <w:sz w:val="28"/>
        </w:rPr>
      </w:pPr>
    </w:p>
    <w:p w:rsidR="00382C68" w:rsidRPr="00CB4267" w:rsidRDefault="00382C68" w:rsidP="00CB4267">
      <w:pPr>
        <w:jc w:val="center"/>
        <w:rPr>
          <w:sz w:val="32"/>
        </w:rPr>
      </w:pPr>
      <w:r w:rsidRPr="00CB4267">
        <w:rPr>
          <w:sz w:val="32"/>
        </w:rPr>
        <w:t>в 1 «б» (общеобразовательном) классе</w:t>
      </w:r>
    </w:p>
    <w:p w:rsidR="00382C68" w:rsidRPr="00CB4267" w:rsidRDefault="00382C68" w:rsidP="00CB4267">
      <w:pPr>
        <w:jc w:val="center"/>
        <w:rPr>
          <w:sz w:val="32"/>
        </w:rPr>
      </w:pPr>
    </w:p>
    <w:p w:rsidR="00382C68" w:rsidRPr="00CB4267" w:rsidRDefault="00382C68" w:rsidP="00CB4267">
      <w:pPr>
        <w:jc w:val="center"/>
        <w:rPr>
          <w:sz w:val="32"/>
        </w:rPr>
      </w:pPr>
      <w:r w:rsidRPr="00CB4267">
        <w:rPr>
          <w:sz w:val="32"/>
        </w:rPr>
        <w:t>на 2012-2013 учебный год</w:t>
      </w:r>
    </w:p>
    <w:p w:rsidR="00382C68" w:rsidRPr="00CB4267" w:rsidRDefault="00382C68" w:rsidP="00CB4267">
      <w:pPr>
        <w:jc w:val="center"/>
        <w:rPr>
          <w:sz w:val="32"/>
        </w:rPr>
      </w:pPr>
    </w:p>
    <w:p w:rsidR="00382C68" w:rsidRPr="00CB4267" w:rsidRDefault="00382C68" w:rsidP="00CB4267">
      <w:pPr>
        <w:jc w:val="center"/>
        <w:rPr>
          <w:sz w:val="32"/>
        </w:rPr>
      </w:pPr>
    </w:p>
    <w:p w:rsidR="00EF579F" w:rsidRPr="00CB4267" w:rsidRDefault="00EF579F" w:rsidP="00CB4267">
      <w:pPr>
        <w:jc w:val="center"/>
        <w:rPr>
          <w:sz w:val="32"/>
        </w:rPr>
      </w:pPr>
      <w:r w:rsidRPr="00CB4267">
        <w:rPr>
          <w:sz w:val="32"/>
        </w:rPr>
        <w:t>Абашева Татьяна Михайловна</w:t>
      </w:r>
    </w:p>
    <w:p w:rsidR="00EF579F" w:rsidRPr="00CB4267" w:rsidRDefault="00EF579F" w:rsidP="00CB4267">
      <w:pPr>
        <w:jc w:val="center"/>
        <w:rPr>
          <w:sz w:val="32"/>
        </w:rPr>
      </w:pPr>
      <w:r w:rsidRPr="00CB4267">
        <w:rPr>
          <w:sz w:val="32"/>
        </w:rPr>
        <w:t xml:space="preserve">вторая квалификационная категория </w:t>
      </w: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Default="00CB4267" w:rsidP="00CB4267">
      <w:pPr>
        <w:jc w:val="center"/>
      </w:pPr>
    </w:p>
    <w:p w:rsidR="00CB4267" w:rsidRPr="00CB4267" w:rsidRDefault="00CB4267" w:rsidP="00CB4267">
      <w:pPr>
        <w:ind w:firstLine="567"/>
        <w:jc w:val="center"/>
        <w:rPr>
          <w:b/>
        </w:rPr>
      </w:pPr>
      <w:r w:rsidRPr="00CB4267">
        <w:rPr>
          <w:b/>
        </w:rPr>
        <w:lastRenderedPageBreak/>
        <w:t>Пояснительная записка</w:t>
      </w:r>
    </w:p>
    <w:p w:rsidR="00CB4267" w:rsidRPr="00CB4267" w:rsidRDefault="00CB4267" w:rsidP="00CB4267">
      <w:pPr>
        <w:ind w:firstLine="567"/>
        <w:jc w:val="both"/>
      </w:pPr>
      <w:r w:rsidRPr="00CB4267">
        <w:t>Программа основана на нормативных документах:</w:t>
      </w:r>
    </w:p>
    <w:p w:rsidR="00CB4267" w:rsidRP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>Федеральный закон «Об образовании в РФ».</w:t>
      </w:r>
    </w:p>
    <w:p w:rsidR="00CB4267" w:rsidRP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>Приказ МО РФ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B4267" w:rsidRP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 xml:space="preserve">Положение о рабочей программе учителя, реализующего ФГОС второго поколения, утверждённой Приказом № </w:t>
      </w:r>
      <w:r>
        <w:t>48</w:t>
      </w:r>
      <w:r w:rsidRPr="00CB4267">
        <w:t>/</w:t>
      </w:r>
      <w:r>
        <w:t>18-ос от 02</w:t>
      </w:r>
      <w:r w:rsidRPr="00CB4267">
        <w:t>.09.201</w:t>
      </w:r>
      <w:r>
        <w:t>1</w:t>
      </w:r>
      <w:r w:rsidRPr="00CB4267">
        <w:t xml:space="preserve"> г.</w:t>
      </w:r>
    </w:p>
    <w:p w:rsidR="00CB4267" w:rsidRP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 xml:space="preserve">Приказ МО и Н РФ от </w:t>
      </w:r>
      <w:r>
        <w:t>27</w:t>
      </w:r>
      <w:r w:rsidRPr="00CB4267">
        <w:t>.12. 201</w:t>
      </w:r>
      <w:r>
        <w:t>1</w:t>
      </w:r>
      <w:r w:rsidRPr="00CB4267">
        <w:t xml:space="preserve"> г. № </w:t>
      </w:r>
      <w:r>
        <w:t>2885</w:t>
      </w:r>
      <w:r w:rsidRPr="00CB4267"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2012-2013 учебные года».</w:t>
      </w:r>
    </w:p>
    <w:p w:rsidR="00CB4267" w:rsidRP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>Образовательная программа школы</w:t>
      </w:r>
      <w:r w:rsidR="007C4BAA">
        <w:t xml:space="preserve"> на 2012-2013 учебный год</w:t>
      </w:r>
      <w:r w:rsidRPr="00CB4267">
        <w:t>.</w:t>
      </w:r>
    </w:p>
    <w:p w:rsidR="00CB4267" w:rsidRPr="00CB4267" w:rsidRDefault="00DA2E75" w:rsidP="00CB4267">
      <w:pPr>
        <w:pStyle w:val="a3"/>
        <w:numPr>
          <w:ilvl w:val="0"/>
          <w:numId w:val="2"/>
        </w:numPr>
        <w:jc w:val="both"/>
      </w:pPr>
      <w:r>
        <w:t>Годовой календарный график</w:t>
      </w:r>
      <w:r w:rsidR="00CB4267" w:rsidRPr="00CB4267">
        <w:t xml:space="preserve"> на 2012-201</w:t>
      </w:r>
      <w:r w:rsidR="00CB4267">
        <w:t>3</w:t>
      </w:r>
      <w:r w:rsidR="00CB4267" w:rsidRPr="00CB4267">
        <w:t xml:space="preserve"> учебный год.</w:t>
      </w:r>
    </w:p>
    <w:p w:rsidR="00CB4267" w:rsidRDefault="00CB4267" w:rsidP="00CB4267">
      <w:pPr>
        <w:pStyle w:val="a3"/>
        <w:numPr>
          <w:ilvl w:val="0"/>
          <w:numId w:val="2"/>
        </w:numPr>
        <w:jc w:val="both"/>
      </w:pPr>
      <w:r w:rsidRPr="00CB4267">
        <w:t>Устав МБОУ «СОШ № 17».</w:t>
      </w:r>
    </w:p>
    <w:p w:rsidR="00CB4267" w:rsidRPr="00DA2E75" w:rsidRDefault="00CB4267" w:rsidP="00CB4267">
      <w:pPr>
        <w:pStyle w:val="a3"/>
        <w:numPr>
          <w:ilvl w:val="0"/>
          <w:numId w:val="2"/>
        </w:numPr>
        <w:jc w:val="both"/>
        <w:rPr>
          <w:sz w:val="22"/>
        </w:rPr>
      </w:pPr>
      <w:r w:rsidRPr="00C944F2">
        <w:rPr>
          <w:bCs/>
          <w:color w:val="000000"/>
          <w:szCs w:val="28"/>
        </w:rPr>
        <w:t>Положение о системе оценивания, формах и порядке промежуточной аттестации обучающихся начальной ступени образования, реализующих ФГОС</w:t>
      </w:r>
    </w:p>
    <w:p w:rsidR="00DA2E75" w:rsidRPr="00DA2E75" w:rsidRDefault="00DA2E75" w:rsidP="00DA2E75">
      <w:pPr>
        <w:pStyle w:val="a3"/>
        <w:numPr>
          <w:ilvl w:val="0"/>
          <w:numId w:val="2"/>
        </w:numPr>
        <w:jc w:val="both"/>
      </w:pPr>
      <w:r w:rsidRPr="00DA2E75">
        <w:t xml:space="preserve">Приказ </w:t>
      </w:r>
      <w:proofErr w:type="spellStart"/>
      <w:r w:rsidRPr="00DA2E75">
        <w:t>Минобрнауки</w:t>
      </w:r>
      <w:proofErr w:type="spellEnd"/>
      <w:r w:rsidRPr="00DA2E75">
        <w:t xml:space="preserve"> России от 22.09.2011 №2357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A2E75" w:rsidRPr="00C944F2" w:rsidRDefault="00DA2E75" w:rsidP="00DA2E75">
      <w:pPr>
        <w:pStyle w:val="a3"/>
        <w:ind w:left="927"/>
        <w:jc w:val="both"/>
        <w:rPr>
          <w:sz w:val="22"/>
        </w:rPr>
      </w:pPr>
    </w:p>
    <w:p w:rsidR="00CB4267" w:rsidRPr="00CB4267" w:rsidRDefault="00CB4267" w:rsidP="00CB4267">
      <w:pPr>
        <w:pStyle w:val="a3"/>
        <w:ind w:left="927"/>
        <w:jc w:val="both"/>
      </w:pPr>
    </w:p>
    <w:p w:rsidR="00CB4267" w:rsidRPr="00CB4267" w:rsidRDefault="00CB4267" w:rsidP="00CB4267">
      <w:pPr>
        <w:pStyle w:val="a3"/>
        <w:spacing w:before="100" w:beforeAutospacing="1"/>
        <w:ind w:left="0" w:firstLine="709"/>
        <w:jc w:val="both"/>
        <w:rPr>
          <w:color w:val="000000"/>
        </w:rPr>
      </w:pPr>
      <w:r w:rsidRPr="00CB4267">
        <w:rPr>
          <w:color w:val="000000"/>
        </w:rPr>
        <w:t xml:space="preserve">Рабочая программа по предмету «Технология» для 1 класса разработана на основе </w:t>
      </w:r>
      <w:proofErr w:type="gramStart"/>
      <w:r w:rsidRPr="00CB4267">
        <w:rPr>
          <w:color w:val="000000"/>
        </w:rPr>
        <w:t xml:space="preserve">программы начального общего образования, система Л. В. </w:t>
      </w:r>
      <w:proofErr w:type="spellStart"/>
      <w:r w:rsidRPr="00CB4267">
        <w:rPr>
          <w:color w:val="000000"/>
        </w:rPr>
        <w:t>Занкова</w:t>
      </w:r>
      <w:proofErr w:type="spellEnd"/>
      <w:r w:rsidRPr="00CB4267">
        <w:rPr>
          <w:color w:val="000000"/>
        </w:rPr>
        <w:t xml:space="preserve">, авторской программы Н. </w:t>
      </w:r>
      <w:proofErr w:type="spellStart"/>
      <w:r w:rsidRPr="00CB4267">
        <w:rPr>
          <w:color w:val="000000"/>
        </w:rPr>
        <w:t>А.Цирулик</w:t>
      </w:r>
      <w:proofErr w:type="spellEnd"/>
      <w:r w:rsidRPr="00CB4267">
        <w:rPr>
          <w:color w:val="000000"/>
        </w:rPr>
        <w:t xml:space="preserve"> «Технология», утверждёнными Министерством образования и науки РФ (Программы начального общего образования.</w:t>
      </w:r>
      <w:proofErr w:type="gramEnd"/>
      <w:r w:rsidRPr="00CB4267">
        <w:rPr>
          <w:color w:val="000000"/>
        </w:rPr>
        <w:t xml:space="preserve"> Система Л. В. </w:t>
      </w:r>
      <w:proofErr w:type="spellStart"/>
      <w:r w:rsidRPr="00CB4267">
        <w:rPr>
          <w:color w:val="000000"/>
        </w:rPr>
        <w:t>Занкова</w:t>
      </w:r>
      <w:proofErr w:type="spellEnd"/>
      <w:r w:rsidRPr="00CB4267">
        <w:rPr>
          <w:color w:val="000000"/>
        </w:rPr>
        <w:t>. - Самара: Издательский дом «Фёдоров», 2011) в соответствии с требованиями федерального компонента Государственного стандарта второго поколения начального общего образования начальной школы,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B4267" w:rsidRPr="00CB4267" w:rsidRDefault="00CB4267" w:rsidP="00CB4267">
      <w:pPr>
        <w:pStyle w:val="a3"/>
        <w:spacing w:before="100" w:beforeAutospacing="1"/>
        <w:ind w:left="0" w:firstLine="709"/>
        <w:jc w:val="both"/>
        <w:rPr>
          <w:color w:val="000000"/>
        </w:rPr>
      </w:pPr>
    </w:p>
    <w:p w:rsidR="00CB4267" w:rsidRPr="00CB4267" w:rsidRDefault="00CB4267" w:rsidP="00CB4267">
      <w:pPr>
        <w:ind w:firstLine="709"/>
        <w:jc w:val="center"/>
        <w:rPr>
          <w:b/>
        </w:rPr>
      </w:pPr>
      <w:r w:rsidRPr="00CB4267">
        <w:rPr>
          <w:b/>
        </w:rPr>
        <w:t>Общая характеристика учебного предмета (курса)</w:t>
      </w:r>
    </w:p>
    <w:p w:rsidR="00CB4267" w:rsidRPr="00CB4267" w:rsidRDefault="00CB4267" w:rsidP="00CB4267">
      <w:pPr>
        <w:ind w:firstLine="709"/>
        <w:jc w:val="center"/>
        <w:rPr>
          <w:b/>
        </w:rPr>
      </w:pPr>
    </w:p>
    <w:p w:rsidR="00CB4267" w:rsidRPr="00CB4267" w:rsidRDefault="00CB4267" w:rsidP="00CB4267">
      <w:pPr>
        <w:ind w:firstLine="709"/>
        <w:jc w:val="both"/>
      </w:pPr>
      <w:r w:rsidRPr="00CB4267">
        <w:rPr>
          <w:bCs/>
          <w:color w:val="000000"/>
        </w:rPr>
        <w:t xml:space="preserve">  </w:t>
      </w:r>
      <w:proofErr w:type="gramStart"/>
      <w:r w:rsidRPr="00CB4267">
        <w:rPr>
          <w:bCs/>
          <w:color w:val="000000"/>
        </w:rPr>
        <w:t xml:space="preserve">Цель изучения курса «Технология» </w:t>
      </w:r>
      <w:r w:rsidRPr="00CB4267">
        <w:rPr>
          <w:color w:val="000000"/>
        </w:rPr>
        <w:t>в начальной школе —</w:t>
      </w:r>
      <w:r w:rsidRPr="00CB4267"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  <w:proofErr w:type="gramEnd"/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 xml:space="preserve">Основные </w:t>
      </w:r>
      <w:r w:rsidRPr="00CB4267">
        <w:rPr>
          <w:rStyle w:val="FontStyle20"/>
          <w:b w:val="0"/>
          <w:sz w:val="24"/>
          <w:szCs w:val="24"/>
        </w:rPr>
        <w:t xml:space="preserve">задачи </w:t>
      </w:r>
      <w:r w:rsidRPr="00CB4267">
        <w:rPr>
          <w:rStyle w:val="FontStyle21"/>
          <w:sz w:val="24"/>
          <w:szCs w:val="24"/>
        </w:rPr>
        <w:t>курса:</w:t>
      </w:r>
    </w:p>
    <w:p w:rsidR="00DA2E75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CB4267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CB4267">
        <w:rPr>
          <w:rStyle w:val="FontStyle21"/>
          <w:sz w:val="24"/>
          <w:szCs w:val="24"/>
        </w:rPr>
        <w:softHyphen/>
        <w:t xml:space="preserve">ществляется на основе продуктивной проектной деятельности. 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bookmarkStart w:id="0" w:name="_GoBack"/>
      <w:bookmarkEnd w:id="0"/>
      <w:r w:rsidRPr="00CB4267">
        <w:rPr>
          <w:rStyle w:val="FontStyle21"/>
          <w:sz w:val="24"/>
          <w:szCs w:val="24"/>
        </w:rPr>
        <w:t>Формирова</w:t>
      </w:r>
      <w:r w:rsidRPr="00CB4267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CB4267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CB4267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CB4267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CB4267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CB4267">
        <w:rPr>
          <w:rStyle w:val="FontStyle21"/>
          <w:sz w:val="24"/>
          <w:szCs w:val="24"/>
        </w:rPr>
        <w:softHyphen/>
        <w:t>екта.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lastRenderedPageBreak/>
        <w:t>Особое внимание в программе отводится практическим работам, при вы</w:t>
      </w:r>
      <w:r w:rsidRPr="00CB4267">
        <w:rPr>
          <w:rStyle w:val="FontStyle21"/>
          <w:sz w:val="24"/>
          <w:szCs w:val="24"/>
        </w:rPr>
        <w:softHyphen/>
        <w:t>полнении которых учащиеся: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CB4267">
        <w:rPr>
          <w:rStyle w:val="FontStyle21"/>
          <w:sz w:val="24"/>
          <w:szCs w:val="24"/>
        </w:rPr>
        <w:softHyphen/>
        <w:t>териалы и инструменты;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CB4267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CB4267">
        <w:rPr>
          <w:rStyle w:val="FontStyle21"/>
          <w:sz w:val="24"/>
          <w:szCs w:val="24"/>
        </w:rPr>
        <w:softHyphen/>
        <w:t>полнении работы: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учатся экономно расходовать материалы;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CB4267">
        <w:rPr>
          <w:rStyle w:val="FontStyle21"/>
          <w:sz w:val="24"/>
          <w:szCs w:val="24"/>
        </w:rPr>
        <w:softHyphen/>
        <w:t>ность);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CB4267" w:rsidRPr="00CB4267" w:rsidRDefault="00CB4267" w:rsidP="00CB4267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CB4267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CB4267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CB4267">
        <w:rPr>
          <w:rStyle w:val="FontStyle21"/>
          <w:sz w:val="24"/>
          <w:szCs w:val="24"/>
        </w:rPr>
        <w:softHyphen/>
        <w:t>ки осваивают эстетику труда.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CB4267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CB4267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CB4267">
        <w:rPr>
          <w:rStyle w:val="FontStyle21"/>
          <w:sz w:val="24"/>
          <w:szCs w:val="24"/>
        </w:rPr>
        <w:softHyphen/>
        <w:t>тика».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CB4267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CB4267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CB4267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CB4267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CB4267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CB4267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CB4267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CB4267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CB4267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CB4267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CB4267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CB4267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CB4267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CB4267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CB4267">
        <w:rPr>
          <w:rStyle w:val="FontStyle21"/>
          <w:sz w:val="24"/>
          <w:szCs w:val="24"/>
        </w:rPr>
        <w:softHyphen/>
        <w:t xml:space="preserve">ми традициями, активное изучение образов и </w:t>
      </w:r>
      <w:r w:rsidRPr="00CB4267">
        <w:rPr>
          <w:rStyle w:val="FontStyle21"/>
          <w:sz w:val="24"/>
          <w:szCs w:val="24"/>
        </w:rPr>
        <w:lastRenderedPageBreak/>
        <w:t>конструкций природных объ</w:t>
      </w:r>
      <w:r w:rsidRPr="00CB4267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CB4267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CB4267">
        <w:rPr>
          <w:rStyle w:val="FontStyle21"/>
          <w:sz w:val="24"/>
          <w:szCs w:val="24"/>
        </w:rPr>
        <w:softHyphen/>
        <w:t>тературного чтения.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CB4267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CB4267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CB4267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CB4267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CB4267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CB4267">
        <w:rPr>
          <w:rStyle w:val="FontStyle21"/>
          <w:sz w:val="24"/>
          <w:szCs w:val="24"/>
        </w:rPr>
        <w:softHyphen/>
        <w:t>мета «Окружающий мир».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CB4267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CB4267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CB4267" w:rsidRPr="00CB4267" w:rsidRDefault="00CB4267" w:rsidP="00CB4267">
      <w:pPr>
        <w:ind w:firstLine="709"/>
        <w:jc w:val="center"/>
        <w:rPr>
          <w:b/>
        </w:rPr>
      </w:pPr>
      <w:r w:rsidRPr="00CB4267">
        <w:rPr>
          <w:b/>
        </w:rPr>
        <w:t>Описание места учебного предмета (курса) в учебном плане ОУ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CB4267" w:rsidRPr="00CB4267" w:rsidRDefault="00CB4267" w:rsidP="00CB4267">
      <w:pPr>
        <w:jc w:val="center"/>
        <w:rPr>
          <w:b/>
        </w:rPr>
      </w:pPr>
      <w:r w:rsidRPr="00CB4267">
        <w:rPr>
          <w:b/>
        </w:rPr>
        <w:t xml:space="preserve">Описание ценностных ориентиров содержания учебного предмета </w:t>
      </w:r>
    </w:p>
    <w:p w:rsidR="00CB4267" w:rsidRPr="00CB4267" w:rsidRDefault="00CB4267" w:rsidP="00CB4267">
      <w:pPr>
        <w:shd w:val="clear" w:color="auto" w:fill="FFFFFF"/>
        <w:spacing w:before="100" w:beforeAutospacing="1"/>
        <w:ind w:firstLine="709"/>
        <w:jc w:val="both"/>
      </w:pPr>
      <w:r w:rsidRPr="00CB4267"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 w:rsidRPr="00CB4267">
        <w:softHyphen/>
        <w:t>тетического, духовно-нравственного, физического) в их един</w:t>
      </w:r>
      <w:r w:rsidRPr="00CB4267">
        <w:softHyphen/>
        <w:t>стве, что создаёт условия для гармонизации развития, сохра</w:t>
      </w:r>
      <w:r w:rsidRPr="00CB4267">
        <w:softHyphen/>
        <w:t>нения и укрепления психического и физического здоровья подрастающего поколения.</w:t>
      </w: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CB4267" w:rsidRPr="00CB4267" w:rsidRDefault="00CB4267" w:rsidP="00CB4267">
      <w:pPr>
        <w:jc w:val="center"/>
        <w:rPr>
          <w:b/>
        </w:rPr>
      </w:pPr>
      <w:r w:rsidRPr="00CB4267">
        <w:rPr>
          <w:b/>
        </w:rPr>
        <w:t xml:space="preserve">Личностные, </w:t>
      </w:r>
      <w:proofErr w:type="spellStart"/>
      <w:r w:rsidRPr="00CB4267">
        <w:rPr>
          <w:b/>
        </w:rPr>
        <w:t>метапредметные</w:t>
      </w:r>
      <w:proofErr w:type="spellEnd"/>
      <w:r w:rsidRPr="00CB4267">
        <w:rPr>
          <w:b/>
        </w:rPr>
        <w:t>, предметные результаты освоения конкретного учебного предмета (курса)</w:t>
      </w:r>
    </w:p>
    <w:p w:rsidR="00CB4267" w:rsidRPr="00CB4267" w:rsidRDefault="00CB4267" w:rsidP="00CB4267">
      <w:pPr>
        <w:jc w:val="center"/>
      </w:pPr>
    </w:p>
    <w:p w:rsidR="00CB4267" w:rsidRPr="00CB4267" w:rsidRDefault="00CB4267" w:rsidP="00CB4267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CB4267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CB4267">
        <w:rPr>
          <w:rStyle w:val="FontStyle21"/>
          <w:sz w:val="24"/>
          <w:szCs w:val="24"/>
        </w:rPr>
        <w:softHyphen/>
        <w:t>татов.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B4267" w:rsidRPr="00CB4267" w:rsidRDefault="00CB4267" w:rsidP="00CB4267">
      <w:pPr>
        <w:ind w:firstLine="720"/>
        <w:rPr>
          <w:color w:val="000000"/>
        </w:rPr>
      </w:pPr>
      <w:r w:rsidRPr="00CB4267">
        <w:rPr>
          <w:bCs/>
          <w:color w:val="000000"/>
        </w:rPr>
        <w:t>Личностные универсальные учебные действия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r w:rsidRPr="00CB4267">
        <w:rPr>
          <w:i/>
          <w:iCs/>
          <w:color w:val="000000"/>
        </w:rPr>
        <w:t>У обучающегося будут сформированы:</w:t>
      </w:r>
      <w:r w:rsidRPr="00CB4267">
        <w:rPr>
          <w:i/>
          <w:color w:val="000000"/>
        </w:rPr>
        <w:t xml:space="preserve">                                                                                                   --</w:t>
      </w:r>
      <w:r w:rsidRPr="00CB4267">
        <w:rPr>
          <w:color w:val="000000"/>
        </w:rPr>
        <w:t xml:space="preserve"> положительное отношение к занятиям предметно-практической деятельностью;</w:t>
      </w:r>
      <w:r w:rsidRPr="00CB4267">
        <w:rPr>
          <w:i/>
          <w:color w:val="000000"/>
        </w:rPr>
        <w:t xml:space="preserve">                           </w:t>
      </w:r>
      <w:r w:rsidRPr="00CB4267">
        <w:rPr>
          <w:color w:val="000000"/>
        </w:rPr>
        <w:t>- представление о причинах успеха в предметно-практической деятельности;</w:t>
      </w:r>
      <w:r w:rsidRPr="00CB4267">
        <w:rPr>
          <w:i/>
          <w:color w:val="000000"/>
        </w:rPr>
        <w:t xml:space="preserve">                                       </w:t>
      </w:r>
      <w:r w:rsidRPr="00CB4267">
        <w:rPr>
          <w:color w:val="000000"/>
        </w:rPr>
        <w:t>- первоначальная ориентация на оценку результатов собственной предметно-практической деятельности;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Pr="00CB4267">
        <w:rPr>
          <w:color w:val="000000"/>
        </w:rPr>
        <w:t>- интерес к отдельным видам предметно-практической деятельности;</w:t>
      </w:r>
      <w:r w:rsidRPr="00CB4267">
        <w:rPr>
          <w:i/>
          <w:color w:val="000000"/>
        </w:rPr>
        <w:t xml:space="preserve">                                                      </w:t>
      </w:r>
      <w:r w:rsidRPr="00CB4267">
        <w:rPr>
          <w:color w:val="000000"/>
        </w:rPr>
        <w:t>- этические чувства (стыда, вины, совести) на основе анализа простых жизненных ситуаций;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CB4267">
        <w:rPr>
          <w:color w:val="000000"/>
        </w:rPr>
        <w:t>-з</w:t>
      </w:r>
      <w:proofErr w:type="gramEnd"/>
      <w:r w:rsidRPr="00CB4267">
        <w:rPr>
          <w:color w:val="000000"/>
        </w:rPr>
        <w:t>нание основных моральных норм поведения;</w:t>
      </w:r>
      <w:r w:rsidRPr="00CB4267">
        <w:rPr>
          <w:i/>
          <w:color w:val="000000"/>
        </w:rPr>
        <w:t xml:space="preserve">                                                                                </w:t>
      </w:r>
      <w:r w:rsidRPr="00CB4267">
        <w:rPr>
          <w:color w:val="000000"/>
        </w:rPr>
        <w:t>- знание о гигиене учебного труда и организации учебного места.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proofErr w:type="gramStart"/>
      <w:r w:rsidRPr="00CB4267">
        <w:rPr>
          <w:i/>
          <w:iCs/>
          <w:color w:val="000000"/>
        </w:rPr>
        <w:t>Обучающийся</w:t>
      </w:r>
      <w:proofErr w:type="gramEnd"/>
      <w:r w:rsidRPr="00CB4267">
        <w:rPr>
          <w:i/>
          <w:iCs/>
          <w:color w:val="000000"/>
        </w:rPr>
        <w:t xml:space="preserve"> получит возможность для формирования:</w:t>
      </w:r>
      <w:r w:rsidRPr="00CB4267">
        <w:rPr>
          <w:i/>
          <w:color w:val="000000"/>
        </w:rPr>
        <w:t xml:space="preserve">                                                                      </w:t>
      </w:r>
      <w:r w:rsidRPr="00CB4267">
        <w:rPr>
          <w:iCs/>
          <w:color w:val="000000"/>
        </w:rPr>
        <w:t>- внутренней позиции школьника на уровне положительного отношения к школе;</w:t>
      </w:r>
      <w:r w:rsidRPr="00CB4267">
        <w:rPr>
          <w:i/>
          <w:color w:val="000000"/>
        </w:rPr>
        <w:t xml:space="preserve">                            </w:t>
      </w:r>
      <w:r w:rsidRPr="00CB4267">
        <w:rPr>
          <w:iCs/>
          <w:color w:val="000000"/>
        </w:rPr>
        <w:t xml:space="preserve">- первичных умений оценки работ и  ответов одноклассников на основе заданных критериев </w:t>
      </w:r>
      <w:r w:rsidRPr="00CB4267">
        <w:rPr>
          <w:iCs/>
          <w:color w:val="000000"/>
        </w:rPr>
        <w:lastRenderedPageBreak/>
        <w:t>успешности учебной деятельности;</w:t>
      </w:r>
      <w:r w:rsidRPr="00CB4267">
        <w:rPr>
          <w:i/>
          <w:color w:val="000000"/>
        </w:rPr>
        <w:t xml:space="preserve">                                                                                                   </w:t>
      </w:r>
      <w:r w:rsidRPr="00CB4267">
        <w:rPr>
          <w:color w:val="000000"/>
        </w:rPr>
        <w:t>- познавательного интереса к занятиям предметно-практической деятельностью;</w:t>
      </w:r>
      <w:r w:rsidRPr="00CB4267">
        <w:rPr>
          <w:i/>
          <w:color w:val="000000"/>
        </w:rPr>
        <w:t xml:space="preserve">                      </w:t>
      </w:r>
      <w:r w:rsidRPr="00CB4267">
        <w:rPr>
          <w:iCs/>
          <w:color w:val="000000"/>
        </w:rPr>
        <w:t xml:space="preserve">- представления о ценности природного мира для </w:t>
      </w:r>
      <w:r w:rsidRPr="00CB4267">
        <w:rPr>
          <w:color w:val="000000"/>
        </w:rPr>
        <w:t>практической деятельности</w:t>
      </w:r>
      <w:r w:rsidRPr="00CB4267">
        <w:rPr>
          <w:iCs/>
          <w:color w:val="000000"/>
        </w:rPr>
        <w:t xml:space="preserve"> человека.</w:t>
      </w:r>
    </w:p>
    <w:p w:rsidR="00CB4267" w:rsidRPr="00CB4267" w:rsidRDefault="00CB4267" w:rsidP="00CB4267">
      <w:pPr>
        <w:ind w:firstLine="720"/>
        <w:rPr>
          <w:color w:val="000000"/>
        </w:rPr>
      </w:pPr>
      <w:r w:rsidRPr="00CB4267">
        <w:rPr>
          <w:bCs/>
          <w:color w:val="000000"/>
        </w:rPr>
        <w:t>Регулятивные универсальные учебные действия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r w:rsidRPr="00CB4267">
        <w:rPr>
          <w:i/>
          <w:iCs/>
          <w:color w:val="000000"/>
        </w:rPr>
        <w:t>Обучающийся  научится: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</w:t>
      </w:r>
      <w:r w:rsidRPr="00CB4267">
        <w:rPr>
          <w:color w:val="000000"/>
        </w:rPr>
        <w:t>- принимать смысл инструкции учителя и принимать учебную задачу, соответствующую этапу обучения;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CB4267">
        <w:rPr>
          <w:color w:val="000000"/>
        </w:rPr>
        <w:t>- понимать выделенные учителем ориентиры действия в учебном материале;</w:t>
      </w:r>
      <w:r w:rsidRPr="00CB4267">
        <w:rPr>
          <w:i/>
          <w:color w:val="000000"/>
        </w:rPr>
        <w:t xml:space="preserve">                               </w:t>
      </w:r>
      <w:r w:rsidRPr="00CB4267">
        <w:rPr>
          <w:color w:val="000000"/>
        </w:rPr>
        <w:t>- проговаривать вслух последовательность производимых действий, составляющих основу осваиваемой деятельности;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</w:t>
      </w:r>
      <w:proofErr w:type="gramStart"/>
      <w:r w:rsidRPr="00CB4267">
        <w:rPr>
          <w:color w:val="000000"/>
        </w:rPr>
        <w:t>-о</w:t>
      </w:r>
      <w:proofErr w:type="gramEnd"/>
      <w:r w:rsidRPr="00CB4267">
        <w:rPr>
          <w:color w:val="000000"/>
        </w:rPr>
        <w:t>ценивать совместно с учителем результат своих действий, вносить соответствующие коррективы под руководством учителя;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</w:t>
      </w:r>
      <w:r w:rsidRPr="00CB4267">
        <w:rPr>
          <w:color w:val="000000"/>
        </w:rPr>
        <w:t>- первоначальному умению проговаривать свои действия в ретроспективном плане.</w:t>
      </w:r>
    </w:p>
    <w:p w:rsidR="00CB4267" w:rsidRPr="00CB4267" w:rsidRDefault="00CB4267" w:rsidP="00CB4267">
      <w:pPr>
        <w:ind w:firstLine="720"/>
        <w:rPr>
          <w:color w:val="000000"/>
        </w:rPr>
      </w:pPr>
      <w:r w:rsidRPr="00CB4267">
        <w:rPr>
          <w:i/>
          <w:iCs/>
          <w:color w:val="000000"/>
        </w:rPr>
        <w:t xml:space="preserve">Обучающийся получит возможность научиться:                                                                                  </w:t>
      </w:r>
      <w:r w:rsidRPr="00CB4267">
        <w:rPr>
          <w:color w:val="000000"/>
        </w:rPr>
        <w:t>- адекватно воспринимать оценку своей работы учителем, товарищами;</w:t>
      </w:r>
      <w:r w:rsidRPr="00CB4267">
        <w:rPr>
          <w:i/>
          <w:iCs/>
          <w:color w:val="000000"/>
        </w:rPr>
        <w:t xml:space="preserve">                                                     </w:t>
      </w:r>
      <w:r w:rsidRPr="00CB4267">
        <w:rPr>
          <w:iCs/>
          <w:color w:val="000000"/>
        </w:rPr>
        <w:t>- в сотрудничестве с учителем и одноклассниками находить несколько вариантов решения учебной задачи;</w:t>
      </w:r>
      <w:r w:rsidRPr="00CB4267">
        <w:rPr>
          <w:i/>
          <w:iCs/>
          <w:color w:val="000000"/>
        </w:rPr>
        <w:t xml:space="preserve">                                                                                                                                                </w:t>
      </w:r>
      <w:r w:rsidRPr="00CB4267">
        <w:rPr>
          <w:iCs/>
          <w:color w:val="000000"/>
        </w:rPr>
        <w:t>- осуществлять констатирующий контроль своих действий по результату под руководством учителя.</w:t>
      </w:r>
      <w:r w:rsidRPr="00CB4267">
        <w:rPr>
          <w:iCs/>
          <w:color w:val="000000"/>
        </w:rPr>
        <w:br/>
      </w:r>
      <w:r w:rsidRPr="00CB4267">
        <w:rPr>
          <w:bCs/>
          <w:color w:val="000000"/>
        </w:rPr>
        <w:t>Познавательные универсальные учебные действия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proofErr w:type="gramStart"/>
      <w:r w:rsidRPr="00CB4267">
        <w:rPr>
          <w:i/>
          <w:iCs/>
          <w:color w:val="000000"/>
        </w:rPr>
        <w:t>Обучающийся научится: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 </w:t>
      </w:r>
      <w:r w:rsidRPr="00CB4267">
        <w:rPr>
          <w:color w:val="000000"/>
        </w:rPr>
        <w:t>- под руководством учителя осуществлять поиск необходимой информации в учебнике и учебных пособиях;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</w:t>
      </w:r>
      <w:r w:rsidRPr="00CB4267">
        <w:rPr>
          <w:color w:val="000000"/>
        </w:rPr>
        <w:t>- понимать информацию в знаково-символической форме, схемы, модели, приведённые в учебнике и учебных пособиях;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</w:t>
      </w:r>
      <w:r w:rsidRPr="00CB4267">
        <w:rPr>
          <w:color w:val="000000"/>
        </w:rPr>
        <w:t>- понимать заданный вопрос, в соответствии с ним строить ответ в устной форме;</w:t>
      </w:r>
      <w:r w:rsidRPr="00CB4267">
        <w:rPr>
          <w:i/>
          <w:color w:val="000000"/>
        </w:rPr>
        <w:t xml:space="preserve">                    </w:t>
      </w:r>
      <w:r w:rsidRPr="00CB4267">
        <w:rPr>
          <w:color w:val="000000"/>
        </w:rPr>
        <w:t>- анализировать объекты труда с выделением их существенных признаков;</w:t>
      </w:r>
      <w:r w:rsidRPr="00CB4267">
        <w:rPr>
          <w:i/>
          <w:color w:val="000000"/>
        </w:rPr>
        <w:t xml:space="preserve">                                        </w:t>
      </w:r>
      <w:r w:rsidRPr="00CB4267">
        <w:rPr>
          <w:color w:val="000000"/>
        </w:rPr>
        <w:t>- под руководством учителя проводить сравнение и классификацию объектов труда по заданным основаниям;</w:t>
      </w:r>
      <w:proofErr w:type="gramEnd"/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</w:t>
      </w:r>
      <w:r w:rsidRPr="00CB4267">
        <w:rPr>
          <w:color w:val="000000"/>
        </w:rPr>
        <w:t>- обобщать: выделять класс объектов по заданному признаку.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proofErr w:type="gramStart"/>
      <w:r w:rsidRPr="00CB4267">
        <w:rPr>
          <w:i/>
          <w:iCs/>
          <w:color w:val="000000"/>
        </w:rPr>
        <w:t>Обучающийся</w:t>
      </w:r>
      <w:proofErr w:type="gramEnd"/>
      <w:r w:rsidRPr="00CB4267">
        <w:rPr>
          <w:i/>
          <w:iCs/>
          <w:color w:val="000000"/>
        </w:rPr>
        <w:t xml:space="preserve"> получит возможность научиться:</w:t>
      </w:r>
      <w:r w:rsidRPr="00CB4267">
        <w:rPr>
          <w:i/>
          <w:color w:val="000000"/>
        </w:rPr>
        <w:t xml:space="preserve">                                                                                    </w:t>
      </w:r>
      <w:r w:rsidRPr="00CB4267">
        <w:rPr>
          <w:iCs/>
        </w:rPr>
        <w:t>– продуктивно пользоваться знаками, символами, таблицами, схемами, приведенными в учебной литературе;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 </w:t>
      </w:r>
      <w:r w:rsidRPr="00CB4267">
        <w:rPr>
          <w:iCs/>
        </w:rPr>
        <w:t>– основам смыслового восприятия познавательных текстов;</w:t>
      </w:r>
      <w:r w:rsidRPr="00CB4267">
        <w:rPr>
          <w:i/>
          <w:color w:val="000000"/>
        </w:rPr>
        <w:t xml:space="preserve">                                                                   </w:t>
      </w:r>
      <w:r w:rsidRPr="00CB4267">
        <w:rPr>
          <w:iCs/>
        </w:rPr>
        <w:t>– выделять существенную информацию из познавательных текстов;</w:t>
      </w:r>
      <w:r w:rsidRPr="00CB4267">
        <w:rPr>
          <w:i/>
          <w:color w:val="000000"/>
        </w:rPr>
        <w:t xml:space="preserve">                                           </w:t>
      </w:r>
      <w:r w:rsidRPr="00CB4267">
        <w:rPr>
          <w:iCs/>
        </w:rPr>
        <w:t xml:space="preserve">– на основе полученной информации принимать несложные практические решения;                         </w:t>
      </w:r>
      <w:r w:rsidRPr="00CB4267">
        <w:rPr>
          <w:i/>
          <w:color w:val="000000"/>
        </w:rPr>
        <w:t xml:space="preserve"> </w:t>
      </w:r>
      <w:r w:rsidRPr="00CB4267">
        <w:rPr>
          <w:iCs/>
        </w:rPr>
        <w:t>– под руководством учителя ориентироваться на возможное разнообразие способов</w:t>
      </w:r>
      <w:r w:rsidRPr="00CB4267">
        <w:rPr>
          <w:i/>
          <w:color w:val="000000"/>
        </w:rPr>
        <w:t xml:space="preserve"> </w:t>
      </w:r>
      <w:r w:rsidRPr="00CB4267">
        <w:rPr>
          <w:iCs/>
        </w:rPr>
        <w:t>решения учебной задачи;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</w:t>
      </w:r>
      <w:r w:rsidRPr="00CB4267">
        <w:rPr>
          <w:iCs/>
        </w:rPr>
        <w:t>– под руководством учителя и в сотрудничестве с одноклассниками обобщать: выделять</w:t>
      </w:r>
      <w:r w:rsidRPr="00CB4267">
        <w:rPr>
          <w:i/>
          <w:color w:val="000000"/>
        </w:rPr>
        <w:t xml:space="preserve"> </w:t>
      </w:r>
      <w:r w:rsidRPr="00CB4267">
        <w:rPr>
          <w:iCs/>
        </w:rPr>
        <w:t xml:space="preserve">класс </w:t>
      </w:r>
      <w:proofErr w:type="gramStart"/>
      <w:r w:rsidRPr="00CB4267">
        <w:rPr>
          <w:iCs/>
        </w:rPr>
        <w:t>объектов</w:t>
      </w:r>
      <w:proofErr w:type="gramEnd"/>
      <w:r w:rsidRPr="00CB4267">
        <w:rPr>
          <w:iCs/>
        </w:rPr>
        <w:t xml:space="preserve"> как по заданному признаку, так и самостоятельно;</w:t>
      </w:r>
      <w:r w:rsidRPr="00CB4267">
        <w:rPr>
          <w:i/>
          <w:color w:val="000000"/>
        </w:rPr>
        <w:t xml:space="preserve">                                                       </w:t>
      </w:r>
      <w:r w:rsidRPr="00CB4267">
        <w:rPr>
          <w:iCs/>
        </w:rPr>
        <w:t>– научиться осознанно читать тексты с целью освоения и использования информации.</w:t>
      </w:r>
    </w:p>
    <w:p w:rsidR="00CB4267" w:rsidRPr="00CB4267" w:rsidRDefault="00CB4267" w:rsidP="00CB4267">
      <w:pPr>
        <w:ind w:firstLine="720"/>
        <w:rPr>
          <w:iCs/>
        </w:rPr>
      </w:pPr>
      <w:r w:rsidRPr="00CB4267">
        <w:rPr>
          <w:bCs/>
          <w:color w:val="000000"/>
        </w:rPr>
        <w:t>Коммуникативные универсальные учебные действия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proofErr w:type="gramStart"/>
      <w:r w:rsidRPr="00CB4267">
        <w:rPr>
          <w:i/>
          <w:iCs/>
          <w:color w:val="000000"/>
        </w:rPr>
        <w:t>Обучающийся</w:t>
      </w:r>
      <w:proofErr w:type="gramEnd"/>
      <w:r w:rsidRPr="00CB4267">
        <w:rPr>
          <w:i/>
          <w:iCs/>
          <w:color w:val="000000"/>
        </w:rPr>
        <w:t xml:space="preserve"> научится:</w:t>
      </w:r>
      <w:r w:rsidRPr="00CB4267">
        <w:rPr>
          <w:i/>
          <w:color w:val="000000"/>
        </w:rPr>
        <w:t xml:space="preserve">                                                                                                                                        </w:t>
      </w:r>
      <w:r w:rsidRPr="00CB4267">
        <w:rPr>
          <w:color w:val="000000"/>
        </w:rPr>
        <w:t>- принимать участие в работе парами и группами;</w:t>
      </w:r>
      <w:r w:rsidRPr="00CB4267">
        <w:rPr>
          <w:i/>
          <w:color w:val="000000"/>
        </w:rPr>
        <w:t xml:space="preserve">                                                                                     </w:t>
      </w:r>
      <w:r w:rsidRPr="00CB4267">
        <w:rPr>
          <w:color w:val="000000"/>
        </w:rPr>
        <w:t>- понимать важность коллективной работы;</w:t>
      </w:r>
      <w:r w:rsidRPr="00CB4267">
        <w:rPr>
          <w:i/>
          <w:color w:val="000000"/>
        </w:rPr>
        <w:t xml:space="preserve">                                                                                             </w:t>
      </w:r>
      <w:r w:rsidRPr="00CB4267">
        <w:rPr>
          <w:color w:val="000000"/>
        </w:rPr>
        <w:t>- контролировать свои действия при совместной работе;</w:t>
      </w:r>
      <w:r w:rsidRPr="00CB4267">
        <w:rPr>
          <w:i/>
          <w:color w:val="000000"/>
        </w:rPr>
        <w:t xml:space="preserve">                                                                   </w:t>
      </w:r>
      <w:r w:rsidRPr="00CB4267">
        <w:rPr>
          <w:color w:val="000000"/>
        </w:rPr>
        <w:t>- допускать существование различных точек зрения;</w:t>
      </w:r>
      <w:r w:rsidRPr="00CB4267">
        <w:rPr>
          <w:i/>
          <w:color w:val="000000"/>
        </w:rPr>
        <w:t xml:space="preserve">                                                                      </w:t>
      </w:r>
      <w:r w:rsidRPr="00CB4267">
        <w:rPr>
          <w:color w:val="000000"/>
        </w:rPr>
        <w:t>- договариваться с партнёрами и приходить к общему решению.</w:t>
      </w:r>
    </w:p>
    <w:p w:rsidR="00CB4267" w:rsidRPr="00CB4267" w:rsidRDefault="00CB4267" w:rsidP="00CB4267">
      <w:pPr>
        <w:ind w:firstLine="720"/>
        <w:rPr>
          <w:i/>
          <w:color w:val="000000"/>
        </w:rPr>
      </w:pPr>
      <w:proofErr w:type="gramStart"/>
      <w:r w:rsidRPr="00CB4267">
        <w:rPr>
          <w:i/>
          <w:iCs/>
          <w:color w:val="000000"/>
        </w:rPr>
        <w:t>Обучающийся</w:t>
      </w:r>
      <w:proofErr w:type="gramEnd"/>
      <w:r w:rsidRPr="00CB4267">
        <w:rPr>
          <w:i/>
          <w:iCs/>
          <w:color w:val="000000"/>
        </w:rPr>
        <w:t xml:space="preserve"> получит возможность научиться:</w:t>
      </w:r>
      <w:r w:rsidRPr="00CB4267">
        <w:rPr>
          <w:i/>
          <w:color w:val="000000"/>
        </w:rPr>
        <w:t xml:space="preserve">                                                                                 </w:t>
      </w:r>
      <w:r w:rsidRPr="00CB4267">
        <w:rPr>
          <w:iCs/>
          <w:color w:val="000000"/>
        </w:rPr>
        <w:t>- проявлять инициативу в коллективных творческих работах;</w:t>
      </w:r>
      <w:r w:rsidRPr="00CB4267">
        <w:rPr>
          <w:i/>
          <w:color w:val="000000"/>
        </w:rPr>
        <w:t xml:space="preserve">                                                       </w:t>
      </w:r>
      <w:r w:rsidRPr="00CB4267">
        <w:rPr>
          <w:iCs/>
          <w:color w:val="000000"/>
        </w:rPr>
        <w:t>- следить за действиями других участников учебной деятельности;</w:t>
      </w:r>
      <w:r w:rsidRPr="00CB4267">
        <w:rPr>
          <w:i/>
          <w:color w:val="000000"/>
        </w:rPr>
        <w:t xml:space="preserve">                                              </w:t>
      </w:r>
      <w:r w:rsidRPr="00CB4267">
        <w:rPr>
          <w:iCs/>
          <w:color w:val="000000"/>
        </w:rPr>
        <w:lastRenderedPageBreak/>
        <w:t>- строить понятные для партнёра высказывания;</w:t>
      </w:r>
      <w:r w:rsidRPr="00CB4267">
        <w:rPr>
          <w:i/>
          <w:color w:val="000000"/>
        </w:rPr>
        <w:t xml:space="preserve">                                                                             </w:t>
      </w:r>
      <w:r w:rsidRPr="00CB4267">
        <w:rPr>
          <w:iCs/>
          <w:color w:val="000000"/>
        </w:rPr>
        <w:t>- принимать другое мнение и позицию.</w:t>
      </w:r>
    </w:p>
    <w:p w:rsidR="00CB4267" w:rsidRPr="00CB4267" w:rsidRDefault="00CB4267" w:rsidP="00CB4267">
      <w:pPr>
        <w:ind w:firstLine="720"/>
        <w:rPr>
          <w:bCs/>
          <w:color w:val="000000"/>
        </w:rPr>
      </w:pPr>
      <w:r w:rsidRPr="00CB4267">
        <w:rPr>
          <w:bCs/>
          <w:color w:val="000000"/>
        </w:rPr>
        <w:t>Предметные результаты</w:t>
      </w:r>
    </w:p>
    <w:p w:rsidR="00CB4267" w:rsidRPr="00CB4267" w:rsidRDefault="00CB4267" w:rsidP="00CB4267">
      <w:pPr>
        <w:ind w:firstLine="720"/>
        <w:rPr>
          <w:bCs/>
        </w:rPr>
      </w:pPr>
      <w:r w:rsidRPr="00CB4267">
        <w:rPr>
          <w:bCs/>
        </w:rPr>
        <w:t xml:space="preserve">Общекультурные и </w:t>
      </w:r>
      <w:proofErr w:type="spellStart"/>
      <w:r w:rsidRPr="00CB4267">
        <w:rPr>
          <w:bCs/>
        </w:rPr>
        <w:t>общетрудовые</w:t>
      </w:r>
      <w:proofErr w:type="spellEnd"/>
      <w:r w:rsidRPr="00CB4267">
        <w:rPr>
          <w:bCs/>
        </w:rPr>
        <w:t xml:space="preserve"> компетенции. </w:t>
      </w:r>
    </w:p>
    <w:p w:rsidR="00CB4267" w:rsidRPr="00CB4267" w:rsidRDefault="00CB4267" w:rsidP="00CB4267">
      <w:pPr>
        <w:ind w:firstLine="720"/>
        <w:rPr>
          <w:bCs/>
        </w:rPr>
      </w:pPr>
      <w:r w:rsidRPr="00CB4267">
        <w:rPr>
          <w:bCs/>
        </w:rPr>
        <w:t>Основы культуры труда</w:t>
      </w:r>
    </w:p>
    <w:p w:rsidR="00CB4267" w:rsidRPr="00CB4267" w:rsidRDefault="00CB4267" w:rsidP="00CB4267">
      <w:pPr>
        <w:ind w:firstLine="720"/>
        <w:rPr>
          <w:i/>
          <w:iCs/>
        </w:rPr>
      </w:pPr>
      <w:r w:rsidRPr="00CB4267">
        <w:rPr>
          <w:i/>
          <w:iCs/>
        </w:rPr>
        <w:t xml:space="preserve">Обучающийся научится:                                                                                                                                    </w:t>
      </w:r>
      <w:r w:rsidRPr="00CB4267">
        <w:t>– воспринимать предметы материальной культуры как продукт творческой предметно-преобразующей деятельности человека;</w:t>
      </w:r>
      <w:r w:rsidRPr="00CB4267">
        <w:rPr>
          <w:i/>
          <w:iCs/>
        </w:rPr>
        <w:t xml:space="preserve">                                                                                           </w:t>
      </w:r>
      <w:r w:rsidRPr="00CB4267">
        <w:t>– называть профессии своих родителей;</w:t>
      </w:r>
      <w:r w:rsidRPr="00CB4267">
        <w:rPr>
          <w:i/>
          <w:iCs/>
        </w:rPr>
        <w:t xml:space="preserve">                                                                                                </w:t>
      </w:r>
      <w:r w:rsidRPr="00CB4267">
        <w:t>– организовывать свое рабочее место в зависимости от вида работы;</w:t>
      </w:r>
      <w:r w:rsidRPr="00CB4267">
        <w:rPr>
          <w:i/>
          <w:iCs/>
        </w:rPr>
        <w:t xml:space="preserve">                                             </w:t>
      </w:r>
      <w:r w:rsidRPr="00CB4267">
        <w:t>– соблюдать гигиенические нормы пользования инструментами;</w:t>
      </w:r>
      <w:r w:rsidRPr="00CB4267">
        <w:rPr>
          <w:i/>
          <w:iCs/>
        </w:rPr>
        <w:t xml:space="preserve">                                                   </w:t>
      </w:r>
      <w:r w:rsidRPr="00CB4267">
        <w:t>– отбирать необходимые материалы и инструменты в зависимости от вида работы.</w:t>
      </w:r>
    </w:p>
    <w:p w:rsidR="00CB4267" w:rsidRPr="00CB4267" w:rsidRDefault="00CB4267" w:rsidP="00CB4267">
      <w:pPr>
        <w:ind w:firstLine="720"/>
        <w:rPr>
          <w:i/>
          <w:iCs/>
        </w:rPr>
      </w:pPr>
      <w:proofErr w:type="gramStart"/>
      <w:r w:rsidRPr="00CB4267">
        <w:rPr>
          <w:i/>
          <w:iCs/>
        </w:rPr>
        <w:t>Обучающийся</w:t>
      </w:r>
      <w:proofErr w:type="gramEnd"/>
      <w:r w:rsidRPr="00CB4267">
        <w:rPr>
          <w:i/>
          <w:iCs/>
        </w:rPr>
        <w:t xml:space="preserve"> получит возможность научиться:                                                                      </w:t>
      </w:r>
      <w:r w:rsidRPr="00CB4267">
        <w:rPr>
          <w:iCs/>
        </w:rPr>
        <w:t>– уважительно относиться к труду людей;</w:t>
      </w:r>
      <w:r w:rsidRPr="00CB4267">
        <w:rPr>
          <w:i/>
          <w:iCs/>
        </w:rPr>
        <w:t xml:space="preserve">                                                                                        </w:t>
      </w:r>
      <w:r w:rsidRPr="00CB4267">
        <w:rPr>
          <w:iCs/>
        </w:rPr>
        <w:t>– называть некоторые профессии людей своего региона.</w:t>
      </w:r>
    </w:p>
    <w:p w:rsidR="00CB4267" w:rsidRPr="00CB4267" w:rsidRDefault="00CB4267" w:rsidP="00CB4267">
      <w:pPr>
        <w:ind w:firstLine="720"/>
        <w:rPr>
          <w:iCs/>
        </w:rPr>
      </w:pPr>
    </w:p>
    <w:p w:rsidR="00CB4267" w:rsidRPr="00CB4267" w:rsidRDefault="00CB4267" w:rsidP="00CB4267">
      <w:pPr>
        <w:ind w:firstLine="720"/>
        <w:rPr>
          <w:bCs/>
        </w:rPr>
      </w:pPr>
      <w:r w:rsidRPr="00CB4267">
        <w:rPr>
          <w:bCs/>
        </w:rPr>
        <w:t xml:space="preserve">Технология ручной обработки материалов. </w:t>
      </w:r>
    </w:p>
    <w:p w:rsidR="00CB4267" w:rsidRPr="00CB4267" w:rsidRDefault="00CB4267" w:rsidP="00804966">
      <w:pPr>
        <w:ind w:firstLine="720"/>
        <w:rPr>
          <w:bCs/>
          <w:i/>
        </w:rPr>
      </w:pPr>
      <w:r w:rsidRPr="00CB4267">
        <w:rPr>
          <w:bCs/>
        </w:rPr>
        <w:t xml:space="preserve">Элементы графической грамоты                                                                                     </w:t>
      </w:r>
      <w:proofErr w:type="gramStart"/>
      <w:r w:rsidRPr="00CB4267">
        <w:rPr>
          <w:i/>
          <w:iCs/>
        </w:rPr>
        <w:t>Обучающийся</w:t>
      </w:r>
      <w:proofErr w:type="gramEnd"/>
      <w:r w:rsidRPr="00CB4267">
        <w:rPr>
          <w:i/>
          <w:iCs/>
        </w:rPr>
        <w:t xml:space="preserve"> научится:</w:t>
      </w:r>
      <w:r w:rsidRPr="00CB4267">
        <w:rPr>
          <w:bCs/>
          <w:i/>
        </w:rPr>
        <w:t xml:space="preserve">                                                                                                               </w:t>
      </w:r>
      <w:r w:rsidRPr="00CB4267">
        <w:t>узнавать и называть освоенные материалы, их свойства;</w:t>
      </w:r>
      <w:r w:rsidRPr="00CB4267">
        <w:rPr>
          <w:bCs/>
          <w:i/>
        </w:rPr>
        <w:t xml:space="preserve">                                                             </w:t>
      </w:r>
      <w:r w:rsidRPr="00CB4267">
        <w:t>узнавать и называть технологические приемы ручной обработки материалов, использовавшихся на уроках;</w:t>
      </w:r>
      <w:r w:rsidRPr="00CB4267">
        <w:rPr>
          <w:bCs/>
          <w:i/>
        </w:rPr>
        <w:t xml:space="preserve">                                                                                                              </w:t>
      </w:r>
      <w:r w:rsidRPr="00CB4267">
        <w:t>– выполнять в зависимости от свойств освоенных материалов технологические приемы</w:t>
      </w:r>
      <w:r w:rsidRPr="00CB4267">
        <w:rPr>
          <w:bCs/>
          <w:i/>
        </w:rPr>
        <w:t xml:space="preserve"> </w:t>
      </w:r>
      <w:r w:rsidRPr="00CB4267">
        <w:t>их ручной обработки;</w:t>
      </w:r>
      <w:r w:rsidRPr="00CB4267">
        <w:rPr>
          <w:bCs/>
          <w:i/>
        </w:rPr>
        <w:t xml:space="preserve">                                                                                                                                       </w:t>
      </w:r>
      <w:r w:rsidRPr="00CB4267">
        <w:t>– применять приемы безопасной работы с инструментами: чертежными (линейка), режущими (ножницы), колющими (швейная игла).</w:t>
      </w:r>
    </w:p>
    <w:p w:rsidR="00CB4267" w:rsidRPr="00CB4267" w:rsidRDefault="00CB4267" w:rsidP="00804966">
      <w:pPr>
        <w:ind w:firstLine="720"/>
        <w:rPr>
          <w:iCs/>
        </w:rPr>
      </w:pPr>
    </w:p>
    <w:p w:rsidR="00CB4267" w:rsidRPr="00CB4267" w:rsidRDefault="00CB4267" w:rsidP="00804966">
      <w:pPr>
        <w:ind w:firstLine="720"/>
        <w:rPr>
          <w:bCs/>
          <w:i/>
        </w:rPr>
      </w:pPr>
      <w:proofErr w:type="gramStart"/>
      <w:r w:rsidRPr="00CB4267">
        <w:rPr>
          <w:i/>
          <w:iCs/>
        </w:rPr>
        <w:t>Обучающийся</w:t>
      </w:r>
      <w:proofErr w:type="gramEnd"/>
      <w:r w:rsidRPr="00CB4267">
        <w:rPr>
          <w:i/>
          <w:iCs/>
        </w:rPr>
        <w:t xml:space="preserve"> получит возможность научиться:</w:t>
      </w:r>
      <w:r w:rsidRPr="00CB4267">
        <w:rPr>
          <w:bCs/>
          <w:i/>
        </w:rPr>
        <w:t xml:space="preserve">                                                                       </w:t>
      </w:r>
      <w:r w:rsidRPr="00CB4267">
        <w:rPr>
          <w:iCs/>
        </w:rPr>
        <w:t>– определять последовательность реализации предложенного учителем замысла                      – комбинировать художественные технологии в одном изделии;</w:t>
      </w:r>
      <w:r w:rsidRPr="00CB4267">
        <w:rPr>
          <w:bCs/>
          <w:i/>
        </w:rPr>
        <w:t xml:space="preserve">                                                 </w:t>
      </w:r>
      <w:r w:rsidRPr="00CB4267">
        <w:rPr>
          <w:iCs/>
        </w:rPr>
        <w:t>– изготавливать простейшие плоскостные и объемные изделия по рисункам, схемам.</w:t>
      </w:r>
    </w:p>
    <w:p w:rsidR="00CB4267" w:rsidRPr="00CB4267" w:rsidRDefault="00CB4267" w:rsidP="00CB4267">
      <w:pPr>
        <w:ind w:firstLine="720"/>
        <w:rPr>
          <w:iCs/>
        </w:rPr>
      </w:pPr>
    </w:p>
    <w:p w:rsidR="00CB4267" w:rsidRPr="00CB4267" w:rsidRDefault="00CB4267" w:rsidP="00CB4267">
      <w:pPr>
        <w:ind w:firstLine="720"/>
        <w:rPr>
          <w:bCs/>
        </w:rPr>
      </w:pPr>
      <w:r w:rsidRPr="00CB4267">
        <w:rPr>
          <w:bCs/>
        </w:rPr>
        <w:t xml:space="preserve">Конструирование и моделирование                                                                  </w:t>
      </w:r>
      <w:r w:rsidRPr="00CB4267">
        <w:rPr>
          <w:iCs/>
        </w:rPr>
        <w:t>Обучающийся научится:</w:t>
      </w:r>
      <w:r w:rsidRPr="00CB4267">
        <w:rPr>
          <w:bCs/>
        </w:rPr>
        <w:t xml:space="preserve">                                                                                                                     </w:t>
      </w:r>
      <w:r w:rsidRPr="00CB4267">
        <w:t>– выделять детали конструкции, называть их форму и способ соединения;</w:t>
      </w:r>
      <w:r w:rsidRPr="00CB4267">
        <w:rPr>
          <w:bCs/>
        </w:rPr>
        <w:t xml:space="preserve">                                 </w:t>
      </w:r>
      <w:r w:rsidRPr="00CB4267">
        <w:t>– изменять вид конструкции;</w:t>
      </w:r>
      <w:r w:rsidRPr="00CB4267">
        <w:rPr>
          <w:bCs/>
        </w:rPr>
        <w:t xml:space="preserve">                                                                                                              </w:t>
      </w:r>
      <w:r w:rsidRPr="00CB4267">
        <w:t>- анализировать конструкцию изделия по рисунку, схеме;</w:t>
      </w:r>
      <w:r w:rsidRPr="00CB4267">
        <w:rPr>
          <w:bCs/>
        </w:rPr>
        <w:t xml:space="preserve">                                                             </w:t>
      </w:r>
      <w:r w:rsidRPr="00CB4267">
        <w:t>– изготавливать конструкцию по рисунку или заданным условиям.</w:t>
      </w:r>
    </w:p>
    <w:p w:rsidR="00CB4267" w:rsidRPr="00CB4267" w:rsidRDefault="00CB4267" w:rsidP="00CB4267">
      <w:pPr>
        <w:ind w:firstLine="720"/>
        <w:rPr>
          <w:iCs/>
        </w:rPr>
      </w:pPr>
    </w:p>
    <w:p w:rsidR="00CB4267" w:rsidRPr="00CB4267" w:rsidRDefault="00CB4267" w:rsidP="00CB4267">
      <w:pPr>
        <w:ind w:firstLine="720"/>
        <w:rPr>
          <w:i/>
          <w:iCs/>
        </w:rPr>
      </w:pPr>
      <w:r w:rsidRPr="00CB4267">
        <w:rPr>
          <w:i/>
          <w:iCs/>
        </w:rPr>
        <w:t xml:space="preserve">Обучающийся получит возможность научиться:                                                                           </w:t>
      </w:r>
      <w:r w:rsidRPr="00CB4267">
        <w:rPr>
          <w:iCs/>
        </w:rPr>
        <w:t xml:space="preserve"> - создавать мысленный образ конструкции и воплощать этот образ в материале.</w:t>
      </w:r>
    </w:p>
    <w:p w:rsidR="00CB4267" w:rsidRPr="00CB4267" w:rsidRDefault="00CB4267" w:rsidP="00CB4267">
      <w:pPr>
        <w:ind w:firstLine="720"/>
        <w:rPr>
          <w:bCs/>
        </w:rPr>
      </w:pPr>
    </w:p>
    <w:p w:rsidR="00CB4267" w:rsidRPr="00CB4267" w:rsidRDefault="00CB4267" w:rsidP="00CB4267">
      <w:pPr>
        <w:ind w:firstLine="720"/>
        <w:rPr>
          <w:bCs/>
        </w:rPr>
      </w:pPr>
      <w:r w:rsidRPr="00CB4267">
        <w:rPr>
          <w:bCs/>
        </w:rPr>
        <w:t xml:space="preserve">Практика работы на компьютере                                                                         </w:t>
      </w:r>
      <w:r w:rsidRPr="00CB4267">
        <w:rPr>
          <w:i/>
          <w:iCs/>
        </w:rPr>
        <w:t>Обучающийся научится:</w:t>
      </w:r>
      <w:r w:rsidRPr="00CB4267">
        <w:rPr>
          <w:bCs/>
        </w:rPr>
        <w:t xml:space="preserve">                                                                                                                   </w:t>
      </w:r>
      <w:r w:rsidRPr="00CB4267">
        <w:t>понимать информацию, представленную в учебнике в различных формах;</w:t>
      </w:r>
      <w:r w:rsidRPr="00CB4267">
        <w:rPr>
          <w:bCs/>
        </w:rPr>
        <w:t xml:space="preserve">                             </w:t>
      </w:r>
      <w:r w:rsidRPr="00CB4267">
        <w:t>наблюдать информационные объекты различной природы (текст, графика), которые демонстрирует взрослый.</w:t>
      </w:r>
      <w:r w:rsidRPr="00CB4267">
        <w:rPr>
          <w:bCs/>
        </w:rPr>
        <w:t xml:space="preserve">                                                                        </w:t>
      </w:r>
    </w:p>
    <w:p w:rsidR="00CB4267" w:rsidRPr="00CB4267" w:rsidRDefault="00CB4267" w:rsidP="00CB4267">
      <w:pPr>
        <w:ind w:firstLine="720"/>
        <w:rPr>
          <w:iCs/>
        </w:rPr>
      </w:pPr>
    </w:p>
    <w:p w:rsidR="00CB4267" w:rsidRPr="00CB4267" w:rsidRDefault="00CB4267" w:rsidP="00CB4267">
      <w:pPr>
        <w:ind w:firstLine="720"/>
        <w:rPr>
          <w:bCs/>
          <w:i/>
        </w:rPr>
      </w:pPr>
      <w:r w:rsidRPr="00CB4267">
        <w:rPr>
          <w:i/>
          <w:iCs/>
        </w:rPr>
        <w:t xml:space="preserve">Обучающийся получит возможность научить                                                                       </w:t>
      </w:r>
      <w:r w:rsidRPr="00CB4267">
        <w:rPr>
          <w:iCs/>
        </w:rPr>
        <w:t>– понимать значение компьютера в жизни человека;</w:t>
      </w:r>
      <w:r w:rsidRPr="00CB4267">
        <w:rPr>
          <w:bCs/>
          <w:i/>
        </w:rPr>
        <w:t xml:space="preserve">                                                                      </w:t>
      </w:r>
      <w:r w:rsidRPr="00CB4267">
        <w:rPr>
          <w:iCs/>
        </w:rPr>
        <w:t>– понимать смысл слова «информация»;</w:t>
      </w:r>
      <w:r w:rsidRPr="00CB4267">
        <w:rPr>
          <w:bCs/>
          <w:i/>
        </w:rPr>
        <w:t xml:space="preserve">                                                                                          </w:t>
      </w:r>
      <w:r w:rsidRPr="00CB4267">
        <w:rPr>
          <w:iCs/>
        </w:rPr>
        <w:t xml:space="preserve">– наблюдать за действиями взрослого, которые помогают выйти на учебный сайт по </w:t>
      </w:r>
      <w:r w:rsidRPr="00CB4267">
        <w:rPr>
          <w:iCs/>
        </w:rPr>
        <w:lastRenderedPageBreak/>
        <w:t>предмету «Технология»;</w:t>
      </w:r>
      <w:r w:rsidRPr="00CB4267">
        <w:rPr>
          <w:bCs/>
          <w:i/>
        </w:rPr>
        <w:t xml:space="preserve">                                                                                                                     </w:t>
      </w:r>
      <w:r w:rsidRPr="00CB4267">
        <w:rPr>
          <w:iCs/>
        </w:rPr>
        <w:t>– бережно относиться к техническим устройствам;</w:t>
      </w:r>
      <w:r w:rsidRPr="00CB4267">
        <w:rPr>
          <w:bCs/>
          <w:i/>
        </w:rPr>
        <w:t xml:space="preserve">                                                                        </w:t>
      </w:r>
      <w:r w:rsidRPr="00CB4267">
        <w:rPr>
          <w:iCs/>
        </w:rPr>
        <w:t>– соблюдать режим и правила работы на компьютере.</w:t>
      </w:r>
    </w:p>
    <w:p w:rsidR="00CB4267" w:rsidRPr="00CB4267" w:rsidRDefault="00CB4267" w:rsidP="00CB4267">
      <w:pPr>
        <w:pStyle w:val="Style16"/>
        <w:widowControl/>
        <w:tabs>
          <w:tab w:val="left" w:pos="538"/>
        </w:tabs>
        <w:spacing w:line="240" w:lineRule="auto"/>
        <w:ind w:left="709" w:firstLine="0"/>
        <w:rPr>
          <w:rStyle w:val="FontStyle21"/>
          <w:sz w:val="24"/>
          <w:szCs w:val="24"/>
        </w:rPr>
      </w:pPr>
    </w:p>
    <w:p w:rsidR="00CB4267" w:rsidRPr="00CB4267" w:rsidRDefault="00CB4267" w:rsidP="00CB4267">
      <w:pPr>
        <w:pStyle w:val="a3"/>
        <w:jc w:val="center"/>
        <w:rPr>
          <w:b/>
        </w:rPr>
      </w:pPr>
      <w:r w:rsidRPr="00CB4267">
        <w:rPr>
          <w:b/>
        </w:rPr>
        <w:t>Учебно-тематический план</w:t>
      </w:r>
    </w:p>
    <w:p w:rsidR="00CB4267" w:rsidRPr="00CB4267" w:rsidRDefault="00CB4267" w:rsidP="00CB4267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751"/>
        <w:gridCol w:w="851"/>
        <w:gridCol w:w="1842"/>
        <w:gridCol w:w="1985"/>
        <w:gridCol w:w="956"/>
      </w:tblGrid>
      <w:tr w:rsidR="00CB4267" w:rsidRPr="00CB4267" w:rsidTr="0030591F">
        <w:trPr>
          <w:trHeight w:val="135"/>
        </w:trPr>
        <w:tc>
          <w:tcPr>
            <w:tcW w:w="468" w:type="dxa"/>
            <w:vMerge w:val="restart"/>
          </w:tcPr>
          <w:p w:rsidR="00CB4267" w:rsidRPr="00CB4267" w:rsidRDefault="00CB4267" w:rsidP="00CB4267">
            <w:pPr>
              <w:jc w:val="center"/>
            </w:pPr>
            <w:r w:rsidRPr="00CB4267">
              <w:t>№</w:t>
            </w:r>
          </w:p>
        </w:tc>
        <w:tc>
          <w:tcPr>
            <w:tcW w:w="3751" w:type="dxa"/>
            <w:vMerge w:val="restart"/>
          </w:tcPr>
          <w:p w:rsidR="00CB4267" w:rsidRPr="00CB4267" w:rsidRDefault="00CB4267" w:rsidP="00CB4267">
            <w:pPr>
              <w:jc w:val="center"/>
            </w:pPr>
            <w:r w:rsidRPr="00CB4267">
              <w:t xml:space="preserve">Название раздела </w:t>
            </w:r>
          </w:p>
        </w:tc>
        <w:tc>
          <w:tcPr>
            <w:tcW w:w="851" w:type="dxa"/>
            <w:vMerge w:val="restart"/>
          </w:tcPr>
          <w:p w:rsidR="00CB4267" w:rsidRPr="00CB4267" w:rsidRDefault="00CB4267" w:rsidP="00CB4267">
            <w:pPr>
              <w:jc w:val="center"/>
            </w:pPr>
            <w:r w:rsidRPr="00CB4267">
              <w:t>Всего часов</w:t>
            </w:r>
          </w:p>
        </w:tc>
        <w:tc>
          <w:tcPr>
            <w:tcW w:w="3827" w:type="dxa"/>
            <w:gridSpan w:val="2"/>
          </w:tcPr>
          <w:p w:rsidR="00CB4267" w:rsidRPr="00CB4267" w:rsidRDefault="00CB4267" w:rsidP="00CB4267">
            <w:pPr>
              <w:jc w:val="center"/>
            </w:pPr>
            <w:r w:rsidRPr="00CB4267">
              <w:t>Количество часов</w:t>
            </w:r>
          </w:p>
        </w:tc>
        <w:tc>
          <w:tcPr>
            <w:tcW w:w="956" w:type="dxa"/>
            <w:vMerge w:val="restart"/>
          </w:tcPr>
          <w:p w:rsidR="00CB4267" w:rsidRPr="00CB4267" w:rsidRDefault="00CB4267" w:rsidP="00CB4267">
            <w:pPr>
              <w:jc w:val="center"/>
            </w:pPr>
            <w:r w:rsidRPr="00CB4267">
              <w:t xml:space="preserve">Сроки </w:t>
            </w:r>
          </w:p>
        </w:tc>
      </w:tr>
      <w:tr w:rsidR="00CB4267" w:rsidRPr="00CB4267" w:rsidTr="0030591F">
        <w:trPr>
          <w:trHeight w:val="253"/>
        </w:trPr>
        <w:tc>
          <w:tcPr>
            <w:tcW w:w="468" w:type="dxa"/>
            <w:vMerge/>
          </w:tcPr>
          <w:p w:rsidR="00CB4267" w:rsidRPr="00CB4267" w:rsidRDefault="00CB4267" w:rsidP="00CB4267">
            <w:pPr>
              <w:jc w:val="center"/>
            </w:pPr>
          </w:p>
        </w:tc>
        <w:tc>
          <w:tcPr>
            <w:tcW w:w="3751" w:type="dxa"/>
            <w:vMerge/>
          </w:tcPr>
          <w:p w:rsidR="00CB4267" w:rsidRPr="00CB4267" w:rsidRDefault="00CB4267" w:rsidP="00CB4267">
            <w:pPr>
              <w:jc w:val="center"/>
            </w:pPr>
          </w:p>
        </w:tc>
        <w:tc>
          <w:tcPr>
            <w:tcW w:w="851" w:type="dxa"/>
            <w:vMerge/>
          </w:tcPr>
          <w:p w:rsidR="00CB4267" w:rsidRPr="00CB4267" w:rsidRDefault="00CB4267" w:rsidP="00CB4267">
            <w:pPr>
              <w:jc w:val="center"/>
            </w:pPr>
          </w:p>
        </w:tc>
        <w:tc>
          <w:tcPr>
            <w:tcW w:w="1842" w:type="dxa"/>
          </w:tcPr>
          <w:p w:rsidR="00CB4267" w:rsidRPr="00CB4267" w:rsidRDefault="00CB4267" w:rsidP="00CB4267">
            <w:pPr>
              <w:jc w:val="center"/>
            </w:pPr>
            <w:r w:rsidRPr="00CB4267">
              <w:t xml:space="preserve">Теоретические </w:t>
            </w:r>
          </w:p>
        </w:tc>
        <w:tc>
          <w:tcPr>
            <w:tcW w:w="1985" w:type="dxa"/>
          </w:tcPr>
          <w:p w:rsidR="00CB4267" w:rsidRPr="00CB4267" w:rsidRDefault="00CB4267" w:rsidP="00CB4267">
            <w:pPr>
              <w:jc w:val="center"/>
            </w:pPr>
            <w:proofErr w:type="gramStart"/>
            <w:r w:rsidRPr="00CB4267">
              <w:t>Контрольные</w:t>
            </w:r>
            <w:proofErr w:type="gramEnd"/>
            <w:r w:rsidRPr="00CB4267">
              <w:t>, лабораторные, тест, диктант, сочинение, изложение и др.</w:t>
            </w:r>
          </w:p>
        </w:tc>
        <w:tc>
          <w:tcPr>
            <w:tcW w:w="956" w:type="dxa"/>
            <w:vMerge/>
          </w:tcPr>
          <w:p w:rsidR="00CB4267" w:rsidRPr="00CB4267" w:rsidRDefault="00CB4267" w:rsidP="00CB4267">
            <w:pPr>
              <w:jc w:val="center"/>
            </w:pPr>
          </w:p>
        </w:tc>
      </w:tr>
      <w:tr w:rsidR="00CB4267" w:rsidRPr="00CB4267" w:rsidTr="0030591F">
        <w:trPr>
          <w:trHeight w:val="253"/>
        </w:trPr>
        <w:tc>
          <w:tcPr>
            <w:tcW w:w="468" w:type="dxa"/>
          </w:tcPr>
          <w:p w:rsidR="00CB4267" w:rsidRPr="00CB4267" w:rsidRDefault="00CB4267" w:rsidP="00CB4267">
            <w:pPr>
              <w:jc w:val="center"/>
            </w:pPr>
            <w:r w:rsidRPr="00CB4267">
              <w:t>1</w:t>
            </w:r>
          </w:p>
        </w:tc>
        <w:tc>
          <w:tcPr>
            <w:tcW w:w="3751" w:type="dxa"/>
          </w:tcPr>
          <w:p w:rsidR="00CB4267" w:rsidRPr="00CB4267" w:rsidRDefault="00CB4267" w:rsidP="00CB4267">
            <w:pPr>
              <w:pStyle w:val="Style7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B42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Виды художественной техники</w:t>
            </w:r>
          </w:p>
        </w:tc>
        <w:tc>
          <w:tcPr>
            <w:tcW w:w="851" w:type="dxa"/>
          </w:tcPr>
          <w:p w:rsidR="00CB4267" w:rsidRPr="00CB4267" w:rsidRDefault="00CB4267" w:rsidP="00CB4267">
            <w:pPr>
              <w:tabs>
                <w:tab w:val="left" w:pos="7095"/>
              </w:tabs>
              <w:ind w:firstLine="95"/>
              <w:jc w:val="center"/>
            </w:pPr>
            <w:r w:rsidRPr="00CB4267">
              <w:t>18</w:t>
            </w:r>
          </w:p>
        </w:tc>
        <w:tc>
          <w:tcPr>
            <w:tcW w:w="1842" w:type="dxa"/>
          </w:tcPr>
          <w:p w:rsidR="00CB4267" w:rsidRPr="00CB4267" w:rsidRDefault="00CB4267" w:rsidP="00CB4267">
            <w:pPr>
              <w:jc w:val="center"/>
            </w:pPr>
            <w:r w:rsidRPr="00CB4267">
              <w:t>-</w:t>
            </w:r>
          </w:p>
        </w:tc>
        <w:tc>
          <w:tcPr>
            <w:tcW w:w="1985" w:type="dxa"/>
          </w:tcPr>
          <w:p w:rsidR="00CB4267" w:rsidRPr="00CB4267" w:rsidRDefault="00CB4267" w:rsidP="00CB4267">
            <w:pPr>
              <w:jc w:val="center"/>
            </w:pPr>
            <w:r w:rsidRPr="00CB4267">
              <w:t>18</w:t>
            </w:r>
          </w:p>
        </w:tc>
        <w:tc>
          <w:tcPr>
            <w:tcW w:w="956" w:type="dxa"/>
          </w:tcPr>
          <w:p w:rsidR="00CB4267" w:rsidRPr="00CB4267" w:rsidRDefault="00CB4267" w:rsidP="00CB4267">
            <w:pPr>
              <w:jc w:val="center"/>
            </w:pPr>
            <w:r w:rsidRPr="00CB4267">
              <w:t>7.09 – 23.01</w:t>
            </w:r>
          </w:p>
        </w:tc>
      </w:tr>
      <w:tr w:rsidR="00CB4267" w:rsidRPr="00CB4267" w:rsidTr="0030591F">
        <w:trPr>
          <w:trHeight w:val="253"/>
        </w:trPr>
        <w:tc>
          <w:tcPr>
            <w:tcW w:w="468" w:type="dxa"/>
          </w:tcPr>
          <w:p w:rsidR="00CB4267" w:rsidRPr="00CB4267" w:rsidRDefault="00CB4267" w:rsidP="00CB4267">
            <w:pPr>
              <w:jc w:val="center"/>
            </w:pPr>
            <w:r w:rsidRPr="00CB4267">
              <w:t>2</w:t>
            </w:r>
          </w:p>
        </w:tc>
        <w:tc>
          <w:tcPr>
            <w:tcW w:w="3751" w:type="dxa"/>
          </w:tcPr>
          <w:p w:rsidR="00CB4267" w:rsidRPr="00CB4267" w:rsidRDefault="00CB4267" w:rsidP="00CB4267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CB4267">
              <w:rPr>
                <w:rStyle w:val="FontStyle13"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851" w:type="dxa"/>
          </w:tcPr>
          <w:p w:rsidR="00CB4267" w:rsidRPr="00CB4267" w:rsidRDefault="00CB4267" w:rsidP="00CB4267">
            <w:pPr>
              <w:tabs>
                <w:tab w:val="left" w:pos="7095"/>
              </w:tabs>
              <w:ind w:firstLine="95"/>
              <w:jc w:val="center"/>
            </w:pPr>
            <w:r w:rsidRPr="00CB4267">
              <w:t>15</w:t>
            </w:r>
          </w:p>
        </w:tc>
        <w:tc>
          <w:tcPr>
            <w:tcW w:w="1842" w:type="dxa"/>
          </w:tcPr>
          <w:p w:rsidR="00CB4267" w:rsidRPr="00CB4267" w:rsidRDefault="00CB4267" w:rsidP="00CB4267">
            <w:pPr>
              <w:jc w:val="center"/>
            </w:pPr>
            <w:r w:rsidRPr="00CB4267">
              <w:t>-</w:t>
            </w:r>
          </w:p>
        </w:tc>
        <w:tc>
          <w:tcPr>
            <w:tcW w:w="1985" w:type="dxa"/>
          </w:tcPr>
          <w:p w:rsidR="00CB4267" w:rsidRPr="00CB4267" w:rsidRDefault="00CB4267" w:rsidP="00CB4267">
            <w:pPr>
              <w:jc w:val="center"/>
            </w:pPr>
            <w:r w:rsidRPr="00CB4267">
              <w:t>15</w:t>
            </w:r>
          </w:p>
        </w:tc>
        <w:tc>
          <w:tcPr>
            <w:tcW w:w="956" w:type="dxa"/>
          </w:tcPr>
          <w:p w:rsidR="00CB4267" w:rsidRPr="00CB4267" w:rsidRDefault="00CB4267" w:rsidP="00CB4267">
            <w:pPr>
              <w:jc w:val="center"/>
            </w:pPr>
            <w:r w:rsidRPr="00CB4267">
              <w:t>30.01 – 17.05</w:t>
            </w:r>
          </w:p>
        </w:tc>
      </w:tr>
      <w:tr w:rsidR="00CB4267" w:rsidRPr="00CB4267" w:rsidTr="0030591F">
        <w:trPr>
          <w:trHeight w:val="253"/>
        </w:trPr>
        <w:tc>
          <w:tcPr>
            <w:tcW w:w="468" w:type="dxa"/>
          </w:tcPr>
          <w:p w:rsidR="00CB4267" w:rsidRPr="00CB4267" w:rsidRDefault="00CB4267" w:rsidP="00CB4267">
            <w:pPr>
              <w:jc w:val="center"/>
            </w:pPr>
            <w:r w:rsidRPr="00CB4267">
              <w:t>5</w:t>
            </w:r>
          </w:p>
        </w:tc>
        <w:tc>
          <w:tcPr>
            <w:tcW w:w="3751" w:type="dxa"/>
          </w:tcPr>
          <w:p w:rsidR="00CB4267" w:rsidRPr="00CB4267" w:rsidRDefault="00CB4267" w:rsidP="00CB4267">
            <w:pPr>
              <w:tabs>
                <w:tab w:val="left" w:pos="7095"/>
              </w:tabs>
              <w:jc w:val="both"/>
            </w:pPr>
            <w:r w:rsidRPr="00CB4267">
              <w:t xml:space="preserve">Всего </w:t>
            </w:r>
          </w:p>
        </w:tc>
        <w:tc>
          <w:tcPr>
            <w:tcW w:w="851" w:type="dxa"/>
          </w:tcPr>
          <w:p w:rsidR="00CB4267" w:rsidRPr="00CB4267" w:rsidRDefault="00CB4267" w:rsidP="00CB4267">
            <w:pPr>
              <w:tabs>
                <w:tab w:val="left" w:pos="7095"/>
              </w:tabs>
              <w:ind w:firstLine="95"/>
              <w:jc w:val="center"/>
            </w:pPr>
            <w:r w:rsidRPr="00CB4267">
              <w:t>33</w:t>
            </w:r>
          </w:p>
        </w:tc>
        <w:tc>
          <w:tcPr>
            <w:tcW w:w="1842" w:type="dxa"/>
          </w:tcPr>
          <w:p w:rsidR="00CB4267" w:rsidRPr="00CB4267" w:rsidRDefault="00CB4267" w:rsidP="00CB4267">
            <w:pPr>
              <w:jc w:val="center"/>
            </w:pPr>
          </w:p>
        </w:tc>
        <w:tc>
          <w:tcPr>
            <w:tcW w:w="1985" w:type="dxa"/>
          </w:tcPr>
          <w:p w:rsidR="00CB4267" w:rsidRPr="00CB4267" w:rsidRDefault="00CB4267" w:rsidP="00CB4267">
            <w:pPr>
              <w:jc w:val="center"/>
            </w:pPr>
            <w:r w:rsidRPr="00CB4267">
              <w:t>33</w:t>
            </w:r>
          </w:p>
        </w:tc>
        <w:tc>
          <w:tcPr>
            <w:tcW w:w="956" w:type="dxa"/>
          </w:tcPr>
          <w:p w:rsidR="00CB4267" w:rsidRPr="00CB4267" w:rsidRDefault="00CB4267" w:rsidP="00CB4267">
            <w:pPr>
              <w:jc w:val="center"/>
            </w:pPr>
          </w:p>
        </w:tc>
      </w:tr>
    </w:tbl>
    <w:p w:rsidR="00CB4267" w:rsidRPr="00CB4267" w:rsidRDefault="00CB4267" w:rsidP="00CB4267">
      <w:pPr>
        <w:pStyle w:val="Style3"/>
        <w:widowControl/>
        <w:ind w:firstLine="709"/>
        <w:rPr>
          <w:rFonts w:ascii="Times New Roman" w:hAnsi="Times New Roman" w:cs="Times New Roman"/>
        </w:rPr>
      </w:pPr>
    </w:p>
    <w:p w:rsidR="00CB4267" w:rsidRPr="00CB4267" w:rsidRDefault="00CB4267" w:rsidP="00CB4267">
      <w:pPr>
        <w:jc w:val="center"/>
        <w:rPr>
          <w:b/>
        </w:rPr>
      </w:pPr>
      <w:r w:rsidRPr="00CB4267">
        <w:rPr>
          <w:b/>
        </w:rPr>
        <w:t xml:space="preserve">Содержание учебного предмета (курса) - 33 часа 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B4267" w:rsidRPr="00CB4267" w:rsidRDefault="00CB4267" w:rsidP="00CB4267">
      <w:pPr>
        <w:pStyle w:val="Style6"/>
        <w:widowControl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CB4267">
        <w:rPr>
          <w:rStyle w:val="FontStyle14"/>
          <w:rFonts w:ascii="Times New Roman" w:hAnsi="Times New Roman" w:cs="Times New Roman"/>
          <w:sz w:val="24"/>
          <w:szCs w:val="24"/>
        </w:rPr>
        <w:t>Правила безопасности труда при работе с ножницами, швейными иглами. Организация рабочего места.</w:t>
      </w:r>
    </w:p>
    <w:p w:rsidR="00CB4267" w:rsidRPr="00CB4267" w:rsidRDefault="00CB4267" w:rsidP="00CB4267">
      <w:pPr>
        <w:pStyle w:val="Style7"/>
        <w:widowControl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CB4267">
        <w:rPr>
          <w:rStyle w:val="FontStyle15"/>
          <w:rFonts w:ascii="Times New Roman" w:hAnsi="Times New Roman" w:cs="Times New Roman"/>
          <w:sz w:val="24"/>
          <w:szCs w:val="24"/>
        </w:rPr>
        <w:t xml:space="preserve">Виды художественной техники </w:t>
      </w:r>
    </w:p>
    <w:p w:rsidR="00CB4267" w:rsidRPr="00CB4267" w:rsidRDefault="00CB4267" w:rsidP="00CB4267">
      <w:pPr>
        <w:pStyle w:val="Style7"/>
        <w:widowControl/>
        <w:ind w:firstLine="709"/>
        <w:jc w:val="both"/>
        <w:rPr>
          <w:rStyle w:val="FontStyle11"/>
          <w:rFonts w:eastAsia="Arial Unicode MS"/>
          <w:sz w:val="24"/>
          <w:szCs w:val="24"/>
        </w:rPr>
      </w:pPr>
      <w:r w:rsidRPr="00CB4267">
        <w:rPr>
          <w:rStyle w:val="FontStyle14"/>
          <w:rFonts w:ascii="Times New Roman" w:hAnsi="Times New Roman" w:cs="Times New Roman"/>
          <w:sz w:val="24"/>
          <w:szCs w:val="24"/>
        </w:rPr>
        <w:t xml:space="preserve">Лепка (3 </w:t>
      </w:r>
      <w:r w:rsidRPr="00CB4267">
        <w:rPr>
          <w:rStyle w:val="FontStyle11"/>
          <w:rFonts w:eastAsia="Arial Unicode MS"/>
          <w:sz w:val="24"/>
          <w:szCs w:val="24"/>
        </w:rPr>
        <w:t>часа)</w:t>
      </w:r>
    </w:p>
    <w:p w:rsidR="00CB4267" w:rsidRPr="00CB4267" w:rsidRDefault="00CB4267" w:rsidP="00CB4267">
      <w:pPr>
        <w:pStyle w:val="Style8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   Печатание на плоской пластилиновой основе узоров или ри</w:t>
      </w:r>
      <w:r w:rsidRPr="00CB4267">
        <w:rPr>
          <w:rStyle w:val="FontStyle11"/>
          <w:sz w:val="24"/>
          <w:szCs w:val="24"/>
        </w:rPr>
        <w:softHyphen/>
        <w:t>сунков.</w:t>
      </w:r>
    </w:p>
    <w:p w:rsidR="00CB4267" w:rsidRPr="00CB4267" w:rsidRDefault="00CB4267" w:rsidP="00CB4267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«Рисование» жгутиками из пластилина.</w:t>
      </w:r>
    </w:p>
    <w:p w:rsidR="00CB4267" w:rsidRPr="00CB4267" w:rsidRDefault="00CB4267" w:rsidP="00CB4267">
      <w:pPr>
        <w:pStyle w:val="Style5"/>
        <w:widowControl/>
        <w:spacing w:before="7"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Лепка конструктивным способом несложных фигур.</w:t>
      </w:r>
    </w:p>
    <w:p w:rsidR="00CB4267" w:rsidRPr="00CB4267" w:rsidRDefault="00CB4267" w:rsidP="00CB4267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Лепка из снега.</w:t>
      </w:r>
    </w:p>
    <w:p w:rsidR="00CB4267" w:rsidRPr="00CB4267" w:rsidRDefault="00CB4267" w:rsidP="00CB4267">
      <w:pPr>
        <w:pStyle w:val="Style1"/>
        <w:widowControl/>
        <w:spacing w:before="72" w:line="240" w:lineRule="auto"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Аппликация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5"/>
        <w:widowControl/>
        <w:spacing w:before="43"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Вырезанная из бумаги аппликация на бумажной основе. Сим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метричное вырезание.</w:t>
      </w:r>
    </w:p>
    <w:p w:rsidR="00CB4267" w:rsidRPr="00CB4267" w:rsidRDefault="00CB4267" w:rsidP="00CB4267">
      <w:pPr>
        <w:pStyle w:val="Style5"/>
        <w:widowControl/>
        <w:spacing w:before="7"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Аппликация из пластилина.</w:t>
      </w:r>
    </w:p>
    <w:p w:rsidR="00CB4267" w:rsidRPr="00CB4267" w:rsidRDefault="00CB4267" w:rsidP="00CB4267">
      <w:pPr>
        <w:pStyle w:val="Style5"/>
        <w:widowControl/>
        <w:spacing w:before="14"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Плоская аппликация на бумажной основе из природных мате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риалов.  Детали можно дорисовывать. </w:t>
      </w:r>
    </w:p>
    <w:p w:rsidR="00CB4267" w:rsidRPr="00CB4267" w:rsidRDefault="00CB4267" w:rsidP="00CB4267">
      <w:pPr>
        <w:pStyle w:val="Style5"/>
        <w:widowControl/>
        <w:spacing w:before="14" w:line="240" w:lineRule="auto"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Мозаика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7"/>
        <w:widowControl/>
        <w:spacing w:before="43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Заполнение только линии контура кусочками бумаги (фольги) или природными материалами.</w:t>
      </w:r>
    </w:p>
    <w:p w:rsidR="00CB4267" w:rsidRPr="00CB4267" w:rsidRDefault="00CB4267" w:rsidP="00CB4267">
      <w:pPr>
        <w:pStyle w:val="Style5"/>
        <w:widowControl/>
        <w:spacing w:before="7"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Выполнение мозаичного изображения с помощью природных материалов (семян растений, гальки, ракушек) на тонком слое пластилина. Основа плоская или объемная. </w:t>
      </w:r>
    </w:p>
    <w:p w:rsidR="00CB4267" w:rsidRPr="00CB4267" w:rsidRDefault="00CB4267" w:rsidP="00CB4267">
      <w:pPr>
        <w:pStyle w:val="Style5"/>
        <w:widowControl/>
        <w:spacing w:before="7" w:line="240" w:lineRule="auto"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Художественное складывание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7"/>
        <w:widowControl/>
        <w:spacing w:before="29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Складывание приемом гофрирования изделий из полоски и прямоугольника.</w:t>
      </w:r>
    </w:p>
    <w:p w:rsidR="00CB4267" w:rsidRPr="00CB4267" w:rsidRDefault="00CB4267" w:rsidP="00CB4267">
      <w:pPr>
        <w:pStyle w:val="Style7"/>
        <w:widowControl/>
        <w:spacing w:before="36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Оригами из бумажного квадрата с использованием схем и ус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ловных знаков.</w:t>
      </w:r>
    </w:p>
    <w:p w:rsidR="00CB4267" w:rsidRPr="00CB4267" w:rsidRDefault="00CB4267" w:rsidP="00CB4267">
      <w:pPr>
        <w:pStyle w:val="Style1"/>
        <w:widowControl/>
        <w:spacing w:before="72" w:line="240" w:lineRule="auto"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Плетение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7"/>
        <w:widowControl/>
        <w:spacing w:before="43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Объемное косое плетение в три пряди из различных материа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лов.</w:t>
      </w:r>
    </w:p>
    <w:p w:rsidR="00CB4267" w:rsidRPr="00CB4267" w:rsidRDefault="00CB4267" w:rsidP="00CB4267">
      <w:pPr>
        <w:pStyle w:val="Style7"/>
        <w:widowControl/>
        <w:spacing w:before="43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Плоское прямое плетение из полосок бумаги или других мате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риалов в шахматном порядке (разметка с помощью шаблона).</w:t>
      </w:r>
    </w:p>
    <w:p w:rsidR="00CB4267" w:rsidRPr="00CB4267" w:rsidRDefault="00CB4267" w:rsidP="00CB4267">
      <w:pPr>
        <w:pStyle w:val="Style9"/>
        <w:widowControl/>
        <w:spacing w:line="240" w:lineRule="auto"/>
        <w:ind w:right="2822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Простейшее узелковое плетение. </w:t>
      </w:r>
    </w:p>
    <w:p w:rsidR="00CB4267" w:rsidRPr="00CB4267" w:rsidRDefault="00CB4267" w:rsidP="00CB4267">
      <w:pPr>
        <w:pStyle w:val="Style9"/>
        <w:widowControl/>
        <w:spacing w:line="240" w:lineRule="auto"/>
        <w:ind w:right="2822" w:firstLine="709"/>
        <w:jc w:val="both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Шитье и вышивание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9"/>
        <w:widowControl/>
        <w:spacing w:before="29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Швы «вперед иголку» и «вперед иголку с перевивом» на разре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женной ткани, ткани в полоску и клетку. Продергивание нитей на льняной ткани, отделка бахромой.</w:t>
      </w:r>
    </w:p>
    <w:p w:rsidR="00CB4267" w:rsidRPr="00CB4267" w:rsidRDefault="00CB4267" w:rsidP="00CB4267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Пришивание пуговицы с двумя отверстиями.</w:t>
      </w:r>
    </w:p>
    <w:p w:rsidR="00CB4267" w:rsidRPr="00CB4267" w:rsidRDefault="00CB4267" w:rsidP="00CB4267">
      <w:pPr>
        <w:pStyle w:val="Style6"/>
        <w:widowControl/>
        <w:ind w:firstLine="709"/>
        <w:jc w:val="both"/>
        <w:rPr>
          <w:rStyle w:val="FontStyle13"/>
          <w:sz w:val="24"/>
          <w:szCs w:val="24"/>
        </w:rPr>
      </w:pPr>
      <w:r w:rsidRPr="00CB4267">
        <w:rPr>
          <w:rStyle w:val="FontStyle13"/>
          <w:sz w:val="24"/>
          <w:szCs w:val="24"/>
        </w:rPr>
        <w:lastRenderedPageBreak/>
        <w:t>Моделирование и конструирование</w:t>
      </w:r>
    </w:p>
    <w:p w:rsidR="00CB4267" w:rsidRPr="00CB4267" w:rsidRDefault="00CB4267" w:rsidP="00CB4267">
      <w:pPr>
        <w:pStyle w:val="Style1"/>
        <w:widowControl/>
        <w:spacing w:before="122" w:line="240" w:lineRule="auto"/>
        <w:ind w:right="1613"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Плоскостное моделирование и конструирование из правильных геометрических форм (2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часа)</w:t>
      </w:r>
    </w:p>
    <w:p w:rsidR="00CB4267" w:rsidRPr="00CB4267" w:rsidRDefault="00CB4267" w:rsidP="00CB4267">
      <w:pPr>
        <w:pStyle w:val="Style9"/>
        <w:widowControl/>
        <w:spacing w:before="14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Аппликация из геометрических фигур, размеченных по шабло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ну (трафарету) и наклеенных так, что детали отчетливо видны.</w:t>
      </w:r>
    </w:p>
    <w:p w:rsidR="00CB4267" w:rsidRPr="00CB4267" w:rsidRDefault="00CB4267" w:rsidP="00CB4267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Мозаика из простых форм.</w:t>
      </w:r>
    </w:p>
    <w:p w:rsidR="00CB4267" w:rsidRPr="00CB4267" w:rsidRDefault="00CB4267" w:rsidP="00CB4267">
      <w:pPr>
        <w:pStyle w:val="Style1"/>
        <w:widowControl/>
        <w:spacing w:before="36" w:line="240" w:lineRule="auto"/>
        <w:ind w:right="1613"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Объемное моделирование и конструирование из готовых геометрических форм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(4 часа)</w:t>
      </w:r>
    </w:p>
    <w:p w:rsidR="00CB4267" w:rsidRPr="00CB4267" w:rsidRDefault="00CB4267" w:rsidP="00CB4267">
      <w:pPr>
        <w:pStyle w:val="Style9"/>
        <w:widowControl/>
        <w:spacing w:before="22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Создание технических моделей из готовых геометрических форм.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Создание художественных образов из готовых форм с добавле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нием деталей.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Объемное моделирование и конструирование из бумаги (3 </w:t>
      </w:r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 xml:space="preserve">часа) 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</w:pPr>
      <w:proofErr w:type="spellStart"/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>Многодетальные</w:t>
      </w:r>
      <w:proofErr w:type="spellEnd"/>
      <w:r w:rsidRPr="00CB4267"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</w:rPr>
        <w:t xml:space="preserve"> объемные изделия из бумаги, полученные</w:t>
      </w:r>
    </w:p>
    <w:p w:rsidR="00CB4267" w:rsidRPr="00CB4267" w:rsidRDefault="00CB4267" w:rsidP="00CB4267">
      <w:pPr>
        <w:pStyle w:val="Style3"/>
        <w:widowControl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приемом </w:t>
      </w:r>
      <w:proofErr w:type="spellStart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сминания</w:t>
      </w:r>
      <w:proofErr w:type="spellEnd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Объемные изделия из бумаги, полученные приемом скручива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ния.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Моделирование летательных аппаратов с разметкой по шабло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ну и по клеткам.</w:t>
      </w:r>
    </w:p>
    <w:p w:rsidR="00CB4267" w:rsidRPr="00CB4267" w:rsidRDefault="00CB4267" w:rsidP="00CB4267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Художественное конструирование из природного материала 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(4 часа)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Многодетальные</w:t>
      </w:r>
      <w:proofErr w:type="spellEnd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объемные изделия из природных материалов в соединении с бумагой, картоном, тканью, проволокой и другими материалами.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Многодетальные</w:t>
      </w:r>
      <w:proofErr w:type="spellEnd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объемные изделия из одних природных мате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риалов.</w:t>
      </w:r>
    </w:p>
    <w:p w:rsidR="00CB4267" w:rsidRPr="00CB4267" w:rsidRDefault="00CB4267" w:rsidP="00CB4267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CB4267">
        <w:rPr>
          <w:rStyle w:val="FontStyle11"/>
          <w:sz w:val="24"/>
          <w:szCs w:val="24"/>
        </w:rPr>
        <w:t xml:space="preserve">Моделирование несложных объектов из деталей конструктора 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(2 часа)</w:t>
      </w:r>
    </w:p>
    <w:p w:rsidR="00CB4267" w:rsidRPr="00CB4267" w:rsidRDefault="00CB4267" w:rsidP="00CB4267">
      <w:pPr>
        <w:pStyle w:val="Style2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CB4267">
        <w:rPr>
          <w:rStyle w:val="FontStyle13"/>
          <w:sz w:val="24"/>
          <w:szCs w:val="24"/>
        </w:rPr>
        <w:t xml:space="preserve">Сквозные виды работы </w:t>
      </w:r>
    </w:p>
    <w:p w:rsidR="00CB4267" w:rsidRPr="00CB4267" w:rsidRDefault="00CB4267" w:rsidP="00CB4267">
      <w:pPr>
        <w:pStyle w:val="Style2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CB4267">
        <w:rPr>
          <w:rStyle w:val="FontStyle11"/>
          <w:sz w:val="24"/>
          <w:szCs w:val="24"/>
        </w:rPr>
        <w:t>Наблюдения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Сравнение свойств материалов, из которых можно лепить (пе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сок, глина, пластилин): пластичность, цвет, смешение цветов, про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исхождение, отношение к влаге.</w:t>
      </w:r>
      <w:proofErr w:type="gramEnd"/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Сравнение свойств различных материалов, используемых в ка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честве основы для работ из пластилина (бумага, картон, металли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зированная бумага, пластиковые крышки, баночки).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Наблюдения за пластическими свойствами снега.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Наблюдения за свойствами природных материалов.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Сравнение свойств разных видов бумаги, используемых для од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ного и того же вида работы, например, гофрирования.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Наблюдения за строением тканей полотняного переплетения. Различие тканей по толщине.</w:t>
      </w:r>
    </w:p>
    <w:p w:rsidR="00CB4267" w:rsidRPr="00CB4267" w:rsidRDefault="00CB4267" w:rsidP="00CB4267">
      <w:pPr>
        <w:pStyle w:val="Style9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t>Строение ниток. Соответствие ниток толщине ткани. Соответ</w:t>
      </w:r>
      <w:r w:rsidRPr="00CB426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ствие иглы толщине нити.</w:t>
      </w:r>
    </w:p>
    <w:p w:rsidR="00CB4267" w:rsidRPr="00CB4267" w:rsidRDefault="00CB4267" w:rsidP="00CB4267">
      <w:pPr>
        <w:pStyle w:val="Style1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B4267">
        <w:rPr>
          <w:rStyle w:val="FontStyle19"/>
          <w:sz w:val="24"/>
          <w:szCs w:val="24"/>
        </w:rPr>
        <w:t>Общие свойства гибкости у разных материалов, используемы при плетении.</w:t>
      </w:r>
    </w:p>
    <w:p w:rsidR="00CB4267" w:rsidRPr="00CB4267" w:rsidRDefault="00CB4267" w:rsidP="00CB4267">
      <w:pPr>
        <w:pStyle w:val="Style2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B4267">
        <w:rPr>
          <w:rStyle w:val="FontStyle22"/>
          <w:rFonts w:ascii="Times New Roman" w:hAnsi="Times New Roman" w:cs="Times New Roman"/>
          <w:b w:val="0"/>
          <w:sz w:val="24"/>
          <w:szCs w:val="24"/>
        </w:rPr>
        <w:t>Беседы</w:t>
      </w:r>
    </w:p>
    <w:p w:rsidR="00CB4267" w:rsidRPr="00CB4267" w:rsidRDefault="00CB4267" w:rsidP="00CB4267">
      <w:pPr>
        <w:pStyle w:val="Style1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B4267">
        <w:rPr>
          <w:rStyle w:val="FontStyle19"/>
          <w:sz w:val="24"/>
          <w:szCs w:val="24"/>
        </w:rPr>
        <w:t>Беседы о том, что означают термины «аппликация», «мозаика», «оригами» в переводе на русский язык. Разнообразие видов аппли</w:t>
      </w:r>
      <w:r w:rsidRPr="00CB4267">
        <w:rPr>
          <w:rStyle w:val="FontStyle19"/>
          <w:sz w:val="24"/>
          <w:szCs w:val="24"/>
        </w:rPr>
        <w:softHyphen/>
        <w:t>кации, мозаики, лепных и плетеных изделий (по материалам и тех</w:t>
      </w:r>
      <w:r w:rsidRPr="00CB4267">
        <w:rPr>
          <w:rStyle w:val="FontStyle19"/>
          <w:sz w:val="24"/>
          <w:szCs w:val="24"/>
        </w:rPr>
        <w:softHyphen/>
        <w:t>нике выполнения).</w:t>
      </w:r>
    </w:p>
    <w:p w:rsidR="00CB4267" w:rsidRPr="00CB4267" w:rsidRDefault="00CB4267" w:rsidP="00CB4267">
      <w:pPr>
        <w:pStyle w:val="Style1"/>
        <w:widowControl/>
        <w:spacing w:line="240" w:lineRule="auto"/>
        <w:ind w:firstLine="709"/>
      </w:pPr>
      <w:proofErr w:type="gramStart"/>
      <w:r w:rsidRPr="00CB4267">
        <w:rPr>
          <w:rStyle w:val="FontStyle19"/>
          <w:sz w:val="24"/>
          <w:szCs w:val="24"/>
        </w:rPr>
        <w:t>Беседы о народных праздниках, обычаях (как встречают Новый год в разных странах, кто такой Дед Мороз, что такое Маслени</w:t>
      </w:r>
      <w:r w:rsidRPr="00CB4267">
        <w:rPr>
          <w:rStyle w:val="FontStyle19"/>
          <w:sz w:val="24"/>
          <w:szCs w:val="24"/>
        </w:rPr>
        <w:softHyphen/>
        <w:t>ца, Пасха и т.д.</w:t>
      </w:r>
      <w:proofErr w:type="gramEnd"/>
    </w:p>
    <w:p w:rsidR="00CB4267" w:rsidRPr="00CB4267" w:rsidRDefault="00CB4267" w:rsidP="00CB4267">
      <w:pPr>
        <w:shd w:val="clear" w:color="auto" w:fill="FFFFFF"/>
        <w:ind w:firstLine="709"/>
        <w:jc w:val="both"/>
        <w:rPr>
          <w:color w:val="000000"/>
          <w:spacing w:val="-6"/>
        </w:rPr>
      </w:pPr>
    </w:p>
    <w:p w:rsidR="00CB4267" w:rsidRPr="00CB4267" w:rsidRDefault="00CB4267" w:rsidP="00CB42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67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CB4267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CB4267" w:rsidRPr="00CB4267" w:rsidRDefault="00CB4267" w:rsidP="00CB42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B4267" w:rsidRPr="00CB4267" w:rsidRDefault="00CB4267" w:rsidP="00CB4267">
      <w:pPr>
        <w:ind w:firstLine="709"/>
        <w:jc w:val="both"/>
        <w:rPr>
          <w:bCs/>
          <w:color w:val="000000"/>
        </w:rPr>
      </w:pPr>
      <w:r w:rsidRPr="00CB4267">
        <w:t xml:space="preserve">В МБОУ СОШ № 17 разработано </w:t>
      </w:r>
      <w:r w:rsidRPr="00CB4267">
        <w:rPr>
          <w:bCs/>
          <w:color w:val="000000"/>
        </w:rPr>
        <w:t>Положение о системе оценивания, формах и порядке промежуточной аттестации обучающихся начальной ступени образования, реализующих ФГОС.</w:t>
      </w:r>
    </w:p>
    <w:p w:rsidR="00CB4267" w:rsidRPr="00CB4267" w:rsidRDefault="00CB4267" w:rsidP="00CB4267">
      <w:pPr>
        <w:tabs>
          <w:tab w:val="left" w:pos="-142"/>
          <w:tab w:val="left" w:pos="0"/>
        </w:tabs>
        <w:ind w:firstLine="709"/>
        <w:jc w:val="both"/>
      </w:pPr>
      <w:r w:rsidRPr="00CB4267">
        <w:t>Положение о системе оценивания, форм и порядка промежуточной аттестации обучающихся разработано на основании Закона РФ «Об образовании», Федерального государственного стандарта начального общего образования, Устава общеобразовательного учреждения.</w:t>
      </w:r>
    </w:p>
    <w:p w:rsidR="00CB4267" w:rsidRPr="00CB4267" w:rsidRDefault="00CB4267" w:rsidP="00CB4267">
      <w:pPr>
        <w:tabs>
          <w:tab w:val="left" w:pos="-142"/>
          <w:tab w:val="left" w:pos="0"/>
        </w:tabs>
        <w:ind w:firstLine="709"/>
        <w:jc w:val="both"/>
      </w:pPr>
      <w:r w:rsidRPr="00CB4267">
        <w:lastRenderedPageBreak/>
        <w:t xml:space="preserve">Настоящее Положение определяет основы организации оценки предметных, </w:t>
      </w:r>
      <w:proofErr w:type="spellStart"/>
      <w:r w:rsidRPr="00CB4267">
        <w:t>метапредметных</w:t>
      </w:r>
      <w:proofErr w:type="spellEnd"/>
      <w:r w:rsidRPr="00CB4267">
        <w:t xml:space="preserve"> результатов, универсальных учебных действий, форм и порядка промежуточной </w:t>
      </w:r>
      <w:proofErr w:type="gramStart"/>
      <w:r w:rsidRPr="00CB4267">
        <w:t>аттестации</w:t>
      </w:r>
      <w:proofErr w:type="gramEnd"/>
      <w:r w:rsidRPr="00CB4267">
        <w:t xml:space="preserve">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исполнения.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чертежные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Критерии оценки качественных результатов выполнения заданий: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- четкость, полнота и правильность ответа;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- соответствие изготовленной детали изделия или всего изделия заданным образцом характеристикам;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- аккуратность в выполнении изделия, экономность в использовании средств;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- 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возможно или предусмотрено заданием).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возникших при работе проблем, изготавливать изделие по заданным параметрам и оформлять выступление.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Текущий контроль проходит на этапе завершения работы над изделием. Отметка складывается их критериев: аккуратность выполнения работы; соблюдение технологии процесса изготовления изделия; качество.</w:t>
      </w:r>
    </w:p>
    <w:p w:rsidR="00CB4267" w:rsidRPr="00CB4267" w:rsidRDefault="00CB4267" w:rsidP="00CB4267">
      <w:pPr>
        <w:ind w:firstLine="709"/>
        <w:jc w:val="both"/>
        <w:rPr>
          <w:color w:val="000000"/>
        </w:rPr>
      </w:pPr>
      <w:r w:rsidRPr="00CB4267">
        <w:rPr>
          <w:color w:val="000000"/>
        </w:rPr>
        <w:t>Контрольных работ и промежуточного контроля по предмету «Технология» нет. В конце учебного года проходят выставки работ учащихся, где у учеников появляется возможность посмотреть лучшие работы, оценить их достоинства и сделать выводы. Так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CB4267" w:rsidRPr="00CB4267" w:rsidRDefault="00CB4267" w:rsidP="00CB4267">
      <w:pPr>
        <w:tabs>
          <w:tab w:val="left" w:pos="-142"/>
          <w:tab w:val="left" w:pos="0"/>
        </w:tabs>
        <w:ind w:firstLine="709"/>
        <w:jc w:val="both"/>
      </w:pPr>
    </w:p>
    <w:p w:rsidR="00CB4267" w:rsidRPr="00CB4267" w:rsidRDefault="00CB4267" w:rsidP="00CB4267">
      <w:pPr>
        <w:pStyle w:val="a5"/>
        <w:jc w:val="center"/>
        <w:outlineLvl w:val="0"/>
        <w:rPr>
          <w:b/>
        </w:rPr>
      </w:pPr>
      <w:r w:rsidRPr="00CB4267">
        <w:rPr>
          <w:b/>
        </w:rPr>
        <w:t>Годовой календарный учебный  график</w:t>
      </w:r>
    </w:p>
    <w:p w:rsidR="00CB4267" w:rsidRPr="00CB4267" w:rsidRDefault="00CB4267" w:rsidP="00CB4267">
      <w:pPr>
        <w:pStyle w:val="a5"/>
        <w:jc w:val="center"/>
        <w:outlineLvl w:val="0"/>
        <w:rPr>
          <w:b/>
        </w:rPr>
      </w:pPr>
      <w:r w:rsidRPr="00CB4267">
        <w:rPr>
          <w:b/>
        </w:rPr>
        <w:t xml:space="preserve">на 2012-2013 учебный год </w:t>
      </w:r>
    </w:p>
    <w:p w:rsidR="00CB4267" w:rsidRPr="00CB4267" w:rsidRDefault="00CB4267" w:rsidP="00CB4267">
      <w:pPr>
        <w:pStyle w:val="a5"/>
        <w:jc w:val="center"/>
      </w:pPr>
    </w:p>
    <w:tbl>
      <w:tblPr>
        <w:tblW w:w="0" w:type="auto"/>
        <w:tblLayout w:type="fixed"/>
        <w:tblLook w:val="04A0"/>
      </w:tblPr>
      <w:tblGrid>
        <w:gridCol w:w="4361"/>
        <w:gridCol w:w="5103"/>
      </w:tblGrid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rPr>
                <w:lang w:val="en-US"/>
              </w:rPr>
              <w:t>I</w:t>
            </w:r>
            <w:r w:rsidRPr="00CB4267">
              <w:t xml:space="preserve"> четверть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>сентябрь   – 4 недели + 1 день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>
            <w:r w:rsidRPr="00CB4267">
              <w:t>октябрь    –  4 недели + 3 дня</w:t>
            </w:r>
          </w:p>
          <w:p w:rsidR="00CB4267" w:rsidRPr="00CB4267" w:rsidRDefault="00CB4267" w:rsidP="00CB4267">
            <w:r w:rsidRPr="00CB4267">
              <w:t xml:space="preserve">ноябрь – 3 дня </w:t>
            </w:r>
          </w:p>
          <w:p w:rsidR="00CB4267" w:rsidRPr="00CB4267" w:rsidRDefault="00CB4267" w:rsidP="00CB4267"/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>9 недель + 1 день</w:t>
            </w:r>
          </w:p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>Каникулы с   05.11.2012г. – 11.11.2012г.</w:t>
            </w:r>
          </w:p>
          <w:p w:rsidR="00CB4267" w:rsidRPr="00CB4267" w:rsidRDefault="00CB4267" w:rsidP="00CB4267">
            <w:pPr>
              <w:jc w:val="center"/>
            </w:pPr>
            <w:r w:rsidRPr="00CB4267">
              <w:t>7 дней</w:t>
            </w: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rPr>
                <w:lang w:val="en-US"/>
              </w:rPr>
              <w:t>II</w:t>
            </w:r>
            <w:r w:rsidRPr="00CB4267">
              <w:t xml:space="preserve"> четверть</w:t>
            </w:r>
          </w:p>
        </w:tc>
        <w:tc>
          <w:tcPr>
            <w:tcW w:w="5103" w:type="dxa"/>
          </w:tcPr>
          <w:p w:rsidR="00CB4267" w:rsidRPr="00CB4267" w:rsidRDefault="00CB4267" w:rsidP="00CB4267">
            <w:pPr>
              <w:jc w:val="center"/>
            </w:pP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 xml:space="preserve">ноябрь     – 2 недели + 5 дней </w:t>
            </w:r>
          </w:p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 xml:space="preserve">7 недель </w:t>
            </w: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>декабрь    – 4 недели + 1 день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</w:tc>
        <w:tc>
          <w:tcPr>
            <w:tcW w:w="5103" w:type="dxa"/>
            <w:hideMark/>
          </w:tcPr>
          <w:p w:rsidR="00CB4267" w:rsidRPr="00CB4267" w:rsidRDefault="00CB4267" w:rsidP="00CB4267">
            <w:pPr>
              <w:pStyle w:val="a7"/>
            </w:pPr>
            <w:r w:rsidRPr="00CB4267">
              <w:t xml:space="preserve">  Каникулы с 31.12.2012г. -13.01.2013г.         </w:t>
            </w:r>
          </w:p>
          <w:p w:rsidR="00CB4267" w:rsidRPr="00CB4267" w:rsidRDefault="00CB4267" w:rsidP="00CB4267">
            <w:pPr>
              <w:jc w:val="center"/>
            </w:pPr>
            <w:r w:rsidRPr="00CB4267">
              <w:t>14 дней</w:t>
            </w:r>
          </w:p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</w:tc>
        <w:tc>
          <w:tcPr>
            <w:tcW w:w="5103" w:type="dxa"/>
          </w:tcPr>
          <w:p w:rsidR="00CB4267" w:rsidRPr="00CB4267" w:rsidRDefault="00CB4267" w:rsidP="00CB4267">
            <w:pPr>
              <w:jc w:val="center"/>
            </w:pP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rPr>
                <w:lang w:val="en-US"/>
              </w:rPr>
              <w:t>III</w:t>
            </w:r>
            <w:r w:rsidRPr="00CB4267">
              <w:t xml:space="preserve"> четверть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>январь    – 2 недели + 4 дней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>февраль  – 3 недели + 5 дней</w:t>
            </w:r>
          </w:p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>9 недель+ 3 дня</w:t>
            </w: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 xml:space="preserve">март        – 3 недели  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rPr>
          <w:cantSplit/>
        </w:trPr>
        <w:tc>
          <w:tcPr>
            <w:tcW w:w="9464" w:type="dxa"/>
            <w:gridSpan w:val="2"/>
          </w:tcPr>
          <w:p w:rsidR="00CB4267" w:rsidRPr="00CB4267" w:rsidRDefault="00CB4267" w:rsidP="00CB4267"/>
        </w:tc>
      </w:tr>
      <w:tr w:rsidR="00CB4267" w:rsidRPr="00CB4267" w:rsidTr="0030591F">
        <w:trPr>
          <w:cantSplit/>
        </w:trPr>
        <w:tc>
          <w:tcPr>
            <w:tcW w:w="9464" w:type="dxa"/>
            <w:gridSpan w:val="2"/>
            <w:hideMark/>
          </w:tcPr>
          <w:p w:rsidR="00CB4267" w:rsidRPr="00CB4267" w:rsidRDefault="00CB4267" w:rsidP="00CB4267">
            <w:pPr>
              <w:tabs>
                <w:tab w:val="left" w:pos="5103"/>
              </w:tabs>
            </w:pPr>
            <w:r w:rsidRPr="00CB4267">
              <w:t xml:space="preserve">Дополнительные каникулы                   </w:t>
            </w:r>
          </w:p>
        </w:tc>
      </w:tr>
      <w:tr w:rsidR="00CB4267" w:rsidRPr="00CB4267" w:rsidTr="0030591F">
        <w:trPr>
          <w:cantSplit/>
        </w:trPr>
        <w:tc>
          <w:tcPr>
            <w:tcW w:w="9464" w:type="dxa"/>
            <w:gridSpan w:val="2"/>
            <w:hideMark/>
          </w:tcPr>
          <w:p w:rsidR="00CB4267" w:rsidRPr="00CB4267" w:rsidRDefault="00CB4267" w:rsidP="00CB4267">
            <w:r w:rsidRPr="00CB4267">
              <w:t>для первоклассников                              с 18.02.2013г. по 24.02.2013 г.</w:t>
            </w:r>
          </w:p>
          <w:p w:rsidR="00CB4267" w:rsidRPr="00CB4267" w:rsidRDefault="00CB4267" w:rsidP="00CB4267">
            <w:r w:rsidRPr="00CB4267">
              <w:t xml:space="preserve">                                                                                      7 дней</w:t>
            </w:r>
          </w:p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</w:tc>
        <w:tc>
          <w:tcPr>
            <w:tcW w:w="5103" w:type="dxa"/>
          </w:tcPr>
          <w:p w:rsidR="00CB4267" w:rsidRPr="00CB4267" w:rsidRDefault="00CB4267" w:rsidP="00CB4267">
            <w:pPr>
              <w:pStyle w:val="2"/>
              <w:spacing w:line="240" w:lineRule="auto"/>
            </w:pPr>
          </w:p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>Каникулы  с  23.03.2013г. – 31.03.2013г.</w:t>
            </w:r>
          </w:p>
          <w:p w:rsidR="00CB4267" w:rsidRPr="00CB4267" w:rsidRDefault="00CB4267" w:rsidP="00CB4267">
            <w:pPr>
              <w:jc w:val="center"/>
            </w:pPr>
            <w:r w:rsidRPr="00CB4267">
              <w:t>9 дней</w:t>
            </w: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rPr>
                <w:lang w:val="en-US"/>
              </w:rPr>
              <w:t>IV</w:t>
            </w:r>
            <w:r w:rsidRPr="00CB4267">
              <w:t xml:space="preserve"> четверть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/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>апрель    – 4 недели + 2 дня</w:t>
            </w:r>
          </w:p>
        </w:tc>
        <w:tc>
          <w:tcPr>
            <w:tcW w:w="5103" w:type="dxa"/>
            <w:hideMark/>
          </w:tcPr>
          <w:p w:rsidR="00CB4267" w:rsidRPr="00CB4267" w:rsidRDefault="00CB4267" w:rsidP="00CB4267">
            <w:r w:rsidRPr="00CB4267">
              <w:t xml:space="preserve">8 недель  + 2 дня                          </w:t>
            </w:r>
          </w:p>
        </w:tc>
      </w:tr>
      <w:tr w:rsidR="00CB4267" w:rsidRPr="00CB4267" w:rsidTr="0030591F">
        <w:tc>
          <w:tcPr>
            <w:tcW w:w="4361" w:type="dxa"/>
            <w:hideMark/>
          </w:tcPr>
          <w:p w:rsidR="00CB4267" w:rsidRPr="00CB4267" w:rsidRDefault="00CB4267" w:rsidP="00CB4267">
            <w:r w:rsidRPr="00CB4267">
              <w:t xml:space="preserve">май         – 4 недели </w:t>
            </w:r>
          </w:p>
        </w:tc>
        <w:tc>
          <w:tcPr>
            <w:tcW w:w="5103" w:type="dxa"/>
          </w:tcPr>
          <w:p w:rsidR="00CB4267" w:rsidRPr="00CB4267" w:rsidRDefault="00CB4267" w:rsidP="00CB4267"/>
        </w:tc>
      </w:tr>
      <w:tr w:rsidR="00CB4267" w:rsidRPr="00CB4267" w:rsidTr="0030591F">
        <w:tc>
          <w:tcPr>
            <w:tcW w:w="4361" w:type="dxa"/>
          </w:tcPr>
          <w:p w:rsidR="00CB4267" w:rsidRPr="00CB4267" w:rsidRDefault="00CB4267" w:rsidP="00CB4267"/>
          <w:p w:rsidR="00CB4267" w:rsidRPr="00CB4267" w:rsidRDefault="00CB4267" w:rsidP="00CB4267">
            <w:r w:rsidRPr="00CB4267">
              <w:t>Начало учебного года - 3 сентября</w:t>
            </w:r>
          </w:p>
          <w:p w:rsidR="00CB4267" w:rsidRPr="00CB4267" w:rsidRDefault="00CB4267" w:rsidP="00CB4267"/>
        </w:tc>
        <w:tc>
          <w:tcPr>
            <w:tcW w:w="5103" w:type="dxa"/>
          </w:tcPr>
          <w:p w:rsidR="00CB4267" w:rsidRPr="00CB4267" w:rsidRDefault="00CB4267" w:rsidP="00CB4267"/>
        </w:tc>
      </w:tr>
    </w:tbl>
    <w:p w:rsidR="00CB4267" w:rsidRPr="00CB4267" w:rsidRDefault="00CB4267" w:rsidP="00CB4267">
      <w:proofErr w:type="gramStart"/>
      <w:r w:rsidRPr="00CB4267">
        <w:t xml:space="preserve">Всего учебных недель </w:t>
      </w:r>
      <w:r w:rsidRPr="00CB4267">
        <w:tab/>
      </w:r>
      <w:r w:rsidRPr="00CB4267">
        <w:tab/>
        <w:t xml:space="preserve">– 34 недели (с учетом праздничных дней: 23 февраля, </w:t>
      </w:r>
      <w:proofErr w:type="gramEnd"/>
    </w:p>
    <w:p w:rsidR="00CB4267" w:rsidRPr="00CB4267" w:rsidRDefault="00CB4267" w:rsidP="00CB4267">
      <w:pPr>
        <w:ind w:left="3686" w:hanging="3686"/>
      </w:pPr>
      <w:r w:rsidRPr="00CB4267">
        <w:t xml:space="preserve">                                                                                                       8   марта, 1 и 9 мая</w:t>
      </w:r>
      <w:proofErr w:type="gramStart"/>
      <w:r w:rsidRPr="00CB4267">
        <w:t xml:space="preserve"> )</w:t>
      </w:r>
      <w:proofErr w:type="gramEnd"/>
    </w:p>
    <w:p w:rsidR="00CB4267" w:rsidRPr="00CB4267" w:rsidRDefault="00CB4267" w:rsidP="00CB4267">
      <w:r w:rsidRPr="00CB4267">
        <w:t xml:space="preserve">Каникулы </w:t>
      </w:r>
      <w:r w:rsidRPr="00CB4267">
        <w:tab/>
      </w:r>
      <w:r w:rsidRPr="00CB4267">
        <w:tab/>
      </w:r>
      <w:r w:rsidRPr="00CB4267">
        <w:tab/>
      </w:r>
      <w:r w:rsidRPr="00CB4267">
        <w:tab/>
        <w:t>– 30 календарных дней</w:t>
      </w:r>
    </w:p>
    <w:p w:rsidR="00CB4267" w:rsidRPr="00CB4267" w:rsidRDefault="00CB4267" w:rsidP="00CB4267">
      <w:r w:rsidRPr="00CB4267">
        <w:t>Каникулы для первоклассников (дополнительные)</w:t>
      </w:r>
      <w:r w:rsidRPr="00CB4267">
        <w:tab/>
        <w:t xml:space="preserve">– 7 календарных дней </w:t>
      </w:r>
    </w:p>
    <w:p w:rsidR="00CB4267" w:rsidRPr="00CB4267" w:rsidRDefault="00CB4267" w:rsidP="00CB4267">
      <w:r w:rsidRPr="00CB4267">
        <w:t>Окончание учебного года - в соответствии с годовым календарным учебным графиком учреждения  на 2012-2013 учебный год.</w:t>
      </w:r>
    </w:p>
    <w:p w:rsidR="00CB4267" w:rsidRPr="00CB4267" w:rsidRDefault="00CB4267" w:rsidP="00CB4267"/>
    <w:p w:rsidR="00CB4267" w:rsidRPr="00CB4267" w:rsidRDefault="00CB4267" w:rsidP="00CB4267">
      <w:r w:rsidRPr="00CB4267">
        <w:t xml:space="preserve"> 9,11 классы – включительно по 25 мая,</w:t>
      </w:r>
    </w:p>
    <w:p w:rsidR="00CB4267" w:rsidRPr="00CB4267" w:rsidRDefault="00CB4267" w:rsidP="00CB4267">
      <w:r w:rsidRPr="00CB4267">
        <w:t>1-8 , 10 классы  - включительно по 30 мая</w:t>
      </w:r>
    </w:p>
    <w:p w:rsidR="00CB4267" w:rsidRPr="00CB4267" w:rsidRDefault="00CB4267" w:rsidP="00CB4267">
      <w:pPr>
        <w:jc w:val="center"/>
      </w:pPr>
    </w:p>
    <w:p w:rsidR="00382C68" w:rsidRPr="00CB4267" w:rsidRDefault="00382C68" w:rsidP="00CB4267"/>
    <w:p w:rsidR="00CB4267" w:rsidRDefault="00CB4267" w:rsidP="00CB4267">
      <w:pPr>
        <w:sectPr w:rsidR="00CB4267" w:rsidSect="00CB426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4267" w:rsidRDefault="00CB4267" w:rsidP="00CB4267">
      <w:pPr>
        <w:jc w:val="center"/>
        <w:rPr>
          <w:b/>
          <w:szCs w:val="28"/>
        </w:rPr>
      </w:pPr>
      <w:r w:rsidRPr="00E06041">
        <w:rPr>
          <w:b/>
          <w:szCs w:val="28"/>
        </w:rPr>
        <w:lastRenderedPageBreak/>
        <w:t>Календарно - тематич</w:t>
      </w:r>
      <w:r>
        <w:rPr>
          <w:b/>
          <w:szCs w:val="28"/>
        </w:rPr>
        <w:t xml:space="preserve">еское планирование </w:t>
      </w:r>
    </w:p>
    <w:p w:rsidR="00CB4267" w:rsidRDefault="00CB4267" w:rsidP="00CB426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830"/>
        <w:gridCol w:w="1425"/>
        <w:gridCol w:w="2409"/>
        <w:gridCol w:w="1560"/>
        <w:gridCol w:w="2551"/>
        <w:gridCol w:w="1985"/>
        <w:gridCol w:w="3479"/>
      </w:tblGrid>
      <w:tr w:rsidR="00CB4267" w:rsidRPr="00EA4AAF" w:rsidTr="0030591F">
        <w:trPr>
          <w:trHeight w:val="511"/>
        </w:trPr>
        <w:tc>
          <w:tcPr>
            <w:tcW w:w="547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 xml:space="preserve">№ </w:t>
            </w:r>
            <w:proofErr w:type="gramStart"/>
            <w:r w:rsidRPr="00EA4AAF">
              <w:rPr>
                <w:sz w:val="20"/>
                <w:szCs w:val="20"/>
              </w:rPr>
              <w:t>п</w:t>
            </w:r>
            <w:proofErr w:type="gramEnd"/>
            <w:r w:rsidRPr="00EA4AAF">
              <w:rPr>
                <w:sz w:val="20"/>
                <w:szCs w:val="20"/>
              </w:rPr>
              <w:t>/п</w:t>
            </w:r>
          </w:p>
        </w:tc>
        <w:tc>
          <w:tcPr>
            <w:tcW w:w="830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425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>Название раздела, общее количество часов на изучение данного раздела</w:t>
            </w:r>
          </w:p>
        </w:tc>
        <w:tc>
          <w:tcPr>
            <w:tcW w:w="2409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>Возможные виды деятельности учащихся</w:t>
            </w:r>
          </w:p>
        </w:tc>
        <w:tc>
          <w:tcPr>
            <w:tcW w:w="5464" w:type="dxa"/>
            <w:gridSpan w:val="2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 w:rsidRPr="00EA4AAF">
              <w:rPr>
                <w:sz w:val="20"/>
                <w:szCs w:val="20"/>
              </w:rPr>
              <w:t>Планируемые результаты (УУД)</w:t>
            </w:r>
          </w:p>
        </w:tc>
      </w:tr>
      <w:tr w:rsidR="00CB4267" w:rsidRPr="00EA4AAF" w:rsidTr="0030591F">
        <w:trPr>
          <w:trHeight w:val="510"/>
        </w:trPr>
        <w:tc>
          <w:tcPr>
            <w:tcW w:w="547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3479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425" w:type="dxa"/>
            <w:vMerge w:val="restart"/>
          </w:tcPr>
          <w:p w:rsidR="00CB4267" w:rsidRPr="00536992" w:rsidRDefault="00CB4267" w:rsidP="0030591F">
            <w:pPr>
              <w:jc w:val="center"/>
              <w:rPr>
                <w:sz w:val="20"/>
                <w:szCs w:val="20"/>
              </w:rPr>
            </w:pPr>
            <w:r w:rsidRPr="00536992">
              <w:rPr>
                <w:rStyle w:val="FontStyle14"/>
                <w:sz w:val="20"/>
              </w:rPr>
              <w:t>Виды художественной техники</w:t>
            </w:r>
            <w:r>
              <w:rPr>
                <w:rStyle w:val="FontStyle14"/>
                <w:sz w:val="20"/>
              </w:rPr>
              <w:t xml:space="preserve"> (18 часов)</w:t>
            </w: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Инструменты и приспособления для обработки материалов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  <w:p w:rsidR="00CB4267" w:rsidRPr="00536992" w:rsidRDefault="00CB4267" w:rsidP="0030591F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Исследовать конструктивные особенности используемых инструментов.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Формирование ценностного отношения к труду, трудолюбия, ручной умелости, уважения к ремеслам и истории созидательного труда. Освоение приемов безопасной работы с инструментами.</w:t>
            </w:r>
          </w:p>
        </w:tc>
        <w:tc>
          <w:tcPr>
            <w:tcW w:w="3479" w:type="dxa"/>
            <w:vMerge w:val="restart"/>
          </w:tcPr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положительное отношение к занятиям предметно-практической деятельностью;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представление о причинах успеха в предметно-практической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первоначальная ориентация на оценку результатов собственной предметно-практической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интерес к отдельным видам предметно-практической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этические чувства (стыда, вины, совести) на основе анализа простых жизненных ситуаций;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знание основных моральных норм поведения;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знания о гигиене учебного труда и организации рабочего места.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понимать смысл инструкции учителя и принимать учебную задачу;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понимать выделенные учителем ориентиры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проговаривать вслух последовательность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производимых действий, составляющих основу осваиваемой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 xml:space="preserve">– оценивать совместно с учителем </w:t>
            </w:r>
            <w:r w:rsidRPr="00B61697">
              <w:rPr>
                <w:rFonts w:ascii="Times New Roman" w:hAnsi="Times New Roman"/>
                <w:sz w:val="20"/>
                <w:szCs w:val="20"/>
              </w:rPr>
              <w:lastRenderedPageBreak/>
              <w:t>или одноклассниками результат своих действий, вносить соответствующие коррективы;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первоначальному умению проговаривать свои действия в ретроспективном плане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– под руководством учителя осуществлять поиск нужной информации в учебнике и учебных пособиях;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понимать знаки, символы, модели, схемы,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1697">
              <w:rPr>
                <w:rFonts w:ascii="Times New Roman" w:hAnsi="Times New Roman"/>
                <w:sz w:val="20"/>
                <w:szCs w:val="20"/>
              </w:rPr>
              <w:t>приведенные</w:t>
            </w:r>
            <w:proofErr w:type="gramEnd"/>
            <w:r w:rsidRPr="00B61697">
              <w:rPr>
                <w:rFonts w:ascii="Times New Roman" w:hAnsi="Times New Roman"/>
                <w:sz w:val="20"/>
                <w:szCs w:val="20"/>
              </w:rPr>
              <w:t xml:space="preserve"> в учебнике и учебных пособиях;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понимать заданный вопрос, в соответствии с ним строить ответ в устной форме;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анализировать объекты труда с выделением их существенных признаков;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проводить в сотрудничестве с учителем сравнение и классификацию объектов труда по заданным основаниям;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обобщать: выделять класс объектов по заданному признаку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принимать участие в коллективных работах, работах парами и группами;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понимать важность коллективной работы;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контролировать свои действия при совместной работе;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допускать существование различных точек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зрения;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hAnsi="Times New Roman"/>
                <w:sz w:val="20"/>
                <w:szCs w:val="20"/>
              </w:rPr>
              <w:t>– договариваться с партнерами и приходить к общему решению.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внутренней позиции школьника на уровне положительного отношение к школе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первичных умений оценки работ и ответов одноклассников на основе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lastRenderedPageBreak/>
              <w:t>заданных критериев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успешности учебной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познавательного интереса к занятиям предметно-практической деятельностью;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представления о ценности природного мира для практической деятельности человека.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b/>
                <w:sz w:val="20"/>
                <w:szCs w:val="20"/>
              </w:rPr>
              <w:t>Регулятивные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адекватно воспринимать оценку своей работы учителями, товарищами;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в сотрудничестве с учителем и одноклассниками находить несколько вариантов решения учебной задачи;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осуществлять констатирующий конт</w:t>
            </w: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роль по результату.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продуктивно пользоваться знаками, символами, таблицами, схемами, приведенными в учебной литературе;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основам смыслового восприятия познавательных текстов;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выделять существенную информацию из познавательных текстов;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на основе полученной информации принимать несложные практические решения;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ориентироваться на возможное разнообразие способов решения учебной задачи;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и в сотрудничестве с одноклассниками обобщать: выделять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класс </w:t>
            </w:r>
            <w:proofErr w:type="gramStart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объектов</w:t>
            </w:r>
            <w:proofErr w:type="gramEnd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 как по заданному признаку, так и самостоятельно;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– научиться </w:t>
            </w:r>
            <w:proofErr w:type="gramStart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осознанно</w:t>
            </w:r>
            <w:proofErr w:type="gramEnd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 читать тексты с целью освоения и использования информации</w:t>
            </w:r>
          </w:p>
          <w:p w:rsidR="00CB4267" w:rsidRPr="00B61697" w:rsidRDefault="00CB4267" w:rsidP="0030591F">
            <w:pPr>
              <w:pStyle w:val="a4"/>
              <w:rPr>
                <w:sz w:val="20"/>
                <w:szCs w:val="20"/>
              </w:rPr>
            </w:pP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проявлять инициативу в коллективных творческих работах;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следить за действиями других участников совместной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принимать другое мнение и позицию;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строить понятные для партнера высказывания.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внутренней позиции школьника на уровне положительного отношение к школе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первичных умений оценки работ и ответов одноклассников на основе заданных критериев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успешности учебной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познавательного интереса к занятиям предметно-практической деятельностью;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представления о ценности природного мира для практической деятельности человека.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eastAsia="PetersburgC" w:hAnsi="Times New Roman"/>
                <w:b/>
                <w:sz w:val="20"/>
                <w:szCs w:val="20"/>
              </w:rPr>
              <w:t>Регулятивные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адекватно воспринимать оценку своей работы учителями, товарищами;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в сотрудничестве с учителем и одноклассниками находить несколько вариантов решения учебной задачи;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осуществлять констатирующий конт</w:t>
            </w:r>
            <w:r w:rsidRPr="00B61697">
              <w:rPr>
                <w:rFonts w:ascii="Times New Roman" w:eastAsia="PetersburgC" w:hAnsi="Times New Roman"/>
                <w:sz w:val="20"/>
                <w:szCs w:val="20"/>
              </w:rPr>
              <w:t>роль по результату.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продуктивно пользоваться знаками, символами, таблицами, схемами, приведенными в учебной литературе;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основам смыслового восприятия познавательных текстов;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выделять существенную информацию из познавательных текстов;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– на основе полученной информации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lastRenderedPageBreak/>
              <w:t>принимать несложные практические решения;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ориентироваться на возможное разнообразие способов решения учебной задачи;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под руководством учителя и в сотрудничестве с одноклассниками обобщать: выделять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класс </w:t>
            </w:r>
            <w:proofErr w:type="gramStart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объектов</w:t>
            </w:r>
            <w:proofErr w:type="gramEnd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 как по заданному признаку, так и самостоятельно;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– научиться </w:t>
            </w:r>
            <w:proofErr w:type="gramStart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осознанно</w:t>
            </w:r>
            <w:proofErr w:type="gramEnd"/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 xml:space="preserve"> читать тексты с целью освоения и использования информации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1697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i/>
                <w:iCs/>
                <w:sz w:val="20"/>
                <w:szCs w:val="20"/>
              </w:rPr>
              <w:t xml:space="preserve">– </w:t>
            </w: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проявлять инициативу в коллективных творческих работах;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следить за действиями других участников совместной деятельности;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-Itali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принимать другое мнение и позицию;</w:t>
            </w:r>
          </w:p>
          <w:p w:rsidR="00CB4267" w:rsidRPr="00B61697" w:rsidRDefault="00CB4267" w:rsidP="0030591F">
            <w:pPr>
              <w:pStyle w:val="a4"/>
              <w:rPr>
                <w:rFonts w:ascii="Times New Roman" w:eastAsia="PetersburgC" w:hAnsi="Times New Roman"/>
                <w:sz w:val="20"/>
                <w:szCs w:val="20"/>
              </w:rPr>
            </w:pPr>
            <w:r w:rsidRPr="00B61697">
              <w:rPr>
                <w:rFonts w:ascii="Times New Roman" w:eastAsia="PetersburgC-Italic" w:hAnsi="Times New Roman"/>
                <w:sz w:val="20"/>
                <w:szCs w:val="20"/>
              </w:rPr>
              <w:t>– строить понятные для партнера высказывания.</w:t>
            </w:r>
          </w:p>
          <w:p w:rsidR="00CB4267" w:rsidRPr="00B61697" w:rsidRDefault="00CB4267" w:rsidP="003059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  <w:p w:rsidR="00CB4267" w:rsidRPr="00536992" w:rsidRDefault="00CB4267" w:rsidP="0030591F">
            <w:pPr>
              <w:shd w:val="clear" w:color="auto" w:fill="FFFFFF"/>
              <w:spacing w:line="240" w:lineRule="exact"/>
              <w:ind w:right="82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proofErr w:type="gramStart"/>
            <w:r w:rsidRPr="00343CBB">
              <w:rPr>
                <w:sz w:val="20"/>
                <w:szCs w:val="28"/>
              </w:rPr>
              <w:t>Исследовать (наблюдать, сравнивать) доступные материалы: их виды, физические свойства, технологические свойства – способы обработки материалов.</w:t>
            </w:r>
            <w:proofErr w:type="gramEnd"/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Умение наблюдать за объектами природы, понимать их красоту, бережно использовать природные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дары, пытаться передать совершенство природных форм, используя различные материалы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Общее представление о технологическом процессе. Плоскостное конструирование.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shd w:val="clear" w:color="auto" w:fill="FFFFFF"/>
              <w:spacing w:line="240" w:lineRule="exact"/>
              <w:ind w:right="149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Анализировать конструкторско-технологические и декоративно-художественные особенности изделия.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Активизация летних впечатлений детей, а также знаний о конструировании из пластилина и природного материала, </w:t>
            </w:r>
            <w:proofErr w:type="gramStart"/>
            <w:r w:rsidRPr="005C2716">
              <w:rPr>
                <w:sz w:val="20"/>
              </w:rPr>
              <w:t>которые</w:t>
            </w:r>
            <w:proofErr w:type="gramEnd"/>
            <w:r w:rsidRPr="005C2716">
              <w:rPr>
                <w:sz w:val="20"/>
              </w:rPr>
              <w:t xml:space="preserve"> имелись в дошкольный </w:t>
            </w:r>
            <w:r w:rsidRPr="005C2716">
              <w:rPr>
                <w:sz w:val="20"/>
              </w:rPr>
              <w:lastRenderedPageBreak/>
              <w:t>период. Проведение анализа изображения, умение сделать выбор, исходя из имеющихся материалов и личных предпочтений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Общее представление о технологическом процессе. Плоскостное конструирование.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Анализировать конструкторско-технологические и декоративно-художественные особенности изделия.</w:t>
            </w:r>
          </w:p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Создавать мысленный образ конструкции.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Знакомство с понятием «мозаика», ее видами. Изготовление изделий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с помощью техники соединения пластилином. Составление композиции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– изготовление аппликации из бумаги.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  <w:p w:rsidR="00CB4267" w:rsidRPr="00536992" w:rsidRDefault="00CB4267" w:rsidP="0030591F">
            <w:pPr>
              <w:shd w:val="clear" w:color="auto" w:fill="FFFFFF"/>
              <w:spacing w:line="240" w:lineRule="exact"/>
              <w:ind w:right="154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Исследовать приёмы работы приспособлениями (шаблон) и инструментами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приемами и способами работы с природными материалами, подготовка их к работе. Знакомство с понятием «аппликация». Выполнение аппликации по заданному образцу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Природа в художественно-практической деятельности человека.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Наблюдать приёмы заготовки и хранения природных материалов.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Приемы и способы работы с бумагой. Правила безопасной работы с ножницами. Овладение способом симметричного вырезания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Технологические операции ручной обработки материалов </w:t>
            </w:r>
            <w:r w:rsidRPr="00343CBB">
              <w:rPr>
                <w:sz w:val="20"/>
                <w:szCs w:val="28"/>
              </w:rPr>
              <w:lastRenderedPageBreak/>
              <w:t>(ткани)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lastRenderedPageBreak/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Планировать последовательность практических действий </w:t>
            </w:r>
            <w:r w:rsidRPr="00343CBB">
              <w:rPr>
                <w:sz w:val="20"/>
                <w:szCs w:val="28"/>
              </w:rPr>
              <w:lastRenderedPageBreak/>
              <w:t>для реализации замысла, поставленной задачи.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lastRenderedPageBreak/>
              <w:t xml:space="preserve">Приемы и способы работы с бумагой. Правила безопасной работы с </w:t>
            </w:r>
            <w:r w:rsidRPr="005C2716">
              <w:rPr>
                <w:sz w:val="20"/>
              </w:rPr>
              <w:lastRenderedPageBreak/>
              <w:t>ножницами. Овладение способом симметричного вырезания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(ткани)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jc w:val="center"/>
              <w:rPr>
                <w:sz w:val="20"/>
                <w:szCs w:val="20"/>
              </w:rPr>
            </w:pPr>
            <w:r w:rsidRPr="00343CBB">
              <w:rPr>
                <w:sz w:val="20"/>
                <w:szCs w:val="28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Усвоение нового приема работы с пластилином «печатание» </w:t>
            </w:r>
            <w:proofErr w:type="gramStart"/>
            <w:r w:rsidRPr="005C2716">
              <w:rPr>
                <w:sz w:val="20"/>
              </w:rPr>
              <w:t>на</w:t>
            </w:r>
            <w:proofErr w:type="gramEnd"/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пластилиновой основе. Создание композиции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Участвовать в совместной творческой деятельности.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новой техникой рисования с помощью пластилина. Знакомство с цветовой гаммой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Участвовать в совместной творческой деятельности. 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Приобретение навыков конструирования. Представление о видовом разнообразии материалов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(ткани)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rFonts w:eastAsia="Calibri"/>
                <w:spacing w:val="-10"/>
                <w:sz w:val="20"/>
              </w:rPr>
              <w:t>Комбини</w:t>
            </w:r>
            <w:r w:rsidRPr="00536992">
              <w:rPr>
                <w:rFonts w:eastAsia="Calibri"/>
                <w:spacing w:val="-10"/>
                <w:sz w:val="20"/>
              </w:rPr>
              <w:softHyphen/>
            </w:r>
            <w:r w:rsidRPr="00536992">
              <w:rPr>
                <w:rFonts w:eastAsia="Calibri"/>
                <w:spacing w:val="-9"/>
                <w:sz w:val="20"/>
              </w:rPr>
              <w:t>рованный</w:t>
            </w: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Cs w:val="28"/>
              </w:rPr>
            </w:pPr>
            <w:r w:rsidRPr="00343CBB">
              <w:rPr>
                <w:sz w:val="22"/>
                <w:szCs w:val="28"/>
              </w:rPr>
              <w:t>Участвовать в совместной творческой деятельности.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Расширение представлений о мире животных, их видах. Приобретение навыков работы с различными материалами, приемами их соединения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Симметричное вырезание из бумаги. Техника </w:t>
            </w:r>
            <w:proofErr w:type="spellStart"/>
            <w:r w:rsidRPr="00343CBB">
              <w:rPr>
                <w:sz w:val="20"/>
                <w:szCs w:val="28"/>
              </w:rPr>
              <w:t>киригами</w:t>
            </w:r>
            <w:proofErr w:type="spellEnd"/>
            <w:r w:rsidRPr="00343CBB">
              <w:rPr>
                <w:sz w:val="20"/>
                <w:szCs w:val="28"/>
              </w:rPr>
              <w:t>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rFonts w:eastAsia="Calibri"/>
                <w:spacing w:val="-11"/>
                <w:sz w:val="20"/>
              </w:rPr>
              <w:t>Комбини</w:t>
            </w:r>
            <w:r w:rsidRPr="00536992">
              <w:rPr>
                <w:rFonts w:eastAsia="Calibri"/>
                <w:spacing w:val="-11"/>
                <w:sz w:val="20"/>
              </w:rPr>
              <w:softHyphen/>
            </w:r>
            <w:r w:rsidRPr="00536992">
              <w:rPr>
                <w:rFonts w:eastAsia="Calibri"/>
                <w:spacing w:val="-10"/>
                <w:sz w:val="20"/>
              </w:rPr>
              <w:t>рованный</w:t>
            </w:r>
          </w:p>
        </w:tc>
        <w:tc>
          <w:tcPr>
            <w:tcW w:w="2551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Cs w:val="28"/>
              </w:rPr>
            </w:pPr>
            <w:r w:rsidRPr="00343CBB">
              <w:rPr>
                <w:sz w:val="22"/>
                <w:szCs w:val="28"/>
              </w:rPr>
              <w:t>Соблюдение приёмов безопасного и рационального труда.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приемом складывания бумаги «гармошкой». Соблюдение последовательности этапов работы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Симметричное вырезание из бумаги. </w:t>
            </w:r>
            <w:r w:rsidRPr="00343CBB">
              <w:rPr>
                <w:sz w:val="20"/>
                <w:szCs w:val="28"/>
              </w:rPr>
              <w:lastRenderedPageBreak/>
              <w:t xml:space="preserve">Техника </w:t>
            </w:r>
            <w:proofErr w:type="spellStart"/>
            <w:r w:rsidRPr="00343CBB">
              <w:rPr>
                <w:sz w:val="20"/>
                <w:szCs w:val="28"/>
              </w:rPr>
              <w:t>киригами</w:t>
            </w:r>
            <w:proofErr w:type="spellEnd"/>
            <w:r w:rsidRPr="00343CBB">
              <w:rPr>
                <w:sz w:val="20"/>
                <w:szCs w:val="28"/>
              </w:rPr>
              <w:t>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lastRenderedPageBreak/>
              <w:t xml:space="preserve">Урок первичного предъявления </w:t>
            </w:r>
            <w:r w:rsidRPr="00536992">
              <w:rPr>
                <w:sz w:val="20"/>
              </w:rPr>
              <w:lastRenderedPageBreak/>
              <w:t>новых знаний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lastRenderedPageBreak/>
              <w:t xml:space="preserve">Соблюдение приёмов безопасного и рационального труда. </w:t>
            </w:r>
            <w:r w:rsidRPr="00CA250B">
              <w:rPr>
                <w:sz w:val="20"/>
                <w:szCs w:val="28"/>
              </w:rPr>
              <w:lastRenderedPageBreak/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lastRenderedPageBreak/>
              <w:t>Знакомство с техникой оригами,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приемами и </w:t>
            </w:r>
            <w:r w:rsidRPr="005C2716">
              <w:rPr>
                <w:sz w:val="20"/>
              </w:rPr>
              <w:lastRenderedPageBreak/>
              <w:t>способами складывания бумаги, условными знаками, принятыми в оригами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Технологические операции ручной обработки бумаги приёмами </w:t>
            </w:r>
            <w:proofErr w:type="spellStart"/>
            <w:r w:rsidRPr="00343CBB">
              <w:rPr>
                <w:sz w:val="20"/>
                <w:szCs w:val="28"/>
              </w:rPr>
              <w:t>сминания</w:t>
            </w:r>
            <w:proofErr w:type="spellEnd"/>
            <w:r w:rsidRPr="00343CBB">
              <w:rPr>
                <w:sz w:val="20"/>
                <w:szCs w:val="28"/>
              </w:rPr>
              <w:t>, разрывания.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Создавать мысленный образ аппликации.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Обобщение знаний и умений, полученных при изучении первого раздела учебника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бумаги.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Создавать мысленный образ изделия. Осуществлять самоконтроль и корректировку хода работы и конечного результата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приемами работы с пластилином. Анализ конструкции изделия по рисунку. Умение самостоятельно подбирать основу для работы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бумаги.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Создавать мысленный образ изделия. Осуществлять самоконтроль и корректировку хода работы и конечного результата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Повторение понятий о геометрических фигурах. Освоение способов разметки деталей. Усвоение правил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техники безопасности при работе с ножницами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(засушенных листьев)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Создавать мысленный образ аппликации.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Знакомство с геометрическими телами вращения: шаром, цилиндром, конусом. Распознавание их в окружающих предметах. Овладение различными приемами работы с пластилином (сгибание, вытягивание, </w:t>
            </w:r>
            <w:proofErr w:type="spellStart"/>
            <w:r w:rsidRPr="005C2716">
              <w:rPr>
                <w:sz w:val="20"/>
              </w:rPr>
              <w:lastRenderedPageBreak/>
              <w:t>примазывание</w:t>
            </w:r>
            <w:proofErr w:type="spellEnd"/>
            <w:r w:rsidRPr="005C2716">
              <w:rPr>
                <w:sz w:val="20"/>
              </w:rPr>
              <w:t>, сплющивание)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(засушенных листьев)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Создавать мысленный образ аппликации. Осуществлять самоконтроль и корректировку хода работы и конечного результата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Знакомство с понятием «развертка» и способами ее изготовления. Комбинирование различных технологий в одном изделии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425" w:type="dxa"/>
            <w:vMerge w:val="restart"/>
          </w:tcPr>
          <w:p w:rsidR="00CB4267" w:rsidRPr="00A8614A" w:rsidRDefault="00CB4267" w:rsidP="0030591F">
            <w:pPr>
              <w:pStyle w:val="Style6"/>
              <w:widowControl/>
              <w:rPr>
                <w:rStyle w:val="FontStyle11"/>
              </w:rPr>
            </w:pPr>
            <w:r w:rsidRPr="00A8614A">
              <w:rPr>
                <w:rStyle w:val="FontStyle13"/>
              </w:rPr>
              <w:t>Моделирование и конструирование</w:t>
            </w:r>
            <w:r>
              <w:rPr>
                <w:rStyle w:val="FontStyle13"/>
              </w:rPr>
              <w:t xml:space="preserve"> (15 часов)</w:t>
            </w: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материалов (засушенных листьев)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Создавать мысленный образ аппликации. Осуществлять самоконтроль и корректировку хода работы и конечного результата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Использование таких способов работы с бумагой, как скручивание и </w:t>
            </w:r>
            <w:proofErr w:type="spellStart"/>
            <w:r w:rsidRPr="005C2716">
              <w:rPr>
                <w:sz w:val="20"/>
              </w:rPr>
              <w:t>сминание</w:t>
            </w:r>
            <w:proofErr w:type="spellEnd"/>
            <w:r w:rsidRPr="005C2716">
              <w:rPr>
                <w:sz w:val="20"/>
              </w:rPr>
              <w:t>. Гофрированная бумага. Создание моделей по предложенным образцам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природного материала.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shd w:val="clear" w:color="auto" w:fill="FFFFFF"/>
              <w:spacing w:line="221" w:lineRule="exact"/>
              <w:ind w:right="82" w:firstLine="5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Анализировать предлагаемое задание. Создавать мысленный образ конструкции.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Умение изготавливать изделия в зависимости от изученных материалов и технологических приемов работы с ними. Закрепление правил безопасной работы с инструментами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природного материала.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Анализировать предлагаемое задание. Создавать мысленный образ конструкции. Осуществлять самоконтроль и корректировку хода работы и конечного результата.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Выделение деталей изделия, нахождение различий в используемых материалах и способах их соединения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Технологические операции ручной </w:t>
            </w:r>
            <w:r w:rsidRPr="00343CBB">
              <w:rPr>
                <w:sz w:val="20"/>
                <w:szCs w:val="28"/>
              </w:rPr>
              <w:lastRenderedPageBreak/>
              <w:t>обработки ткани. Шов вперёд иголку.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lastRenderedPageBreak/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lastRenderedPageBreak/>
              <w:t>Наблюдения и опыты по сравнению ткани и бумаги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Овладение основными </w:t>
            </w:r>
            <w:r w:rsidRPr="005C2716">
              <w:rPr>
                <w:sz w:val="20"/>
              </w:rPr>
              <w:lastRenderedPageBreak/>
              <w:t>приемами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плетения из шнуров. Привитие навыков самостоятельности (завязывание шапок и шнурков). Развитие мелкой моторики обеих рук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ткани. Шов вперёд иголку.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Наблюдения и опыты по сравнению ткани и бумаги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Формирование умения планировать свою деятельность, преобразовывать данные образцы, создавать композицию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ткани. Петлеобразные стежки, соединение деталей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Наблюдать способы обработки материалов (разметка, выделение деталей, сборка, отделка)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 xml:space="preserve">Умение выбрать материал </w:t>
            </w:r>
            <w:proofErr w:type="gramStart"/>
            <w:r w:rsidRPr="005C2716">
              <w:rPr>
                <w:sz w:val="20"/>
              </w:rPr>
              <w:t>для</w:t>
            </w:r>
            <w:proofErr w:type="gramEnd"/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основы и изготовления изделия. Воспитание бережного отношения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к книгам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Технологические операции ручной обработки ткани. Петлеобразные стежки, соединение деталей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Наблюдать способы обработки материалов (разметка, выделение деталей, сборка, отделка)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первоначальными навыками самообслуживания (пришивание пуговиц). Использование приемов безопасной работы с иголкой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Самообслуживание Пришивание пуговиц.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Овладение простейшими навыками шитья, моделирования и украшения одежды. Расширение представлений о профессиях швеи, модельера, вышивальщицы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Дом и семья. Самообслуживание.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Организовывать свою деятельность. Работа в малых группах, исполнение разных социальных ролей.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Анализ изученного материала, умение делать логические выводы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Конструирование и моделирование несложных объектов. Плоскостное моделирование.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sz w:val="20"/>
              </w:rPr>
            </w:pPr>
            <w:r w:rsidRPr="00536992">
              <w:rPr>
                <w:sz w:val="20"/>
              </w:rPr>
              <w:t>Урок первичного предъявления новых знаний</w:t>
            </w: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Моделировать несложные изделия, используя разную художественную технику.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Знакомство с конструированием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объектов из геометрических фигур на плоскости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Конструирование и моделирование несложных объектов. Плоскостное моделирование.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Моделировать несложные изделия, используя разную художественную технику.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Освоение способов конструирования объемных моделей. Расширение представлений о различных видах транспорта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Конструирование и моделирование несложных объектов.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Конструировать объекты с учётом технических и художественно-декоративных условий.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Формирование умения делать выкройку изделия на бумаге в клетку или по шаблону. Изменение вида конструкции. Проведение исследования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Природа в художественно-практической деятельности человека.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CA250B">
              <w:rPr>
                <w:sz w:val="20"/>
                <w:szCs w:val="28"/>
              </w:rPr>
              <w:t>Анализировать предлагаемые задания: понимать поставленную цель, прогнозировать полученный результат.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Обобщение поученных знаний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и умений. Ориентирование в материалах и технологических приемах их обработки для создания изделия. Умение группировать поделки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по различным основаниям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 xml:space="preserve">Природа в художественно-практической </w:t>
            </w:r>
            <w:r w:rsidRPr="00343CBB">
              <w:rPr>
                <w:sz w:val="20"/>
                <w:szCs w:val="28"/>
              </w:rPr>
              <w:lastRenderedPageBreak/>
              <w:t>деятельности человека.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jc w:val="center"/>
              <w:rPr>
                <w:rFonts w:eastAsia="Calibri"/>
                <w:sz w:val="20"/>
              </w:rPr>
            </w:pPr>
            <w:r w:rsidRPr="00536992">
              <w:rPr>
                <w:sz w:val="20"/>
              </w:rPr>
              <w:lastRenderedPageBreak/>
              <w:t>Комбинированный урок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 xml:space="preserve">Анализировать предлагаемые задания: понимать поставленную </w:t>
            </w:r>
            <w:r w:rsidRPr="00CA250B">
              <w:rPr>
                <w:sz w:val="20"/>
                <w:szCs w:val="28"/>
              </w:rPr>
              <w:lastRenderedPageBreak/>
              <w:t>цель, прогнозировать полученный результат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lastRenderedPageBreak/>
              <w:t xml:space="preserve">Понимание смысла слова «информация», </w:t>
            </w:r>
            <w:r w:rsidRPr="005C2716">
              <w:rPr>
                <w:sz w:val="20"/>
              </w:rPr>
              <w:lastRenderedPageBreak/>
              <w:t>значения компьютера в жизни человека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  <w:tr w:rsidR="00CB4267" w:rsidRPr="00EA4AAF" w:rsidTr="0030591F">
        <w:tc>
          <w:tcPr>
            <w:tcW w:w="547" w:type="dxa"/>
          </w:tcPr>
          <w:p w:rsidR="00CB4267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30" w:type="dxa"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425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B4267" w:rsidRPr="00343CBB" w:rsidRDefault="00CB4267" w:rsidP="0030591F">
            <w:pPr>
              <w:spacing w:before="90" w:after="90"/>
              <w:jc w:val="center"/>
              <w:rPr>
                <w:sz w:val="20"/>
                <w:szCs w:val="28"/>
              </w:rPr>
            </w:pPr>
            <w:r w:rsidRPr="00343CBB">
              <w:rPr>
                <w:sz w:val="20"/>
                <w:szCs w:val="28"/>
              </w:rPr>
              <w:t>Природа в художественно-практической деятельности человека</w:t>
            </w:r>
          </w:p>
        </w:tc>
        <w:tc>
          <w:tcPr>
            <w:tcW w:w="1560" w:type="dxa"/>
          </w:tcPr>
          <w:p w:rsidR="00CB4267" w:rsidRPr="00536992" w:rsidRDefault="00CB4267" w:rsidP="0030591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992">
              <w:rPr>
                <w:rFonts w:ascii="Times New Roman" w:hAnsi="Times New Roman"/>
                <w:sz w:val="20"/>
                <w:szCs w:val="24"/>
              </w:rPr>
              <w:t xml:space="preserve">Урок применения </w:t>
            </w:r>
            <w:proofErr w:type="gramStart"/>
            <w:r w:rsidRPr="00536992">
              <w:rPr>
                <w:rFonts w:ascii="Times New Roman" w:hAnsi="Times New Roman"/>
                <w:sz w:val="20"/>
                <w:szCs w:val="24"/>
              </w:rPr>
              <w:t>предметных</w:t>
            </w:r>
            <w:proofErr w:type="gram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36992">
              <w:rPr>
                <w:rFonts w:ascii="Times New Roman" w:hAnsi="Times New Roman"/>
                <w:sz w:val="20"/>
                <w:szCs w:val="24"/>
              </w:rPr>
              <w:t>ЗУНов</w:t>
            </w:r>
            <w:proofErr w:type="spellEnd"/>
            <w:r w:rsidRPr="00536992">
              <w:rPr>
                <w:rFonts w:ascii="Times New Roman" w:hAnsi="Times New Roman"/>
                <w:sz w:val="20"/>
                <w:szCs w:val="24"/>
              </w:rPr>
              <w:t xml:space="preserve"> и УУД</w:t>
            </w:r>
          </w:p>
          <w:p w:rsidR="00CB4267" w:rsidRPr="00536992" w:rsidRDefault="00CB4267" w:rsidP="0030591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B4267" w:rsidRPr="00CA250B" w:rsidRDefault="00CB4267" w:rsidP="0030591F">
            <w:pPr>
              <w:jc w:val="center"/>
              <w:rPr>
                <w:sz w:val="20"/>
                <w:szCs w:val="20"/>
              </w:rPr>
            </w:pPr>
            <w:r w:rsidRPr="00CA250B">
              <w:rPr>
                <w:sz w:val="20"/>
                <w:szCs w:val="28"/>
              </w:rPr>
              <w:t>Анализировать предлагаемые задания: понимать поставленную цель, прогнозировать полученный результат</w:t>
            </w:r>
          </w:p>
        </w:tc>
        <w:tc>
          <w:tcPr>
            <w:tcW w:w="1985" w:type="dxa"/>
          </w:tcPr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Узнавание изученных материалов,</w:t>
            </w:r>
          </w:p>
          <w:p w:rsidR="00CB4267" w:rsidRPr="005C2716" w:rsidRDefault="00CB4267" w:rsidP="0030591F">
            <w:pPr>
              <w:rPr>
                <w:sz w:val="20"/>
              </w:rPr>
            </w:pPr>
            <w:r w:rsidRPr="005C2716">
              <w:rPr>
                <w:sz w:val="20"/>
              </w:rPr>
              <w:t>определение их свойств, технологических приемов обработки. Отбор необходимых материалов и инструментов в зависимости от видов работы</w:t>
            </w:r>
          </w:p>
        </w:tc>
        <w:tc>
          <w:tcPr>
            <w:tcW w:w="3479" w:type="dxa"/>
            <w:vMerge/>
          </w:tcPr>
          <w:p w:rsidR="00CB4267" w:rsidRPr="00EA4AAF" w:rsidRDefault="00CB4267" w:rsidP="003059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/>
    <w:p w:rsidR="00CB4267" w:rsidRDefault="00CB4267" w:rsidP="00CB4267">
      <w:pPr>
        <w:sectPr w:rsidR="00CB4267" w:rsidSect="00343C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4267" w:rsidRDefault="00CB4267" w:rsidP="00CB4267">
      <w:pPr>
        <w:jc w:val="center"/>
        <w:rPr>
          <w:b/>
        </w:rPr>
      </w:pPr>
      <w:r>
        <w:rPr>
          <w:b/>
        </w:rPr>
        <w:lastRenderedPageBreak/>
        <w:t>Перечень учебно-методического обеспечения (УМК учителя)</w:t>
      </w:r>
    </w:p>
    <w:p w:rsidR="00CB4267" w:rsidRDefault="00CB4267" w:rsidP="00CB4267">
      <w:pPr>
        <w:jc w:val="center"/>
        <w:rPr>
          <w:b/>
        </w:rPr>
      </w:pPr>
    </w:p>
    <w:p w:rsidR="00CB4267" w:rsidRPr="00C96A97" w:rsidRDefault="00CB4267" w:rsidP="00CB4267">
      <w:pPr>
        <w:ind w:firstLine="709"/>
        <w:jc w:val="both"/>
        <w:rPr>
          <w:szCs w:val="26"/>
        </w:rPr>
      </w:pPr>
      <w:r w:rsidRPr="00C96A97">
        <w:rPr>
          <w:iCs/>
          <w:szCs w:val="26"/>
        </w:rPr>
        <w:t xml:space="preserve">1. </w:t>
      </w:r>
      <w:proofErr w:type="spellStart"/>
      <w:r w:rsidRPr="00C96A97">
        <w:rPr>
          <w:iCs/>
          <w:szCs w:val="26"/>
        </w:rPr>
        <w:t>Цирулик</w:t>
      </w:r>
      <w:proofErr w:type="spellEnd"/>
      <w:r w:rsidRPr="00C96A97">
        <w:rPr>
          <w:iCs/>
          <w:szCs w:val="26"/>
        </w:rPr>
        <w:t xml:space="preserve"> Н.А., </w:t>
      </w:r>
      <w:proofErr w:type="spellStart"/>
      <w:r w:rsidRPr="00C96A97">
        <w:rPr>
          <w:iCs/>
          <w:szCs w:val="26"/>
        </w:rPr>
        <w:t>Проснякова</w:t>
      </w:r>
      <w:proofErr w:type="spellEnd"/>
      <w:r w:rsidRPr="00C96A97">
        <w:rPr>
          <w:iCs/>
          <w:szCs w:val="26"/>
        </w:rPr>
        <w:t xml:space="preserve"> Т.Н. </w:t>
      </w:r>
      <w:r w:rsidRPr="00C96A97">
        <w:rPr>
          <w:szCs w:val="26"/>
        </w:rPr>
        <w:t>Технология. Умные руки: Учебник для 1 класса. Самара: Издательство «Учебная литература»: Издательский дом «Федоров», 2011.</w:t>
      </w:r>
    </w:p>
    <w:p w:rsidR="00CB4267" w:rsidRPr="00C96A97" w:rsidRDefault="00CB4267" w:rsidP="00CB4267">
      <w:pPr>
        <w:ind w:firstLine="709"/>
        <w:jc w:val="both"/>
        <w:rPr>
          <w:szCs w:val="26"/>
        </w:rPr>
      </w:pPr>
      <w:r w:rsidRPr="00C96A97">
        <w:rPr>
          <w:iCs/>
          <w:szCs w:val="26"/>
        </w:rPr>
        <w:t xml:space="preserve">2. </w:t>
      </w:r>
      <w:proofErr w:type="spellStart"/>
      <w:r w:rsidRPr="00C96A97">
        <w:rPr>
          <w:iCs/>
          <w:szCs w:val="26"/>
        </w:rPr>
        <w:t>Проснякова</w:t>
      </w:r>
      <w:proofErr w:type="spellEnd"/>
      <w:r w:rsidRPr="00C96A97">
        <w:rPr>
          <w:iCs/>
          <w:szCs w:val="26"/>
        </w:rPr>
        <w:t xml:space="preserve"> Т.Н. </w:t>
      </w:r>
      <w:r w:rsidRPr="00C96A97">
        <w:rPr>
          <w:szCs w:val="26"/>
        </w:rPr>
        <w:t>Школа волшебников: Рабочая тетрадь для 1 класса. Самара: Издательство «Учебная литература»: Издательский дом «Федоров», 2011.</w:t>
      </w:r>
    </w:p>
    <w:p w:rsidR="00CB4267" w:rsidRDefault="00CB4267" w:rsidP="00CB4267">
      <w:pPr>
        <w:ind w:firstLine="709"/>
        <w:jc w:val="both"/>
        <w:rPr>
          <w:szCs w:val="26"/>
        </w:rPr>
      </w:pPr>
      <w:r w:rsidRPr="00C96A97">
        <w:rPr>
          <w:iCs/>
          <w:szCs w:val="26"/>
        </w:rPr>
        <w:t xml:space="preserve">3. </w:t>
      </w:r>
      <w:proofErr w:type="spellStart"/>
      <w:r w:rsidRPr="00C96A97">
        <w:rPr>
          <w:iCs/>
          <w:szCs w:val="26"/>
        </w:rPr>
        <w:t>Проснякова</w:t>
      </w:r>
      <w:proofErr w:type="spellEnd"/>
      <w:r w:rsidRPr="00C96A97">
        <w:rPr>
          <w:iCs/>
          <w:szCs w:val="26"/>
        </w:rPr>
        <w:t xml:space="preserve"> Т.Н., Мухина Е.А. </w:t>
      </w:r>
      <w:r w:rsidRPr="00C96A97">
        <w:rPr>
          <w:szCs w:val="26"/>
        </w:rPr>
        <w:t>Методические рекомендации к учебникам «Технология» для 1, 2 классов. Самара: Издательство «Учебная литература»: Издательский дом «Федоров», 2011.</w:t>
      </w:r>
    </w:p>
    <w:p w:rsidR="00CB4267" w:rsidRDefault="00CB4267" w:rsidP="00CB4267">
      <w:pPr>
        <w:ind w:firstLine="709"/>
        <w:jc w:val="both"/>
        <w:rPr>
          <w:szCs w:val="26"/>
        </w:rPr>
      </w:pPr>
    </w:p>
    <w:p w:rsidR="00CB4267" w:rsidRDefault="00CB4267" w:rsidP="00CB4267">
      <w:pPr>
        <w:jc w:val="center"/>
        <w:rPr>
          <w:b/>
        </w:rPr>
      </w:pPr>
      <w:r>
        <w:rPr>
          <w:b/>
        </w:rPr>
        <w:t>Перечень учебно-методического обеспечения (УМК ученика)</w:t>
      </w:r>
    </w:p>
    <w:p w:rsidR="00CB4267" w:rsidRPr="00C96A97" w:rsidRDefault="00CB4267" w:rsidP="00CB4267">
      <w:pPr>
        <w:ind w:firstLine="709"/>
        <w:jc w:val="both"/>
        <w:rPr>
          <w:szCs w:val="26"/>
        </w:rPr>
      </w:pPr>
    </w:p>
    <w:p w:rsidR="00CB4267" w:rsidRPr="00C96A97" w:rsidRDefault="00CB4267" w:rsidP="00CB4267">
      <w:pPr>
        <w:ind w:firstLine="709"/>
        <w:jc w:val="both"/>
        <w:rPr>
          <w:szCs w:val="26"/>
        </w:rPr>
      </w:pPr>
      <w:r w:rsidRPr="00C96A97">
        <w:rPr>
          <w:iCs/>
          <w:szCs w:val="26"/>
        </w:rPr>
        <w:t xml:space="preserve">1. </w:t>
      </w:r>
      <w:proofErr w:type="spellStart"/>
      <w:r w:rsidRPr="00C96A97">
        <w:rPr>
          <w:iCs/>
          <w:szCs w:val="26"/>
        </w:rPr>
        <w:t>Цирулик</w:t>
      </w:r>
      <w:proofErr w:type="spellEnd"/>
      <w:r w:rsidRPr="00C96A97">
        <w:rPr>
          <w:iCs/>
          <w:szCs w:val="26"/>
        </w:rPr>
        <w:t xml:space="preserve"> Н.А., </w:t>
      </w:r>
      <w:proofErr w:type="spellStart"/>
      <w:r w:rsidRPr="00C96A97">
        <w:rPr>
          <w:iCs/>
          <w:szCs w:val="26"/>
        </w:rPr>
        <w:t>Проснякова</w:t>
      </w:r>
      <w:proofErr w:type="spellEnd"/>
      <w:r w:rsidRPr="00C96A97">
        <w:rPr>
          <w:iCs/>
          <w:szCs w:val="26"/>
        </w:rPr>
        <w:t xml:space="preserve"> Т.Н. </w:t>
      </w:r>
      <w:r w:rsidRPr="00C96A97">
        <w:rPr>
          <w:szCs w:val="26"/>
        </w:rPr>
        <w:t>Технология. Умные руки: Учебник для 1 класса. Самара: Издательство «Учебная литература»: Издательский дом «Федоров», 2011.</w:t>
      </w:r>
    </w:p>
    <w:p w:rsidR="00CB4267" w:rsidRPr="00C96A97" w:rsidRDefault="00CB4267" w:rsidP="00CB4267">
      <w:pPr>
        <w:ind w:firstLine="709"/>
        <w:jc w:val="both"/>
        <w:rPr>
          <w:szCs w:val="26"/>
        </w:rPr>
      </w:pPr>
      <w:r w:rsidRPr="00C96A97">
        <w:rPr>
          <w:iCs/>
          <w:szCs w:val="26"/>
        </w:rPr>
        <w:t xml:space="preserve">2. </w:t>
      </w:r>
      <w:proofErr w:type="spellStart"/>
      <w:r w:rsidRPr="00C96A97">
        <w:rPr>
          <w:iCs/>
          <w:szCs w:val="26"/>
        </w:rPr>
        <w:t>Проснякова</w:t>
      </w:r>
      <w:proofErr w:type="spellEnd"/>
      <w:r w:rsidRPr="00C96A97">
        <w:rPr>
          <w:iCs/>
          <w:szCs w:val="26"/>
        </w:rPr>
        <w:t xml:space="preserve"> Т.Н. </w:t>
      </w:r>
      <w:r w:rsidRPr="00C96A97">
        <w:rPr>
          <w:szCs w:val="26"/>
        </w:rPr>
        <w:t>Школа волшебников: Рабочая тетрадь для 1 класса. Самара: Издательство «Учебная литература»: Издательский дом «Федоров», 2011.</w:t>
      </w:r>
    </w:p>
    <w:p w:rsidR="00CB4267" w:rsidRDefault="00CB4267" w:rsidP="00CB4267"/>
    <w:p w:rsidR="00CB4267" w:rsidRDefault="00CB4267" w:rsidP="00CB42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предмета «Технология»</w:t>
      </w:r>
    </w:p>
    <w:p w:rsidR="00CB4267" w:rsidRDefault="00CB4267" w:rsidP="00CB42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4267" w:rsidRPr="001977A3" w:rsidRDefault="00CB4267" w:rsidP="00CB4267">
      <w:pPr>
        <w:ind w:firstLine="709"/>
        <w:jc w:val="both"/>
        <w:rPr>
          <w:color w:val="000000"/>
          <w:szCs w:val="28"/>
        </w:rPr>
      </w:pPr>
      <w:r w:rsidRPr="001977A3">
        <w:rPr>
          <w:color w:val="333333"/>
          <w:szCs w:val="28"/>
        </w:rPr>
        <w:t xml:space="preserve">- </w:t>
      </w:r>
      <w:r w:rsidRPr="001977A3">
        <w:rPr>
          <w:color w:val="000000"/>
          <w:szCs w:val="28"/>
        </w:rPr>
        <w:t>индивидуальное рабочее место, которое можно перемещать в случае групповой работы;</w:t>
      </w:r>
    </w:p>
    <w:p w:rsidR="00CB4267" w:rsidRPr="001977A3" w:rsidRDefault="00CB4267" w:rsidP="00CB4267">
      <w:pPr>
        <w:ind w:firstLine="709"/>
        <w:jc w:val="both"/>
        <w:rPr>
          <w:color w:val="000000"/>
          <w:szCs w:val="28"/>
        </w:rPr>
      </w:pPr>
      <w:proofErr w:type="gramStart"/>
      <w:r w:rsidRPr="001977A3">
        <w:rPr>
          <w:color w:val="333333"/>
          <w:szCs w:val="28"/>
        </w:rPr>
        <w:t xml:space="preserve">-  </w:t>
      </w:r>
      <w:r w:rsidRPr="001977A3">
        <w:rPr>
          <w:color w:val="000000"/>
          <w:szCs w:val="28"/>
        </w:rPr>
        <w:t xml:space="preserve"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1977A3">
        <w:rPr>
          <w:color w:val="000000"/>
          <w:szCs w:val="28"/>
        </w:rPr>
        <w:t>нитковдеватель</w:t>
      </w:r>
      <w:proofErr w:type="spellEnd"/>
      <w:r w:rsidRPr="001977A3">
        <w:rPr>
          <w:color w:val="000000"/>
          <w:szCs w:val="28"/>
        </w:rPr>
        <w:t>, крючок для вязания,</w:t>
      </w:r>
      <w:r>
        <w:rPr>
          <w:color w:val="000000"/>
          <w:szCs w:val="28"/>
        </w:rPr>
        <w:t xml:space="preserve"> </w:t>
      </w:r>
      <w:r w:rsidRPr="001977A3">
        <w:rPr>
          <w:color w:val="000000"/>
          <w:szCs w:val="28"/>
        </w:rPr>
        <w:t>спицы, пяльцы, дощечки для работы шилом и лепки, простой и цветной карандаши, фломастеры, кисти для работы клеем и красками;</w:t>
      </w:r>
      <w:proofErr w:type="gramEnd"/>
      <w:r w:rsidRPr="001977A3">
        <w:rPr>
          <w:color w:val="000000"/>
          <w:szCs w:val="28"/>
        </w:rPr>
        <w:t xml:space="preserve"> инструменты для работы с проволокой.</w:t>
      </w:r>
    </w:p>
    <w:p w:rsidR="00CB4267" w:rsidRPr="001977A3" w:rsidRDefault="00CB4267" w:rsidP="00CB4267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333333"/>
          <w:szCs w:val="28"/>
        </w:rPr>
        <w:t xml:space="preserve">- </w:t>
      </w:r>
      <w:r w:rsidRPr="001977A3">
        <w:rPr>
          <w:color w:val="000000"/>
          <w:szCs w:val="28"/>
        </w:rPr>
        <w:t xml:space="preserve">материалы для изготовления изделий, предусмотренных программным содержанием: бумага (писчая, альбомная, цветная односторонняя и двусторонняя, </w:t>
      </w:r>
      <w:proofErr w:type="spellStart"/>
      <w:r w:rsidRPr="001977A3">
        <w:rPr>
          <w:color w:val="000000"/>
          <w:szCs w:val="28"/>
        </w:rPr>
        <w:t>крепированная</w:t>
      </w:r>
      <w:proofErr w:type="spellEnd"/>
      <w:r w:rsidRPr="001977A3">
        <w:rPr>
          <w:color w:val="000000"/>
          <w:szCs w:val="28"/>
        </w:rPr>
        <w:t>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</w:t>
      </w:r>
      <w:proofErr w:type="gramEnd"/>
      <w:r w:rsidRPr="001977A3">
        <w:rPr>
          <w:color w:val="000000"/>
          <w:szCs w:val="28"/>
        </w:rPr>
        <w:t xml:space="preserve"> коробочки и т.д.), пуговицы, наборы «Конструктор».</w:t>
      </w:r>
    </w:p>
    <w:p w:rsidR="00CB4267" w:rsidRDefault="00CB4267" w:rsidP="00CB4267"/>
    <w:p w:rsidR="00CB4267" w:rsidRDefault="00CB4267" w:rsidP="00CB4267">
      <w:pPr>
        <w:sectPr w:rsidR="00CB4267" w:rsidSect="00C96A9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4267" w:rsidRDefault="00CB4267" w:rsidP="00CB426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Лист  корректировки рабочей программы</w:t>
      </w:r>
    </w:p>
    <w:p w:rsidR="00CB4267" w:rsidRDefault="00CB4267" w:rsidP="00CB426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CB4267" w:rsidRDefault="00CB4267" w:rsidP="00CB426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tbl>
      <w:tblPr>
        <w:tblW w:w="148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11"/>
        <w:gridCol w:w="2546"/>
        <w:gridCol w:w="2331"/>
        <w:gridCol w:w="2854"/>
        <w:gridCol w:w="3472"/>
        <w:gridCol w:w="2466"/>
      </w:tblGrid>
      <w:tr w:rsidR="00CB4267" w:rsidTr="0030591F">
        <w:trPr>
          <w:trHeight w:val="1353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по факту</w:t>
            </w:r>
          </w:p>
        </w:tc>
      </w:tr>
      <w:tr w:rsidR="00CB4267" w:rsidTr="0030591F">
        <w:trPr>
          <w:trHeight w:val="474"/>
        </w:trPr>
        <w:tc>
          <w:tcPr>
            <w:tcW w:w="1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267" w:rsidTr="0030591F">
        <w:trPr>
          <w:trHeight w:val="451"/>
        </w:trPr>
        <w:tc>
          <w:tcPr>
            <w:tcW w:w="1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267" w:rsidRDefault="00CB4267" w:rsidP="0030591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4267" w:rsidRDefault="00CB4267" w:rsidP="00CB4267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p w:rsidR="00CB4267" w:rsidRDefault="00CB4267" w:rsidP="00CB4267">
      <w:pPr>
        <w:jc w:val="center"/>
      </w:pPr>
    </w:p>
    <w:p w:rsidR="00CD232B" w:rsidRPr="00CB4267" w:rsidRDefault="00CD232B" w:rsidP="00CB4267"/>
    <w:sectPr w:rsidR="00CD232B" w:rsidRPr="00CB4267" w:rsidSect="005424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altName w:val="Bradley Hand ITC"/>
    <w:charset w:val="CC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FCE7202"/>
    <w:multiLevelType w:val="hybridMultilevel"/>
    <w:tmpl w:val="0652F972"/>
    <w:lvl w:ilvl="0" w:tplc="0E5C63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37CE"/>
    <w:rsid w:val="00005E77"/>
    <w:rsid w:val="000B3C47"/>
    <w:rsid w:val="00253FEA"/>
    <w:rsid w:val="002D1453"/>
    <w:rsid w:val="00382C68"/>
    <w:rsid w:val="003A51F1"/>
    <w:rsid w:val="0048444B"/>
    <w:rsid w:val="0075743F"/>
    <w:rsid w:val="007C4BAA"/>
    <w:rsid w:val="00804966"/>
    <w:rsid w:val="008773B4"/>
    <w:rsid w:val="008D4883"/>
    <w:rsid w:val="00CB4267"/>
    <w:rsid w:val="00CC7FD2"/>
    <w:rsid w:val="00CD232B"/>
    <w:rsid w:val="00DA2E75"/>
    <w:rsid w:val="00DE7F7D"/>
    <w:rsid w:val="00E437CE"/>
    <w:rsid w:val="00E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B42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">
    <w:name w:val="Style4"/>
    <w:basedOn w:val="a"/>
    <w:rsid w:val="00CB4267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CB4267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paragraph" w:customStyle="1" w:styleId="Style7">
    <w:name w:val="Style7"/>
    <w:basedOn w:val="a"/>
    <w:rsid w:val="00CB42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CB4267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B42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CB426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B4267"/>
    <w:rPr>
      <w:rFonts w:ascii="Arial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CB4267"/>
    <w:pPr>
      <w:ind w:left="720"/>
      <w:contextualSpacing/>
    </w:pPr>
  </w:style>
  <w:style w:type="paragraph" w:customStyle="1" w:styleId="ConsPlusTitle">
    <w:name w:val="ConsPlusTitle"/>
    <w:rsid w:val="00CB4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CB4267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semiHidden/>
    <w:unhideWhenUsed/>
    <w:rsid w:val="00CB4267"/>
    <w:pPr>
      <w:widowControl w:val="0"/>
      <w:autoSpaceDE w:val="0"/>
      <w:autoSpaceDN w:val="0"/>
      <w:adjustRightInd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4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4267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4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B4267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4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426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a"/>
    <w:rsid w:val="00CB426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CB426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CB4267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1">
    <w:name w:val="Style1"/>
    <w:basedOn w:val="a"/>
    <w:rsid w:val="00CB426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1">
    <w:name w:val="Font Style11"/>
    <w:basedOn w:val="a0"/>
    <w:rsid w:val="00CB426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CB4267"/>
    <w:rPr>
      <w:rFonts w:ascii="Calibri" w:hAnsi="Calibri" w:cs="Calibri"/>
      <w:spacing w:val="20"/>
      <w:sz w:val="12"/>
      <w:szCs w:val="12"/>
    </w:rPr>
  </w:style>
  <w:style w:type="character" w:customStyle="1" w:styleId="FontStyle12">
    <w:name w:val="Font Style12"/>
    <w:basedOn w:val="a0"/>
    <w:rsid w:val="00CB4267"/>
    <w:rPr>
      <w:rFonts w:ascii="Calibri" w:hAnsi="Calibri" w:cs="Calibri"/>
      <w:b/>
      <w:bCs/>
      <w:sz w:val="16"/>
      <w:szCs w:val="16"/>
    </w:rPr>
  </w:style>
  <w:style w:type="character" w:customStyle="1" w:styleId="FontStyle15">
    <w:name w:val="Font Style15"/>
    <w:basedOn w:val="a0"/>
    <w:rsid w:val="00CB4267"/>
    <w:rPr>
      <w:rFonts w:ascii="Lucida Sans Unicode" w:hAnsi="Lucida Sans Unicode" w:cs="Lucida Sans Unicode"/>
      <w:sz w:val="12"/>
      <w:szCs w:val="12"/>
    </w:rPr>
  </w:style>
  <w:style w:type="paragraph" w:customStyle="1" w:styleId="Style8">
    <w:name w:val="Style8"/>
    <w:basedOn w:val="a"/>
    <w:rsid w:val="00CB4267"/>
    <w:pPr>
      <w:widowControl w:val="0"/>
      <w:autoSpaceDE w:val="0"/>
      <w:autoSpaceDN w:val="0"/>
      <w:adjustRightInd w:val="0"/>
      <w:spacing w:line="302" w:lineRule="exact"/>
      <w:ind w:firstLine="274"/>
    </w:pPr>
  </w:style>
  <w:style w:type="paragraph" w:customStyle="1" w:styleId="Style9">
    <w:name w:val="Style9"/>
    <w:basedOn w:val="a"/>
    <w:rsid w:val="00CB4267"/>
    <w:pPr>
      <w:widowControl w:val="0"/>
      <w:autoSpaceDE w:val="0"/>
      <w:autoSpaceDN w:val="0"/>
      <w:adjustRightInd w:val="0"/>
      <w:spacing w:line="274" w:lineRule="exact"/>
      <w:ind w:firstLine="302"/>
    </w:pPr>
    <w:rPr>
      <w:rFonts w:ascii="Cambria" w:hAnsi="Cambria"/>
    </w:rPr>
  </w:style>
  <w:style w:type="paragraph" w:customStyle="1" w:styleId="a9">
    <w:name w:val="Содержимое таблицы"/>
    <w:basedOn w:val="a"/>
    <w:rsid w:val="00CB426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A2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AFE2-FB83-442F-8169-13981BE7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2014-04-30T15:24:00Z</cp:lastPrinted>
  <dcterms:created xsi:type="dcterms:W3CDTF">2014-04-21T11:03:00Z</dcterms:created>
  <dcterms:modified xsi:type="dcterms:W3CDTF">2014-04-30T16:51:00Z</dcterms:modified>
</cp:coreProperties>
</file>