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AA6" w:rsidRPr="001662B8" w:rsidRDefault="001662B8" w:rsidP="001662B8">
      <w:pPr>
        <w:pStyle w:val="a3"/>
        <w:jc w:val="center"/>
        <w:rPr>
          <w:rFonts w:ascii="Times New Roman" w:hAnsi="Times New Roman" w:cs="Times New Roman"/>
          <w:b/>
          <w:sz w:val="28"/>
          <w:szCs w:val="28"/>
        </w:rPr>
      </w:pPr>
      <w:r w:rsidRPr="001662B8">
        <w:rPr>
          <w:rFonts w:ascii="Times New Roman" w:hAnsi="Times New Roman" w:cs="Times New Roman"/>
          <w:b/>
          <w:sz w:val="28"/>
          <w:szCs w:val="28"/>
        </w:rPr>
        <w:t>Календарно-тематическое планирование по технологии</w:t>
      </w:r>
    </w:p>
    <w:p w:rsidR="001662B8" w:rsidRPr="001662B8" w:rsidRDefault="001662B8" w:rsidP="001662B8">
      <w:pPr>
        <w:pStyle w:val="a3"/>
        <w:jc w:val="center"/>
        <w:rPr>
          <w:rFonts w:ascii="Times New Roman" w:hAnsi="Times New Roman" w:cs="Times New Roman"/>
          <w:b/>
          <w:sz w:val="28"/>
          <w:szCs w:val="28"/>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132"/>
        <w:gridCol w:w="1188"/>
        <w:gridCol w:w="1080"/>
        <w:gridCol w:w="3523"/>
        <w:gridCol w:w="5953"/>
        <w:gridCol w:w="1276"/>
        <w:gridCol w:w="1559"/>
      </w:tblGrid>
      <w:tr w:rsidR="001662B8" w:rsidRPr="001662B8" w:rsidTr="00CF57FE">
        <w:trPr>
          <w:trHeight w:val="975"/>
        </w:trPr>
        <w:tc>
          <w:tcPr>
            <w:tcW w:w="872" w:type="dxa"/>
            <w:gridSpan w:val="2"/>
            <w:vMerge w:val="restart"/>
            <w:shd w:val="clear" w:color="auto" w:fill="auto"/>
            <w:vAlign w:val="center"/>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 урока</w:t>
            </w:r>
          </w:p>
        </w:tc>
        <w:tc>
          <w:tcPr>
            <w:tcW w:w="1188" w:type="dxa"/>
            <w:vMerge w:val="restart"/>
            <w:shd w:val="clear" w:color="auto" w:fill="auto"/>
            <w:vAlign w:val="center"/>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Дата урока</w:t>
            </w:r>
          </w:p>
        </w:tc>
        <w:tc>
          <w:tcPr>
            <w:tcW w:w="1080" w:type="dxa"/>
            <w:vMerge w:val="restart"/>
            <w:shd w:val="clear" w:color="auto" w:fill="auto"/>
            <w:vAlign w:val="center"/>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 урока по теме</w:t>
            </w:r>
          </w:p>
        </w:tc>
        <w:tc>
          <w:tcPr>
            <w:tcW w:w="3523" w:type="dxa"/>
            <w:vMerge w:val="restart"/>
            <w:shd w:val="clear" w:color="auto" w:fill="auto"/>
            <w:vAlign w:val="center"/>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Тема урока</w:t>
            </w:r>
          </w:p>
        </w:tc>
        <w:tc>
          <w:tcPr>
            <w:tcW w:w="5953" w:type="dxa"/>
            <w:vMerge w:val="restart"/>
            <w:shd w:val="clear" w:color="auto" w:fill="auto"/>
            <w:vAlign w:val="center"/>
            <w:hideMark/>
          </w:tcPr>
          <w:p w:rsidR="001662B8" w:rsidRPr="001662B8" w:rsidRDefault="001662B8" w:rsidP="00CF57FE">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 xml:space="preserve">Характеристика деятельности </w:t>
            </w:r>
            <w:proofErr w:type="gramStart"/>
            <w:r w:rsidRPr="001662B8">
              <w:rPr>
                <w:rFonts w:ascii="Times New Roman" w:hAnsi="Times New Roman" w:cs="Times New Roman"/>
                <w:b/>
                <w:sz w:val="24"/>
                <w:szCs w:val="24"/>
                <w:lang w:eastAsia="ru-RU"/>
              </w:rPr>
              <w:t>обучающихся</w:t>
            </w:r>
            <w:proofErr w:type="gramEnd"/>
          </w:p>
        </w:tc>
        <w:tc>
          <w:tcPr>
            <w:tcW w:w="1276" w:type="dxa"/>
            <w:vMerge w:val="restart"/>
            <w:shd w:val="clear" w:color="auto" w:fill="auto"/>
            <w:vAlign w:val="center"/>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страница учебника</w:t>
            </w:r>
          </w:p>
        </w:tc>
        <w:tc>
          <w:tcPr>
            <w:tcW w:w="1559" w:type="dxa"/>
            <w:vMerge w:val="restart"/>
            <w:shd w:val="clear" w:color="auto" w:fill="auto"/>
            <w:vAlign w:val="center"/>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страница доп. литературы</w:t>
            </w:r>
          </w:p>
        </w:tc>
      </w:tr>
      <w:tr w:rsidR="001662B8" w:rsidRPr="001662B8" w:rsidTr="00CF57FE">
        <w:trPr>
          <w:trHeight w:val="276"/>
        </w:trPr>
        <w:tc>
          <w:tcPr>
            <w:tcW w:w="872" w:type="dxa"/>
            <w:gridSpan w:val="2"/>
            <w:vMerge/>
            <w:vAlign w:val="center"/>
            <w:hideMark/>
          </w:tcPr>
          <w:p w:rsidR="001662B8" w:rsidRPr="001662B8" w:rsidRDefault="001662B8" w:rsidP="001662B8">
            <w:pPr>
              <w:pStyle w:val="a3"/>
              <w:jc w:val="center"/>
              <w:rPr>
                <w:rFonts w:ascii="Times New Roman" w:hAnsi="Times New Roman" w:cs="Times New Roman"/>
                <w:b/>
                <w:sz w:val="24"/>
                <w:szCs w:val="24"/>
                <w:lang w:eastAsia="ru-RU"/>
              </w:rPr>
            </w:pPr>
          </w:p>
        </w:tc>
        <w:tc>
          <w:tcPr>
            <w:tcW w:w="1188" w:type="dxa"/>
            <w:vMerge/>
            <w:vAlign w:val="center"/>
            <w:hideMark/>
          </w:tcPr>
          <w:p w:rsidR="001662B8" w:rsidRPr="001662B8" w:rsidRDefault="001662B8" w:rsidP="001662B8">
            <w:pPr>
              <w:pStyle w:val="a3"/>
              <w:jc w:val="center"/>
              <w:rPr>
                <w:rFonts w:ascii="Times New Roman" w:hAnsi="Times New Roman" w:cs="Times New Roman"/>
                <w:b/>
                <w:sz w:val="24"/>
                <w:szCs w:val="24"/>
                <w:lang w:eastAsia="ru-RU"/>
              </w:rPr>
            </w:pPr>
          </w:p>
        </w:tc>
        <w:tc>
          <w:tcPr>
            <w:tcW w:w="1080" w:type="dxa"/>
            <w:vMerge/>
            <w:vAlign w:val="center"/>
            <w:hideMark/>
          </w:tcPr>
          <w:p w:rsidR="001662B8" w:rsidRPr="001662B8" w:rsidRDefault="001662B8" w:rsidP="001662B8">
            <w:pPr>
              <w:pStyle w:val="a3"/>
              <w:jc w:val="center"/>
              <w:rPr>
                <w:rFonts w:ascii="Times New Roman" w:hAnsi="Times New Roman" w:cs="Times New Roman"/>
                <w:b/>
                <w:sz w:val="24"/>
                <w:szCs w:val="24"/>
                <w:lang w:eastAsia="ru-RU"/>
              </w:rPr>
            </w:pPr>
          </w:p>
        </w:tc>
        <w:tc>
          <w:tcPr>
            <w:tcW w:w="3523" w:type="dxa"/>
            <w:vMerge/>
            <w:vAlign w:val="center"/>
            <w:hideMark/>
          </w:tcPr>
          <w:p w:rsidR="001662B8" w:rsidRPr="001662B8" w:rsidRDefault="001662B8" w:rsidP="001662B8">
            <w:pPr>
              <w:pStyle w:val="a3"/>
              <w:jc w:val="center"/>
              <w:rPr>
                <w:rFonts w:ascii="Times New Roman" w:hAnsi="Times New Roman" w:cs="Times New Roman"/>
                <w:b/>
                <w:sz w:val="24"/>
                <w:szCs w:val="24"/>
                <w:lang w:eastAsia="ru-RU"/>
              </w:rPr>
            </w:pPr>
          </w:p>
        </w:tc>
        <w:tc>
          <w:tcPr>
            <w:tcW w:w="5953" w:type="dxa"/>
            <w:vMerge/>
            <w:hideMark/>
          </w:tcPr>
          <w:p w:rsidR="001662B8" w:rsidRPr="001662B8" w:rsidRDefault="001662B8" w:rsidP="00CF57FE">
            <w:pPr>
              <w:pStyle w:val="a3"/>
              <w:rPr>
                <w:rFonts w:ascii="Times New Roman" w:hAnsi="Times New Roman" w:cs="Times New Roman"/>
                <w:b/>
                <w:sz w:val="24"/>
                <w:szCs w:val="24"/>
                <w:lang w:eastAsia="ru-RU"/>
              </w:rPr>
            </w:pPr>
          </w:p>
        </w:tc>
        <w:tc>
          <w:tcPr>
            <w:tcW w:w="1276" w:type="dxa"/>
            <w:vMerge/>
            <w:vAlign w:val="center"/>
            <w:hideMark/>
          </w:tcPr>
          <w:p w:rsidR="001662B8" w:rsidRPr="001662B8" w:rsidRDefault="001662B8" w:rsidP="001662B8">
            <w:pPr>
              <w:pStyle w:val="a3"/>
              <w:jc w:val="center"/>
              <w:rPr>
                <w:rFonts w:ascii="Times New Roman" w:hAnsi="Times New Roman" w:cs="Times New Roman"/>
                <w:b/>
                <w:sz w:val="24"/>
                <w:szCs w:val="24"/>
                <w:lang w:eastAsia="ru-RU"/>
              </w:rPr>
            </w:pPr>
          </w:p>
        </w:tc>
        <w:tc>
          <w:tcPr>
            <w:tcW w:w="1559" w:type="dxa"/>
            <w:vMerge/>
            <w:shd w:val="clear" w:color="auto" w:fill="auto"/>
            <w:vAlign w:val="center"/>
            <w:hideMark/>
          </w:tcPr>
          <w:p w:rsidR="001662B8" w:rsidRPr="001662B8" w:rsidRDefault="001662B8" w:rsidP="001662B8">
            <w:pPr>
              <w:pStyle w:val="a3"/>
              <w:jc w:val="center"/>
              <w:rPr>
                <w:rFonts w:ascii="Times New Roman" w:hAnsi="Times New Roman" w:cs="Times New Roman"/>
                <w:b/>
                <w:sz w:val="24"/>
                <w:szCs w:val="24"/>
                <w:lang w:eastAsia="ru-RU"/>
              </w:rPr>
            </w:pPr>
          </w:p>
        </w:tc>
      </w:tr>
      <w:tr w:rsidR="001662B8" w:rsidRPr="001662B8" w:rsidTr="00CF57FE">
        <w:trPr>
          <w:trHeight w:val="416"/>
        </w:trPr>
        <w:tc>
          <w:tcPr>
            <w:tcW w:w="15451" w:type="dxa"/>
            <w:gridSpan w:val="8"/>
            <w:shd w:val="clear" w:color="auto" w:fill="auto"/>
            <w:vAlign w:val="center"/>
            <w:hideMark/>
          </w:tcPr>
          <w:p w:rsidR="001662B8" w:rsidRPr="001662B8" w:rsidRDefault="001662B8" w:rsidP="00CF57FE">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КАК РАБОТАТЬ С УЧЕБНИКОМ (1 ЧАС)</w:t>
            </w:r>
          </w:p>
        </w:tc>
      </w:tr>
      <w:tr w:rsidR="001662B8" w:rsidRPr="001662B8" w:rsidTr="00CF57FE">
        <w:trPr>
          <w:trHeight w:val="1605"/>
        </w:trPr>
        <w:tc>
          <w:tcPr>
            <w:tcW w:w="872"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1</w:t>
            </w:r>
          </w:p>
        </w:tc>
        <w:tc>
          <w:tcPr>
            <w:tcW w:w="1188" w:type="dxa"/>
            <w:shd w:val="clear" w:color="auto" w:fill="auto"/>
            <w:noWrap/>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1</w:t>
            </w:r>
          </w:p>
        </w:tc>
        <w:tc>
          <w:tcPr>
            <w:tcW w:w="3523" w:type="dxa"/>
            <w:shd w:val="clear" w:color="auto" w:fill="auto"/>
            <w:hideMark/>
          </w:tcPr>
          <w:p w:rsidR="001662B8" w:rsidRPr="00A070CE" w:rsidRDefault="001662B8" w:rsidP="001662B8">
            <w:pPr>
              <w:pStyle w:val="a3"/>
              <w:rPr>
                <w:rFonts w:ascii="Times New Roman" w:hAnsi="Times New Roman" w:cs="Times New Roman"/>
                <w:b/>
                <w:sz w:val="24"/>
                <w:szCs w:val="24"/>
                <w:lang w:eastAsia="ru-RU"/>
              </w:rPr>
            </w:pPr>
            <w:r w:rsidRPr="00A070CE">
              <w:rPr>
                <w:rFonts w:ascii="Times New Roman" w:hAnsi="Times New Roman" w:cs="Times New Roman"/>
                <w:b/>
                <w:sz w:val="24"/>
                <w:szCs w:val="24"/>
                <w:lang w:eastAsia="ru-RU"/>
              </w:rPr>
              <w:t>Здравствуй, дорогой друг! Как работать с учебником. Путешествуем по городу. Изделие "Схема маршрута "Мой родной город".</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Планировать изготовление изделия на основе рубрики</w:t>
            </w:r>
            <w:proofErr w:type="gramStart"/>
            <w:r w:rsidRPr="001662B8">
              <w:rPr>
                <w:rFonts w:ascii="Times New Roman" w:hAnsi="Times New Roman" w:cs="Times New Roman"/>
                <w:sz w:val="24"/>
                <w:szCs w:val="24"/>
                <w:lang w:eastAsia="ru-RU"/>
              </w:rPr>
              <w:t>"В</w:t>
            </w:r>
            <w:proofErr w:type="gramEnd"/>
            <w:r w:rsidRPr="001662B8">
              <w:rPr>
                <w:rFonts w:ascii="Times New Roman" w:hAnsi="Times New Roman" w:cs="Times New Roman"/>
                <w:sz w:val="24"/>
                <w:szCs w:val="24"/>
                <w:lang w:eastAsia="ru-RU"/>
              </w:rPr>
              <w:t>опросы юного технолога" и технологической карты. Создавать и использовать карту маршрута путешествия. Прогнозировать и планировать процесс освоения умений и навыков для изготовления изделий.</w:t>
            </w:r>
          </w:p>
        </w:tc>
        <w:tc>
          <w:tcPr>
            <w:tcW w:w="1276" w:type="dxa"/>
            <w:shd w:val="clear" w:color="auto" w:fill="auto"/>
            <w:noWrap/>
            <w:hideMark/>
          </w:tcPr>
          <w:p w:rsidR="001662B8" w:rsidRPr="001662B8" w:rsidRDefault="001662B8" w:rsidP="002C14DC">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3-</w:t>
            </w:r>
            <w:r w:rsidR="002C14DC">
              <w:rPr>
                <w:rFonts w:ascii="Times New Roman" w:hAnsi="Times New Roman" w:cs="Times New Roman"/>
                <w:sz w:val="24"/>
                <w:szCs w:val="24"/>
                <w:lang w:eastAsia="ru-RU"/>
              </w:rPr>
              <w:t>10</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445"/>
        </w:trPr>
        <w:tc>
          <w:tcPr>
            <w:tcW w:w="15451" w:type="dxa"/>
            <w:gridSpan w:val="8"/>
            <w:shd w:val="clear" w:color="auto" w:fill="auto"/>
            <w:noWrap/>
            <w:vAlign w:val="center"/>
            <w:hideMark/>
          </w:tcPr>
          <w:p w:rsidR="001662B8" w:rsidRPr="001662B8" w:rsidRDefault="001662B8" w:rsidP="00CF57FE">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ЧЕЛОВЕК И ЗЕМЛЯ (21 ЧАС)</w:t>
            </w:r>
          </w:p>
        </w:tc>
      </w:tr>
      <w:tr w:rsidR="001662B8" w:rsidRPr="001662B8" w:rsidTr="00CF57FE">
        <w:trPr>
          <w:trHeight w:val="2202"/>
        </w:trPr>
        <w:tc>
          <w:tcPr>
            <w:tcW w:w="872"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2</w:t>
            </w:r>
          </w:p>
        </w:tc>
        <w:tc>
          <w:tcPr>
            <w:tcW w:w="1188" w:type="dxa"/>
            <w:shd w:val="clear" w:color="auto" w:fill="auto"/>
            <w:noWrap/>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1</w:t>
            </w:r>
          </w:p>
        </w:tc>
        <w:tc>
          <w:tcPr>
            <w:tcW w:w="3523" w:type="dxa"/>
            <w:shd w:val="clear" w:color="auto" w:fill="auto"/>
            <w:noWrap/>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Архитектура.</w:t>
            </w:r>
            <w:r w:rsidRPr="001662B8">
              <w:rPr>
                <w:rFonts w:ascii="Times New Roman" w:hAnsi="Times New Roman" w:cs="Times New Roman"/>
                <w:sz w:val="24"/>
                <w:szCs w:val="24"/>
                <w:lang w:eastAsia="ru-RU"/>
              </w:rPr>
              <w:t xml:space="preserve"> </w:t>
            </w:r>
            <w:r w:rsidRPr="001662B8">
              <w:rPr>
                <w:rFonts w:ascii="Times New Roman" w:hAnsi="Times New Roman" w:cs="Times New Roman"/>
                <w:i/>
                <w:iCs/>
                <w:sz w:val="24"/>
                <w:szCs w:val="24"/>
                <w:lang w:eastAsia="ru-RU"/>
              </w:rPr>
              <w:t>Изделие "Дом"</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Овладевать основами черчения и масштабирования, выполнять разметку при помощи шаблона, симметричного складывания. Сравнивать эскиз и технический рисунок, свойства различных материалов, способы использования инструментов в бытовых условиях и в учебной деятельности. Анализировать линии чертеж, конструкции изделия. Находить отдельные элементы архитектуры.</w:t>
            </w:r>
          </w:p>
        </w:tc>
        <w:tc>
          <w:tcPr>
            <w:tcW w:w="1276" w:type="dxa"/>
            <w:shd w:val="clear" w:color="auto" w:fill="auto"/>
            <w:noWrap/>
            <w:hideMark/>
          </w:tcPr>
          <w:p w:rsidR="001662B8" w:rsidRPr="001662B8" w:rsidRDefault="001662B8" w:rsidP="001662B8">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11-19</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1905"/>
        </w:trPr>
        <w:tc>
          <w:tcPr>
            <w:tcW w:w="872"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3</w:t>
            </w:r>
          </w:p>
        </w:tc>
        <w:tc>
          <w:tcPr>
            <w:tcW w:w="1188" w:type="dxa"/>
            <w:shd w:val="clear" w:color="auto" w:fill="auto"/>
            <w:noWrap/>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2</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Городские постройки.</w:t>
            </w:r>
            <w:r w:rsidRPr="001662B8">
              <w:rPr>
                <w:rFonts w:ascii="Times New Roman" w:hAnsi="Times New Roman" w:cs="Times New Roman"/>
                <w:sz w:val="24"/>
                <w:szCs w:val="24"/>
                <w:lang w:eastAsia="ru-RU"/>
              </w:rPr>
              <w:t xml:space="preserve"> </w:t>
            </w:r>
            <w:r w:rsidRPr="001662B8">
              <w:rPr>
                <w:rFonts w:ascii="Times New Roman" w:hAnsi="Times New Roman" w:cs="Times New Roman"/>
                <w:i/>
                <w:iCs/>
                <w:sz w:val="24"/>
                <w:szCs w:val="24"/>
                <w:lang w:eastAsia="ru-RU"/>
              </w:rPr>
              <w:t>Изделие "Телебашня"</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Осваивать правила работы с новыми инструментами, сравнивать способы их применения в бытовых условиях и в учебной деятельности. Наблюдать и исследовать особенности работы с проволокой, делать выводы о возможности применения проволоки в быту. Выполнять технический рисунок для конструирования модели телебашни из проволоки.</w:t>
            </w:r>
          </w:p>
        </w:tc>
        <w:tc>
          <w:tcPr>
            <w:tcW w:w="1276" w:type="dxa"/>
            <w:shd w:val="clear" w:color="auto" w:fill="auto"/>
            <w:noWrap/>
            <w:hideMark/>
          </w:tcPr>
          <w:p w:rsidR="001662B8" w:rsidRPr="001662B8" w:rsidRDefault="001662B8" w:rsidP="001662B8">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20-23</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2295"/>
        </w:trPr>
        <w:tc>
          <w:tcPr>
            <w:tcW w:w="872"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lastRenderedPageBreak/>
              <w:t>4</w:t>
            </w:r>
          </w:p>
        </w:tc>
        <w:tc>
          <w:tcPr>
            <w:tcW w:w="1188" w:type="dxa"/>
            <w:shd w:val="clear" w:color="auto" w:fill="auto"/>
            <w:noWrap/>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3</w:t>
            </w:r>
          </w:p>
        </w:tc>
        <w:tc>
          <w:tcPr>
            <w:tcW w:w="3523" w:type="dxa"/>
            <w:shd w:val="clear" w:color="auto" w:fill="auto"/>
            <w:noWrap/>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 xml:space="preserve">Парк. </w:t>
            </w:r>
            <w:r w:rsidRPr="001662B8">
              <w:rPr>
                <w:rFonts w:ascii="Times New Roman" w:hAnsi="Times New Roman" w:cs="Times New Roman"/>
                <w:i/>
                <w:iCs/>
                <w:sz w:val="24"/>
                <w:szCs w:val="24"/>
                <w:lang w:eastAsia="ru-RU"/>
              </w:rPr>
              <w:t>Изделие "Городской парк"</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Анализировать, сравнивать профессиональную деятельность человека в сфере городского хозяйства и ландшафтного дизайна. Определять назначение инструментов для ухода за растениями. На основе самостоятельно составленного эскиза композиции планировать изготовление изделия. Выполнять из природных материалов, пластилина и бумаги объёмную аппликацию на пластилиновой основе.</w:t>
            </w:r>
          </w:p>
        </w:tc>
        <w:tc>
          <w:tcPr>
            <w:tcW w:w="1276" w:type="dxa"/>
            <w:shd w:val="clear" w:color="auto" w:fill="auto"/>
            <w:noWrap/>
            <w:hideMark/>
          </w:tcPr>
          <w:p w:rsidR="001662B8" w:rsidRPr="001662B8" w:rsidRDefault="001662B8" w:rsidP="001662B8">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24-27</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1235"/>
        </w:trPr>
        <w:tc>
          <w:tcPr>
            <w:tcW w:w="872"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5</w:t>
            </w:r>
          </w:p>
        </w:tc>
        <w:tc>
          <w:tcPr>
            <w:tcW w:w="1188" w:type="dxa"/>
            <w:shd w:val="clear" w:color="auto" w:fill="auto"/>
            <w:noWrap/>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4</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Проект "Детская площадка"</w:t>
            </w:r>
            <w:r w:rsidR="00A070CE">
              <w:rPr>
                <w:rFonts w:ascii="Times New Roman" w:hAnsi="Times New Roman" w:cs="Times New Roman"/>
                <w:i/>
                <w:iCs/>
                <w:sz w:val="24"/>
                <w:szCs w:val="24"/>
                <w:lang w:eastAsia="ru-RU"/>
              </w:rPr>
              <w:t>.</w:t>
            </w:r>
            <w:r w:rsidRPr="00A070CE">
              <w:rPr>
                <w:rFonts w:ascii="Times New Roman" w:hAnsi="Times New Roman" w:cs="Times New Roman"/>
                <w:i/>
                <w:iCs/>
                <w:sz w:val="24"/>
                <w:szCs w:val="24"/>
                <w:lang w:eastAsia="ru-RU"/>
              </w:rPr>
              <w:t xml:space="preserve"> </w:t>
            </w:r>
            <w:r w:rsidRPr="001662B8">
              <w:rPr>
                <w:rFonts w:ascii="Times New Roman" w:hAnsi="Times New Roman" w:cs="Times New Roman"/>
                <w:i/>
                <w:iCs/>
                <w:sz w:val="24"/>
                <w:szCs w:val="24"/>
                <w:lang w:eastAsia="ru-RU"/>
              </w:rPr>
              <w:t>Изделия: "Качели", "Песочница", "Качалка", "Игровой комплекс"</w:t>
            </w:r>
          </w:p>
        </w:tc>
        <w:tc>
          <w:tcPr>
            <w:tcW w:w="5953" w:type="dxa"/>
            <w:vMerge w:val="restart"/>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Применять на практике алгоритм организации деятельности при реализации проекта, определять этапы проектной деятельности. С помощью учителя заполнять технологическую карту. Контролировать с помощью технологической карты последовательность выполнения работы. Создавать объёмный макет из бумаги. Размечать детали по шаблону, выкраивать их при помощи ножниц, соединять при помощи клея. Составлять и оформлять композицию.</w:t>
            </w:r>
          </w:p>
        </w:tc>
        <w:tc>
          <w:tcPr>
            <w:tcW w:w="1276" w:type="dxa"/>
            <w:vMerge w:val="restart"/>
            <w:shd w:val="clear" w:color="auto" w:fill="auto"/>
            <w:noWrap/>
            <w:hideMark/>
          </w:tcPr>
          <w:p w:rsidR="001662B8" w:rsidRPr="001662B8" w:rsidRDefault="001662B8" w:rsidP="001662B8">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28-34</w:t>
            </w:r>
          </w:p>
        </w:tc>
        <w:tc>
          <w:tcPr>
            <w:tcW w:w="1559" w:type="dxa"/>
            <w:vMerge w:val="restart"/>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1200"/>
        </w:trPr>
        <w:tc>
          <w:tcPr>
            <w:tcW w:w="872"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6</w:t>
            </w:r>
          </w:p>
        </w:tc>
        <w:tc>
          <w:tcPr>
            <w:tcW w:w="1188" w:type="dxa"/>
            <w:shd w:val="clear" w:color="auto" w:fill="auto"/>
            <w:noWrap/>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5</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Проект "Детская площадка"</w:t>
            </w:r>
            <w:r w:rsidR="00A070CE">
              <w:rPr>
                <w:rFonts w:ascii="Times New Roman" w:hAnsi="Times New Roman" w:cs="Times New Roman"/>
                <w:b/>
                <w:sz w:val="24"/>
                <w:szCs w:val="24"/>
                <w:lang w:eastAsia="ru-RU"/>
              </w:rPr>
              <w:t>.</w:t>
            </w:r>
            <w:r w:rsidRPr="00A070CE">
              <w:rPr>
                <w:rFonts w:ascii="Times New Roman" w:hAnsi="Times New Roman" w:cs="Times New Roman"/>
                <w:b/>
                <w:sz w:val="24"/>
                <w:szCs w:val="24"/>
                <w:lang w:eastAsia="ru-RU"/>
              </w:rPr>
              <w:t xml:space="preserve"> </w:t>
            </w:r>
            <w:r w:rsidRPr="001662B8">
              <w:rPr>
                <w:rFonts w:ascii="Times New Roman" w:hAnsi="Times New Roman" w:cs="Times New Roman"/>
                <w:i/>
                <w:iCs/>
                <w:sz w:val="24"/>
                <w:szCs w:val="24"/>
                <w:lang w:eastAsia="ru-RU"/>
              </w:rPr>
              <w:t>Изделия: "Качели", "Песочница", "Качалка", "Игровой комплекс"</w:t>
            </w:r>
          </w:p>
        </w:tc>
        <w:tc>
          <w:tcPr>
            <w:tcW w:w="5953" w:type="dxa"/>
            <w:vMerge/>
            <w:hideMark/>
          </w:tcPr>
          <w:p w:rsidR="001662B8" w:rsidRPr="001662B8" w:rsidRDefault="001662B8" w:rsidP="00CF57FE">
            <w:pPr>
              <w:pStyle w:val="a3"/>
              <w:rPr>
                <w:rFonts w:ascii="Times New Roman" w:hAnsi="Times New Roman" w:cs="Times New Roman"/>
                <w:sz w:val="24"/>
                <w:szCs w:val="24"/>
                <w:lang w:eastAsia="ru-RU"/>
              </w:rPr>
            </w:pPr>
          </w:p>
        </w:tc>
        <w:tc>
          <w:tcPr>
            <w:tcW w:w="1276" w:type="dxa"/>
            <w:vMerge/>
            <w:vAlign w:val="center"/>
            <w:hideMark/>
          </w:tcPr>
          <w:p w:rsidR="001662B8" w:rsidRPr="001662B8" w:rsidRDefault="001662B8" w:rsidP="001662B8">
            <w:pPr>
              <w:pStyle w:val="a3"/>
              <w:jc w:val="center"/>
              <w:rPr>
                <w:rFonts w:ascii="Times New Roman" w:hAnsi="Times New Roman" w:cs="Times New Roman"/>
                <w:sz w:val="24"/>
                <w:szCs w:val="24"/>
                <w:lang w:eastAsia="ru-RU"/>
              </w:rPr>
            </w:pPr>
          </w:p>
        </w:tc>
        <w:tc>
          <w:tcPr>
            <w:tcW w:w="1559" w:type="dxa"/>
            <w:vMerge/>
            <w:vAlign w:val="center"/>
            <w:hideMark/>
          </w:tcPr>
          <w:p w:rsidR="001662B8" w:rsidRPr="001662B8" w:rsidRDefault="001662B8" w:rsidP="001662B8">
            <w:pPr>
              <w:pStyle w:val="a3"/>
              <w:rPr>
                <w:rFonts w:ascii="Times New Roman" w:hAnsi="Times New Roman" w:cs="Times New Roman"/>
                <w:sz w:val="24"/>
                <w:szCs w:val="24"/>
                <w:lang w:eastAsia="ru-RU"/>
              </w:rPr>
            </w:pPr>
          </w:p>
        </w:tc>
      </w:tr>
      <w:tr w:rsidR="001662B8" w:rsidRPr="001662B8" w:rsidTr="00CF57FE">
        <w:trPr>
          <w:trHeight w:val="1980"/>
        </w:trPr>
        <w:tc>
          <w:tcPr>
            <w:tcW w:w="872"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7</w:t>
            </w:r>
          </w:p>
        </w:tc>
        <w:tc>
          <w:tcPr>
            <w:tcW w:w="1188" w:type="dxa"/>
            <w:shd w:val="clear" w:color="auto" w:fill="auto"/>
            <w:noWrap/>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6</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Ателье мод. Одежда. Пряжа и ткани.</w:t>
            </w:r>
            <w:r w:rsidRPr="001662B8">
              <w:rPr>
                <w:rFonts w:ascii="Times New Roman" w:hAnsi="Times New Roman" w:cs="Times New Roman"/>
                <w:sz w:val="24"/>
                <w:szCs w:val="24"/>
                <w:lang w:eastAsia="ru-RU"/>
              </w:rPr>
              <w:t xml:space="preserve"> </w:t>
            </w:r>
            <w:r w:rsidRPr="001662B8">
              <w:rPr>
                <w:rFonts w:ascii="Times New Roman" w:hAnsi="Times New Roman" w:cs="Times New Roman"/>
                <w:i/>
                <w:iCs/>
                <w:sz w:val="24"/>
                <w:szCs w:val="24"/>
                <w:lang w:eastAsia="ru-RU"/>
              </w:rPr>
              <w:t>Изделия: "Строчка стебельчатых стежков", "Строчка петельных стежков"</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Соотносить вид одежды с видом ткани, из которой она изготовлена, сравнивать свойства пряжи и ткани, определять виды волокон и ткани, рассказывать о способах производства. Различать разные виды украшения одежды - вышивку и монограмму. Различать виды аппликации. Исследовать особенности орнамента в национальном костюме.</w:t>
            </w:r>
          </w:p>
        </w:tc>
        <w:tc>
          <w:tcPr>
            <w:tcW w:w="1276" w:type="dxa"/>
            <w:shd w:val="clear" w:color="auto" w:fill="auto"/>
            <w:noWrap/>
            <w:hideMark/>
          </w:tcPr>
          <w:p w:rsidR="001662B8" w:rsidRPr="001662B8" w:rsidRDefault="001662B8" w:rsidP="002C14DC">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35-</w:t>
            </w:r>
            <w:r w:rsidR="002C14DC">
              <w:rPr>
                <w:rFonts w:ascii="Times New Roman" w:hAnsi="Times New Roman" w:cs="Times New Roman"/>
                <w:sz w:val="24"/>
                <w:szCs w:val="24"/>
                <w:lang w:eastAsia="ru-RU"/>
              </w:rPr>
              <w:t>39</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1710"/>
        </w:trPr>
        <w:tc>
          <w:tcPr>
            <w:tcW w:w="872"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8</w:t>
            </w:r>
          </w:p>
        </w:tc>
        <w:tc>
          <w:tcPr>
            <w:tcW w:w="1188" w:type="dxa"/>
            <w:shd w:val="clear" w:color="auto" w:fill="auto"/>
            <w:noWrap/>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7</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Ателье мод. Одежда. Пряжа и ткани.</w:t>
            </w:r>
            <w:r w:rsidRPr="001662B8">
              <w:rPr>
                <w:rFonts w:ascii="Times New Roman" w:hAnsi="Times New Roman" w:cs="Times New Roman"/>
                <w:sz w:val="24"/>
                <w:szCs w:val="24"/>
                <w:lang w:eastAsia="ru-RU"/>
              </w:rPr>
              <w:t xml:space="preserve"> </w:t>
            </w:r>
            <w:r w:rsidRPr="001662B8">
              <w:rPr>
                <w:rFonts w:ascii="Times New Roman" w:hAnsi="Times New Roman" w:cs="Times New Roman"/>
                <w:i/>
                <w:iCs/>
                <w:sz w:val="24"/>
                <w:szCs w:val="24"/>
                <w:lang w:eastAsia="ru-RU"/>
              </w:rPr>
              <w:t>Изделия: "Украшение платочка монограммой", "Украшение фартука"</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xml:space="preserve">Определять материалы и инструменты, необходимые для выполнения аппликации. Организовывать рабочее место, рационально располагать материалы и инструменты. Использовать аппликации для украшения изделия. Оценивать качество выполнения работы. </w:t>
            </w:r>
          </w:p>
        </w:tc>
        <w:tc>
          <w:tcPr>
            <w:tcW w:w="1276" w:type="dxa"/>
            <w:shd w:val="clear" w:color="auto" w:fill="auto"/>
            <w:noWrap/>
            <w:hideMark/>
          </w:tcPr>
          <w:p w:rsidR="001662B8" w:rsidRPr="001662B8" w:rsidRDefault="001662B8" w:rsidP="002C14DC">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4</w:t>
            </w:r>
            <w:r w:rsidR="002C14DC">
              <w:rPr>
                <w:rFonts w:ascii="Times New Roman" w:hAnsi="Times New Roman" w:cs="Times New Roman"/>
                <w:sz w:val="24"/>
                <w:szCs w:val="24"/>
                <w:lang w:eastAsia="ru-RU"/>
              </w:rPr>
              <w:t>0</w:t>
            </w:r>
            <w:r w:rsidRPr="001662B8">
              <w:rPr>
                <w:rFonts w:ascii="Times New Roman" w:hAnsi="Times New Roman" w:cs="Times New Roman"/>
                <w:sz w:val="24"/>
                <w:szCs w:val="24"/>
                <w:lang w:eastAsia="ru-RU"/>
              </w:rPr>
              <w:t>-48</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2280"/>
        </w:trPr>
        <w:tc>
          <w:tcPr>
            <w:tcW w:w="872"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lastRenderedPageBreak/>
              <w:t>9</w:t>
            </w:r>
          </w:p>
        </w:tc>
        <w:tc>
          <w:tcPr>
            <w:tcW w:w="1188" w:type="dxa"/>
            <w:shd w:val="clear" w:color="auto" w:fill="auto"/>
            <w:noWrap/>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8</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Изготовление тканей.</w:t>
            </w:r>
            <w:r w:rsidRPr="001662B8">
              <w:rPr>
                <w:rFonts w:ascii="Times New Roman" w:hAnsi="Times New Roman" w:cs="Times New Roman"/>
                <w:sz w:val="24"/>
                <w:szCs w:val="24"/>
                <w:lang w:eastAsia="ru-RU"/>
              </w:rPr>
              <w:t xml:space="preserve"> </w:t>
            </w:r>
            <w:r w:rsidRPr="001662B8">
              <w:rPr>
                <w:rFonts w:ascii="Times New Roman" w:hAnsi="Times New Roman" w:cs="Times New Roman"/>
                <w:i/>
                <w:iCs/>
                <w:sz w:val="24"/>
                <w:szCs w:val="24"/>
                <w:lang w:eastAsia="ru-RU"/>
              </w:rPr>
              <w:t>Изделие "Гобелен"</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Находить и отбирать информацию о процессе производства тканей, используя разные источники. Анализировать и различать виды тканей и волокон. Использовать разметку по линейке и шаблону. Самостоятельно создавать эскиз и на его основе создавать схему узора, подбирать цвета композиции, определять или подбирать цвет основы и утка и выполнять плетение.</w:t>
            </w:r>
          </w:p>
        </w:tc>
        <w:tc>
          <w:tcPr>
            <w:tcW w:w="1276" w:type="dxa"/>
            <w:shd w:val="clear" w:color="auto" w:fill="auto"/>
            <w:noWrap/>
            <w:hideMark/>
          </w:tcPr>
          <w:p w:rsidR="001662B8" w:rsidRPr="001662B8" w:rsidRDefault="001662B8" w:rsidP="001662B8">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49-51</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1665"/>
        </w:trPr>
        <w:tc>
          <w:tcPr>
            <w:tcW w:w="872"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10</w:t>
            </w:r>
          </w:p>
        </w:tc>
        <w:tc>
          <w:tcPr>
            <w:tcW w:w="1188" w:type="dxa"/>
            <w:shd w:val="clear" w:color="auto" w:fill="auto"/>
            <w:noWrap/>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9</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 xml:space="preserve">Вязание. </w:t>
            </w:r>
            <w:r w:rsidRPr="001662B8">
              <w:rPr>
                <w:rFonts w:ascii="Times New Roman" w:hAnsi="Times New Roman" w:cs="Times New Roman"/>
                <w:i/>
                <w:iCs/>
                <w:sz w:val="24"/>
                <w:szCs w:val="24"/>
                <w:lang w:eastAsia="ru-RU"/>
              </w:rPr>
              <w:t>Изделие "Воздушные петли"</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xml:space="preserve">Находить, отбирать информацию о вязании, истории, способах вязания, видах и значении </w:t>
            </w:r>
            <w:proofErr w:type="gramStart"/>
            <w:r w:rsidRPr="001662B8">
              <w:rPr>
                <w:rFonts w:ascii="Times New Roman" w:hAnsi="Times New Roman" w:cs="Times New Roman"/>
                <w:sz w:val="24"/>
                <w:szCs w:val="24"/>
                <w:lang w:eastAsia="ru-RU"/>
              </w:rPr>
              <w:t>вязанных</w:t>
            </w:r>
            <w:proofErr w:type="gramEnd"/>
            <w:r w:rsidRPr="001662B8">
              <w:rPr>
                <w:rFonts w:ascii="Times New Roman" w:hAnsi="Times New Roman" w:cs="Times New Roman"/>
                <w:sz w:val="24"/>
                <w:szCs w:val="24"/>
                <w:lang w:eastAsia="ru-RU"/>
              </w:rPr>
              <w:t xml:space="preserve"> вещей в жизни человека. Подбирать размер крючков в соответствии с нитками для вязания. Самостоятельно или по образцу создавать композицию на основе воздушных петель.</w:t>
            </w:r>
          </w:p>
        </w:tc>
        <w:tc>
          <w:tcPr>
            <w:tcW w:w="1276" w:type="dxa"/>
            <w:shd w:val="clear" w:color="auto" w:fill="auto"/>
            <w:noWrap/>
            <w:hideMark/>
          </w:tcPr>
          <w:p w:rsidR="001662B8" w:rsidRPr="001662B8" w:rsidRDefault="001662B8" w:rsidP="001662B8">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52-54</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1980"/>
        </w:trPr>
        <w:tc>
          <w:tcPr>
            <w:tcW w:w="872"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11</w:t>
            </w:r>
          </w:p>
        </w:tc>
        <w:tc>
          <w:tcPr>
            <w:tcW w:w="1188" w:type="dxa"/>
            <w:shd w:val="clear" w:color="auto" w:fill="auto"/>
            <w:noWrap/>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10</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 xml:space="preserve">Одежда для карнавала. </w:t>
            </w:r>
            <w:r w:rsidRPr="001662B8">
              <w:rPr>
                <w:rFonts w:ascii="Times New Roman" w:hAnsi="Times New Roman" w:cs="Times New Roman"/>
                <w:i/>
                <w:iCs/>
                <w:sz w:val="24"/>
                <w:szCs w:val="24"/>
                <w:lang w:eastAsia="ru-RU"/>
              </w:rPr>
              <w:t>Изделия: костюм  "Кавалер", костюм "Дама"</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Составлять рассказ о проведении карнавала. Определять и выделять характерные особенности карнавального костюма, участвовать в творческой деятельности по созданию эскизов карнавальных костюмов. Исследовать свойства крахмала, обрабатывать при помощи его материал. Выполнять украшение изделий по собственному замыслу.</w:t>
            </w:r>
          </w:p>
        </w:tc>
        <w:tc>
          <w:tcPr>
            <w:tcW w:w="1276" w:type="dxa"/>
            <w:shd w:val="clear" w:color="auto" w:fill="auto"/>
            <w:noWrap/>
            <w:hideMark/>
          </w:tcPr>
          <w:p w:rsidR="001662B8" w:rsidRPr="001662B8" w:rsidRDefault="001662B8" w:rsidP="002C14DC">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55-</w:t>
            </w:r>
            <w:r w:rsidR="002C14DC">
              <w:rPr>
                <w:rFonts w:ascii="Times New Roman" w:hAnsi="Times New Roman" w:cs="Times New Roman"/>
                <w:sz w:val="24"/>
                <w:szCs w:val="24"/>
                <w:lang w:eastAsia="ru-RU"/>
              </w:rPr>
              <w:t>58</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2280"/>
        </w:trPr>
        <w:tc>
          <w:tcPr>
            <w:tcW w:w="872"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12</w:t>
            </w:r>
          </w:p>
        </w:tc>
        <w:tc>
          <w:tcPr>
            <w:tcW w:w="1188" w:type="dxa"/>
            <w:shd w:val="clear" w:color="auto" w:fill="auto"/>
            <w:noWrap/>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11</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proofErr w:type="spellStart"/>
            <w:r w:rsidRPr="00A070CE">
              <w:rPr>
                <w:rFonts w:ascii="Times New Roman" w:hAnsi="Times New Roman" w:cs="Times New Roman"/>
                <w:b/>
                <w:sz w:val="24"/>
                <w:szCs w:val="24"/>
                <w:lang w:eastAsia="ru-RU"/>
              </w:rPr>
              <w:t>Бисероплетение</w:t>
            </w:r>
            <w:proofErr w:type="spellEnd"/>
            <w:r w:rsidRPr="00A070CE">
              <w:rPr>
                <w:rFonts w:ascii="Times New Roman" w:hAnsi="Times New Roman" w:cs="Times New Roman"/>
                <w:b/>
                <w:sz w:val="24"/>
                <w:szCs w:val="24"/>
                <w:lang w:eastAsia="ru-RU"/>
              </w:rPr>
              <w:t xml:space="preserve">. </w:t>
            </w:r>
            <w:r w:rsidRPr="001662B8">
              <w:rPr>
                <w:rFonts w:ascii="Times New Roman" w:hAnsi="Times New Roman" w:cs="Times New Roman"/>
                <w:i/>
                <w:iCs/>
                <w:sz w:val="24"/>
                <w:szCs w:val="24"/>
                <w:lang w:eastAsia="ru-RU"/>
              </w:rPr>
              <w:t>Изделие: "Браслетик "Цветочки", "Браслетик "Подковки". Практическая работа: "Кроссворд "Ателье мод"</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Находить и отбирать информацию о бисере, его видах и способах создания украшения из него. Составлять рассказ по полученной информации и на основе собственного опыта. Сравнивать и различать  виды бисера. Подбирать необходимые материалы, инструменты и приспособления для работы с бисером. Соотносить схему изготовления изделия с текстовым и слайдовым планами.</w:t>
            </w:r>
          </w:p>
        </w:tc>
        <w:tc>
          <w:tcPr>
            <w:tcW w:w="1276" w:type="dxa"/>
            <w:shd w:val="clear" w:color="auto" w:fill="auto"/>
            <w:noWrap/>
            <w:hideMark/>
          </w:tcPr>
          <w:p w:rsidR="001662B8" w:rsidRPr="001662B8" w:rsidRDefault="002C14DC" w:rsidP="001662B8">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59</w:t>
            </w:r>
            <w:r w:rsidR="001662B8" w:rsidRPr="001662B8">
              <w:rPr>
                <w:rFonts w:ascii="Times New Roman" w:hAnsi="Times New Roman" w:cs="Times New Roman"/>
                <w:sz w:val="24"/>
                <w:szCs w:val="24"/>
                <w:lang w:eastAsia="ru-RU"/>
              </w:rPr>
              <w:t>-62</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5229"/>
        </w:trPr>
        <w:tc>
          <w:tcPr>
            <w:tcW w:w="872"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lastRenderedPageBreak/>
              <w:t>13</w:t>
            </w:r>
          </w:p>
        </w:tc>
        <w:tc>
          <w:tcPr>
            <w:tcW w:w="1188" w:type="dxa"/>
            <w:shd w:val="clear" w:color="auto" w:fill="auto"/>
            <w:noWrap/>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12</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Кафе.</w:t>
            </w:r>
            <w:r w:rsidRPr="001662B8">
              <w:rPr>
                <w:rFonts w:ascii="Times New Roman" w:hAnsi="Times New Roman" w:cs="Times New Roman"/>
                <w:sz w:val="24"/>
                <w:szCs w:val="24"/>
                <w:lang w:eastAsia="ru-RU"/>
              </w:rPr>
              <w:t xml:space="preserve"> </w:t>
            </w:r>
            <w:r w:rsidRPr="001662B8">
              <w:rPr>
                <w:rFonts w:ascii="Times New Roman" w:hAnsi="Times New Roman" w:cs="Times New Roman"/>
                <w:i/>
                <w:iCs/>
                <w:sz w:val="24"/>
                <w:szCs w:val="24"/>
                <w:lang w:eastAsia="ru-RU"/>
              </w:rPr>
              <w:t xml:space="preserve">Изделие "Весы". Практическая работа: тест "Кухонные принадлежности" </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Объяснять значение слов "меню", "порция", используя текст учебника и собственный опыт. Составлять рассказ о профессиональных обязанностях повара, кулинара, официанта, используя иллюстрации учебника и собственный опыт. Понимать назначение инструментов и приспособлений для приготовления пищи. Определять массу продуктов при помощи весов и мерок. Использовать таблицу мер веса продуктов. Анализировать  текстовый план изготовления изделий и на его основе заполнять технологическую карту. Выполнять самостоятельно раскрой деталей изделия по шаблону и оформлять изделие по собственному замыслу. Осваивать сборку подвижных соединений при помощи шила, кнопки, скрепки. Экономно и рационально использовать материалы, соблюдать правила безопасности обращения с инструментами. Проверять изделие в действии. Объяснять роль весов, таблицы мер веса продуктов в процессе приготовления пищи.</w:t>
            </w:r>
          </w:p>
        </w:tc>
        <w:tc>
          <w:tcPr>
            <w:tcW w:w="1276" w:type="dxa"/>
            <w:shd w:val="clear" w:color="auto" w:fill="auto"/>
            <w:noWrap/>
            <w:hideMark/>
          </w:tcPr>
          <w:p w:rsidR="001662B8" w:rsidRPr="001662B8" w:rsidRDefault="001662B8" w:rsidP="001662B8">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63-68</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5245"/>
        </w:trPr>
        <w:tc>
          <w:tcPr>
            <w:tcW w:w="872" w:type="dxa"/>
            <w:gridSpan w:val="2"/>
            <w:shd w:val="clear" w:color="auto" w:fill="auto"/>
            <w:noWrap/>
            <w:hideMark/>
          </w:tcPr>
          <w:p w:rsidR="001662B8" w:rsidRPr="001662B8" w:rsidRDefault="001662B8" w:rsidP="001662B8">
            <w:pPr>
              <w:pStyle w:val="a3"/>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lastRenderedPageBreak/>
              <w:t>14</w:t>
            </w:r>
          </w:p>
        </w:tc>
        <w:tc>
          <w:tcPr>
            <w:tcW w:w="1188" w:type="dxa"/>
            <w:shd w:val="clear" w:color="auto" w:fill="auto"/>
            <w:noWrap/>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13</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Фруктовый завтрак.</w:t>
            </w:r>
            <w:r w:rsidRPr="001662B8">
              <w:rPr>
                <w:rFonts w:ascii="Times New Roman" w:hAnsi="Times New Roman" w:cs="Times New Roman"/>
                <w:sz w:val="24"/>
                <w:szCs w:val="24"/>
                <w:lang w:eastAsia="ru-RU"/>
              </w:rPr>
              <w:t xml:space="preserve"> </w:t>
            </w:r>
            <w:r w:rsidRPr="001662B8">
              <w:rPr>
                <w:rFonts w:ascii="Times New Roman" w:hAnsi="Times New Roman" w:cs="Times New Roman"/>
                <w:i/>
                <w:iCs/>
                <w:sz w:val="24"/>
                <w:szCs w:val="24"/>
                <w:lang w:eastAsia="ru-RU"/>
              </w:rPr>
              <w:t>Изделие: "Фруктовый завтрак", "Солнышко в тарелке". Практическая работа: "Таблица "Стоимость завтрака"</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xml:space="preserve">Объяснять значение слов "рецепт", "ингредиенты", используя текст учебника и собственный опыт. Выделять основные этапы и называть меры безопасности при приготовлении пищи. Анализировать рецепт, определять ингредиенты, необходимы для приготовления блюда и способ его приготовления. Рассчитывать стоимость готового продукта. Сравнивать способы приготовления блюд (с термической обработкой и без термической обработки). Готовить простейшие блюда по готовым рецептам в классе без термической обработки под руководством взрослого. Соблюдать меры безопасности при приготовлении пищи. Участвовать в совместной деятельности под руководством учителя: анализировать рецепт блюда, выделять и планировать последовательность его приготовления, распределять обязанности, оценивать промежуточные этапы, презентовать приготовленное блюдо по специальной схеме и оценивать качество. </w:t>
            </w:r>
          </w:p>
        </w:tc>
        <w:tc>
          <w:tcPr>
            <w:tcW w:w="1276" w:type="dxa"/>
            <w:shd w:val="clear" w:color="auto" w:fill="auto"/>
            <w:noWrap/>
            <w:hideMark/>
          </w:tcPr>
          <w:p w:rsidR="001662B8" w:rsidRPr="001662B8" w:rsidRDefault="001662B8" w:rsidP="001662B8">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69-71</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284"/>
        </w:trPr>
        <w:tc>
          <w:tcPr>
            <w:tcW w:w="872"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15</w:t>
            </w:r>
          </w:p>
        </w:tc>
        <w:tc>
          <w:tcPr>
            <w:tcW w:w="1188" w:type="dxa"/>
            <w:shd w:val="clear" w:color="auto" w:fill="auto"/>
            <w:noWrap/>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14</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 xml:space="preserve">Колпачок-цыплёнок. </w:t>
            </w:r>
            <w:r w:rsidRPr="001662B8">
              <w:rPr>
                <w:rFonts w:ascii="Times New Roman" w:hAnsi="Times New Roman" w:cs="Times New Roman"/>
                <w:i/>
                <w:iCs/>
                <w:sz w:val="24"/>
                <w:szCs w:val="24"/>
                <w:lang w:eastAsia="ru-RU"/>
              </w:rPr>
              <w:t>Изделие: "Колпачок-цыплёнок"</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xml:space="preserve">Осваивать правила сервировки стола к завтраку. Анализировать  план работы по изготовлению изделия и заполнять на его основе технологическую карту. Выполнять разметку деталей изделия с помощью линейки. Изготавливать выкройку. Самостоятельно выполнять раскрой деталей. Использовать основные виды строчек для соединения деталей изделия. Оформлять изделие по собственному замыслу. Соблюдать правила экономного расходования материала. Рационально организовывать рабочее место. Знакомиться на практическом уровне с понятием "сохранение тепла" и со свойствами </w:t>
            </w:r>
            <w:proofErr w:type="spellStart"/>
            <w:r w:rsidRPr="001662B8">
              <w:rPr>
                <w:rFonts w:ascii="Times New Roman" w:hAnsi="Times New Roman" w:cs="Times New Roman"/>
                <w:sz w:val="24"/>
                <w:szCs w:val="24"/>
                <w:lang w:eastAsia="ru-RU"/>
              </w:rPr>
              <w:t>синтепона</w:t>
            </w:r>
            <w:proofErr w:type="spellEnd"/>
            <w:r w:rsidRPr="001662B8">
              <w:rPr>
                <w:rFonts w:ascii="Times New Roman" w:hAnsi="Times New Roman" w:cs="Times New Roman"/>
                <w:sz w:val="24"/>
                <w:szCs w:val="24"/>
                <w:lang w:eastAsia="ru-RU"/>
              </w:rPr>
              <w:t>.</w:t>
            </w:r>
          </w:p>
        </w:tc>
        <w:tc>
          <w:tcPr>
            <w:tcW w:w="1276" w:type="dxa"/>
            <w:shd w:val="clear" w:color="auto" w:fill="auto"/>
            <w:noWrap/>
            <w:hideMark/>
          </w:tcPr>
          <w:p w:rsidR="001662B8" w:rsidRPr="001662B8" w:rsidRDefault="001662B8" w:rsidP="001662B8">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72</w:t>
            </w:r>
            <w:r w:rsidR="002C14DC">
              <w:rPr>
                <w:rFonts w:ascii="Times New Roman" w:hAnsi="Times New Roman" w:cs="Times New Roman"/>
                <w:sz w:val="24"/>
                <w:szCs w:val="24"/>
                <w:lang w:eastAsia="ru-RU"/>
              </w:rPr>
              <w:t>-73</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3686"/>
        </w:trPr>
        <w:tc>
          <w:tcPr>
            <w:tcW w:w="872"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lastRenderedPageBreak/>
              <w:t>16</w:t>
            </w:r>
          </w:p>
        </w:tc>
        <w:tc>
          <w:tcPr>
            <w:tcW w:w="1188" w:type="dxa"/>
            <w:shd w:val="clear" w:color="auto" w:fill="auto"/>
            <w:noWrap/>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15</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 xml:space="preserve">Бутерброды. </w:t>
            </w:r>
            <w:r w:rsidRPr="001662B8">
              <w:rPr>
                <w:rFonts w:ascii="Times New Roman" w:hAnsi="Times New Roman" w:cs="Times New Roman"/>
                <w:i/>
                <w:iCs/>
                <w:sz w:val="24"/>
                <w:szCs w:val="24"/>
                <w:lang w:eastAsia="ru-RU"/>
              </w:rPr>
              <w:t>Изделия: "Бутерброды", "Радуга на шпажке"</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Осваивать способы приготовления холодных закусок. Анализировать рецепты закусок, выделять их ингредиенты, называть необходимые для приготовления блюд инструменты и приспособления. Определять последовательность приготовления закусок. Сравнивать изделия по способу приготовления и необходимым ингредиентам. Готовить закуски в группе, самостоятельно распределять обязанности в группе, помогать друг другу при изготовлении изделия. Выделять из плана работы сои действия. Соблюдать при изготовлении изделия правила приготовления пищи и правила гигиены. Сервировать стол закусками. Презентовать изделие.</w:t>
            </w:r>
          </w:p>
        </w:tc>
        <w:tc>
          <w:tcPr>
            <w:tcW w:w="1276" w:type="dxa"/>
            <w:shd w:val="clear" w:color="auto" w:fill="auto"/>
            <w:noWrap/>
            <w:hideMark/>
          </w:tcPr>
          <w:p w:rsidR="001662B8" w:rsidRPr="001662B8" w:rsidRDefault="001662B8" w:rsidP="001662B8">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74-77</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2082"/>
        </w:trPr>
        <w:tc>
          <w:tcPr>
            <w:tcW w:w="872"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17</w:t>
            </w:r>
          </w:p>
        </w:tc>
        <w:tc>
          <w:tcPr>
            <w:tcW w:w="1188" w:type="dxa"/>
            <w:shd w:val="clear" w:color="auto" w:fill="auto"/>
            <w:noWrap/>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16</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proofErr w:type="spellStart"/>
            <w:r w:rsidRPr="00A070CE">
              <w:rPr>
                <w:rFonts w:ascii="Times New Roman" w:hAnsi="Times New Roman" w:cs="Times New Roman"/>
                <w:b/>
                <w:sz w:val="24"/>
                <w:szCs w:val="24"/>
                <w:lang w:eastAsia="ru-RU"/>
              </w:rPr>
              <w:t>Салфетница</w:t>
            </w:r>
            <w:proofErr w:type="spellEnd"/>
            <w:r w:rsidRPr="00A070CE">
              <w:rPr>
                <w:rFonts w:ascii="Times New Roman" w:hAnsi="Times New Roman" w:cs="Times New Roman"/>
                <w:b/>
                <w:sz w:val="24"/>
                <w:szCs w:val="24"/>
                <w:lang w:eastAsia="ru-RU"/>
              </w:rPr>
              <w:t>.</w:t>
            </w:r>
            <w:r w:rsidRPr="001662B8">
              <w:rPr>
                <w:rFonts w:ascii="Times New Roman" w:hAnsi="Times New Roman" w:cs="Times New Roman"/>
                <w:sz w:val="24"/>
                <w:szCs w:val="24"/>
                <w:lang w:eastAsia="ru-RU"/>
              </w:rPr>
              <w:t xml:space="preserve"> </w:t>
            </w:r>
            <w:r w:rsidRPr="001662B8">
              <w:rPr>
                <w:rFonts w:ascii="Times New Roman" w:hAnsi="Times New Roman" w:cs="Times New Roman"/>
                <w:i/>
                <w:iCs/>
                <w:sz w:val="24"/>
                <w:szCs w:val="24"/>
                <w:lang w:eastAsia="ru-RU"/>
              </w:rPr>
              <w:t>Изделие: "</w:t>
            </w:r>
            <w:proofErr w:type="spellStart"/>
            <w:r w:rsidRPr="001662B8">
              <w:rPr>
                <w:rFonts w:ascii="Times New Roman" w:hAnsi="Times New Roman" w:cs="Times New Roman"/>
                <w:i/>
                <w:iCs/>
                <w:sz w:val="24"/>
                <w:szCs w:val="24"/>
                <w:lang w:eastAsia="ru-RU"/>
              </w:rPr>
              <w:t>Салфетница</w:t>
            </w:r>
            <w:proofErr w:type="spellEnd"/>
            <w:r w:rsidRPr="001662B8">
              <w:rPr>
                <w:rFonts w:ascii="Times New Roman" w:hAnsi="Times New Roman" w:cs="Times New Roman"/>
                <w:i/>
                <w:iCs/>
                <w:sz w:val="24"/>
                <w:szCs w:val="24"/>
                <w:lang w:eastAsia="ru-RU"/>
              </w:rPr>
              <w:t>", "Способы складывания салфеток"</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xml:space="preserve">Использовать в работе знания о симметричных фигурах, симметрии. Анализировать план изготовления изделия, заполнять на его основе технологическую карту. Выполнять раскрой деталей на листе, </w:t>
            </w:r>
            <w:proofErr w:type="gramStart"/>
            <w:r w:rsidRPr="001662B8">
              <w:rPr>
                <w:rFonts w:ascii="Times New Roman" w:hAnsi="Times New Roman" w:cs="Times New Roman"/>
                <w:sz w:val="24"/>
                <w:szCs w:val="24"/>
                <w:lang w:eastAsia="ru-RU"/>
              </w:rPr>
              <w:t>сложенным</w:t>
            </w:r>
            <w:proofErr w:type="gramEnd"/>
            <w:r w:rsidRPr="001662B8">
              <w:rPr>
                <w:rFonts w:ascii="Times New Roman" w:hAnsi="Times New Roman" w:cs="Times New Roman"/>
                <w:sz w:val="24"/>
                <w:szCs w:val="24"/>
                <w:lang w:eastAsia="ru-RU"/>
              </w:rPr>
              <w:t xml:space="preserve"> гармошкой. Самостоятельно оформлять изделие. Использовать изготовленное изделие для сервировки стола. Осваивать правила сервировки стола. </w:t>
            </w:r>
          </w:p>
        </w:tc>
        <w:tc>
          <w:tcPr>
            <w:tcW w:w="1276" w:type="dxa"/>
            <w:shd w:val="clear" w:color="auto" w:fill="auto"/>
            <w:noWrap/>
            <w:hideMark/>
          </w:tcPr>
          <w:p w:rsidR="001662B8" w:rsidRPr="001662B8" w:rsidRDefault="001662B8" w:rsidP="001662B8">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78-79</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6555"/>
        </w:trPr>
        <w:tc>
          <w:tcPr>
            <w:tcW w:w="872"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lastRenderedPageBreak/>
              <w:t>18</w:t>
            </w:r>
          </w:p>
        </w:tc>
        <w:tc>
          <w:tcPr>
            <w:tcW w:w="1188" w:type="dxa"/>
            <w:shd w:val="clear" w:color="auto" w:fill="auto"/>
            <w:noWrap/>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17</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 xml:space="preserve">Магазин подарков. </w:t>
            </w:r>
            <w:r w:rsidRPr="001662B8">
              <w:rPr>
                <w:rFonts w:ascii="Times New Roman" w:hAnsi="Times New Roman" w:cs="Times New Roman"/>
                <w:i/>
                <w:iCs/>
                <w:sz w:val="24"/>
                <w:szCs w:val="24"/>
                <w:lang w:eastAsia="ru-RU"/>
              </w:rPr>
              <w:t>Изделие "Солёное тесто", "Брелок для ключей"</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xml:space="preserve">Составлять рассказ о видах магазинов, особенностях их работы и о профессиях кассира, кладовщика, бухгалтера (на основе текста из учебника и собственного опыта). Находить на ярлыке информацию о продукте, анализировать её и делать простые выводы. Объяснять выбор товара. Анализировать текстовый и слайдовый план работ над изделием, выделять этапы работы над изделием, находить и называть этапы работы с использованием новых приёмов. Осваивать правила упаковки и художественного оформления подарков, применять знание основ гармоничного сочетания цветов при составлении композиции. Соотносить выбор оформления, упаковки подарка с возрастом и полом того, кому он предназначен, с габаритами подарка и его назначением. Использовать для оформления подарка различные материалы, применять приёмы и способы работы с бумагой. Соотносить размер подарка с размером упаковочной бумаги. Осваивать приём соединения деталей при помощи скотча. Анализировать план работы по изготовлению изделия, на его основе корректировать и контролировать  изготовление изделия. Оформлять изделие по собственному замыслу, объяснять свой замысел при презентации упаковки. </w:t>
            </w:r>
          </w:p>
        </w:tc>
        <w:tc>
          <w:tcPr>
            <w:tcW w:w="1276" w:type="dxa"/>
            <w:shd w:val="clear" w:color="auto" w:fill="auto"/>
            <w:noWrap/>
            <w:hideMark/>
          </w:tcPr>
          <w:p w:rsidR="001662B8" w:rsidRPr="001662B8" w:rsidRDefault="001662B8" w:rsidP="002C14DC">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8</w:t>
            </w:r>
            <w:r w:rsidR="002C14DC">
              <w:rPr>
                <w:rFonts w:ascii="Times New Roman" w:hAnsi="Times New Roman" w:cs="Times New Roman"/>
                <w:sz w:val="24"/>
                <w:szCs w:val="24"/>
                <w:lang w:eastAsia="ru-RU"/>
              </w:rPr>
              <w:t>0</w:t>
            </w:r>
            <w:r w:rsidRPr="001662B8">
              <w:rPr>
                <w:rFonts w:ascii="Times New Roman" w:hAnsi="Times New Roman" w:cs="Times New Roman"/>
                <w:sz w:val="24"/>
                <w:szCs w:val="24"/>
                <w:lang w:eastAsia="ru-RU"/>
              </w:rPr>
              <w:t>-8</w:t>
            </w:r>
            <w:r w:rsidR="002C14DC">
              <w:rPr>
                <w:rFonts w:ascii="Times New Roman" w:hAnsi="Times New Roman" w:cs="Times New Roman"/>
                <w:sz w:val="24"/>
                <w:szCs w:val="24"/>
                <w:lang w:eastAsia="ru-RU"/>
              </w:rPr>
              <w:t>4</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2862"/>
        </w:trPr>
        <w:tc>
          <w:tcPr>
            <w:tcW w:w="872"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19</w:t>
            </w:r>
          </w:p>
        </w:tc>
        <w:tc>
          <w:tcPr>
            <w:tcW w:w="1188" w:type="dxa"/>
            <w:shd w:val="clear" w:color="auto" w:fill="auto"/>
            <w:noWrap/>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18</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Золотистая соломка.</w:t>
            </w:r>
            <w:r w:rsidRPr="001662B8">
              <w:rPr>
                <w:rFonts w:ascii="Times New Roman" w:hAnsi="Times New Roman" w:cs="Times New Roman"/>
                <w:sz w:val="24"/>
                <w:szCs w:val="24"/>
                <w:lang w:eastAsia="ru-RU"/>
              </w:rPr>
              <w:t xml:space="preserve"> </w:t>
            </w:r>
            <w:r w:rsidRPr="001662B8">
              <w:rPr>
                <w:rFonts w:ascii="Times New Roman" w:hAnsi="Times New Roman" w:cs="Times New Roman"/>
                <w:i/>
                <w:iCs/>
                <w:sz w:val="24"/>
                <w:szCs w:val="24"/>
                <w:lang w:eastAsia="ru-RU"/>
              </w:rPr>
              <w:t>Изделие: "Золотистая соломка"</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xml:space="preserve">Осваивать способы подготовки и приемы работы с новым природным материалом - соломкой. Наблюдать и исследовать его свойства и особенности использования в декоративно-прикладном искусстве. Составлять композицию с учетом особенностей соломки, подбирать материал по цвету, размеру. Анализировать план работы по созданию аппликации из соломки, на его основе заполнять технологическую карту. Контролировать и корректировать работу, соотносить этапы работы. Выполнять раскрой деталей. </w:t>
            </w:r>
          </w:p>
        </w:tc>
        <w:tc>
          <w:tcPr>
            <w:tcW w:w="1276" w:type="dxa"/>
            <w:shd w:val="clear" w:color="auto" w:fill="auto"/>
            <w:noWrap/>
            <w:hideMark/>
          </w:tcPr>
          <w:p w:rsidR="001662B8" w:rsidRPr="001662B8" w:rsidRDefault="002C14DC" w:rsidP="001662B8">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85-87</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4245"/>
        </w:trPr>
        <w:tc>
          <w:tcPr>
            <w:tcW w:w="872"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lastRenderedPageBreak/>
              <w:t>20</w:t>
            </w:r>
          </w:p>
        </w:tc>
        <w:tc>
          <w:tcPr>
            <w:tcW w:w="1188" w:type="dxa"/>
            <w:shd w:val="clear" w:color="auto" w:fill="auto"/>
            <w:noWrap/>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19</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Упаковка подарка.</w:t>
            </w:r>
            <w:r w:rsidRPr="001662B8">
              <w:rPr>
                <w:rFonts w:ascii="Times New Roman" w:hAnsi="Times New Roman" w:cs="Times New Roman"/>
                <w:sz w:val="24"/>
                <w:szCs w:val="24"/>
                <w:lang w:eastAsia="ru-RU"/>
              </w:rPr>
              <w:t xml:space="preserve"> </w:t>
            </w:r>
            <w:r w:rsidRPr="001662B8">
              <w:rPr>
                <w:rFonts w:ascii="Times New Roman" w:hAnsi="Times New Roman" w:cs="Times New Roman"/>
                <w:i/>
                <w:iCs/>
                <w:sz w:val="24"/>
                <w:szCs w:val="24"/>
                <w:lang w:eastAsia="ru-RU"/>
              </w:rPr>
              <w:t>Изделие: "Упаковка подарков"</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Осваивать правила упаковки и художественного оформления подарков, применять значение основ гармоничного сочетания цветов при составлении композиции. Соотносить выбор оформления, упаковки подарка с возрастом и полом того, кому он предназначен, с габаритами подарка и его назначением. Использовать для оформления подарка различные материалы, применять приемы и способы работы с бумагой. Соотносить размер подарка с размером упаковочной бумаги. Осваивать приемы соединения деталей при помощи скотча. Анализировать план работы по изготовлению изделия, на его основе контролировать и корректировать изготовление изделия. Оформлять изделие по собственному замыслу, объяснять свой замысел при презентации упаковки.</w:t>
            </w:r>
          </w:p>
        </w:tc>
        <w:tc>
          <w:tcPr>
            <w:tcW w:w="1276" w:type="dxa"/>
            <w:shd w:val="clear" w:color="auto" w:fill="auto"/>
            <w:noWrap/>
            <w:hideMark/>
          </w:tcPr>
          <w:p w:rsidR="001662B8" w:rsidRPr="001662B8" w:rsidRDefault="002C14DC" w:rsidP="001662B8">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88-89</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5760"/>
        </w:trPr>
        <w:tc>
          <w:tcPr>
            <w:tcW w:w="872"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lastRenderedPageBreak/>
              <w:t>21</w:t>
            </w:r>
          </w:p>
        </w:tc>
        <w:tc>
          <w:tcPr>
            <w:tcW w:w="1188" w:type="dxa"/>
            <w:shd w:val="clear" w:color="auto" w:fill="auto"/>
            <w:noWrap/>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20</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 xml:space="preserve">Автомастерская. </w:t>
            </w:r>
            <w:r w:rsidRPr="001662B8">
              <w:rPr>
                <w:rFonts w:ascii="Times New Roman" w:hAnsi="Times New Roman" w:cs="Times New Roman"/>
                <w:i/>
                <w:iCs/>
                <w:sz w:val="24"/>
                <w:szCs w:val="24"/>
                <w:lang w:eastAsia="ru-RU"/>
              </w:rPr>
              <w:t>Изделие: "Фургон "Мороженое", "Грузовик", "Автомобиль"</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Находить информацию об автомобилях в разных источниках, сравнивать, отбирать и представлять необходимую информацию</w:t>
            </w:r>
            <w:proofErr w:type="gramStart"/>
            <w:r w:rsidRPr="001662B8">
              <w:rPr>
                <w:rFonts w:ascii="Times New Roman" w:hAnsi="Times New Roman" w:cs="Times New Roman"/>
                <w:sz w:val="24"/>
                <w:szCs w:val="24"/>
                <w:lang w:eastAsia="ru-RU"/>
              </w:rPr>
              <w:t xml:space="preserve"> С</w:t>
            </w:r>
            <w:proofErr w:type="gramEnd"/>
            <w:r w:rsidRPr="001662B8">
              <w:rPr>
                <w:rFonts w:ascii="Times New Roman" w:hAnsi="Times New Roman" w:cs="Times New Roman"/>
                <w:sz w:val="24"/>
                <w:szCs w:val="24"/>
                <w:lang w:eastAsia="ru-RU"/>
              </w:rPr>
              <w:t>оставлять рассказ об устройстве автомобиля, истории его создания, используя материалы учебника и дополнительные материалы. Анализировать внутренне устройство автомобиля по рисункам в учебнике и определять его основные конструктивные особенности. Осваивать и применять правила построения развёртки при помощи вспомогательной сетки. При помощи развёртки конструировать геометрические тела для изготовления изделия. Осваивать технологию конструирования объёмных фигур. Анализировать конструкцию изделия по иллюстрации учебника и составлять план изготовления изделия. Создавать объёмную модель реального предмета, соблюдая основные его параметры. Самостоятельно оформлять изделия в соответствии с назначением. Применять приёмы работы с бумагой, выполнять разметку при помощи копировальной бумаги, использовать правила работы с шилом.</w:t>
            </w:r>
          </w:p>
        </w:tc>
        <w:tc>
          <w:tcPr>
            <w:tcW w:w="1276" w:type="dxa"/>
            <w:shd w:val="clear" w:color="auto" w:fill="auto"/>
            <w:noWrap/>
            <w:hideMark/>
          </w:tcPr>
          <w:p w:rsidR="001662B8" w:rsidRPr="001662B8" w:rsidRDefault="001662B8" w:rsidP="002C14DC">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90-9</w:t>
            </w:r>
            <w:r w:rsidR="002C14DC">
              <w:rPr>
                <w:rFonts w:ascii="Times New Roman" w:hAnsi="Times New Roman" w:cs="Times New Roman"/>
                <w:sz w:val="24"/>
                <w:szCs w:val="24"/>
                <w:lang w:eastAsia="ru-RU"/>
              </w:rPr>
              <w:t>5</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410"/>
        </w:trPr>
        <w:tc>
          <w:tcPr>
            <w:tcW w:w="872"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22</w:t>
            </w:r>
          </w:p>
        </w:tc>
        <w:tc>
          <w:tcPr>
            <w:tcW w:w="1188" w:type="dxa"/>
            <w:shd w:val="clear" w:color="auto" w:fill="auto"/>
            <w:noWrap/>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21</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Грузовик.</w:t>
            </w:r>
            <w:r w:rsidRPr="001662B8">
              <w:rPr>
                <w:rFonts w:ascii="Times New Roman" w:hAnsi="Times New Roman" w:cs="Times New Roman"/>
                <w:sz w:val="24"/>
                <w:szCs w:val="24"/>
                <w:lang w:eastAsia="ru-RU"/>
              </w:rPr>
              <w:t xml:space="preserve"> </w:t>
            </w:r>
            <w:r w:rsidRPr="001662B8">
              <w:rPr>
                <w:rFonts w:ascii="Times New Roman" w:hAnsi="Times New Roman" w:cs="Times New Roman"/>
                <w:i/>
                <w:iCs/>
                <w:sz w:val="24"/>
                <w:szCs w:val="24"/>
                <w:lang w:eastAsia="ru-RU"/>
              </w:rPr>
              <w:t xml:space="preserve">Изделия: "Грузовик", "Автомобиль". Практическая работа: "Человек и земля" </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На основе образца готового изделия и иллюстраций к каждому этапу работы составлять план его сборки: определять количество деталей и виды соединений, последовательность операций. Самостоятельно составлять технологическую карту, определять инструменты, необходимые на каждом этапе сборки. Осваивать новые способы соединения деталей: подвижное и неподвижное. Сравнивать алгоритмы сборки различных видов автомобилей из конструктора. Презентовать готовое изделие, использовать рубрику "Вопросы юного технолога"</w:t>
            </w:r>
          </w:p>
        </w:tc>
        <w:tc>
          <w:tcPr>
            <w:tcW w:w="1276" w:type="dxa"/>
            <w:shd w:val="clear" w:color="auto" w:fill="auto"/>
            <w:noWrap/>
            <w:hideMark/>
          </w:tcPr>
          <w:p w:rsidR="001662B8" w:rsidRPr="001662B8" w:rsidRDefault="002C14DC" w:rsidP="001662B8">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96-98</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493"/>
        </w:trPr>
        <w:tc>
          <w:tcPr>
            <w:tcW w:w="15451" w:type="dxa"/>
            <w:gridSpan w:val="8"/>
            <w:shd w:val="clear" w:color="auto" w:fill="auto"/>
            <w:noWrap/>
            <w:vAlign w:val="center"/>
            <w:hideMark/>
          </w:tcPr>
          <w:p w:rsidR="001662B8" w:rsidRPr="001662B8" w:rsidRDefault="001662B8" w:rsidP="00CF57FE">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ЧЕЛОВЕК И ВОДА (4 ЧАСА)</w:t>
            </w:r>
          </w:p>
        </w:tc>
      </w:tr>
      <w:tr w:rsidR="001662B8" w:rsidRPr="001662B8" w:rsidTr="00CF57FE">
        <w:trPr>
          <w:trHeight w:val="5550"/>
        </w:trPr>
        <w:tc>
          <w:tcPr>
            <w:tcW w:w="74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lastRenderedPageBreak/>
              <w:t>23</w:t>
            </w:r>
          </w:p>
        </w:tc>
        <w:tc>
          <w:tcPr>
            <w:tcW w:w="1320"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1</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 xml:space="preserve">Мосты. </w:t>
            </w:r>
            <w:r w:rsidRPr="001662B8">
              <w:rPr>
                <w:rFonts w:ascii="Times New Roman" w:hAnsi="Times New Roman" w:cs="Times New Roman"/>
                <w:i/>
                <w:iCs/>
                <w:sz w:val="24"/>
                <w:szCs w:val="24"/>
                <w:lang w:eastAsia="ru-RU"/>
              </w:rPr>
              <w:t>Изделие: "Мост"</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Находить и отбирать информацию о конструктивных особенностях мостов, о водном транспорте и видах водного транспорта. Составлять рассказ на основе иллюстраций и текстов учебника  о назначении и использовании мостов. Создавать модель висячего моста с соблюдением его конструктивных особенностей. Анализировать и выделять основные элементы реального объекта, которые необходимо перенести при изготовлении модели. Заполнять технологическую карту. Выполнять чертёж деталей и разметку при помощи шила. Подбирать материалы, заменять при необходимости основные материалы на подручные. Осваивать и использовать новые виды соединений деталей (натягивания нитей). Самостоятельно оформлять изделие. Анализировать работу поэтапно, оценивать качество её выполнения.  Выбирать  модель для проекта. Самостоятельно организовывать свою деятельность в проекте. Осуществлять самоконтроль и самооценку работы, корректировать свои действия.</w:t>
            </w:r>
          </w:p>
        </w:tc>
        <w:tc>
          <w:tcPr>
            <w:tcW w:w="1276" w:type="dxa"/>
            <w:shd w:val="clear" w:color="auto" w:fill="auto"/>
            <w:noWrap/>
            <w:hideMark/>
          </w:tcPr>
          <w:p w:rsidR="001662B8" w:rsidRPr="001662B8" w:rsidRDefault="001662B8" w:rsidP="002C14DC">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100-10</w:t>
            </w:r>
            <w:r w:rsidR="002C14DC">
              <w:rPr>
                <w:rFonts w:ascii="Times New Roman" w:hAnsi="Times New Roman" w:cs="Times New Roman"/>
                <w:sz w:val="24"/>
                <w:szCs w:val="24"/>
                <w:lang w:eastAsia="ru-RU"/>
              </w:rPr>
              <w:t>3</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268"/>
        </w:trPr>
        <w:tc>
          <w:tcPr>
            <w:tcW w:w="74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24</w:t>
            </w:r>
          </w:p>
        </w:tc>
        <w:tc>
          <w:tcPr>
            <w:tcW w:w="1320"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2</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Водный транспорт.</w:t>
            </w:r>
            <w:r w:rsidRPr="001662B8">
              <w:rPr>
                <w:rFonts w:ascii="Times New Roman" w:hAnsi="Times New Roman" w:cs="Times New Roman"/>
                <w:sz w:val="24"/>
                <w:szCs w:val="24"/>
                <w:lang w:eastAsia="ru-RU"/>
              </w:rPr>
              <w:t xml:space="preserve"> </w:t>
            </w:r>
            <w:r w:rsidRPr="001662B8">
              <w:rPr>
                <w:rFonts w:ascii="Times New Roman" w:hAnsi="Times New Roman" w:cs="Times New Roman"/>
                <w:i/>
                <w:iCs/>
                <w:sz w:val="24"/>
                <w:szCs w:val="24"/>
                <w:lang w:eastAsia="ru-RU"/>
              </w:rPr>
              <w:t>Изделия: "Яхта", "Баржа"</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Осуществлять поиск информации о водном транспорте и видах водного транспорта. Выбирать модель для проекта, обосновывать свой выбор, оценивать свои возможности. Самостоятельно организовывать свою деятельность в проекте: анализировать конструкцию, заполнять технологическую карту, определять последовательность операций. Презентовать готовое изделие. Осуществлять самоконтроль и самооценку работы.</w:t>
            </w:r>
          </w:p>
        </w:tc>
        <w:tc>
          <w:tcPr>
            <w:tcW w:w="1276" w:type="dxa"/>
            <w:shd w:val="clear" w:color="auto" w:fill="auto"/>
            <w:noWrap/>
            <w:hideMark/>
          </w:tcPr>
          <w:p w:rsidR="001662B8" w:rsidRPr="001662B8" w:rsidRDefault="002C14DC" w:rsidP="001662B8">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104-107</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3240"/>
        </w:trPr>
        <w:tc>
          <w:tcPr>
            <w:tcW w:w="74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lastRenderedPageBreak/>
              <w:t>25</w:t>
            </w:r>
          </w:p>
        </w:tc>
        <w:tc>
          <w:tcPr>
            <w:tcW w:w="1320"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3</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 xml:space="preserve">Океанариум. </w:t>
            </w:r>
            <w:r w:rsidRPr="001662B8">
              <w:rPr>
                <w:rFonts w:ascii="Times New Roman" w:hAnsi="Times New Roman" w:cs="Times New Roman"/>
                <w:i/>
                <w:iCs/>
                <w:sz w:val="24"/>
                <w:szCs w:val="24"/>
                <w:lang w:eastAsia="ru-RU"/>
              </w:rPr>
              <w:t>Проект "Океанариум". Изделие: "Осьминоги и рыбки". Практическая работа: "Мягкая игрушка"</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Составлять рассказ об океанариуме и его обитателях. Различать виды мягких игрушек. Знакомиться с правилами и последовательностью работы над мягкой игрушкой. Осваивать технологию создания мягкой игрушки из подручных материалов. Соотносить последовательность изготовления мягкой игрушки с текстовым и слайдовым планом. Заполнять технологическую карту. Подбирать из подручных средств материалы для изготовления изделия, находить применение старым вещам. Использовать освоенные стежки и швы</w:t>
            </w:r>
            <w:proofErr w:type="gramStart"/>
            <w:r w:rsidRPr="001662B8">
              <w:rPr>
                <w:rFonts w:ascii="Times New Roman" w:hAnsi="Times New Roman" w:cs="Times New Roman"/>
                <w:sz w:val="24"/>
                <w:szCs w:val="24"/>
                <w:lang w:eastAsia="ru-RU"/>
              </w:rPr>
              <w:t>.</w:t>
            </w:r>
            <w:proofErr w:type="gramEnd"/>
            <w:r w:rsidRPr="001662B8">
              <w:rPr>
                <w:rFonts w:ascii="Times New Roman" w:hAnsi="Times New Roman" w:cs="Times New Roman"/>
                <w:sz w:val="24"/>
                <w:szCs w:val="24"/>
                <w:lang w:eastAsia="ru-RU"/>
              </w:rPr>
              <w:t xml:space="preserve"> </w:t>
            </w:r>
            <w:proofErr w:type="gramStart"/>
            <w:r w:rsidRPr="001662B8">
              <w:rPr>
                <w:rFonts w:ascii="Times New Roman" w:hAnsi="Times New Roman" w:cs="Times New Roman"/>
                <w:sz w:val="24"/>
                <w:szCs w:val="24"/>
                <w:lang w:eastAsia="ru-RU"/>
              </w:rPr>
              <w:t>с</w:t>
            </w:r>
            <w:proofErr w:type="gramEnd"/>
            <w:r w:rsidRPr="001662B8">
              <w:rPr>
                <w:rFonts w:ascii="Times New Roman" w:hAnsi="Times New Roman" w:cs="Times New Roman"/>
                <w:sz w:val="24"/>
                <w:szCs w:val="24"/>
                <w:lang w:eastAsia="ru-RU"/>
              </w:rPr>
              <w:t>овместно оформлять композицию из осьминогов и рыбок.</w:t>
            </w:r>
          </w:p>
        </w:tc>
        <w:tc>
          <w:tcPr>
            <w:tcW w:w="1276" w:type="dxa"/>
            <w:shd w:val="clear" w:color="auto" w:fill="auto"/>
            <w:noWrap/>
            <w:hideMark/>
          </w:tcPr>
          <w:p w:rsidR="001662B8" w:rsidRPr="001662B8" w:rsidRDefault="001662B8" w:rsidP="001662B8">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108-111</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3225"/>
        </w:trPr>
        <w:tc>
          <w:tcPr>
            <w:tcW w:w="74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26</w:t>
            </w:r>
          </w:p>
        </w:tc>
        <w:tc>
          <w:tcPr>
            <w:tcW w:w="1320"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4</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 xml:space="preserve">Фонтаны. </w:t>
            </w:r>
            <w:r w:rsidRPr="001662B8">
              <w:rPr>
                <w:rFonts w:ascii="Times New Roman" w:hAnsi="Times New Roman" w:cs="Times New Roman"/>
                <w:i/>
                <w:iCs/>
                <w:sz w:val="24"/>
                <w:szCs w:val="24"/>
                <w:lang w:eastAsia="ru-RU"/>
              </w:rPr>
              <w:t>Изделие "Фонтан". Практическая работа: "Человек и вода"</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xml:space="preserve">Составлять рассказ о фонтанах, их видах и конструктивных особенностях. Изготавливать объёмную модель из пластичных материалов по образцу. Организовывать рабочее место. Сравнивать конструкцию изделия с конструкцией реального объекта. Анализировать план изготовления изделия, самостоятельно осуществлять его. Выполнять раскрой деталей по шаблонам, оформлять изделие при помощи пластичных материалов. Контролировать качество изготовления изделия по слайдовому плану. Выполнять оформление изделия по собственному эскизу. Самостоятельно оценивать изделие.  </w:t>
            </w:r>
          </w:p>
        </w:tc>
        <w:tc>
          <w:tcPr>
            <w:tcW w:w="1276" w:type="dxa"/>
            <w:shd w:val="clear" w:color="auto" w:fill="auto"/>
            <w:noWrap/>
            <w:hideMark/>
          </w:tcPr>
          <w:p w:rsidR="001662B8" w:rsidRPr="001662B8" w:rsidRDefault="001662B8" w:rsidP="001662B8">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112-114</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479"/>
        </w:trPr>
        <w:tc>
          <w:tcPr>
            <w:tcW w:w="15451" w:type="dxa"/>
            <w:gridSpan w:val="8"/>
            <w:shd w:val="clear" w:color="auto" w:fill="auto"/>
            <w:noWrap/>
            <w:vAlign w:val="center"/>
            <w:hideMark/>
          </w:tcPr>
          <w:p w:rsidR="001662B8" w:rsidRPr="001662B8" w:rsidRDefault="001662B8" w:rsidP="00CF57FE">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ЧЕЛОВЕК И ВОЗДУХ (3 ЧАСА)</w:t>
            </w:r>
          </w:p>
        </w:tc>
      </w:tr>
      <w:tr w:rsidR="001662B8" w:rsidRPr="001662B8" w:rsidTr="00CF57FE">
        <w:trPr>
          <w:trHeight w:val="4185"/>
        </w:trPr>
        <w:tc>
          <w:tcPr>
            <w:tcW w:w="74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lastRenderedPageBreak/>
              <w:t>27</w:t>
            </w:r>
          </w:p>
        </w:tc>
        <w:tc>
          <w:tcPr>
            <w:tcW w:w="1320"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1</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Зоопарк.</w:t>
            </w:r>
            <w:r w:rsidRPr="001662B8">
              <w:rPr>
                <w:rFonts w:ascii="Times New Roman" w:hAnsi="Times New Roman" w:cs="Times New Roman"/>
                <w:sz w:val="24"/>
                <w:szCs w:val="24"/>
                <w:lang w:eastAsia="ru-RU"/>
              </w:rPr>
              <w:t xml:space="preserve"> </w:t>
            </w:r>
            <w:r w:rsidRPr="001662B8">
              <w:rPr>
                <w:rFonts w:ascii="Times New Roman" w:hAnsi="Times New Roman" w:cs="Times New Roman"/>
                <w:i/>
                <w:iCs/>
                <w:sz w:val="24"/>
                <w:szCs w:val="24"/>
                <w:lang w:eastAsia="ru-RU"/>
              </w:rPr>
              <w:t>Изделие "Птицы". Практическая работа: тест "Условные обозначения техники оригами"</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Объяснять значение понятия "бионика". Анализировать иллюстративный ряд, сравнивать различные техники создания оригами, обобщать информацию об истории возникновения искусства оригами и его использовании. Осваивать условные обозначения техники оригами. Соотносить условные обозначения со слайдовым и текстовым планами. Осваивать приёмы сложения оригами, понимать их графическое изображение. Определять  последовательность выполнения операций, используя схему. Самостоятельно составлять план изготовления изделия. Самостоятельно выполнять работу по схеме, соотносить знаковые обозначения с выполняемыми операциями по сложению оригами. Презентовать готовое изделие, используя "Вопросы юного технолога".</w:t>
            </w:r>
          </w:p>
        </w:tc>
        <w:tc>
          <w:tcPr>
            <w:tcW w:w="1276" w:type="dxa"/>
            <w:shd w:val="clear" w:color="auto" w:fill="auto"/>
            <w:noWrap/>
            <w:hideMark/>
          </w:tcPr>
          <w:p w:rsidR="001662B8" w:rsidRPr="001662B8" w:rsidRDefault="001662B8" w:rsidP="001662B8">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116-119</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3555"/>
        </w:trPr>
        <w:tc>
          <w:tcPr>
            <w:tcW w:w="74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28</w:t>
            </w:r>
          </w:p>
        </w:tc>
        <w:tc>
          <w:tcPr>
            <w:tcW w:w="1320"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2</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 xml:space="preserve">Вертолётная площадка. </w:t>
            </w:r>
            <w:r w:rsidRPr="001662B8">
              <w:rPr>
                <w:rFonts w:ascii="Times New Roman" w:hAnsi="Times New Roman" w:cs="Times New Roman"/>
                <w:i/>
                <w:iCs/>
                <w:sz w:val="24"/>
                <w:szCs w:val="24"/>
                <w:lang w:eastAsia="ru-RU"/>
              </w:rPr>
              <w:t>Изделие "Вертолёт "Муха"</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xml:space="preserve">Анализировать, сравнивать профессиональную деятельность лётчика, штурмана, авиаконструктора. Анализировать образец изделия, сравнивать его с конструкцией реального объекта (вертолёта). Определять и называть основные детали вертолёта. Определять материалы и инструменты, необходимые для изготовления модели вертолёта. Самостоятельно анализировать план изготовления изделия. Применять приёмы работы с разными материалами и инструментами, приспособлениями. Выполнять разметку деталей по шаблону, раскрой ножницами.  Оценивать качество изготовленного изделия по заданным критериям. Презентовать изделие. </w:t>
            </w:r>
          </w:p>
        </w:tc>
        <w:tc>
          <w:tcPr>
            <w:tcW w:w="1276" w:type="dxa"/>
            <w:shd w:val="clear" w:color="auto" w:fill="auto"/>
            <w:noWrap/>
            <w:hideMark/>
          </w:tcPr>
          <w:p w:rsidR="001662B8" w:rsidRPr="001662B8" w:rsidRDefault="001662B8" w:rsidP="001662B8">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120-121</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2280"/>
        </w:trPr>
        <w:tc>
          <w:tcPr>
            <w:tcW w:w="74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lastRenderedPageBreak/>
              <w:t>29</w:t>
            </w:r>
          </w:p>
        </w:tc>
        <w:tc>
          <w:tcPr>
            <w:tcW w:w="1320"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3</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Воздушный шар.</w:t>
            </w:r>
            <w:r w:rsidRPr="001662B8">
              <w:rPr>
                <w:rFonts w:ascii="Times New Roman" w:hAnsi="Times New Roman" w:cs="Times New Roman"/>
                <w:sz w:val="24"/>
                <w:szCs w:val="24"/>
                <w:lang w:eastAsia="ru-RU"/>
              </w:rPr>
              <w:t xml:space="preserve"> </w:t>
            </w:r>
            <w:r w:rsidRPr="001662B8">
              <w:rPr>
                <w:rFonts w:ascii="Times New Roman" w:hAnsi="Times New Roman" w:cs="Times New Roman"/>
                <w:i/>
                <w:iCs/>
                <w:sz w:val="24"/>
                <w:szCs w:val="24"/>
                <w:lang w:eastAsia="ru-RU"/>
              </w:rPr>
              <w:t>Изделие "Воздушный шар". Практическая работа: "Человек и воздух"</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Осваивать и применять технологию изготовления изделия из папье-маше, создавать изделия в этой технологии. Подбирать бумагу для изготовления изделия "Воздушный шар". Составлять на основе плана технологическую карту. Контролировать изготовление изделия на основе технологической карты. Самостоятельно выполнять раскрой деталей корзины. Оценивать готовое изделие.</w:t>
            </w:r>
          </w:p>
        </w:tc>
        <w:tc>
          <w:tcPr>
            <w:tcW w:w="1276" w:type="dxa"/>
            <w:shd w:val="clear" w:color="auto" w:fill="auto"/>
            <w:noWrap/>
            <w:hideMark/>
          </w:tcPr>
          <w:p w:rsidR="001662B8" w:rsidRPr="001662B8" w:rsidRDefault="001662B8" w:rsidP="001662B8">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122-123</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541"/>
        </w:trPr>
        <w:tc>
          <w:tcPr>
            <w:tcW w:w="15451" w:type="dxa"/>
            <w:gridSpan w:val="8"/>
            <w:shd w:val="clear" w:color="auto" w:fill="auto"/>
            <w:noWrap/>
            <w:vAlign w:val="center"/>
            <w:hideMark/>
          </w:tcPr>
          <w:p w:rsidR="001662B8" w:rsidRPr="001662B8" w:rsidRDefault="001662B8" w:rsidP="00CF57FE">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ЧЕЛОВЕК И ИНФОРМАЦИЯ (5 ЧАС</w:t>
            </w:r>
            <w:r w:rsidR="00A070CE">
              <w:rPr>
                <w:rFonts w:ascii="Times New Roman" w:hAnsi="Times New Roman" w:cs="Times New Roman"/>
                <w:b/>
                <w:sz w:val="24"/>
                <w:szCs w:val="24"/>
                <w:lang w:eastAsia="ru-RU"/>
              </w:rPr>
              <w:t>ОВ</w:t>
            </w:r>
            <w:r w:rsidRPr="001662B8">
              <w:rPr>
                <w:rFonts w:ascii="Times New Roman" w:hAnsi="Times New Roman" w:cs="Times New Roman"/>
                <w:b/>
                <w:sz w:val="24"/>
                <w:szCs w:val="24"/>
                <w:lang w:eastAsia="ru-RU"/>
              </w:rPr>
              <w:t>)</w:t>
            </w:r>
          </w:p>
        </w:tc>
      </w:tr>
      <w:tr w:rsidR="001662B8" w:rsidRPr="001662B8" w:rsidTr="00CF57FE">
        <w:trPr>
          <w:trHeight w:val="1950"/>
        </w:trPr>
        <w:tc>
          <w:tcPr>
            <w:tcW w:w="74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30</w:t>
            </w:r>
          </w:p>
        </w:tc>
        <w:tc>
          <w:tcPr>
            <w:tcW w:w="1320"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1</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 xml:space="preserve">Переплётная мастерская. </w:t>
            </w:r>
            <w:r w:rsidRPr="001662B8">
              <w:rPr>
                <w:rFonts w:ascii="Times New Roman" w:hAnsi="Times New Roman" w:cs="Times New Roman"/>
                <w:i/>
                <w:iCs/>
                <w:sz w:val="24"/>
                <w:szCs w:val="24"/>
                <w:lang w:eastAsia="ru-RU"/>
              </w:rPr>
              <w:t>Изделие: "Переплётные работы"</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Осуществлять поиск информации о книгопечатании из разных источников, называть  основные этапы книгопечатания, характеризовать профессиональную деятельность печатника, переплётчика. Анализировать составные элементы книги, осваивать технику переплётных работ. Самостоятельно составлять технологическую карту.</w:t>
            </w:r>
          </w:p>
        </w:tc>
        <w:tc>
          <w:tcPr>
            <w:tcW w:w="1276" w:type="dxa"/>
            <w:shd w:val="clear" w:color="auto" w:fill="auto"/>
            <w:noWrap/>
            <w:hideMark/>
          </w:tcPr>
          <w:p w:rsidR="001662B8" w:rsidRPr="001662B8" w:rsidRDefault="001662B8" w:rsidP="001662B8">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126-127</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1157"/>
        </w:trPr>
        <w:tc>
          <w:tcPr>
            <w:tcW w:w="74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31</w:t>
            </w:r>
          </w:p>
        </w:tc>
        <w:tc>
          <w:tcPr>
            <w:tcW w:w="1320"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2</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 xml:space="preserve">Почта. </w:t>
            </w:r>
            <w:r w:rsidRPr="001662B8">
              <w:rPr>
                <w:rFonts w:ascii="Times New Roman" w:hAnsi="Times New Roman" w:cs="Times New Roman"/>
                <w:i/>
                <w:iCs/>
                <w:sz w:val="24"/>
                <w:szCs w:val="24"/>
                <w:lang w:eastAsia="ru-RU"/>
              </w:rPr>
              <w:t>Изделие</w:t>
            </w:r>
            <w:proofErr w:type="gramStart"/>
            <w:r w:rsidRPr="001662B8">
              <w:rPr>
                <w:rFonts w:ascii="Times New Roman" w:hAnsi="Times New Roman" w:cs="Times New Roman"/>
                <w:i/>
                <w:iCs/>
                <w:sz w:val="24"/>
                <w:szCs w:val="24"/>
                <w:lang w:eastAsia="ru-RU"/>
              </w:rPr>
              <w:t>"З</w:t>
            </w:r>
            <w:proofErr w:type="gramEnd"/>
            <w:r w:rsidRPr="001662B8">
              <w:rPr>
                <w:rFonts w:ascii="Times New Roman" w:hAnsi="Times New Roman" w:cs="Times New Roman"/>
                <w:i/>
                <w:iCs/>
                <w:sz w:val="24"/>
                <w:szCs w:val="24"/>
                <w:lang w:eastAsia="ru-RU"/>
              </w:rPr>
              <w:t>аполняем бланк"</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Осуществлять поиск информации о способах общения и передачи информации. Анализировать и сравнивать  различные виды почтовых отправлений. Осваивать способы заполнения бланка телеграммы.</w:t>
            </w:r>
          </w:p>
        </w:tc>
        <w:tc>
          <w:tcPr>
            <w:tcW w:w="1276" w:type="dxa"/>
            <w:shd w:val="clear" w:color="auto" w:fill="auto"/>
            <w:noWrap/>
            <w:hideMark/>
          </w:tcPr>
          <w:p w:rsidR="001662B8" w:rsidRPr="001662B8" w:rsidRDefault="001662B8" w:rsidP="001662B8">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128-129</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1965"/>
        </w:trPr>
        <w:tc>
          <w:tcPr>
            <w:tcW w:w="74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32</w:t>
            </w:r>
          </w:p>
        </w:tc>
        <w:tc>
          <w:tcPr>
            <w:tcW w:w="1320"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3</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Кукольный театр.</w:t>
            </w:r>
            <w:r w:rsidRPr="001662B8">
              <w:rPr>
                <w:rFonts w:ascii="Times New Roman" w:hAnsi="Times New Roman" w:cs="Times New Roman"/>
                <w:sz w:val="24"/>
                <w:szCs w:val="24"/>
                <w:lang w:eastAsia="ru-RU"/>
              </w:rPr>
              <w:t xml:space="preserve"> </w:t>
            </w:r>
            <w:r w:rsidRPr="001662B8">
              <w:rPr>
                <w:rFonts w:ascii="Times New Roman" w:hAnsi="Times New Roman" w:cs="Times New Roman"/>
                <w:i/>
                <w:iCs/>
                <w:sz w:val="24"/>
                <w:szCs w:val="24"/>
                <w:lang w:eastAsia="ru-RU"/>
              </w:rPr>
              <w:t>Изделие "Кукольный театр"</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Осуществлять поиск информации о театре, кукольном театре, пальчиковых куклах. Отбирать необходимую информацию и на её основе составлять рассказ о театре. Анализировать изделие, составлять технологическую карту. Создавать модели пальчиковых кукол. Распределять обязанности в группе при изготовлении кукол для театра.</w:t>
            </w:r>
          </w:p>
        </w:tc>
        <w:tc>
          <w:tcPr>
            <w:tcW w:w="1276" w:type="dxa"/>
            <w:shd w:val="clear" w:color="auto" w:fill="auto"/>
            <w:noWrap/>
            <w:hideMark/>
          </w:tcPr>
          <w:p w:rsidR="001662B8" w:rsidRPr="001662B8" w:rsidRDefault="001662B8" w:rsidP="002C14DC">
            <w:pPr>
              <w:pStyle w:val="a3"/>
              <w:jc w:val="center"/>
              <w:rPr>
                <w:rFonts w:ascii="Times New Roman" w:hAnsi="Times New Roman" w:cs="Times New Roman"/>
                <w:sz w:val="24"/>
                <w:szCs w:val="24"/>
                <w:lang w:eastAsia="ru-RU"/>
              </w:rPr>
            </w:pPr>
            <w:r w:rsidRPr="001662B8">
              <w:rPr>
                <w:rFonts w:ascii="Times New Roman" w:hAnsi="Times New Roman" w:cs="Times New Roman"/>
                <w:sz w:val="24"/>
                <w:szCs w:val="24"/>
                <w:lang w:eastAsia="ru-RU"/>
              </w:rPr>
              <w:t>130-13</w:t>
            </w:r>
            <w:r w:rsidR="002C14DC">
              <w:rPr>
                <w:rFonts w:ascii="Times New Roman" w:hAnsi="Times New Roman" w:cs="Times New Roman"/>
                <w:sz w:val="24"/>
                <w:szCs w:val="24"/>
                <w:lang w:eastAsia="ru-RU"/>
              </w:rPr>
              <w:t>5</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2250"/>
        </w:trPr>
        <w:tc>
          <w:tcPr>
            <w:tcW w:w="74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lastRenderedPageBreak/>
              <w:t>33</w:t>
            </w:r>
          </w:p>
        </w:tc>
        <w:tc>
          <w:tcPr>
            <w:tcW w:w="1320"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4</w:t>
            </w:r>
          </w:p>
        </w:tc>
        <w:tc>
          <w:tcPr>
            <w:tcW w:w="3523" w:type="dxa"/>
            <w:shd w:val="clear" w:color="auto" w:fill="auto"/>
            <w:hideMark/>
          </w:tcPr>
          <w:p w:rsidR="001662B8" w:rsidRPr="001662B8" w:rsidRDefault="001662B8" w:rsidP="001662B8">
            <w:pPr>
              <w:pStyle w:val="a3"/>
              <w:rPr>
                <w:rFonts w:ascii="Times New Roman" w:hAnsi="Times New Roman" w:cs="Times New Roman"/>
                <w:sz w:val="24"/>
                <w:szCs w:val="24"/>
                <w:lang w:eastAsia="ru-RU"/>
              </w:rPr>
            </w:pPr>
            <w:r w:rsidRPr="00A070CE">
              <w:rPr>
                <w:rFonts w:ascii="Times New Roman" w:hAnsi="Times New Roman" w:cs="Times New Roman"/>
                <w:b/>
                <w:sz w:val="24"/>
                <w:szCs w:val="24"/>
                <w:lang w:eastAsia="ru-RU"/>
              </w:rPr>
              <w:t>Афиша.</w:t>
            </w:r>
            <w:r w:rsidRPr="001662B8">
              <w:rPr>
                <w:rFonts w:ascii="Times New Roman" w:hAnsi="Times New Roman" w:cs="Times New Roman"/>
                <w:sz w:val="24"/>
                <w:szCs w:val="24"/>
                <w:lang w:eastAsia="ru-RU"/>
              </w:rPr>
              <w:t xml:space="preserve"> </w:t>
            </w:r>
            <w:r w:rsidRPr="00A070CE">
              <w:rPr>
                <w:rFonts w:ascii="Times New Roman" w:hAnsi="Times New Roman" w:cs="Times New Roman"/>
                <w:i/>
                <w:sz w:val="24"/>
                <w:szCs w:val="24"/>
                <w:lang w:eastAsia="ru-RU"/>
              </w:rPr>
              <w:t>Изделие: "Афиша"</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xml:space="preserve">Анализировать способы оформления афиши, определять особенности ее оформления. Осваивать правила набора текста. Осваивать работу с программой </w:t>
            </w:r>
            <w:proofErr w:type="spellStart"/>
            <w:r w:rsidRPr="001662B8">
              <w:rPr>
                <w:rFonts w:ascii="Times New Roman" w:hAnsi="Times New Roman" w:cs="Times New Roman"/>
                <w:sz w:val="24"/>
                <w:szCs w:val="24"/>
                <w:lang w:eastAsia="ru-RU"/>
              </w:rPr>
              <w:t>Microsoft</w:t>
            </w:r>
            <w:proofErr w:type="spellEnd"/>
            <w:r w:rsidRPr="001662B8">
              <w:rPr>
                <w:rFonts w:ascii="Times New Roman" w:hAnsi="Times New Roman" w:cs="Times New Roman"/>
                <w:sz w:val="24"/>
                <w:szCs w:val="24"/>
                <w:lang w:eastAsia="ru-RU"/>
              </w:rPr>
              <w:t xml:space="preserve"> </w:t>
            </w:r>
            <w:proofErr w:type="spellStart"/>
            <w:r w:rsidRPr="001662B8">
              <w:rPr>
                <w:rFonts w:ascii="Times New Roman" w:hAnsi="Times New Roman" w:cs="Times New Roman"/>
                <w:sz w:val="24"/>
                <w:szCs w:val="24"/>
                <w:lang w:eastAsia="ru-RU"/>
              </w:rPr>
              <w:t>Word</w:t>
            </w:r>
            <w:proofErr w:type="spellEnd"/>
            <w:r w:rsidRPr="001662B8">
              <w:rPr>
                <w:rFonts w:ascii="Times New Roman" w:hAnsi="Times New Roman" w:cs="Times New Roman"/>
                <w:sz w:val="24"/>
                <w:szCs w:val="24"/>
                <w:lang w:eastAsia="ru-RU"/>
              </w:rPr>
              <w:t xml:space="preserve">. Создавать и сохранять документ в программе </w:t>
            </w:r>
            <w:proofErr w:type="spellStart"/>
            <w:r w:rsidRPr="001662B8">
              <w:rPr>
                <w:rFonts w:ascii="Times New Roman" w:hAnsi="Times New Roman" w:cs="Times New Roman"/>
                <w:sz w:val="24"/>
                <w:szCs w:val="24"/>
                <w:lang w:eastAsia="ru-RU"/>
              </w:rPr>
              <w:t>Microsoft</w:t>
            </w:r>
            <w:proofErr w:type="spellEnd"/>
            <w:r w:rsidRPr="001662B8">
              <w:rPr>
                <w:rFonts w:ascii="Times New Roman" w:hAnsi="Times New Roman" w:cs="Times New Roman"/>
                <w:sz w:val="24"/>
                <w:szCs w:val="24"/>
                <w:lang w:eastAsia="ru-RU"/>
              </w:rPr>
              <w:t xml:space="preserve"> </w:t>
            </w:r>
            <w:proofErr w:type="spellStart"/>
            <w:r w:rsidRPr="001662B8">
              <w:rPr>
                <w:rFonts w:ascii="Times New Roman" w:hAnsi="Times New Roman" w:cs="Times New Roman"/>
                <w:sz w:val="24"/>
                <w:szCs w:val="24"/>
                <w:lang w:eastAsia="ru-RU"/>
              </w:rPr>
              <w:t>Word</w:t>
            </w:r>
            <w:proofErr w:type="spellEnd"/>
            <w:r w:rsidRPr="001662B8">
              <w:rPr>
                <w:rFonts w:ascii="Times New Roman" w:hAnsi="Times New Roman" w:cs="Times New Roman"/>
                <w:sz w:val="24"/>
                <w:szCs w:val="24"/>
                <w:lang w:eastAsia="ru-RU"/>
              </w:rPr>
              <w:t>, форматировать и печатать документ. Выбирать картинки для оформления афиши. На основе заданного алгоритма создавать афишу и программку для кукольного спектакля.</w:t>
            </w:r>
          </w:p>
        </w:tc>
        <w:tc>
          <w:tcPr>
            <w:tcW w:w="1276" w:type="dxa"/>
            <w:shd w:val="clear" w:color="auto" w:fill="auto"/>
            <w:noWrap/>
            <w:hideMark/>
          </w:tcPr>
          <w:p w:rsidR="001662B8" w:rsidRPr="001662B8" w:rsidRDefault="002C14DC" w:rsidP="001662B8">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135-139</w:t>
            </w: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315"/>
        </w:trPr>
        <w:tc>
          <w:tcPr>
            <w:tcW w:w="74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34</w:t>
            </w:r>
          </w:p>
        </w:tc>
        <w:tc>
          <w:tcPr>
            <w:tcW w:w="1320" w:type="dxa"/>
            <w:gridSpan w:val="2"/>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p>
        </w:tc>
        <w:tc>
          <w:tcPr>
            <w:tcW w:w="1080" w:type="dxa"/>
            <w:shd w:val="clear" w:color="auto" w:fill="auto"/>
            <w:noWrap/>
            <w:hideMark/>
          </w:tcPr>
          <w:p w:rsidR="001662B8" w:rsidRPr="001662B8" w:rsidRDefault="001662B8" w:rsidP="001662B8">
            <w:pPr>
              <w:pStyle w:val="a3"/>
              <w:jc w:val="center"/>
              <w:rPr>
                <w:rFonts w:ascii="Times New Roman" w:hAnsi="Times New Roman" w:cs="Times New Roman"/>
                <w:b/>
                <w:sz w:val="24"/>
                <w:szCs w:val="24"/>
                <w:lang w:eastAsia="ru-RU"/>
              </w:rPr>
            </w:pPr>
            <w:r w:rsidRPr="001662B8">
              <w:rPr>
                <w:rFonts w:ascii="Times New Roman" w:hAnsi="Times New Roman" w:cs="Times New Roman"/>
                <w:b/>
                <w:sz w:val="24"/>
                <w:szCs w:val="24"/>
                <w:lang w:eastAsia="ru-RU"/>
              </w:rPr>
              <w:t>5</w:t>
            </w:r>
          </w:p>
        </w:tc>
        <w:tc>
          <w:tcPr>
            <w:tcW w:w="3523" w:type="dxa"/>
            <w:shd w:val="clear" w:color="auto" w:fill="auto"/>
            <w:hideMark/>
          </w:tcPr>
          <w:p w:rsidR="001662B8" w:rsidRPr="00A070CE" w:rsidRDefault="001662B8" w:rsidP="001662B8">
            <w:pPr>
              <w:pStyle w:val="a3"/>
              <w:rPr>
                <w:rFonts w:ascii="Times New Roman" w:hAnsi="Times New Roman" w:cs="Times New Roman"/>
                <w:b/>
                <w:sz w:val="24"/>
                <w:szCs w:val="24"/>
                <w:lang w:eastAsia="ru-RU"/>
              </w:rPr>
            </w:pPr>
            <w:r w:rsidRPr="00A070CE">
              <w:rPr>
                <w:rFonts w:ascii="Times New Roman" w:hAnsi="Times New Roman" w:cs="Times New Roman"/>
                <w:b/>
                <w:sz w:val="24"/>
                <w:szCs w:val="24"/>
                <w:lang w:eastAsia="ru-RU"/>
              </w:rPr>
              <w:t>Резервный урок.</w:t>
            </w:r>
          </w:p>
        </w:tc>
        <w:tc>
          <w:tcPr>
            <w:tcW w:w="5953" w:type="dxa"/>
            <w:shd w:val="clear" w:color="auto" w:fill="auto"/>
            <w:hideMark/>
          </w:tcPr>
          <w:p w:rsidR="001662B8" w:rsidRPr="001662B8" w:rsidRDefault="001662B8" w:rsidP="00CF57FE">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c>
          <w:tcPr>
            <w:tcW w:w="1276" w:type="dxa"/>
            <w:shd w:val="clear" w:color="auto" w:fill="auto"/>
            <w:noWrap/>
            <w:hideMark/>
          </w:tcPr>
          <w:p w:rsidR="001662B8" w:rsidRPr="001662B8" w:rsidRDefault="001662B8" w:rsidP="001662B8">
            <w:pPr>
              <w:pStyle w:val="a3"/>
              <w:jc w:val="center"/>
              <w:rPr>
                <w:rFonts w:ascii="Times New Roman" w:hAnsi="Times New Roman" w:cs="Times New Roman"/>
                <w:sz w:val="24"/>
                <w:szCs w:val="24"/>
                <w:lang w:eastAsia="ru-RU"/>
              </w:rPr>
            </w:pPr>
          </w:p>
        </w:tc>
        <w:tc>
          <w:tcPr>
            <w:tcW w:w="1559" w:type="dxa"/>
            <w:shd w:val="clear" w:color="auto" w:fill="auto"/>
            <w:noWrap/>
            <w:vAlign w:val="bottom"/>
            <w:hideMark/>
          </w:tcPr>
          <w:p w:rsidR="001662B8" w:rsidRPr="001662B8" w:rsidRDefault="001662B8" w:rsidP="001662B8">
            <w:pPr>
              <w:pStyle w:val="a3"/>
              <w:rPr>
                <w:rFonts w:ascii="Times New Roman" w:hAnsi="Times New Roman" w:cs="Times New Roman"/>
                <w:sz w:val="24"/>
                <w:szCs w:val="24"/>
                <w:lang w:eastAsia="ru-RU"/>
              </w:rPr>
            </w:pPr>
            <w:r w:rsidRPr="001662B8">
              <w:rPr>
                <w:rFonts w:ascii="Times New Roman" w:hAnsi="Times New Roman" w:cs="Times New Roman"/>
                <w:sz w:val="24"/>
                <w:szCs w:val="24"/>
                <w:lang w:eastAsia="ru-RU"/>
              </w:rPr>
              <w:t> </w:t>
            </w:r>
          </w:p>
        </w:tc>
      </w:tr>
      <w:tr w:rsidR="001662B8" w:rsidRPr="001662B8" w:rsidTr="00CF57FE">
        <w:trPr>
          <w:trHeight w:val="533"/>
        </w:trPr>
        <w:tc>
          <w:tcPr>
            <w:tcW w:w="15451" w:type="dxa"/>
            <w:gridSpan w:val="8"/>
            <w:shd w:val="clear" w:color="auto" w:fill="auto"/>
            <w:noWrap/>
            <w:vAlign w:val="center"/>
            <w:hideMark/>
          </w:tcPr>
          <w:p w:rsidR="001662B8" w:rsidRPr="00CF57FE" w:rsidRDefault="001662B8" w:rsidP="00CF57FE">
            <w:pPr>
              <w:pStyle w:val="a3"/>
              <w:rPr>
                <w:rFonts w:ascii="Times New Roman" w:hAnsi="Times New Roman" w:cs="Times New Roman"/>
                <w:b/>
                <w:sz w:val="28"/>
                <w:szCs w:val="28"/>
                <w:lang w:eastAsia="ru-RU"/>
              </w:rPr>
            </w:pPr>
            <w:r w:rsidRPr="00CF57FE">
              <w:rPr>
                <w:rFonts w:ascii="Times New Roman" w:hAnsi="Times New Roman" w:cs="Times New Roman"/>
                <w:b/>
                <w:sz w:val="28"/>
                <w:szCs w:val="28"/>
                <w:lang w:eastAsia="ru-RU"/>
              </w:rPr>
              <w:t>Итого: 34 часа</w:t>
            </w:r>
          </w:p>
        </w:tc>
      </w:tr>
    </w:tbl>
    <w:p w:rsidR="001662B8" w:rsidRDefault="001662B8"/>
    <w:sectPr w:rsidR="001662B8" w:rsidSect="00CF57FE">
      <w:pgSz w:w="16838" w:h="11906" w:orient="landscape"/>
      <w:pgMar w:top="1276" w:right="678"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1662B8"/>
    <w:rsid w:val="001662B8"/>
    <w:rsid w:val="0020254A"/>
    <w:rsid w:val="002C14DC"/>
    <w:rsid w:val="00363A9E"/>
    <w:rsid w:val="00481640"/>
    <w:rsid w:val="00A070CE"/>
    <w:rsid w:val="00CF57FE"/>
    <w:rsid w:val="00FA1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2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62B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2816</Words>
  <Characters>16056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dc:creator>
  <cp:lastModifiedBy>учитель</cp:lastModifiedBy>
  <cp:revision>3</cp:revision>
  <dcterms:created xsi:type="dcterms:W3CDTF">2014-06-24T06:57:00Z</dcterms:created>
  <dcterms:modified xsi:type="dcterms:W3CDTF">2014-06-24T07:32:00Z</dcterms:modified>
</cp:coreProperties>
</file>