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C7" w:rsidRPr="00D0253E" w:rsidRDefault="00EC09C7" w:rsidP="00D0253E">
      <w:pPr>
        <w:spacing w:after="0"/>
        <w:jc w:val="center"/>
        <w:rPr>
          <w:rFonts w:ascii="Times New Roman" w:eastAsia="Calibri" w:hAnsi="Times New Roman" w:cs="Times New Roman"/>
          <w:b/>
          <w:sz w:val="24"/>
          <w:szCs w:val="24"/>
        </w:rPr>
      </w:pPr>
      <w:bookmarkStart w:id="0" w:name="bookmark0"/>
      <w:r w:rsidRPr="00D0253E">
        <w:rPr>
          <w:rFonts w:ascii="Times New Roman" w:eastAsia="Calibri" w:hAnsi="Times New Roman" w:cs="Times New Roman"/>
          <w:b/>
          <w:sz w:val="24"/>
          <w:szCs w:val="24"/>
        </w:rPr>
        <w:t>Пояснительная записка</w:t>
      </w:r>
      <w:bookmarkEnd w:id="0"/>
    </w:p>
    <w:p w:rsidR="00EC09C7" w:rsidRPr="00D0253E" w:rsidRDefault="00EC09C7"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D0253E">
        <w:rPr>
          <w:rFonts w:ascii="Times New Roman" w:eastAsia="Times New Roman" w:hAnsi="Times New Roman" w:cs="Times New Roman"/>
          <w:sz w:val="24"/>
          <w:szCs w:val="24"/>
          <w:lang w:eastAsia="ru-RU"/>
        </w:rPr>
        <w:t>Рабочая программа по технологии для 2 класса разработана на основе Феде</w:t>
      </w:r>
      <w:r w:rsidRPr="00D0253E">
        <w:rPr>
          <w:rFonts w:ascii="Times New Roman" w:eastAsia="Times New Roman" w:hAnsi="Times New Roman" w:cs="Times New Roman"/>
          <w:sz w:val="24"/>
          <w:szCs w:val="24"/>
          <w:lang w:eastAsia="ru-RU"/>
        </w:rPr>
        <w:softHyphen/>
        <w:t>рального государственного образовательно</w:t>
      </w:r>
      <w:r w:rsidRPr="00D0253E">
        <w:rPr>
          <w:rFonts w:ascii="Times New Roman" w:eastAsia="Times New Roman" w:hAnsi="Times New Roman" w:cs="Times New Roman"/>
          <w:sz w:val="24"/>
          <w:szCs w:val="24"/>
          <w:lang w:eastAsia="ru-RU"/>
        </w:rPr>
        <w:softHyphen/>
        <w:t>го стандарта начального общего образова</w:t>
      </w:r>
      <w:r w:rsidRPr="00D0253E">
        <w:rPr>
          <w:rFonts w:ascii="Times New Roman" w:eastAsia="Times New Roman" w:hAnsi="Times New Roman" w:cs="Times New Roman"/>
          <w:sz w:val="24"/>
          <w:szCs w:val="24"/>
          <w:lang w:eastAsia="ru-RU"/>
        </w:rPr>
        <w:softHyphen/>
        <w:t>ния, Концепции духовно-нравственного раз</w:t>
      </w:r>
      <w:r w:rsidRPr="00D0253E">
        <w:rPr>
          <w:rFonts w:ascii="Times New Roman" w:eastAsia="Times New Roman" w:hAnsi="Times New Roman" w:cs="Times New Roman"/>
          <w:sz w:val="24"/>
          <w:szCs w:val="24"/>
          <w:lang w:eastAsia="ru-RU"/>
        </w:rPr>
        <w:softHyphen/>
        <w:t>вития и воспитания личности гражданина России, планируемых результатов начально</w:t>
      </w:r>
      <w:r w:rsidRPr="00D0253E">
        <w:rPr>
          <w:rFonts w:ascii="Times New Roman" w:eastAsia="Times New Roman" w:hAnsi="Times New Roman" w:cs="Times New Roman"/>
          <w:sz w:val="24"/>
          <w:szCs w:val="24"/>
          <w:lang w:eastAsia="ru-RU"/>
        </w:rPr>
        <w:softHyphen/>
        <w:t xml:space="preserve">го общего образования, а также авторской программы Н.А. </w:t>
      </w:r>
      <w:proofErr w:type="spellStart"/>
      <w:r w:rsidRPr="00D0253E">
        <w:rPr>
          <w:rFonts w:ascii="Times New Roman" w:eastAsia="Times New Roman" w:hAnsi="Times New Roman" w:cs="Times New Roman"/>
          <w:sz w:val="24"/>
          <w:szCs w:val="24"/>
          <w:lang w:eastAsia="ru-RU"/>
        </w:rPr>
        <w:t>Цирулик</w:t>
      </w:r>
      <w:proofErr w:type="spellEnd"/>
      <w:r w:rsidRPr="00D0253E">
        <w:rPr>
          <w:rFonts w:ascii="Times New Roman" w:eastAsia="Times New Roman" w:hAnsi="Times New Roman" w:cs="Times New Roman"/>
          <w:sz w:val="24"/>
          <w:szCs w:val="24"/>
          <w:lang w:eastAsia="ru-RU"/>
        </w:rPr>
        <w:t>, которая обеспечена учебником (</w:t>
      </w:r>
      <w:proofErr w:type="spellStart"/>
      <w:r w:rsidRPr="00D0253E">
        <w:rPr>
          <w:rFonts w:ascii="Times New Roman" w:eastAsia="Times New Roman" w:hAnsi="Times New Roman" w:cs="Times New Roman"/>
          <w:sz w:val="24"/>
          <w:szCs w:val="24"/>
          <w:lang w:eastAsia="ru-RU"/>
        </w:rPr>
        <w:t>Н.А.Цирулик</w:t>
      </w:r>
      <w:proofErr w:type="spellEnd"/>
      <w:r w:rsidRPr="00D0253E">
        <w:rPr>
          <w:rFonts w:ascii="Times New Roman" w:eastAsia="Times New Roman" w:hAnsi="Times New Roman" w:cs="Times New Roman"/>
          <w:sz w:val="24"/>
          <w:szCs w:val="24"/>
          <w:lang w:eastAsia="ru-RU"/>
        </w:rPr>
        <w:t xml:space="preserve">, Т.Н. </w:t>
      </w:r>
      <w:proofErr w:type="spellStart"/>
      <w:r w:rsidRPr="00D0253E">
        <w:rPr>
          <w:rFonts w:ascii="Times New Roman" w:eastAsia="Times New Roman" w:hAnsi="Times New Roman" w:cs="Times New Roman"/>
          <w:sz w:val="24"/>
          <w:szCs w:val="24"/>
          <w:lang w:eastAsia="ru-RU"/>
        </w:rPr>
        <w:t>Проснякова</w:t>
      </w:r>
      <w:proofErr w:type="spellEnd"/>
      <w:r w:rsidRPr="00D0253E">
        <w:rPr>
          <w:rFonts w:ascii="Times New Roman" w:eastAsia="Times New Roman" w:hAnsi="Times New Roman" w:cs="Times New Roman"/>
          <w:sz w:val="24"/>
          <w:szCs w:val="24"/>
          <w:lang w:eastAsia="ru-RU"/>
        </w:rPr>
        <w:t xml:space="preserve"> Технология.</w:t>
      </w:r>
      <w:proofErr w:type="gramEnd"/>
      <w:r w:rsidRPr="00D0253E">
        <w:rPr>
          <w:rFonts w:ascii="Times New Roman" w:eastAsia="Times New Roman" w:hAnsi="Times New Roman" w:cs="Times New Roman"/>
          <w:sz w:val="24"/>
          <w:szCs w:val="24"/>
          <w:lang w:eastAsia="ru-RU"/>
        </w:rPr>
        <w:t xml:space="preserve"> Уроки творчества: Учеб</w:t>
      </w:r>
      <w:r w:rsidRPr="00D0253E">
        <w:rPr>
          <w:rFonts w:ascii="Times New Roman" w:eastAsia="Times New Roman" w:hAnsi="Times New Roman" w:cs="Times New Roman"/>
          <w:sz w:val="24"/>
          <w:szCs w:val="24"/>
          <w:lang w:eastAsia="ru-RU"/>
        </w:rPr>
        <w:softHyphen/>
        <w:t xml:space="preserve">ник для 2 класса. - Самара: Издательство «Учебная литература»: </w:t>
      </w:r>
      <w:proofErr w:type="gramStart"/>
      <w:r w:rsidRPr="00D0253E">
        <w:rPr>
          <w:rFonts w:ascii="Times New Roman" w:eastAsia="Times New Roman" w:hAnsi="Times New Roman" w:cs="Times New Roman"/>
          <w:sz w:val="24"/>
          <w:szCs w:val="24"/>
          <w:lang w:eastAsia="ru-RU"/>
        </w:rPr>
        <w:t xml:space="preserve">ИД «Федоров», 2011. - 112 с.). </w:t>
      </w:r>
      <w:proofErr w:type="gramEnd"/>
    </w:p>
    <w:p w:rsidR="00EC09C7" w:rsidRPr="00D0253E" w:rsidRDefault="00EC09C7"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b/>
          <w:sz w:val="24"/>
          <w:szCs w:val="24"/>
          <w:lang w:eastAsia="ru-RU"/>
        </w:rPr>
        <w:t>Целью</w:t>
      </w:r>
      <w:r w:rsidRPr="00D0253E">
        <w:rPr>
          <w:rFonts w:ascii="Times New Roman" w:eastAsia="Times New Roman" w:hAnsi="Times New Roman" w:cs="Times New Roman"/>
          <w:sz w:val="24"/>
          <w:szCs w:val="24"/>
          <w:lang w:eastAsia="ru-RU"/>
        </w:rPr>
        <w:t xml:space="preserve"> программы является </w:t>
      </w:r>
      <w:r w:rsidRPr="00D0253E">
        <w:rPr>
          <w:rFonts w:ascii="Times New Roman" w:eastAsia="Times New Roman" w:hAnsi="Times New Roman" w:cs="Times New Roman"/>
          <w:color w:val="000000"/>
          <w:sz w:val="24"/>
          <w:szCs w:val="24"/>
          <w:lang w:eastAsia="ru-RU"/>
        </w:rPr>
        <w:t>– оптимальное общее развитие каждого ребёнка (психическое, физическое, духовно-нравственное, эстетическое) средствами предметно-практической деятельности. Общее развитие служит основой для эффективного формирования планируемых результатов как предметных, так и универсальных учебных действий (личностных, познавательных, регулятивных, коммуникативных).</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 xml:space="preserve">В соответствии с поставленной целью курс технологии предполагает решение следующих </w:t>
      </w:r>
      <w:r w:rsidRPr="00D0253E">
        <w:rPr>
          <w:rFonts w:ascii="Times New Roman" w:eastAsia="Times New Roman" w:hAnsi="Times New Roman" w:cs="Times New Roman"/>
          <w:b/>
          <w:color w:val="000000"/>
          <w:sz w:val="24"/>
          <w:szCs w:val="24"/>
          <w:lang w:eastAsia="ru-RU"/>
        </w:rPr>
        <w:t>задач:</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 xml:space="preserve">1. Формирование первоначальных </w:t>
      </w:r>
      <w:proofErr w:type="spellStart"/>
      <w:r w:rsidRPr="00D0253E">
        <w:rPr>
          <w:rFonts w:ascii="Times New Roman" w:eastAsia="Times New Roman" w:hAnsi="Times New Roman" w:cs="Times New Roman"/>
          <w:color w:val="000000"/>
          <w:sz w:val="24"/>
          <w:szCs w:val="24"/>
          <w:lang w:eastAsia="ru-RU"/>
        </w:rPr>
        <w:t>контруктивно</w:t>
      </w:r>
      <w:proofErr w:type="spellEnd"/>
      <w:r w:rsidRPr="00D0253E">
        <w:rPr>
          <w:rFonts w:ascii="Times New Roman" w:eastAsia="Times New Roman" w:hAnsi="Times New Roman" w:cs="Times New Roman"/>
          <w:color w:val="000000"/>
          <w:sz w:val="24"/>
          <w:szCs w:val="24"/>
          <w:lang w:eastAsia="ru-RU"/>
        </w:rPr>
        <w:t>-технологических знаний и умений;</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2.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 xml:space="preserve">3.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w:t>
      </w:r>
      <w:proofErr w:type="spellStart"/>
      <w:r w:rsidRPr="00D0253E">
        <w:rPr>
          <w:rFonts w:ascii="Times New Roman" w:eastAsia="Times New Roman" w:hAnsi="Times New Roman" w:cs="Times New Roman"/>
          <w:color w:val="000000"/>
          <w:sz w:val="24"/>
          <w:szCs w:val="24"/>
          <w:lang w:eastAsia="ru-RU"/>
        </w:rPr>
        <w:t>конструкторно</w:t>
      </w:r>
      <w:proofErr w:type="spellEnd"/>
      <w:r w:rsidRPr="00D0253E">
        <w:rPr>
          <w:rFonts w:ascii="Times New Roman" w:eastAsia="Times New Roman" w:hAnsi="Times New Roman" w:cs="Times New Roman"/>
          <w:color w:val="000000"/>
          <w:sz w:val="24"/>
          <w:szCs w:val="24"/>
          <w:lang w:eastAsia="ru-RU"/>
        </w:rPr>
        <w:t>-технологических задач);</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4.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5. Формирование внутреннего плана деятельности на основе поэтапной обработки предметно-преобразовательных действий;</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6. Развитие коммуникативной компетентности младших школьников на основе организации совместной продуктивной деятельности;</w:t>
      </w:r>
    </w:p>
    <w:p w:rsidR="00EC09C7" w:rsidRP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7. Формирование мотивации успеха и достижений, творческой самореализации на основе организации предметно-преобразующей деятельности;</w:t>
      </w:r>
    </w:p>
    <w:p w:rsidR="00D0253E" w:rsidRDefault="00EC09C7"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color w:val="000000"/>
          <w:sz w:val="24"/>
          <w:szCs w:val="24"/>
          <w:lang w:eastAsia="ru-RU"/>
        </w:rPr>
        <w:t>8. Развитие эстетических представлений и критериев на основе художественно-конструкторской деятельности.</w:t>
      </w:r>
    </w:p>
    <w:p w:rsidR="00D0253E" w:rsidRDefault="00D0253E" w:rsidP="00D0253E">
      <w:pPr>
        <w:tabs>
          <w:tab w:val="left" w:pos="12015"/>
        </w:tabs>
        <w:autoSpaceDE w:val="0"/>
        <w:autoSpaceDN w:val="0"/>
        <w:adjustRightInd w:val="0"/>
        <w:spacing w:after="0"/>
        <w:ind w:firstLine="357"/>
        <w:jc w:val="both"/>
        <w:rPr>
          <w:rFonts w:ascii="Times New Roman" w:eastAsia="Times New Roman" w:hAnsi="Times New Roman" w:cs="Times New Roman"/>
          <w:color w:val="000000"/>
          <w:sz w:val="24"/>
          <w:szCs w:val="24"/>
          <w:lang w:eastAsia="ru-RU"/>
        </w:rPr>
      </w:pPr>
    </w:p>
    <w:p w:rsidR="003E100C" w:rsidRPr="00D0253E" w:rsidRDefault="003E100C" w:rsidP="00D0253E">
      <w:pPr>
        <w:tabs>
          <w:tab w:val="left" w:pos="12015"/>
        </w:tabs>
        <w:autoSpaceDE w:val="0"/>
        <w:autoSpaceDN w:val="0"/>
        <w:adjustRightInd w:val="0"/>
        <w:spacing w:after="0"/>
        <w:ind w:firstLine="357"/>
        <w:jc w:val="center"/>
        <w:rPr>
          <w:rFonts w:ascii="Times New Roman" w:eastAsia="Times New Roman" w:hAnsi="Times New Roman" w:cs="Times New Roman"/>
          <w:color w:val="000000"/>
          <w:sz w:val="24"/>
          <w:szCs w:val="24"/>
          <w:lang w:eastAsia="ru-RU"/>
        </w:rPr>
      </w:pPr>
      <w:r w:rsidRPr="00D0253E">
        <w:rPr>
          <w:rFonts w:ascii="Times New Roman" w:eastAsia="Times New Roman" w:hAnsi="Times New Roman" w:cs="Times New Roman"/>
          <w:b/>
          <w:sz w:val="24"/>
          <w:szCs w:val="24"/>
          <w:lang w:eastAsia="ru-RU"/>
        </w:rPr>
        <w:t>Общая характеристика учебного предмета</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Начальное технологическое образование должно обеспечить человеку возможность более гармонично развиваться и жить в со</w:t>
      </w:r>
      <w:r w:rsidRPr="00D0253E">
        <w:rPr>
          <w:rFonts w:ascii="Times New Roman" w:eastAsia="Times New Roman" w:hAnsi="Times New Roman" w:cs="Times New Roman"/>
          <w:sz w:val="24"/>
          <w:szCs w:val="24"/>
          <w:lang w:eastAsia="ru-RU"/>
        </w:rPr>
        <w:softHyphen/>
        <w:t>временном технологическом мире.</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Давно установлено, что активные физи</w:t>
      </w:r>
      <w:r w:rsidRPr="00D0253E">
        <w:rPr>
          <w:rFonts w:ascii="Times New Roman" w:eastAsia="Times New Roman" w:hAnsi="Times New Roman" w:cs="Times New Roman"/>
          <w:sz w:val="24"/>
          <w:szCs w:val="24"/>
          <w:lang w:eastAsia="ru-RU"/>
        </w:rPr>
        <w:softHyphen/>
        <w:t>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w:t>
      </w:r>
      <w:r w:rsidRPr="00D0253E">
        <w:rPr>
          <w:rFonts w:ascii="Times New Roman" w:eastAsia="Times New Roman" w:hAnsi="Times New Roman" w:cs="Times New Roman"/>
          <w:sz w:val="24"/>
          <w:szCs w:val="24"/>
          <w:lang w:eastAsia="ru-RU"/>
        </w:rPr>
        <w:softHyphen/>
        <w:t>на с руками. Развивая моторику, мы созда</w:t>
      </w:r>
      <w:r w:rsidRPr="00D0253E">
        <w:rPr>
          <w:rFonts w:ascii="Times New Roman" w:eastAsia="Times New Roman" w:hAnsi="Times New Roman" w:cs="Times New Roman"/>
          <w:sz w:val="24"/>
          <w:szCs w:val="24"/>
          <w:lang w:eastAsia="ru-RU"/>
        </w:rPr>
        <w:softHyphen/>
        <w:t>ем предпосылки для становления многих психических процессов. Ученые, изучавшие деятельность мозга, психику детей, отмеча</w:t>
      </w:r>
      <w:r w:rsidRPr="00D0253E">
        <w:rPr>
          <w:rFonts w:ascii="Times New Roman" w:eastAsia="Times New Roman" w:hAnsi="Times New Roman" w:cs="Times New Roman"/>
          <w:sz w:val="24"/>
          <w:szCs w:val="24"/>
          <w:lang w:eastAsia="ru-RU"/>
        </w:rPr>
        <w:softHyphen/>
        <w:t>ют большое стимулирующее влияние функ</w:t>
      </w:r>
      <w:r w:rsidRPr="00D0253E">
        <w:rPr>
          <w:rFonts w:ascii="Times New Roman" w:eastAsia="Times New Roman" w:hAnsi="Times New Roman" w:cs="Times New Roman"/>
          <w:sz w:val="24"/>
          <w:szCs w:val="24"/>
          <w:lang w:eastAsia="ru-RU"/>
        </w:rPr>
        <w:softHyphen/>
        <w:t>ций руки. Работы В.М. Бехтерева, И.М. Се</w:t>
      </w:r>
      <w:r w:rsidRPr="00D0253E">
        <w:rPr>
          <w:rFonts w:ascii="Times New Roman" w:eastAsia="Times New Roman" w:hAnsi="Times New Roman" w:cs="Times New Roman"/>
          <w:sz w:val="24"/>
          <w:szCs w:val="24"/>
          <w:lang w:eastAsia="ru-RU"/>
        </w:rPr>
        <w:softHyphen/>
        <w:t xml:space="preserve">ченова, А.Р. </w:t>
      </w:r>
      <w:proofErr w:type="spellStart"/>
      <w:r w:rsidRPr="00D0253E">
        <w:rPr>
          <w:rFonts w:ascii="Times New Roman" w:eastAsia="Times New Roman" w:hAnsi="Times New Roman" w:cs="Times New Roman"/>
          <w:sz w:val="24"/>
          <w:szCs w:val="24"/>
          <w:lang w:eastAsia="ru-RU"/>
        </w:rPr>
        <w:t>Лурии</w:t>
      </w:r>
      <w:proofErr w:type="spellEnd"/>
      <w:r w:rsidRPr="00D0253E">
        <w:rPr>
          <w:rFonts w:ascii="Times New Roman" w:eastAsia="Times New Roman" w:hAnsi="Times New Roman" w:cs="Times New Roman"/>
          <w:sz w:val="24"/>
          <w:szCs w:val="24"/>
          <w:lang w:eastAsia="ru-RU"/>
        </w:rPr>
        <w:t xml:space="preserve">, П.Н. Анохина доказали влияние манипуляций руками на развитие высшей нервной деятельности. Речевые области </w:t>
      </w:r>
      <w:r w:rsidRPr="00D0253E">
        <w:rPr>
          <w:rFonts w:ascii="Times New Roman" w:eastAsia="Times New Roman" w:hAnsi="Times New Roman" w:cs="Times New Roman"/>
          <w:sz w:val="24"/>
          <w:szCs w:val="24"/>
          <w:lang w:eastAsia="ru-RU"/>
        </w:rPr>
        <w:lastRenderedPageBreak/>
        <w:t>формируются под влиянием им</w:t>
      </w:r>
      <w:r w:rsidRPr="00D0253E">
        <w:rPr>
          <w:rFonts w:ascii="Times New Roman" w:eastAsia="Times New Roman" w:hAnsi="Times New Roman" w:cs="Times New Roman"/>
          <w:sz w:val="24"/>
          <w:szCs w:val="24"/>
          <w:lang w:eastAsia="ru-RU"/>
        </w:rPr>
        <w:softHyphen/>
        <w:t>пульсов, поступающих от пальцев рук (М.М. Кольцова).</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Ни один предмет не дает возможности для такого разнообразия движений пальца</w:t>
      </w:r>
      <w:r w:rsidRPr="00D0253E">
        <w:rPr>
          <w:rFonts w:ascii="Times New Roman" w:eastAsia="Times New Roman" w:hAnsi="Times New Roman" w:cs="Times New Roman"/>
          <w:sz w:val="24"/>
          <w:szCs w:val="24"/>
          <w:lang w:eastAsia="ru-RU"/>
        </w:rPr>
        <w:softHyphen/>
        <w:t>ми, кистью руки, как ручной труд. На заня</w:t>
      </w:r>
      <w:r w:rsidRPr="00D0253E">
        <w:rPr>
          <w:rFonts w:ascii="Times New Roman" w:eastAsia="Times New Roman" w:hAnsi="Times New Roman" w:cs="Times New Roman"/>
          <w:sz w:val="24"/>
          <w:szCs w:val="24"/>
          <w:lang w:eastAsia="ru-RU"/>
        </w:rPr>
        <w:softHyphen/>
        <w:t>тиях предметно-практической деятельностью развиваются тонко координированные дви</w:t>
      </w:r>
      <w:r w:rsidRPr="00D0253E">
        <w:rPr>
          <w:rFonts w:ascii="Times New Roman" w:eastAsia="Times New Roman" w:hAnsi="Times New Roman" w:cs="Times New Roman"/>
          <w:sz w:val="24"/>
          <w:szCs w:val="24"/>
          <w:lang w:eastAsia="ru-RU"/>
        </w:rPr>
        <w:softHyphen/>
        <w:t>жения - точность, ловкость, скорость. Наи</w:t>
      </w:r>
      <w:r w:rsidRPr="00D0253E">
        <w:rPr>
          <w:rFonts w:ascii="Times New Roman" w:eastAsia="Times New Roman" w:hAnsi="Times New Roman" w:cs="Times New Roman"/>
          <w:sz w:val="24"/>
          <w:szCs w:val="24"/>
          <w:lang w:eastAsia="ru-RU"/>
        </w:rPr>
        <w:softHyphen/>
        <w:t>более интенсивно это происходит в период от 6 до 10 лет.</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Предмет «Технология» открывает широкие возможнос</w:t>
      </w:r>
      <w:r w:rsidRPr="00D0253E">
        <w:rPr>
          <w:rFonts w:ascii="Times New Roman" w:eastAsia="Times New Roman" w:hAnsi="Times New Roman" w:cs="Times New Roman"/>
          <w:sz w:val="24"/>
          <w:szCs w:val="24"/>
          <w:lang w:eastAsia="ru-RU"/>
        </w:rPr>
        <w:softHyphen/>
        <w:t>ти для развития зрительно-пространствен</w:t>
      </w:r>
      <w:r w:rsidRPr="00D0253E">
        <w:rPr>
          <w:rFonts w:ascii="Times New Roman" w:eastAsia="Times New Roman" w:hAnsi="Times New Roman" w:cs="Times New Roman"/>
          <w:sz w:val="24"/>
          <w:szCs w:val="24"/>
          <w:lang w:eastAsia="ru-RU"/>
        </w:rPr>
        <w:softHyphen/>
        <w:t>ного восприятия, воссоздающего и творчес</w:t>
      </w:r>
      <w:r w:rsidRPr="00D0253E">
        <w:rPr>
          <w:rFonts w:ascii="Times New Roman" w:eastAsia="Times New Roman" w:hAnsi="Times New Roman" w:cs="Times New Roman"/>
          <w:sz w:val="24"/>
          <w:szCs w:val="24"/>
          <w:lang w:eastAsia="ru-RU"/>
        </w:rPr>
        <w:softHyphen/>
        <w:t>кого воображения, разных видов мышления, в том числе дивергентного, интеллектуаль</w:t>
      </w:r>
      <w:r w:rsidRPr="00D0253E">
        <w:rPr>
          <w:rFonts w:ascii="Times New Roman" w:eastAsia="Times New Roman" w:hAnsi="Times New Roman" w:cs="Times New Roman"/>
          <w:sz w:val="24"/>
          <w:szCs w:val="24"/>
          <w:lang w:eastAsia="ru-RU"/>
        </w:rPr>
        <w:softHyphen/>
        <w:t>ной активности, речи, воли, чувств.</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Наглядно-действенное и наглядно-образ</w:t>
      </w:r>
      <w:r w:rsidRPr="00D0253E">
        <w:rPr>
          <w:rFonts w:ascii="Times New Roman" w:eastAsia="Times New Roman" w:hAnsi="Times New Roman" w:cs="Times New Roman"/>
          <w:sz w:val="24"/>
          <w:szCs w:val="24"/>
          <w:lang w:eastAsia="ru-RU"/>
        </w:rPr>
        <w:softHyphen/>
        <w:t xml:space="preserve">ное мышление играют </w:t>
      </w:r>
      <w:proofErr w:type="gramStart"/>
      <w:r w:rsidRPr="00D0253E">
        <w:rPr>
          <w:rFonts w:ascii="Times New Roman" w:eastAsia="Times New Roman" w:hAnsi="Times New Roman" w:cs="Times New Roman"/>
          <w:sz w:val="24"/>
          <w:szCs w:val="24"/>
          <w:lang w:eastAsia="ru-RU"/>
        </w:rPr>
        <w:t>существенную</w:t>
      </w:r>
      <w:proofErr w:type="gramEnd"/>
      <w:r w:rsidRPr="00D0253E">
        <w:rPr>
          <w:rFonts w:ascii="Times New Roman" w:eastAsia="Times New Roman" w:hAnsi="Times New Roman" w:cs="Times New Roman"/>
          <w:sz w:val="24"/>
          <w:szCs w:val="24"/>
          <w:lang w:eastAsia="ru-RU"/>
        </w:rPr>
        <w:t xml:space="preserve"> </w:t>
      </w:r>
      <w:proofErr w:type="spellStart"/>
      <w:r w:rsidRPr="00D0253E">
        <w:rPr>
          <w:rFonts w:ascii="Times New Roman" w:eastAsia="Times New Roman" w:hAnsi="Times New Roman" w:cs="Times New Roman"/>
          <w:sz w:val="24"/>
          <w:szCs w:val="24"/>
          <w:lang w:eastAsia="ru-RU"/>
        </w:rPr>
        <w:t>ролЬ</w:t>
      </w:r>
      <w:proofErr w:type="spellEnd"/>
      <w:r w:rsidRPr="00D0253E">
        <w:rPr>
          <w:rFonts w:ascii="Times New Roman" w:eastAsia="Times New Roman" w:hAnsi="Times New Roman" w:cs="Times New Roman"/>
          <w:sz w:val="24"/>
          <w:szCs w:val="24"/>
          <w:lang w:eastAsia="ru-RU"/>
        </w:rPr>
        <w:t>. Исследования психологов показали, что эти формы таят в себе не менее мощные резервы, чем понятийное мышление. Они имеют особое значение для формирования ряда способностей человека. Хорошо развитый «практический интеллект» (Л.С. Выготский) необходим людям многих профессий.</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D0253E">
        <w:rPr>
          <w:rFonts w:ascii="Times New Roman" w:eastAsia="Times New Roman" w:hAnsi="Times New Roman" w:cs="Times New Roman"/>
          <w:sz w:val="24"/>
          <w:szCs w:val="24"/>
          <w:lang w:eastAsia="ru-RU"/>
        </w:rPr>
        <w:t>Недостаточная</w:t>
      </w:r>
      <w:proofErr w:type="gramEnd"/>
      <w:r w:rsidRPr="00D0253E">
        <w:rPr>
          <w:rFonts w:ascii="Times New Roman" w:eastAsia="Times New Roman" w:hAnsi="Times New Roman" w:cs="Times New Roman"/>
          <w:sz w:val="24"/>
          <w:szCs w:val="24"/>
          <w:lang w:eastAsia="ru-RU"/>
        </w:rPr>
        <w:t xml:space="preserve">  </w:t>
      </w:r>
      <w:proofErr w:type="spellStart"/>
      <w:r w:rsidRPr="00D0253E">
        <w:rPr>
          <w:rFonts w:ascii="Times New Roman" w:eastAsia="Times New Roman" w:hAnsi="Times New Roman" w:cs="Times New Roman"/>
          <w:sz w:val="24"/>
          <w:szCs w:val="24"/>
          <w:lang w:eastAsia="ru-RU"/>
        </w:rPr>
        <w:t>сформированность</w:t>
      </w:r>
      <w:proofErr w:type="spellEnd"/>
      <w:r w:rsidRPr="00D0253E">
        <w:rPr>
          <w:rFonts w:ascii="Times New Roman" w:eastAsia="Times New Roman" w:hAnsi="Times New Roman" w:cs="Times New Roman"/>
          <w:sz w:val="24"/>
          <w:szCs w:val="24"/>
          <w:lang w:eastAsia="ru-RU"/>
        </w:rPr>
        <w:t xml:space="preserve"> зри</w:t>
      </w:r>
      <w:r w:rsidRPr="00D0253E">
        <w:rPr>
          <w:rFonts w:ascii="Times New Roman" w:eastAsia="Times New Roman" w:hAnsi="Times New Roman" w:cs="Times New Roman"/>
          <w:sz w:val="24"/>
          <w:szCs w:val="24"/>
          <w:lang w:eastAsia="ru-RU"/>
        </w:rPr>
        <w:softHyphen/>
        <w:t>тельно-пространственного восприятия и зрительно-моторных координации является причиной возникновения трудностей в обу</w:t>
      </w:r>
      <w:r w:rsidRPr="00D0253E">
        <w:rPr>
          <w:rFonts w:ascii="Times New Roman" w:eastAsia="Times New Roman" w:hAnsi="Times New Roman" w:cs="Times New Roman"/>
          <w:sz w:val="24"/>
          <w:szCs w:val="24"/>
          <w:lang w:eastAsia="ru-RU"/>
        </w:rPr>
        <w:softHyphen/>
        <w:t>чении детей  на всех учебных предметах. В то же время на заня</w:t>
      </w:r>
      <w:r w:rsidRPr="00D0253E">
        <w:rPr>
          <w:rFonts w:ascii="Times New Roman" w:eastAsia="Times New Roman" w:hAnsi="Times New Roman" w:cs="Times New Roman"/>
          <w:sz w:val="24"/>
          <w:szCs w:val="24"/>
          <w:lang w:eastAsia="ru-RU"/>
        </w:rPr>
        <w:softHyphen/>
        <w:t>тиях предметно-практической деятельнос</w:t>
      </w:r>
      <w:r w:rsidRPr="00D0253E">
        <w:rPr>
          <w:rFonts w:ascii="Times New Roman" w:eastAsia="Times New Roman" w:hAnsi="Times New Roman" w:cs="Times New Roman"/>
          <w:sz w:val="24"/>
          <w:szCs w:val="24"/>
          <w:lang w:eastAsia="ru-RU"/>
        </w:rPr>
        <w:softHyphen/>
        <w:t>тью развивается «изощренная наблюдатель</w:t>
      </w:r>
      <w:r w:rsidRPr="00D0253E">
        <w:rPr>
          <w:rFonts w:ascii="Times New Roman" w:eastAsia="Times New Roman" w:hAnsi="Times New Roman" w:cs="Times New Roman"/>
          <w:sz w:val="24"/>
          <w:szCs w:val="24"/>
          <w:lang w:eastAsia="ru-RU"/>
        </w:rPr>
        <w:softHyphen/>
        <w:t>ность» (Л.С. Рубинштейн).</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Ручной труд вырабатывает такие воле</w:t>
      </w:r>
      <w:r w:rsidRPr="00D0253E">
        <w:rPr>
          <w:rFonts w:ascii="Times New Roman" w:eastAsia="Times New Roman" w:hAnsi="Times New Roman" w:cs="Times New Roman"/>
          <w:sz w:val="24"/>
          <w:szCs w:val="24"/>
          <w:lang w:eastAsia="ru-RU"/>
        </w:rPr>
        <w:softHyphen/>
        <w:t>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w:t>
      </w:r>
      <w:r w:rsidRPr="00D0253E">
        <w:rPr>
          <w:rFonts w:ascii="Times New Roman" w:eastAsia="Times New Roman" w:hAnsi="Times New Roman" w:cs="Times New Roman"/>
          <w:sz w:val="24"/>
          <w:szCs w:val="24"/>
          <w:lang w:eastAsia="ru-RU"/>
        </w:rPr>
        <w:softHyphen/>
        <w:t>дом позволяют проявить себя детям с теми особенностями интеллекта, которые в мень</w:t>
      </w:r>
      <w:r w:rsidRPr="00D0253E">
        <w:rPr>
          <w:rFonts w:ascii="Times New Roman" w:eastAsia="Times New Roman" w:hAnsi="Times New Roman" w:cs="Times New Roman"/>
          <w:sz w:val="24"/>
          <w:szCs w:val="24"/>
          <w:lang w:eastAsia="ru-RU"/>
        </w:rPr>
        <w:softHyphen/>
        <w:t>шей степени востребованы на других учеб</w:t>
      </w:r>
      <w:r w:rsidRPr="00D0253E">
        <w:rPr>
          <w:rFonts w:ascii="Times New Roman" w:eastAsia="Times New Roman" w:hAnsi="Times New Roman" w:cs="Times New Roman"/>
          <w:sz w:val="24"/>
          <w:szCs w:val="24"/>
          <w:lang w:eastAsia="ru-RU"/>
        </w:rPr>
        <w:softHyphen/>
        <w:t>ных предметах.</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E100C" w:rsidRPr="00D0253E" w:rsidRDefault="003E100C" w:rsidP="00D0253E">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D0253E">
        <w:rPr>
          <w:rFonts w:ascii="Times New Roman" w:eastAsia="Times New Roman" w:hAnsi="Times New Roman" w:cs="Times New Roman"/>
          <w:b/>
          <w:sz w:val="24"/>
          <w:szCs w:val="24"/>
          <w:lang w:eastAsia="ru-RU"/>
        </w:rPr>
        <w:t>Описание места учебного предмета в учебном плане</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0253E">
        <w:rPr>
          <w:rFonts w:ascii="Times New Roman" w:eastAsia="Times New Roman" w:hAnsi="Times New Roman" w:cs="Times New Roman"/>
          <w:sz w:val="24"/>
          <w:szCs w:val="24"/>
          <w:lang w:eastAsia="ru-RU"/>
        </w:rPr>
        <w:t xml:space="preserve">Рабочая программа рассчитана на 34 часа, 1 час в неделю, 34 учебные недели. </w:t>
      </w:r>
    </w:p>
    <w:p w:rsidR="003E100C" w:rsidRPr="00D0253E" w:rsidRDefault="003E100C" w:rsidP="00D0253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E100C" w:rsidRPr="00D0253E" w:rsidRDefault="003E100C" w:rsidP="00D0253E">
      <w:pPr>
        <w:tabs>
          <w:tab w:val="left" w:pos="0"/>
        </w:tabs>
        <w:autoSpaceDE w:val="0"/>
        <w:autoSpaceDN w:val="0"/>
        <w:adjustRightInd w:val="0"/>
        <w:spacing w:after="0"/>
        <w:ind w:firstLine="709"/>
        <w:jc w:val="center"/>
        <w:rPr>
          <w:rFonts w:ascii="Times New Roman" w:eastAsia="Calibri" w:hAnsi="Times New Roman" w:cs="Times New Roman"/>
          <w:kern w:val="2"/>
          <w:sz w:val="24"/>
          <w:szCs w:val="24"/>
        </w:rPr>
      </w:pPr>
      <w:r w:rsidRPr="00D0253E">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C81671" w:rsidRPr="007C7F7C" w:rsidRDefault="00C81671" w:rsidP="00C81671">
      <w:pPr>
        <w:spacing w:after="0" w:line="240" w:lineRule="auto"/>
        <w:ind w:firstLine="720"/>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C81671" w:rsidRPr="007C7F7C" w:rsidRDefault="00C81671" w:rsidP="00C81671">
      <w:pPr>
        <w:spacing w:after="0" w:line="240" w:lineRule="auto"/>
        <w:ind w:firstLine="720"/>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p>
    <w:p w:rsidR="00C81671" w:rsidRPr="007C7F7C" w:rsidRDefault="00C81671" w:rsidP="00C81671">
      <w:pPr>
        <w:spacing w:after="0" w:line="240" w:lineRule="auto"/>
        <w:ind w:firstLine="720"/>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 xml:space="preserve">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w:t>
      </w:r>
      <w:r w:rsidRPr="007C7F7C">
        <w:rPr>
          <w:rFonts w:ascii="Times New Roman" w:eastAsia="Times New Roman" w:hAnsi="Times New Roman" w:cs="Times New Roman"/>
          <w:color w:val="000000"/>
          <w:sz w:val="24"/>
          <w:szCs w:val="24"/>
          <w:lang w:eastAsia="ru-RU"/>
        </w:rPr>
        <w:lastRenderedPageBreak/>
        <w:t>их единстве, что создаёт условия для гармонизации развития, сохранения и укрепления психического и физического здоровья подрастающего поколения.</w:t>
      </w:r>
    </w:p>
    <w:p w:rsidR="00D0253E" w:rsidRDefault="00D0253E" w:rsidP="00D0253E">
      <w:pPr>
        <w:widowControl w:val="0"/>
        <w:autoSpaceDE w:val="0"/>
        <w:autoSpaceDN w:val="0"/>
        <w:adjustRightInd w:val="0"/>
        <w:spacing w:after="0"/>
        <w:ind w:firstLine="709"/>
        <w:jc w:val="center"/>
        <w:rPr>
          <w:rFonts w:ascii="Times New Roman" w:eastAsia="Calibri" w:hAnsi="Times New Roman" w:cs="Times New Roman"/>
          <w:b/>
          <w:kern w:val="2"/>
          <w:sz w:val="24"/>
          <w:szCs w:val="24"/>
        </w:rPr>
      </w:pPr>
    </w:p>
    <w:p w:rsidR="003E100C" w:rsidRPr="00D0253E" w:rsidRDefault="003E100C" w:rsidP="00D0253E">
      <w:pPr>
        <w:widowControl w:val="0"/>
        <w:autoSpaceDE w:val="0"/>
        <w:autoSpaceDN w:val="0"/>
        <w:adjustRightInd w:val="0"/>
        <w:spacing w:after="0"/>
        <w:ind w:firstLine="709"/>
        <w:jc w:val="center"/>
        <w:rPr>
          <w:rFonts w:ascii="Times New Roman" w:eastAsia="Calibri" w:hAnsi="Times New Roman" w:cs="Times New Roman"/>
          <w:b/>
          <w:kern w:val="2"/>
          <w:sz w:val="24"/>
          <w:szCs w:val="24"/>
        </w:rPr>
      </w:pPr>
      <w:r w:rsidRPr="00D0253E">
        <w:rPr>
          <w:rFonts w:ascii="Times New Roman" w:eastAsia="Calibri" w:hAnsi="Times New Roman" w:cs="Times New Roman"/>
          <w:b/>
          <w:kern w:val="2"/>
          <w:sz w:val="24"/>
          <w:szCs w:val="24"/>
        </w:rPr>
        <w:t xml:space="preserve">Личностные, </w:t>
      </w:r>
      <w:proofErr w:type="spellStart"/>
      <w:r w:rsidRPr="00D0253E">
        <w:rPr>
          <w:rFonts w:ascii="Times New Roman" w:eastAsia="Calibri" w:hAnsi="Times New Roman" w:cs="Times New Roman"/>
          <w:b/>
          <w:kern w:val="2"/>
          <w:sz w:val="24"/>
          <w:szCs w:val="24"/>
        </w:rPr>
        <w:t>метапредметные</w:t>
      </w:r>
      <w:proofErr w:type="spellEnd"/>
      <w:r w:rsidRPr="00D0253E">
        <w:rPr>
          <w:rFonts w:ascii="Times New Roman" w:eastAsia="Calibri" w:hAnsi="Times New Roman" w:cs="Times New Roman"/>
          <w:b/>
          <w:kern w:val="2"/>
          <w:sz w:val="24"/>
          <w:szCs w:val="24"/>
        </w:rPr>
        <w:t xml:space="preserve"> и предметные результаты освоения конкретного учебного предмета</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b/>
          <w:bCs/>
          <w:color w:val="000000"/>
          <w:sz w:val="24"/>
          <w:szCs w:val="24"/>
          <w:lang w:eastAsia="ru-RU"/>
        </w:rPr>
        <w:t>Личностные универсальные учебные действия</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 xml:space="preserve">У </w:t>
      </w:r>
      <w:proofErr w:type="gramStart"/>
      <w:r w:rsidRPr="00C81671">
        <w:rPr>
          <w:rFonts w:ascii="Times New Roman" w:eastAsia="Times New Roman" w:hAnsi="Times New Roman" w:cs="Times New Roman"/>
          <w:i/>
          <w:color w:val="000000"/>
          <w:sz w:val="24"/>
          <w:szCs w:val="24"/>
          <w:lang w:eastAsia="ru-RU"/>
        </w:rPr>
        <w:t>обучающегося</w:t>
      </w:r>
      <w:proofErr w:type="gramEnd"/>
      <w:r w:rsidRPr="00C81671">
        <w:rPr>
          <w:rFonts w:ascii="Times New Roman" w:eastAsia="Times New Roman" w:hAnsi="Times New Roman" w:cs="Times New Roman"/>
          <w:i/>
          <w:color w:val="000000"/>
          <w:sz w:val="24"/>
          <w:szCs w:val="24"/>
          <w:lang w:eastAsia="ru-RU"/>
        </w:rPr>
        <w:t xml:space="preserve"> будут сформированы:</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ориентация на принятие образа «хорошего ученика»:</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ориентация на анализ соответствия результатов своей деятельности требованиям конкретной учебной задачи;</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предпосылки для готовности самостоятельно оценивать успешность своей деятельности на основе предложенных критериев;</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положительное отношение к преобразовательной творческой деятельности;</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осознание своей ответственности за общее дело;</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ориентация на оценку результатов коллективной деятельности;</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уважение к чужому труду и результатам труда;</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уважение к культурным традициям своего народа;</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представление о себе как гражданине России;</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понимание нравственного содержания собственных поступков и поступков других людей;</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ориентация на поведение на принятые моральные нормы;</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понимание чувств окружающих людей;</w:t>
      </w:r>
    </w:p>
    <w:p w:rsidR="00C81671" w:rsidRPr="007C7F7C" w:rsidRDefault="00C81671" w:rsidP="00C81671">
      <w:pPr>
        <w:numPr>
          <w:ilvl w:val="0"/>
          <w:numId w:val="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 xml:space="preserve">готовность следовать в своей деятельности нормам природоохранного, </w:t>
      </w:r>
      <w:proofErr w:type="spellStart"/>
      <w:r w:rsidRPr="007C7F7C">
        <w:rPr>
          <w:rFonts w:ascii="Times New Roman" w:eastAsia="Times New Roman" w:hAnsi="Times New Roman" w:cs="Times New Roman"/>
          <w:color w:val="000000"/>
          <w:sz w:val="24"/>
          <w:szCs w:val="24"/>
          <w:lang w:eastAsia="ru-RU"/>
        </w:rPr>
        <w:t>здоровьесберегающего</w:t>
      </w:r>
      <w:proofErr w:type="spellEnd"/>
      <w:r w:rsidRPr="007C7F7C">
        <w:rPr>
          <w:rFonts w:ascii="Times New Roman" w:eastAsia="Times New Roman" w:hAnsi="Times New Roman" w:cs="Times New Roman"/>
          <w:color w:val="000000"/>
          <w:sz w:val="24"/>
          <w:szCs w:val="24"/>
          <w:lang w:eastAsia="ru-RU"/>
        </w:rPr>
        <w:t xml:space="preserve"> поведения.</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для формирования:</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внутренней позиции обучающегося на уровне положительно отношения к образовательному учреждению, понимания необходимости учения;</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широких социальных и учебно-познавательных мотивов учения;</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учебно-познавательного интереса к нахождению разных способов решения учебной задачи;</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способности к самооценке на основе критериев успешности учебной деятельности;</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сопереживания другим людям;</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следования в поведении моральным нормам и этическим требованиям;</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осознание себя как гражданина России;</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чувства прекрасного и эстетических чувств на основе знакомства с материалами курса по технологии;</w:t>
      </w:r>
    </w:p>
    <w:p w:rsidR="00C81671" w:rsidRPr="00C81671" w:rsidRDefault="00C81671" w:rsidP="00C81671">
      <w:pPr>
        <w:numPr>
          <w:ilvl w:val="0"/>
          <w:numId w:val="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 xml:space="preserve">готовности следовать в своей деятельности нормам природоохранного и </w:t>
      </w:r>
      <w:proofErr w:type="spellStart"/>
      <w:r w:rsidRPr="00C81671">
        <w:rPr>
          <w:rFonts w:ascii="Times New Roman" w:eastAsia="Times New Roman" w:hAnsi="Times New Roman" w:cs="Times New Roman"/>
          <w:iCs/>
          <w:color w:val="000000"/>
          <w:sz w:val="24"/>
          <w:szCs w:val="24"/>
          <w:lang w:eastAsia="ru-RU"/>
        </w:rPr>
        <w:t>здоровьесберегающего</w:t>
      </w:r>
      <w:proofErr w:type="spellEnd"/>
      <w:r w:rsidRPr="00C81671">
        <w:rPr>
          <w:rFonts w:ascii="Times New Roman" w:eastAsia="Times New Roman" w:hAnsi="Times New Roman" w:cs="Times New Roman"/>
          <w:iCs/>
          <w:color w:val="000000"/>
          <w:sz w:val="24"/>
          <w:szCs w:val="24"/>
          <w:lang w:eastAsia="ru-RU"/>
        </w:rPr>
        <w:t xml:space="preserve"> поведения.</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следовать установленным правилам в планировании и контроле способа действия;</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 сотрудничестве с учителем и одноклассниками контролировать и оценивать свои действия при работе с учебным материалом;</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отбирать адекватные средства достижения цели деятельности;</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вносить необходимые коррективы в действия на основе принятых правил;</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действовать в учебном сотрудничестве в соответствии с принятой ролью;</w:t>
      </w:r>
    </w:p>
    <w:p w:rsidR="00C81671" w:rsidRPr="007C7F7C" w:rsidRDefault="00C81671" w:rsidP="00C81671">
      <w:pPr>
        <w:numPr>
          <w:ilvl w:val="0"/>
          <w:numId w:val="1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адекватно воспринимать оценку своей работы учителями, товарищами, другими лицами.</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научиться:</w:t>
      </w:r>
    </w:p>
    <w:p w:rsidR="00C81671" w:rsidRPr="00C81671" w:rsidRDefault="00C81671" w:rsidP="00C81671">
      <w:pPr>
        <w:numPr>
          <w:ilvl w:val="0"/>
          <w:numId w:val="1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в сотрудничестве с учителем ставить новые учебные задачи;</w:t>
      </w:r>
    </w:p>
    <w:p w:rsidR="00C81671" w:rsidRPr="00C81671" w:rsidRDefault="00C81671" w:rsidP="00C81671">
      <w:pPr>
        <w:numPr>
          <w:ilvl w:val="0"/>
          <w:numId w:val="1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осуществлять предвосхищающий контроль по способу действия;</w:t>
      </w:r>
    </w:p>
    <w:p w:rsidR="00C81671" w:rsidRPr="00C81671" w:rsidRDefault="00C81671" w:rsidP="00C81671">
      <w:pPr>
        <w:numPr>
          <w:ilvl w:val="0"/>
          <w:numId w:val="1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lastRenderedPageBreak/>
        <w:t>самостоятельно находить несколько вариантов учебной задачи, представленной на наглядно-образном и словесно-логическом уровне;</w:t>
      </w:r>
    </w:p>
    <w:p w:rsidR="00C81671" w:rsidRPr="00C81671" w:rsidRDefault="00C81671" w:rsidP="00C81671">
      <w:pPr>
        <w:numPr>
          <w:ilvl w:val="0"/>
          <w:numId w:val="1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адекватно оценивать правильность выполнения действий и вносить необходимые коррективы в конце действия с учебным материалом.</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осуществлять поиск нужного познавательного материала в дополнительных изданиях, в соответствующих возрасту словарях и справочниках;</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владеть общими приемами решения задач;</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работать с информацией, представленной в форме текста, рисунка, схемы, чертежа;</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находить информацию, заданную в тексте в явном виде;</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передавать собеседнику важную для решаемой задачи информацию;</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строить небольшие сообщения в устной и письменной форме;</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находить вместе с одноклассниками разные способы решения учебной задачи;</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умению смыслового восприятия познавательных текстов;</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выделять часть признаков в изучаемых объектах на основе сравнения;</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проводить сравнения и классификацию по самостоятельно выделенным критериям; обобщать на основе выделения сущностной связи;</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подводить анализируемые объекты под понятия разного уровня обобщения;</w:t>
      </w:r>
    </w:p>
    <w:p w:rsidR="00C81671" w:rsidRPr="007C7F7C" w:rsidRDefault="00C81671" w:rsidP="00C81671">
      <w:pPr>
        <w:numPr>
          <w:ilvl w:val="0"/>
          <w:numId w:val="1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проводить аналогии между изучаемым материалом и собственным опытом.</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научиться:</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C81671">
        <w:rPr>
          <w:rFonts w:ascii="Times New Roman" w:eastAsia="Times New Roman" w:hAnsi="Times New Roman" w:cs="Times New Roman"/>
          <w:iCs/>
          <w:color w:val="000000"/>
          <w:sz w:val="24"/>
          <w:szCs w:val="24"/>
          <w:lang w:eastAsia="ru-RU"/>
        </w:rPr>
        <w:t>медиаресурсов</w:t>
      </w:r>
      <w:proofErr w:type="spellEnd"/>
      <w:r w:rsidRPr="00C81671">
        <w:rPr>
          <w:rFonts w:ascii="Times New Roman" w:eastAsia="Times New Roman" w:hAnsi="Times New Roman" w:cs="Times New Roman"/>
          <w:iCs/>
          <w:color w:val="000000"/>
          <w:sz w:val="24"/>
          <w:szCs w:val="24"/>
          <w:lang w:eastAsia="ru-RU"/>
        </w:rPr>
        <w:t>;</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фиксировать информацию с помощью инструментов ИКТ;</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строить рассуждения об объекте, его строении, свойствах и связях;</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вместе с одноклассниками осуществлять выбор эффективных способов решения задач в зависимости от конкретных условий;</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 xml:space="preserve">делать выписки из используемых </w:t>
      </w:r>
      <w:proofErr w:type="gramStart"/>
      <w:r w:rsidRPr="00C81671">
        <w:rPr>
          <w:rFonts w:ascii="Times New Roman" w:eastAsia="Times New Roman" w:hAnsi="Times New Roman" w:cs="Times New Roman"/>
          <w:iCs/>
          <w:color w:val="000000"/>
          <w:sz w:val="24"/>
          <w:szCs w:val="24"/>
          <w:lang w:eastAsia="ru-RU"/>
        </w:rPr>
        <w:t>источниках</w:t>
      </w:r>
      <w:proofErr w:type="gramEnd"/>
      <w:r w:rsidRPr="00C81671">
        <w:rPr>
          <w:rFonts w:ascii="Times New Roman" w:eastAsia="Times New Roman" w:hAnsi="Times New Roman" w:cs="Times New Roman"/>
          <w:iCs/>
          <w:color w:val="000000"/>
          <w:sz w:val="24"/>
          <w:szCs w:val="24"/>
          <w:lang w:eastAsia="ru-RU"/>
        </w:rPr>
        <w:t xml:space="preserve"> информации;</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осуществлять синтез как составление целого из частей;</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устанавливать причинно-следственные связи в изучаемом круге явлений;</w:t>
      </w:r>
    </w:p>
    <w:p w:rsidR="00C81671" w:rsidRPr="00C81671" w:rsidRDefault="00C81671" w:rsidP="00C81671">
      <w:pPr>
        <w:numPr>
          <w:ilvl w:val="0"/>
          <w:numId w:val="1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выделять рад общих приемов решения задач.</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продуктивно разрешать конфликты на основе учета интересов и позиций всех участников;</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ориентироваться на позицию партнера в общении и взаимодействии;</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учитывать другое мнение и позицию;</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оценивать действия партнера и соотносить со своей точкой зрения;</w:t>
      </w:r>
    </w:p>
    <w:p w:rsidR="00C81671" w:rsidRPr="007C7F7C" w:rsidRDefault="00C81671" w:rsidP="00C81671">
      <w:pPr>
        <w:numPr>
          <w:ilvl w:val="0"/>
          <w:numId w:val="14"/>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адекватно использовать средства устной речи для решения различных коммуникативных задач.</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научится:</w:t>
      </w:r>
    </w:p>
    <w:p w:rsidR="00C81671" w:rsidRPr="00C81671" w:rsidRDefault="00C81671" w:rsidP="00C81671">
      <w:pPr>
        <w:numPr>
          <w:ilvl w:val="0"/>
          <w:numId w:val="15"/>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C81671" w:rsidRPr="00C81671" w:rsidRDefault="00C81671" w:rsidP="00C81671">
      <w:pPr>
        <w:numPr>
          <w:ilvl w:val="0"/>
          <w:numId w:val="15"/>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стремиться к координации позиций в сотрудничестве;</w:t>
      </w:r>
    </w:p>
    <w:p w:rsidR="00C81671" w:rsidRPr="00C81671" w:rsidRDefault="00C81671" w:rsidP="00C81671">
      <w:pPr>
        <w:numPr>
          <w:ilvl w:val="0"/>
          <w:numId w:val="15"/>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строить понятные для партнера высказывания, учитывающие, что он знает и видит, а что нет;</w:t>
      </w:r>
    </w:p>
    <w:p w:rsidR="00C81671" w:rsidRPr="00C81671" w:rsidRDefault="00C81671" w:rsidP="00C81671">
      <w:pPr>
        <w:numPr>
          <w:ilvl w:val="0"/>
          <w:numId w:val="15"/>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задавать вопросы, необходимые для организации собственной деятельности и сотрудничества с партнером;</w:t>
      </w:r>
    </w:p>
    <w:p w:rsidR="00C81671" w:rsidRPr="00C81671" w:rsidRDefault="00C81671" w:rsidP="00C81671">
      <w:pPr>
        <w:numPr>
          <w:ilvl w:val="0"/>
          <w:numId w:val="15"/>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осуществлять взаимный контроль и оказывать необходимую взаимопомощь.</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b/>
          <w:bCs/>
          <w:color w:val="000000"/>
          <w:sz w:val="24"/>
          <w:szCs w:val="24"/>
          <w:lang w:eastAsia="ru-RU"/>
        </w:rPr>
        <w:lastRenderedPageBreak/>
        <w:t>Предметные результаты</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u w:val="single"/>
          <w:lang w:eastAsia="ru-RU"/>
        </w:rPr>
        <w:t xml:space="preserve">Общекультурные и </w:t>
      </w:r>
      <w:proofErr w:type="spellStart"/>
      <w:r w:rsidRPr="007C7F7C">
        <w:rPr>
          <w:rFonts w:ascii="Times New Roman" w:eastAsia="Times New Roman" w:hAnsi="Times New Roman" w:cs="Times New Roman"/>
          <w:color w:val="000000"/>
          <w:sz w:val="24"/>
          <w:szCs w:val="24"/>
          <w:u w:val="single"/>
          <w:lang w:eastAsia="ru-RU"/>
        </w:rPr>
        <w:t>общетрудовые</w:t>
      </w:r>
      <w:proofErr w:type="spellEnd"/>
      <w:r w:rsidRPr="007C7F7C">
        <w:rPr>
          <w:rFonts w:ascii="Times New Roman" w:eastAsia="Times New Roman" w:hAnsi="Times New Roman" w:cs="Times New Roman"/>
          <w:color w:val="000000"/>
          <w:sz w:val="24"/>
          <w:szCs w:val="24"/>
          <w:u w:val="single"/>
          <w:lang w:eastAsia="ru-RU"/>
        </w:rPr>
        <w:t xml:space="preserve"> компетенции. Основы культуры труда</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называть и описывать традиционные народные промыслы и ремесла своего края или России;</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выявлять особенности рукотворных предметов с точки зрения их соответствия окружающей обстановке;</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использовать отдельные правила создания предметов рукотворного мира в практической деятельности;</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организовывать свое рабочее место в зависимости от вида работы;</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отбирать необходимые материалы и инструменты в зависимости от вида и сложности работы;</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соблюдать правила безопасности при работе с колющими и режущими инструментами;</w:t>
      </w:r>
    </w:p>
    <w:p w:rsidR="00C81671" w:rsidRPr="007C7F7C" w:rsidRDefault="00C81671" w:rsidP="00C81671">
      <w:pPr>
        <w:numPr>
          <w:ilvl w:val="0"/>
          <w:numId w:val="16"/>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соблюдать гигиенические нормы пользования инструментами.</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научиться:</w:t>
      </w:r>
    </w:p>
    <w:p w:rsidR="00C81671" w:rsidRPr="00C81671" w:rsidRDefault="00C81671" w:rsidP="00C81671">
      <w:pPr>
        <w:numPr>
          <w:ilvl w:val="0"/>
          <w:numId w:val="17"/>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понимать особенности проектной деятельности;</w:t>
      </w:r>
    </w:p>
    <w:p w:rsidR="00C81671" w:rsidRPr="00C81671" w:rsidRDefault="00C81671" w:rsidP="00C81671">
      <w:pPr>
        <w:numPr>
          <w:ilvl w:val="0"/>
          <w:numId w:val="17"/>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осуществлять под руководством учителя коллективную проектную деятельность: разрабатывать замысел, искать пути его реализации, воплощать его в продукте, организовывать защиту проекта.</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u w:val="single"/>
          <w:lang w:eastAsia="ru-RU"/>
        </w:rPr>
        <w:t>Технология ручной обработки материалов. Элементы графической грамоты</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узнавать и называть освоенные и новые материалы, их свойства, происхождение, применение в жизни;</w:t>
      </w:r>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подбирать материалы по их свойствам в соответствии с поставленной задачей;</w:t>
      </w:r>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называть новые технологические приемы ручной обработки материалов, использовавшиеся в этом году;</w:t>
      </w:r>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color w:val="000000"/>
          <w:sz w:val="24"/>
          <w:szCs w:val="24"/>
          <w:lang w:eastAsia="ru-RU"/>
        </w:rPr>
        <w:t>применять приемы рациональной работы с инструментами: чертежными (линейка, угольник, циркуль), режущими (ножницы), колющими (игла);</w:t>
      </w:r>
      <w:proofErr w:type="gramEnd"/>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изготавливать плоскостные и объемные изделия по простейшим чертежам, эскизам, схемам, рисункам;</w:t>
      </w:r>
    </w:p>
    <w:p w:rsidR="00C81671" w:rsidRPr="007C7F7C" w:rsidRDefault="00C81671" w:rsidP="00C81671">
      <w:pPr>
        <w:numPr>
          <w:ilvl w:val="0"/>
          <w:numId w:val="18"/>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выстраивать последовательность реализации собственного замысла.</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научиться:</w:t>
      </w:r>
    </w:p>
    <w:p w:rsidR="00C81671" w:rsidRPr="00C81671" w:rsidRDefault="00C81671" w:rsidP="00C81671">
      <w:pPr>
        <w:numPr>
          <w:ilvl w:val="0"/>
          <w:numId w:val="1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выполнять символические действия моделирования под руководством учителя;</w:t>
      </w:r>
    </w:p>
    <w:p w:rsidR="00C81671" w:rsidRPr="00C81671" w:rsidRDefault="00C81671" w:rsidP="00C81671">
      <w:pPr>
        <w:numPr>
          <w:ilvl w:val="0"/>
          <w:numId w:val="19"/>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прогнозировать промежуточные практические результаты выполнения работы.</w:t>
      </w:r>
    </w:p>
    <w:p w:rsidR="00C81671" w:rsidRPr="007C7F7C" w:rsidRDefault="00C81671" w:rsidP="00C81671">
      <w:pPr>
        <w:spacing w:after="0" w:line="240" w:lineRule="auto"/>
        <w:jc w:val="center"/>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u w:val="single"/>
          <w:lang w:eastAsia="ru-RU"/>
        </w:rPr>
        <w:t>Конструирование и моделирование</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выделять детали изделия, называть их форму, взаимное расположение, виды и способы соединения деталей;</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изменять способ соединения деталей конструкции;</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изменять вид конструкции с целью придания ей новых свойств;</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анализировать конструкцию изделия по рисунку, чертежу, эскизу;</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размечать развертку заданной конструкции по чертежу, рисунку;</w:t>
      </w:r>
    </w:p>
    <w:p w:rsidR="00C81671" w:rsidRPr="007C7F7C" w:rsidRDefault="00C81671" w:rsidP="00C81671">
      <w:pPr>
        <w:numPr>
          <w:ilvl w:val="0"/>
          <w:numId w:val="20"/>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изготавливать заданную конструкцию по рисунку, чертежу.</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научиться:</w:t>
      </w:r>
    </w:p>
    <w:p w:rsidR="00C81671" w:rsidRPr="00C81671" w:rsidRDefault="00C81671" w:rsidP="00C81671">
      <w:pPr>
        <w:numPr>
          <w:ilvl w:val="0"/>
          <w:numId w:val="2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соотносить объемную конструкцию из правильных геометрических тел с изображением развертки;</w:t>
      </w:r>
    </w:p>
    <w:p w:rsidR="00C81671" w:rsidRPr="00C81671" w:rsidRDefault="00C81671" w:rsidP="00C81671">
      <w:pPr>
        <w:numPr>
          <w:ilvl w:val="0"/>
          <w:numId w:val="21"/>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создавать мысленный образ конструкции с целью решения определенной конструкторской задачи и воплощать его в материале с помощью учителя.</w:t>
      </w:r>
    </w:p>
    <w:p w:rsidR="00C81671" w:rsidRPr="00C81671" w:rsidRDefault="00C81671" w:rsidP="00C81671">
      <w:pPr>
        <w:spacing w:after="0" w:line="240" w:lineRule="auto"/>
        <w:jc w:val="center"/>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u w:val="single"/>
          <w:lang w:eastAsia="ru-RU"/>
        </w:rPr>
        <w:t>Практика работы на компьютере</w:t>
      </w:r>
    </w:p>
    <w:p w:rsidR="00C81671" w:rsidRPr="00C81671" w:rsidRDefault="00C81671" w:rsidP="00C81671">
      <w:pPr>
        <w:spacing w:after="0" w:line="240" w:lineRule="auto"/>
        <w:jc w:val="both"/>
        <w:rPr>
          <w:rFonts w:ascii="Arial" w:eastAsia="Times New Roman" w:hAnsi="Arial" w:cs="Arial"/>
          <w:i/>
          <w:color w:val="000000"/>
          <w:lang w:eastAsia="ru-RU"/>
        </w:rPr>
      </w:pPr>
      <w:r w:rsidRPr="00C81671">
        <w:rPr>
          <w:rFonts w:ascii="Times New Roman" w:eastAsia="Times New Roman" w:hAnsi="Times New Roman" w:cs="Times New Roman"/>
          <w:i/>
          <w:color w:val="000000"/>
          <w:sz w:val="24"/>
          <w:szCs w:val="24"/>
          <w:lang w:eastAsia="ru-RU"/>
        </w:rPr>
        <w:t>Обучающийся научится:</w:t>
      </w:r>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lastRenderedPageBreak/>
        <w:t>пользоваться компьютером в качестве средства поиска, хранения и воспроизведения информации;</w:t>
      </w:r>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различать устройства компьютера;</w:t>
      </w:r>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наблюдать информационные объекты различной природы (текст, графика)</w:t>
      </w:r>
      <w:proofErr w:type="gramStart"/>
      <w:r w:rsidRPr="007C7F7C">
        <w:rPr>
          <w:rFonts w:ascii="Times New Roman" w:eastAsia="Times New Roman" w:hAnsi="Times New Roman" w:cs="Times New Roman"/>
          <w:color w:val="000000"/>
          <w:sz w:val="24"/>
          <w:szCs w:val="24"/>
          <w:lang w:eastAsia="ru-RU"/>
        </w:rPr>
        <w:t>;и</w:t>
      </w:r>
      <w:proofErr w:type="gramEnd"/>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пользоваться калькулятором;</w:t>
      </w:r>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создавать, изменять и сохранять рисунки (</w:t>
      </w:r>
      <w:proofErr w:type="spellStart"/>
      <w:r w:rsidRPr="007C7F7C">
        <w:rPr>
          <w:rFonts w:ascii="Times New Roman" w:eastAsia="Times New Roman" w:hAnsi="Times New Roman" w:cs="Times New Roman"/>
          <w:color w:val="000000"/>
          <w:sz w:val="24"/>
          <w:szCs w:val="24"/>
          <w:lang w:eastAsia="ru-RU"/>
        </w:rPr>
        <w:t>Paint</w:t>
      </w:r>
      <w:proofErr w:type="spellEnd"/>
      <w:r w:rsidRPr="007C7F7C">
        <w:rPr>
          <w:rFonts w:ascii="Times New Roman" w:eastAsia="Times New Roman" w:hAnsi="Times New Roman" w:cs="Times New Roman"/>
          <w:color w:val="000000"/>
          <w:sz w:val="24"/>
          <w:szCs w:val="24"/>
          <w:lang w:eastAsia="ru-RU"/>
        </w:rPr>
        <w:t>);</w:t>
      </w:r>
    </w:p>
    <w:p w:rsidR="00C81671" w:rsidRPr="007C7F7C" w:rsidRDefault="00C81671" w:rsidP="00C81671">
      <w:pPr>
        <w:numPr>
          <w:ilvl w:val="0"/>
          <w:numId w:val="22"/>
        </w:numPr>
        <w:spacing w:after="0" w:line="240" w:lineRule="auto"/>
        <w:jc w:val="both"/>
        <w:rPr>
          <w:rFonts w:ascii="Arial" w:eastAsia="Times New Roman" w:hAnsi="Arial" w:cs="Arial"/>
          <w:color w:val="000000"/>
          <w:lang w:eastAsia="ru-RU"/>
        </w:rPr>
      </w:pPr>
      <w:r w:rsidRPr="007C7F7C">
        <w:rPr>
          <w:rFonts w:ascii="Times New Roman" w:eastAsia="Times New Roman" w:hAnsi="Times New Roman" w:cs="Times New Roman"/>
          <w:color w:val="000000"/>
          <w:sz w:val="24"/>
          <w:szCs w:val="24"/>
          <w:lang w:eastAsia="ru-RU"/>
        </w:rPr>
        <w:t>соблюдать правила безопасной работы на компьютере.</w:t>
      </w:r>
    </w:p>
    <w:p w:rsidR="00C81671" w:rsidRPr="007C7F7C" w:rsidRDefault="00C81671" w:rsidP="00C81671">
      <w:pPr>
        <w:spacing w:after="0" w:line="240" w:lineRule="auto"/>
        <w:jc w:val="both"/>
        <w:rPr>
          <w:rFonts w:ascii="Arial" w:eastAsia="Times New Roman" w:hAnsi="Arial" w:cs="Arial"/>
          <w:color w:val="000000"/>
          <w:lang w:eastAsia="ru-RU"/>
        </w:rPr>
      </w:pPr>
      <w:proofErr w:type="gramStart"/>
      <w:r w:rsidRPr="007C7F7C">
        <w:rPr>
          <w:rFonts w:ascii="Times New Roman" w:eastAsia="Times New Roman" w:hAnsi="Times New Roman" w:cs="Times New Roman"/>
          <w:i/>
          <w:iCs/>
          <w:color w:val="000000"/>
          <w:sz w:val="24"/>
          <w:szCs w:val="24"/>
          <w:lang w:eastAsia="ru-RU"/>
        </w:rPr>
        <w:t>Обучающийся</w:t>
      </w:r>
      <w:proofErr w:type="gramEnd"/>
      <w:r w:rsidRPr="007C7F7C">
        <w:rPr>
          <w:rFonts w:ascii="Times New Roman" w:eastAsia="Times New Roman" w:hAnsi="Times New Roman" w:cs="Times New Roman"/>
          <w:i/>
          <w:iCs/>
          <w:color w:val="000000"/>
          <w:sz w:val="24"/>
          <w:szCs w:val="24"/>
          <w:lang w:eastAsia="ru-RU"/>
        </w:rPr>
        <w:t xml:space="preserve"> получит возможность научится:</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использовать по назначению основные устройства компьютера;</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понимать информацию в различных формах;</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переводить информацию из одного вида (текст и графика) в другой;</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создавать простейшие информационные объекты;</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пользоваться возможностями сети Интернет по поиску информации;</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 xml:space="preserve">писать и отправлять </w:t>
      </w:r>
      <w:proofErr w:type="gramStart"/>
      <w:r w:rsidRPr="00C81671">
        <w:rPr>
          <w:rFonts w:ascii="Times New Roman" w:eastAsia="Times New Roman" w:hAnsi="Times New Roman" w:cs="Times New Roman"/>
          <w:iCs/>
          <w:color w:val="000000"/>
          <w:sz w:val="24"/>
          <w:szCs w:val="24"/>
          <w:lang w:eastAsia="ru-RU"/>
        </w:rPr>
        <w:t>электронной</w:t>
      </w:r>
      <w:proofErr w:type="gramEnd"/>
      <w:r w:rsidRPr="00C81671">
        <w:rPr>
          <w:rFonts w:ascii="Times New Roman" w:eastAsia="Times New Roman" w:hAnsi="Times New Roman" w:cs="Times New Roman"/>
          <w:iCs/>
          <w:color w:val="000000"/>
          <w:sz w:val="24"/>
          <w:szCs w:val="24"/>
          <w:lang w:eastAsia="ru-RU"/>
        </w:rPr>
        <w:t xml:space="preserve"> письмо;</w:t>
      </w:r>
    </w:p>
    <w:p w:rsidR="00C81671" w:rsidRPr="00C81671" w:rsidRDefault="00C81671" w:rsidP="00C81671">
      <w:pPr>
        <w:numPr>
          <w:ilvl w:val="0"/>
          <w:numId w:val="23"/>
        </w:numPr>
        <w:spacing w:after="0" w:line="240" w:lineRule="auto"/>
        <w:jc w:val="both"/>
        <w:rPr>
          <w:rFonts w:ascii="Arial" w:eastAsia="Times New Roman" w:hAnsi="Arial" w:cs="Arial"/>
          <w:color w:val="000000"/>
          <w:lang w:eastAsia="ru-RU"/>
        </w:rPr>
      </w:pPr>
      <w:r w:rsidRPr="00C81671">
        <w:rPr>
          <w:rFonts w:ascii="Times New Roman" w:eastAsia="Times New Roman" w:hAnsi="Times New Roman" w:cs="Times New Roman"/>
          <w:iCs/>
          <w:color w:val="000000"/>
          <w:sz w:val="24"/>
          <w:szCs w:val="24"/>
          <w:lang w:eastAsia="ru-RU"/>
        </w:rPr>
        <w:t>соблюдать режим и правила работы на компьютере.</w:t>
      </w:r>
    </w:p>
    <w:p w:rsidR="003E100C" w:rsidRPr="00D0253E" w:rsidRDefault="003E100C" w:rsidP="00D0253E">
      <w:pPr>
        <w:tabs>
          <w:tab w:val="left" w:pos="538"/>
        </w:tabs>
        <w:autoSpaceDE w:val="0"/>
        <w:autoSpaceDN w:val="0"/>
        <w:adjustRightInd w:val="0"/>
        <w:spacing w:after="0"/>
        <w:jc w:val="center"/>
        <w:rPr>
          <w:rFonts w:ascii="Times New Roman" w:eastAsia="Times New Roman" w:hAnsi="Times New Roman" w:cs="Times New Roman"/>
          <w:sz w:val="24"/>
          <w:szCs w:val="24"/>
          <w:lang w:eastAsia="ru-RU"/>
        </w:rPr>
      </w:pPr>
    </w:p>
    <w:p w:rsidR="003E100C" w:rsidRPr="00D0253E" w:rsidRDefault="003E100C" w:rsidP="00D0253E">
      <w:pPr>
        <w:tabs>
          <w:tab w:val="left" w:pos="538"/>
        </w:tabs>
        <w:autoSpaceDE w:val="0"/>
        <w:autoSpaceDN w:val="0"/>
        <w:adjustRightInd w:val="0"/>
        <w:spacing w:after="0"/>
        <w:jc w:val="center"/>
        <w:rPr>
          <w:rFonts w:ascii="Times New Roman" w:eastAsia="Times New Roman" w:hAnsi="Times New Roman" w:cs="Times New Roman"/>
          <w:b/>
          <w:sz w:val="24"/>
          <w:szCs w:val="24"/>
          <w:lang w:eastAsia="ru-RU"/>
        </w:rPr>
      </w:pPr>
      <w:r w:rsidRPr="00D0253E">
        <w:rPr>
          <w:rFonts w:ascii="Times New Roman" w:eastAsia="Times New Roman" w:hAnsi="Times New Roman" w:cs="Times New Roman"/>
          <w:b/>
          <w:sz w:val="24"/>
          <w:szCs w:val="24"/>
          <w:lang w:eastAsia="ru-RU"/>
        </w:rPr>
        <w:t>Содержание учебного предмета</w:t>
      </w:r>
    </w:p>
    <w:p w:rsidR="003E100C" w:rsidRPr="00D0253E" w:rsidRDefault="003E100C" w:rsidP="00D0253E">
      <w:pPr>
        <w:tabs>
          <w:tab w:val="left" w:pos="538"/>
        </w:tabs>
        <w:autoSpaceDE w:val="0"/>
        <w:autoSpaceDN w:val="0"/>
        <w:adjustRightInd w:val="0"/>
        <w:spacing w:after="0"/>
        <w:jc w:val="both"/>
        <w:rPr>
          <w:rFonts w:ascii="Times New Roman" w:eastAsia="Times New Roman" w:hAnsi="Times New Roman" w:cs="Times New Roman"/>
          <w:b/>
          <w:sz w:val="24"/>
          <w:szCs w:val="24"/>
          <w:lang w:eastAsia="ru-RU"/>
        </w:rPr>
      </w:pPr>
    </w:p>
    <w:p w:rsidR="00C81671" w:rsidRPr="00C81671" w:rsidRDefault="00C81671" w:rsidP="00C81671">
      <w:pPr>
        <w:spacing w:after="0" w:line="240" w:lineRule="auto"/>
        <w:ind w:left="426" w:hanging="426"/>
        <w:jc w:val="both"/>
        <w:rPr>
          <w:rFonts w:ascii="Times New Roman" w:eastAsia="Times New Roman" w:hAnsi="Times New Roman" w:cs="Times New Roman"/>
          <w:sz w:val="24"/>
          <w:szCs w:val="24"/>
          <w:lang w:eastAsia="ru-RU"/>
        </w:rPr>
      </w:pPr>
      <w:r w:rsidRPr="00C81671">
        <w:rPr>
          <w:rFonts w:ascii="Times New Roman" w:eastAsia="Times New Roman" w:hAnsi="Times New Roman" w:cs="Times New Roman"/>
          <w:b/>
          <w:bCs/>
          <w:i/>
          <w:iCs/>
          <w:sz w:val="24"/>
          <w:szCs w:val="24"/>
          <w:lang w:eastAsia="ru-RU"/>
        </w:rPr>
        <w:t>Правила безопасности труда при работе с колющими и режущими инструментами. Организация рабочего места.</w:t>
      </w:r>
      <w:r w:rsidRPr="00C81671">
        <w:rPr>
          <w:rFonts w:ascii="Times New Roman" w:eastAsia="Times New Roman" w:hAnsi="Times New Roman" w:cs="Times New Roman"/>
          <w:sz w:val="24"/>
          <w:szCs w:val="24"/>
          <w:lang w:eastAsia="ru-RU"/>
        </w:rPr>
        <w:t xml:space="preserve"> </w:t>
      </w:r>
    </w:p>
    <w:p w:rsidR="00C81671" w:rsidRPr="00C81671" w:rsidRDefault="00C81671" w:rsidP="00C81671">
      <w:pPr>
        <w:spacing w:after="0" w:line="240" w:lineRule="auto"/>
        <w:ind w:left="426" w:hanging="426"/>
        <w:jc w:val="both"/>
        <w:rPr>
          <w:rFonts w:ascii="Times New Roman" w:eastAsia="Times New Roman" w:hAnsi="Times New Roman" w:cs="Times New Roman"/>
          <w:sz w:val="24"/>
          <w:szCs w:val="24"/>
          <w:lang w:eastAsia="ru-RU"/>
        </w:rPr>
      </w:pPr>
      <w:r w:rsidRPr="00C81671">
        <w:rPr>
          <w:rFonts w:ascii="Times New Roman" w:eastAsia="Times New Roman" w:hAnsi="Times New Roman" w:cs="Times New Roman"/>
          <w:b/>
          <w:bCs/>
          <w:sz w:val="24"/>
          <w:szCs w:val="24"/>
          <w:lang w:eastAsia="ru-RU"/>
        </w:rPr>
        <w:t>Виды художественной техники</w:t>
      </w:r>
      <w:r w:rsidRPr="00C81671">
        <w:rPr>
          <w:rFonts w:ascii="Times New Roman" w:eastAsia="Times New Roman" w:hAnsi="Times New Roman" w:cs="Times New Roman"/>
          <w:sz w:val="24"/>
          <w:szCs w:val="24"/>
          <w:lang w:eastAsia="ru-RU"/>
        </w:rPr>
        <w:t xml:space="preserve"> </w:t>
      </w:r>
      <w:r w:rsidR="001A3776">
        <w:rPr>
          <w:rFonts w:ascii="Times New Roman" w:eastAsia="Times New Roman" w:hAnsi="Times New Roman" w:cs="Times New Roman"/>
          <w:b/>
          <w:bCs/>
          <w:sz w:val="24"/>
          <w:szCs w:val="24"/>
          <w:lang w:eastAsia="ru-RU"/>
        </w:rPr>
        <w:t>Лепка (4 часа</w:t>
      </w:r>
      <w:r w:rsidRPr="00C81671">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sz w:val="24"/>
          <w:szCs w:val="24"/>
          <w:lang w:eastAsia="ru-RU"/>
        </w:rPr>
        <w:t xml:space="preserve"> Лепка сложной формы с использованием разных приемов, в том числе и приемов, используемых в народных художественных промыслах. Лепка низким и высоким рельефом (барельеф и горельеф). </w:t>
      </w:r>
    </w:p>
    <w:p w:rsidR="00C81671" w:rsidRPr="00C81671" w:rsidRDefault="001A3776" w:rsidP="00C81671">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Аппликация(2</w:t>
      </w:r>
      <w:r w:rsidR="00C81671" w:rsidRPr="00C81671">
        <w:rPr>
          <w:rFonts w:ascii="Times New Roman" w:eastAsia="Times New Roman" w:hAnsi="Times New Roman" w:cs="Times New Roman"/>
          <w:b/>
          <w:bCs/>
          <w:sz w:val="24"/>
          <w:szCs w:val="24"/>
          <w:lang w:eastAsia="ru-RU"/>
        </w:rPr>
        <w:t xml:space="preserve"> часа)</w:t>
      </w:r>
      <w:r w:rsidR="00C81671" w:rsidRPr="00C81671">
        <w:rPr>
          <w:rFonts w:ascii="Times New Roman" w:eastAsia="Times New Roman" w:hAnsi="Times New Roman" w:cs="Times New Roman"/>
          <w:sz w:val="24"/>
          <w:szCs w:val="24"/>
          <w:lang w:eastAsia="ru-RU"/>
        </w:rPr>
        <w:t xml:space="preserve">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C81671" w:rsidRPr="00C81671" w:rsidRDefault="00C81671" w:rsidP="00C81671">
      <w:pPr>
        <w:spacing w:after="0" w:line="240" w:lineRule="auto"/>
        <w:ind w:left="426" w:hanging="426"/>
        <w:jc w:val="both"/>
        <w:rPr>
          <w:rFonts w:ascii="Times New Roman" w:eastAsia="Times New Roman" w:hAnsi="Times New Roman" w:cs="Times New Roman"/>
          <w:sz w:val="24"/>
          <w:szCs w:val="24"/>
          <w:lang w:eastAsia="ru-RU"/>
        </w:rPr>
      </w:pPr>
      <w:r w:rsidRPr="00C81671">
        <w:rPr>
          <w:rFonts w:ascii="Times New Roman" w:eastAsia="Times New Roman" w:hAnsi="Times New Roman" w:cs="Times New Roman"/>
          <w:b/>
          <w:bCs/>
          <w:sz w:val="24"/>
          <w:szCs w:val="24"/>
          <w:lang w:eastAsia="ru-RU"/>
        </w:rPr>
        <w:t xml:space="preserve">Мозаика </w:t>
      </w:r>
      <w:r w:rsidRPr="00C81671">
        <w:rPr>
          <w:rFonts w:ascii="Times New Roman" w:eastAsia="Times New Roman" w:hAnsi="Times New Roman" w:cs="Times New Roman"/>
          <w:sz w:val="24"/>
          <w:szCs w:val="24"/>
          <w:lang w:eastAsia="ru-RU"/>
        </w:rPr>
        <w:t>(</w:t>
      </w:r>
      <w:r w:rsidR="001A3776">
        <w:rPr>
          <w:rFonts w:ascii="Times New Roman" w:eastAsia="Times New Roman" w:hAnsi="Times New Roman" w:cs="Times New Roman"/>
          <w:b/>
          <w:bCs/>
          <w:sz w:val="24"/>
          <w:szCs w:val="24"/>
          <w:lang w:eastAsia="ru-RU"/>
        </w:rPr>
        <w:t>2</w:t>
      </w:r>
      <w:r w:rsidRPr="00C81671">
        <w:rPr>
          <w:rFonts w:ascii="Times New Roman" w:eastAsia="Times New Roman" w:hAnsi="Times New Roman" w:cs="Times New Roman"/>
          <w:b/>
          <w:bCs/>
          <w:sz w:val="24"/>
          <w:szCs w:val="24"/>
          <w:lang w:eastAsia="ru-RU"/>
        </w:rPr>
        <w:t xml:space="preserve"> часа)</w:t>
      </w:r>
      <w:r w:rsidRPr="00C81671">
        <w:rPr>
          <w:rFonts w:ascii="Times New Roman" w:eastAsia="Times New Roman" w:hAnsi="Times New Roman" w:cs="Times New Roman"/>
          <w:sz w:val="24"/>
          <w:szCs w:val="24"/>
          <w:lang w:eastAsia="ru-RU"/>
        </w:rPr>
        <w:t xml:space="preserve"> Мозаика из мелких природных материалов, например песка и опилок.</w:t>
      </w:r>
    </w:p>
    <w:p w:rsidR="00C81671" w:rsidRPr="00C81671" w:rsidRDefault="00C81671" w:rsidP="00C81671">
      <w:pPr>
        <w:spacing w:after="0" w:line="240" w:lineRule="auto"/>
        <w:ind w:left="426" w:hanging="426"/>
        <w:jc w:val="both"/>
        <w:rPr>
          <w:rFonts w:ascii="Times New Roman" w:eastAsia="Times New Roman" w:hAnsi="Times New Roman" w:cs="Times New Roman"/>
          <w:sz w:val="24"/>
          <w:szCs w:val="24"/>
          <w:lang w:eastAsia="ru-RU"/>
        </w:rPr>
      </w:pPr>
      <w:r w:rsidRPr="00C81671">
        <w:rPr>
          <w:rFonts w:ascii="Times New Roman" w:eastAsia="Times New Roman" w:hAnsi="Times New Roman" w:cs="Times New Roman"/>
          <w:sz w:val="24"/>
          <w:szCs w:val="24"/>
          <w:lang w:eastAsia="ru-RU"/>
        </w:rPr>
        <w:t xml:space="preserve"> </w:t>
      </w:r>
      <w:r w:rsidR="001A3776">
        <w:rPr>
          <w:rFonts w:ascii="Times New Roman" w:eastAsia="Times New Roman" w:hAnsi="Times New Roman" w:cs="Times New Roman"/>
          <w:b/>
          <w:bCs/>
          <w:sz w:val="24"/>
          <w:szCs w:val="24"/>
          <w:lang w:eastAsia="ru-RU"/>
        </w:rPr>
        <w:t>Коллаж(2</w:t>
      </w:r>
      <w:r w:rsidRPr="00C81671">
        <w:rPr>
          <w:rFonts w:ascii="Times New Roman" w:eastAsia="Times New Roman" w:hAnsi="Times New Roman" w:cs="Times New Roman"/>
          <w:b/>
          <w:bCs/>
          <w:sz w:val="24"/>
          <w:szCs w:val="24"/>
          <w:lang w:eastAsia="ru-RU"/>
        </w:rPr>
        <w:t xml:space="preserve"> час</w:t>
      </w:r>
      <w:r w:rsidR="001A3776">
        <w:rPr>
          <w:rFonts w:ascii="Times New Roman" w:eastAsia="Times New Roman" w:hAnsi="Times New Roman" w:cs="Times New Roman"/>
          <w:b/>
          <w:bCs/>
          <w:sz w:val="24"/>
          <w:szCs w:val="24"/>
          <w:lang w:eastAsia="ru-RU"/>
        </w:rPr>
        <w:t>а</w:t>
      </w:r>
      <w:r w:rsidRPr="00C81671">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sz w:val="24"/>
          <w:szCs w:val="24"/>
          <w:lang w:eastAsia="ru-RU"/>
        </w:rPr>
        <w:t xml:space="preserve"> Соединение в одной работе разных материалов и предметов. </w:t>
      </w:r>
    </w:p>
    <w:p w:rsidR="00C81671" w:rsidRPr="00C81671" w:rsidRDefault="001A3776" w:rsidP="00C81671">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Художественное складывание(2</w:t>
      </w:r>
      <w:r w:rsidR="00C81671" w:rsidRPr="00C81671">
        <w:rPr>
          <w:rFonts w:ascii="Times New Roman" w:eastAsia="Times New Roman" w:hAnsi="Times New Roman" w:cs="Times New Roman"/>
          <w:b/>
          <w:bCs/>
          <w:sz w:val="24"/>
          <w:szCs w:val="24"/>
          <w:lang w:eastAsia="ru-RU"/>
        </w:rPr>
        <w:t xml:space="preserve"> часа)</w:t>
      </w:r>
      <w:r w:rsidR="00C81671" w:rsidRPr="00C81671">
        <w:rPr>
          <w:rFonts w:ascii="Times New Roman" w:eastAsia="Times New Roman" w:hAnsi="Times New Roman" w:cs="Times New Roman"/>
          <w:sz w:val="24"/>
          <w:szCs w:val="24"/>
          <w:lang w:eastAsia="ru-RU"/>
        </w:rPr>
        <w:t xml:space="preserve"> Оригами из квадрата и прямоугольника по схеме. Модульное оригами. Складывание из любой фигуры с последующим вырезанием. </w:t>
      </w:r>
    </w:p>
    <w:p w:rsidR="001A3776" w:rsidRDefault="001A3776" w:rsidP="001A3776">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Плетение(2 часа</w:t>
      </w:r>
      <w:r w:rsidR="00C81671" w:rsidRPr="00C81671">
        <w:rPr>
          <w:rFonts w:ascii="Times New Roman" w:eastAsia="Times New Roman" w:hAnsi="Times New Roman" w:cs="Times New Roman"/>
          <w:b/>
          <w:bCs/>
          <w:sz w:val="24"/>
          <w:szCs w:val="24"/>
          <w:lang w:eastAsia="ru-RU"/>
        </w:rPr>
        <w:t>)</w:t>
      </w:r>
      <w:r w:rsidR="00C81671" w:rsidRPr="00C81671">
        <w:rPr>
          <w:rFonts w:ascii="Times New Roman" w:eastAsia="Times New Roman" w:hAnsi="Times New Roman" w:cs="Times New Roman"/>
          <w:sz w:val="24"/>
          <w:szCs w:val="24"/>
          <w:lang w:eastAsia="ru-RU"/>
        </w:rPr>
        <w:t xml:space="preserve"> Объемное плетение из бумаги. Плетение на картоне с помощью иголки и нитки. </w:t>
      </w:r>
    </w:p>
    <w:p w:rsidR="00C81671" w:rsidRPr="00C81671" w:rsidRDefault="001A3776" w:rsidP="001A3776">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Художественное вырезание(5</w:t>
      </w:r>
      <w:r w:rsidRPr="00C81671">
        <w:rPr>
          <w:rFonts w:ascii="Times New Roman" w:eastAsia="Times New Roman" w:hAnsi="Times New Roman" w:cs="Times New Roman"/>
          <w:b/>
          <w:bCs/>
          <w:sz w:val="24"/>
          <w:szCs w:val="24"/>
          <w:lang w:eastAsia="ru-RU"/>
        </w:rPr>
        <w:t xml:space="preserve"> часов)</w:t>
      </w:r>
      <w:r w:rsidRPr="00C81671">
        <w:rPr>
          <w:rFonts w:ascii="Times New Roman" w:eastAsia="Times New Roman" w:hAnsi="Times New Roman" w:cs="Times New Roman"/>
          <w:sz w:val="24"/>
          <w:szCs w:val="24"/>
          <w:lang w:eastAsia="ru-RU"/>
        </w:rPr>
        <w:t xml:space="preserve"> Вырезание узоров, фигур, в том числе и симметричное вырезание, с предварительным нанесением контура. Вырезание узоров, фигур без предварительного нанесения кон</w:t>
      </w:r>
      <w:r w:rsidRPr="00C81671">
        <w:rPr>
          <w:rFonts w:ascii="Times New Roman" w:eastAsia="Times New Roman" w:hAnsi="Times New Roman" w:cs="Times New Roman"/>
          <w:sz w:val="24"/>
          <w:szCs w:val="24"/>
          <w:lang w:eastAsia="ru-RU"/>
        </w:rPr>
        <w:softHyphen/>
        <w:t xml:space="preserve">тура, в том числе и симметричное вырезание. </w:t>
      </w:r>
    </w:p>
    <w:p w:rsidR="001A3776" w:rsidRDefault="00C81671" w:rsidP="001A3776">
      <w:pPr>
        <w:spacing w:after="0" w:line="240" w:lineRule="auto"/>
        <w:ind w:left="426" w:hanging="426"/>
        <w:jc w:val="both"/>
        <w:rPr>
          <w:rFonts w:ascii="Times New Roman" w:eastAsia="Times New Roman" w:hAnsi="Times New Roman" w:cs="Times New Roman"/>
          <w:b/>
          <w:bCs/>
          <w:sz w:val="24"/>
          <w:szCs w:val="24"/>
          <w:highlight w:val="yellow"/>
          <w:lang w:eastAsia="ru-RU"/>
        </w:rPr>
      </w:pPr>
      <w:r w:rsidRPr="00C81671">
        <w:rPr>
          <w:rFonts w:ascii="Times New Roman" w:eastAsia="Times New Roman" w:hAnsi="Times New Roman" w:cs="Times New Roman"/>
          <w:b/>
          <w:bCs/>
          <w:sz w:val="24"/>
          <w:szCs w:val="24"/>
          <w:lang w:eastAsia="ru-RU"/>
        </w:rPr>
        <w:t>Объемное моделирование и конструирование из бумаги</w:t>
      </w:r>
      <w:r w:rsidR="001A3776">
        <w:rPr>
          <w:rFonts w:ascii="Times New Roman" w:eastAsia="Times New Roman" w:hAnsi="Times New Roman" w:cs="Times New Roman"/>
          <w:b/>
          <w:bCs/>
          <w:sz w:val="24"/>
          <w:szCs w:val="24"/>
          <w:lang w:eastAsia="ru-RU"/>
        </w:rPr>
        <w:t xml:space="preserve"> </w:t>
      </w:r>
      <w:r w:rsidRPr="00C81671">
        <w:rPr>
          <w:rFonts w:ascii="Times New Roman" w:eastAsia="Times New Roman" w:hAnsi="Times New Roman" w:cs="Times New Roman"/>
          <w:b/>
          <w:bCs/>
          <w:sz w:val="24"/>
          <w:szCs w:val="24"/>
          <w:lang w:eastAsia="ru-RU"/>
        </w:rPr>
        <w:t>(</w:t>
      </w:r>
      <w:r w:rsidR="001A3776">
        <w:rPr>
          <w:rFonts w:ascii="Times New Roman" w:eastAsia="Times New Roman" w:hAnsi="Times New Roman" w:cs="Times New Roman"/>
          <w:b/>
          <w:bCs/>
          <w:sz w:val="24"/>
          <w:szCs w:val="24"/>
          <w:lang w:eastAsia="ru-RU"/>
        </w:rPr>
        <w:t>4</w:t>
      </w:r>
      <w:r w:rsidRPr="00C81671">
        <w:rPr>
          <w:rFonts w:ascii="Times New Roman" w:eastAsia="Times New Roman" w:hAnsi="Times New Roman" w:cs="Times New Roman"/>
          <w:b/>
          <w:bCs/>
          <w:sz w:val="24"/>
          <w:szCs w:val="24"/>
          <w:lang w:eastAsia="ru-RU"/>
        </w:rPr>
        <w:t xml:space="preserve"> час</w:t>
      </w:r>
      <w:r w:rsidR="001A3776">
        <w:rPr>
          <w:rFonts w:ascii="Times New Roman" w:eastAsia="Times New Roman" w:hAnsi="Times New Roman" w:cs="Times New Roman"/>
          <w:b/>
          <w:bCs/>
          <w:sz w:val="24"/>
          <w:szCs w:val="24"/>
          <w:lang w:eastAsia="ru-RU"/>
        </w:rPr>
        <w:t>а</w:t>
      </w:r>
      <w:r w:rsidRPr="00C81671">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sz w:val="24"/>
          <w:szCs w:val="24"/>
          <w:lang w:eastAsia="ru-RU"/>
        </w:rPr>
        <w:t xml:space="preserve"> Объемные изделия из деталей, соединенных с помощью щеле</w:t>
      </w:r>
      <w:r w:rsidRPr="00C81671">
        <w:rPr>
          <w:rFonts w:ascii="Times New Roman" w:eastAsia="Times New Roman" w:hAnsi="Times New Roman" w:cs="Times New Roman"/>
          <w:sz w:val="24"/>
          <w:szCs w:val="24"/>
          <w:lang w:eastAsia="ru-RU"/>
        </w:rPr>
        <w:softHyphen/>
        <w:t>вого замка. Объемные изделия с разными способами соединения. Технические модели, изготовленные по чертежу.</w:t>
      </w:r>
      <w:r w:rsidR="001A3776" w:rsidRPr="001A3776">
        <w:rPr>
          <w:rFonts w:ascii="Times New Roman" w:eastAsia="Times New Roman" w:hAnsi="Times New Roman" w:cs="Times New Roman"/>
          <w:b/>
          <w:bCs/>
          <w:sz w:val="24"/>
          <w:szCs w:val="24"/>
          <w:highlight w:val="yellow"/>
          <w:lang w:eastAsia="ru-RU"/>
        </w:rPr>
        <w:t xml:space="preserve"> </w:t>
      </w:r>
    </w:p>
    <w:p w:rsidR="00C81671" w:rsidRPr="00C81671" w:rsidRDefault="001A3776" w:rsidP="001A3776">
      <w:pPr>
        <w:spacing w:after="0" w:line="240" w:lineRule="auto"/>
        <w:ind w:left="426" w:hanging="426"/>
        <w:jc w:val="both"/>
        <w:rPr>
          <w:rFonts w:ascii="Times New Roman" w:eastAsia="Times New Roman" w:hAnsi="Times New Roman" w:cs="Times New Roman"/>
          <w:sz w:val="24"/>
          <w:szCs w:val="24"/>
          <w:lang w:eastAsia="ru-RU"/>
        </w:rPr>
      </w:pPr>
      <w:r w:rsidRPr="001A3776">
        <w:rPr>
          <w:rFonts w:ascii="Times New Roman" w:eastAsia="Times New Roman" w:hAnsi="Times New Roman" w:cs="Times New Roman"/>
          <w:b/>
          <w:bCs/>
          <w:sz w:val="24"/>
          <w:szCs w:val="24"/>
          <w:lang w:eastAsia="ru-RU"/>
        </w:rPr>
        <w:t>Шитье и вышивание</w:t>
      </w:r>
      <w:r>
        <w:rPr>
          <w:rFonts w:ascii="Times New Roman" w:eastAsia="Times New Roman" w:hAnsi="Times New Roman" w:cs="Times New Roman"/>
          <w:b/>
          <w:bCs/>
          <w:sz w:val="24"/>
          <w:szCs w:val="24"/>
          <w:lang w:eastAsia="ru-RU"/>
        </w:rPr>
        <w:t xml:space="preserve"> </w:t>
      </w:r>
      <w:r w:rsidRPr="001A3776">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b/>
          <w:bCs/>
          <w:sz w:val="24"/>
          <w:szCs w:val="24"/>
          <w:lang w:eastAsia="ru-RU"/>
        </w:rPr>
        <w:t>4 часа)</w:t>
      </w:r>
      <w:r w:rsidRPr="00C81671">
        <w:rPr>
          <w:rFonts w:ascii="Times New Roman" w:eastAsia="Times New Roman" w:hAnsi="Times New Roman" w:cs="Times New Roman"/>
          <w:sz w:val="24"/>
          <w:szCs w:val="24"/>
          <w:lang w:eastAsia="ru-RU"/>
        </w:rPr>
        <w:t xml:space="preserve"> Знакомство с различным применением швов «строчка», «через край», «петельный». Пришивание пуговиц «на ножке» в процессе изготовления изделий. </w:t>
      </w:r>
    </w:p>
    <w:p w:rsidR="001A3776" w:rsidRDefault="00C81671" w:rsidP="001A3776">
      <w:pPr>
        <w:spacing w:after="0" w:line="240" w:lineRule="auto"/>
        <w:ind w:left="426" w:hanging="426"/>
        <w:jc w:val="both"/>
        <w:rPr>
          <w:rFonts w:ascii="Times New Roman" w:eastAsia="Times New Roman" w:hAnsi="Times New Roman" w:cs="Times New Roman"/>
          <w:sz w:val="24"/>
          <w:szCs w:val="24"/>
          <w:lang w:eastAsia="ru-RU"/>
        </w:rPr>
      </w:pPr>
      <w:r w:rsidRPr="00C81671">
        <w:rPr>
          <w:rFonts w:ascii="Times New Roman" w:eastAsia="Times New Roman" w:hAnsi="Times New Roman" w:cs="Times New Roman"/>
          <w:sz w:val="24"/>
          <w:szCs w:val="24"/>
          <w:lang w:eastAsia="ru-RU"/>
        </w:rPr>
        <w:t xml:space="preserve"> </w:t>
      </w:r>
      <w:r w:rsidRPr="00C81671">
        <w:rPr>
          <w:rFonts w:ascii="Times New Roman" w:eastAsia="Times New Roman" w:hAnsi="Times New Roman" w:cs="Times New Roman"/>
          <w:b/>
          <w:bCs/>
          <w:sz w:val="24"/>
          <w:szCs w:val="24"/>
          <w:lang w:eastAsia="ru-RU"/>
        </w:rPr>
        <w:t>Моделирование и конструирование из ткани</w:t>
      </w:r>
      <w:r w:rsidR="001A3776">
        <w:rPr>
          <w:rFonts w:ascii="Times New Roman" w:eastAsia="Times New Roman" w:hAnsi="Times New Roman" w:cs="Times New Roman"/>
          <w:b/>
          <w:bCs/>
          <w:sz w:val="24"/>
          <w:szCs w:val="24"/>
          <w:lang w:eastAsia="ru-RU"/>
        </w:rPr>
        <w:t xml:space="preserve"> </w:t>
      </w:r>
      <w:proofErr w:type="gramStart"/>
      <w:r w:rsidR="001A3776">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b/>
          <w:bCs/>
          <w:sz w:val="24"/>
          <w:szCs w:val="24"/>
          <w:lang w:eastAsia="ru-RU"/>
        </w:rPr>
        <w:t xml:space="preserve"> </w:t>
      </w:r>
      <w:proofErr w:type="gramEnd"/>
      <w:r w:rsidR="001A3776">
        <w:rPr>
          <w:rFonts w:ascii="Times New Roman" w:eastAsia="Times New Roman" w:hAnsi="Times New Roman" w:cs="Times New Roman"/>
          <w:b/>
          <w:bCs/>
          <w:sz w:val="24"/>
          <w:szCs w:val="24"/>
          <w:lang w:eastAsia="ru-RU"/>
        </w:rPr>
        <w:t xml:space="preserve">2 </w:t>
      </w:r>
      <w:r w:rsidRPr="00C81671">
        <w:rPr>
          <w:rFonts w:ascii="Times New Roman" w:eastAsia="Times New Roman" w:hAnsi="Times New Roman" w:cs="Times New Roman"/>
          <w:b/>
          <w:bCs/>
          <w:sz w:val="24"/>
          <w:szCs w:val="24"/>
          <w:lang w:eastAsia="ru-RU"/>
        </w:rPr>
        <w:t>час</w:t>
      </w:r>
      <w:r w:rsidR="001A3776">
        <w:rPr>
          <w:rFonts w:ascii="Times New Roman" w:eastAsia="Times New Roman" w:hAnsi="Times New Roman" w:cs="Times New Roman"/>
          <w:b/>
          <w:bCs/>
          <w:sz w:val="24"/>
          <w:szCs w:val="24"/>
          <w:lang w:eastAsia="ru-RU"/>
        </w:rPr>
        <w:t>а</w:t>
      </w:r>
      <w:r w:rsidRPr="00C81671">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sz w:val="24"/>
          <w:szCs w:val="24"/>
          <w:lang w:eastAsia="ru-RU"/>
        </w:rPr>
        <w:t xml:space="preserve"> Плоские игрушки или сувениры из ткани. Детали соединяются швом. Плоские игрушки из ткани. Детали соединяются клеем. Работа с различными видами конструктора. </w:t>
      </w:r>
    </w:p>
    <w:p w:rsidR="00C81671" w:rsidRPr="00C81671" w:rsidRDefault="001A3776" w:rsidP="001A3776">
      <w:pPr>
        <w:spacing w:after="0" w:line="240" w:lineRule="auto"/>
        <w:ind w:left="426" w:hanging="426"/>
        <w:jc w:val="both"/>
        <w:rPr>
          <w:rFonts w:ascii="Times New Roman" w:eastAsia="Times New Roman" w:hAnsi="Times New Roman" w:cs="Times New Roman"/>
          <w:sz w:val="24"/>
          <w:szCs w:val="24"/>
          <w:lang w:eastAsia="ru-RU"/>
        </w:rPr>
      </w:pPr>
      <w:r w:rsidRPr="001A3776">
        <w:rPr>
          <w:rFonts w:ascii="Times New Roman" w:eastAsia="Times New Roman" w:hAnsi="Times New Roman" w:cs="Times New Roman"/>
          <w:b/>
          <w:bCs/>
          <w:sz w:val="24"/>
          <w:szCs w:val="24"/>
          <w:lang w:eastAsia="ru-RU"/>
        </w:rPr>
        <w:t>Моделирование и конструирование</w:t>
      </w:r>
      <w:r w:rsidRPr="001A3776">
        <w:rPr>
          <w:rFonts w:ascii="Times New Roman" w:eastAsia="Times New Roman" w:hAnsi="Times New Roman" w:cs="Times New Roman"/>
          <w:sz w:val="24"/>
          <w:szCs w:val="24"/>
          <w:lang w:eastAsia="ru-RU"/>
        </w:rPr>
        <w:t xml:space="preserve"> </w:t>
      </w:r>
      <w:r w:rsidRPr="001A3776">
        <w:rPr>
          <w:rFonts w:ascii="Times New Roman" w:eastAsia="Times New Roman" w:hAnsi="Times New Roman" w:cs="Times New Roman"/>
          <w:b/>
          <w:bCs/>
          <w:sz w:val="24"/>
          <w:szCs w:val="24"/>
          <w:lang w:eastAsia="ru-RU"/>
        </w:rPr>
        <w:t>Плоскостное м</w:t>
      </w:r>
      <w:r>
        <w:rPr>
          <w:rFonts w:ascii="Times New Roman" w:eastAsia="Times New Roman" w:hAnsi="Times New Roman" w:cs="Times New Roman"/>
          <w:b/>
          <w:bCs/>
          <w:sz w:val="24"/>
          <w:szCs w:val="24"/>
          <w:lang w:eastAsia="ru-RU"/>
        </w:rPr>
        <w:t>оделирование и конструирование(3</w:t>
      </w:r>
      <w:r w:rsidRPr="001A3776">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а</w:t>
      </w:r>
      <w:r w:rsidRPr="00C81671">
        <w:rPr>
          <w:rFonts w:ascii="Times New Roman" w:eastAsia="Times New Roman" w:hAnsi="Times New Roman" w:cs="Times New Roman"/>
          <w:b/>
          <w:bCs/>
          <w:sz w:val="24"/>
          <w:szCs w:val="24"/>
          <w:lang w:eastAsia="ru-RU"/>
        </w:rPr>
        <w:t>)</w:t>
      </w:r>
      <w:r w:rsidRPr="00C81671">
        <w:rPr>
          <w:rFonts w:ascii="Times New Roman" w:eastAsia="Times New Roman" w:hAnsi="Times New Roman" w:cs="Times New Roman"/>
          <w:sz w:val="24"/>
          <w:szCs w:val="24"/>
          <w:lang w:eastAsia="ru-RU"/>
        </w:rPr>
        <w:t xml:space="preserve"> Мозаика из элементов круга и овала. Игрушки из картона с подвижными деталями. Головоломки из картона и шнура. </w:t>
      </w:r>
    </w:p>
    <w:p w:rsidR="000B3C6F" w:rsidRPr="001A3776" w:rsidRDefault="001A3776" w:rsidP="001A3776">
      <w:pPr>
        <w:spacing w:after="0" w:line="240" w:lineRule="auto"/>
        <w:ind w:left="426" w:hanging="426"/>
        <w:jc w:val="both"/>
        <w:rPr>
          <w:rFonts w:ascii="Times New Roman" w:eastAsia="Times New Roman" w:hAnsi="Times New Roman" w:cs="Times New Roman"/>
          <w:bCs/>
          <w:sz w:val="24"/>
          <w:szCs w:val="24"/>
          <w:lang w:eastAsia="ru-RU"/>
        </w:rPr>
      </w:pPr>
      <w:r w:rsidRPr="006F6DB6">
        <w:rPr>
          <w:rFonts w:ascii="Times New Roman" w:hAnsi="Times New Roman"/>
          <w:b/>
          <w:sz w:val="24"/>
          <w:szCs w:val="24"/>
        </w:rPr>
        <w:t>Работа с различными видами конструктора</w:t>
      </w:r>
      <w:r>
        <w:rPr>
          <w:rFonts w:ascii="Times New Roman" w:hAnsi="Times New Roman"/>
          <w:b/>
          <w:sz w:val="24"/>
          <w:szCs w:val="24"/>
        </w:rPr>
        <w:t xml:space="preserve"> </w:t>
      </w:r>
      <w:r>
        <w:rPr>
          <w:rFonts w:ascii="Times New Roman" w:eastAsia="Franklin Gothic Book" w:hAnsi="Times New Roman"/>
          <w:b/>
          <w:bCs/>
          <w:sz w:val="24"/>
          <w:szCs w:val="24"/>
        </w:rPr>
        <w:t>(2ч</w:t>
      </w:r>
      <w:r>
        <w:rPr>
          <w:rFonts w:ascii="Times New Roman" w:eastAsia="Franklin Gothic Book" w:hAnsi="Times New Roman"/>
          <w:b/>
          <w:bCs/>
          <w:sz w:val="24"/>
          <w:szCs w:val="24"/>
        </w:rPr>
        <w:t>аса</w:t>
      </w:r>
      <w:bookmarkStart w:id="1" w:name="_GoBack"/>
      <w:bookmarkEnd w:id="1"/>
      <w:r>
        <w:rPr>
          <w:rFonts w:ascii="Times New Roman" w:eastAsia="Franklin Gothic Book" w:hAnsi="Times New Roman"/>
          <w:b/>
          <w:bCs/>
          <w:sz w:val="24"/>
          <w:szCs w:val="24"/>
        </w:rPr>
        <w:t>)</w:t>
      </w:r>
    </w:p>
    <w:sectPr w:rsidR="000B3C6F" w:rsidRPr="001A3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98A2F8"/>
    <w:lvl w:ilvl="0">
      <w:numFmt w:val="bullet"/>
      <w:lvlText w:val="*"/>
      <w:lvlJc w:val="left"/>
    </w:lvl>
  </w:abstractNum>
  <w:abstractNum w:abstractNumId="1">
    <w:nsid w:val="05053503"/>
    <w:multiLevelType w:val="multilevel"/>
    <w:tmpl w:val="FD0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07364"/>
    <w:multiLevelType w:val="multilevel"/>
    <w:tmpl w:val="252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B1446"/>
    <w:multiLevelType w:val="multilevel"/>
    <w:tmpl w:val="019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C6007"/>
    <w:multiLevelType w:val="multilevel"/>
    <w:tmpl w:val="6D2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4650C"/>
    <w:multiLevelType w:val="multilevel"/>
    <w:tmpl w:val="787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7797A"/>
    <w:multiLevelType w:val="multilevel"/>
    <w:tmpl w:val="19D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1330A"/>
    <w:multiLevelType w:val="multilevel"/>
    <w:tmpl w:val="947A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9">
    <w:nsid w:val="2C8806C5"/>
    <w:multiLevelType w:val="multilevel"/>
    <w:tmpl w:val="A78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76725"/>
    <w:multiLevelType w:val="multilevel"/>
    <w:tmpl w:val="A22C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85E37"/>
    <w:multiLevelType w:val="multilevel"/>
    <w:tmpl w:val="519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13">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14">
    <w:nsid w:val="4D642A61"/>
    <w:multiLevelType w:val="hybridMultilevel"/>
    <w:tmpl w:val="67BE750C"/>
    <w:lvl w:ilvl="0" w:tplc="8C66C2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3F0C"/>
    <w:multiLevelType w:val="multilevel"/>
    <w:tmpl w:val="C0B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7327A"/>
    <w:multiLevelType w:val="multilevel"/>
    <w:tmpl w:val="62F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DF5FEE"/>
    <w:multiLevelType w:val="multilevel"/>
    <w:tmpl w:val="E41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78510F"/>
    <w:multiLevelType w:val="hybridMultilevel"/>
    <w:tmpl w:val="3DAC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C3219"/>
    <w:multiLevelType w:val="multilevel"/>
    <w:tmpl w:val="4C08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5301D2"/>
    <w:multiLevelType w:val="multilevel"/>
    <w:tmpl w:val="F26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85A04"/>
    <w:multiLevelType w:val="multilevel"/>
    <w:tmpl w:val="43D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lvlOverride w:ilvl="0">
      <w:lvl w:ilvl="0">
        <w:numFmt w:val="bullet"/>
        <w:lvlText w:val="•"/>
        <w:legacy w:legacy="1" w:legacySpace="0" w:legacyIndent="206"/>
        <w:lvlJc w:val="left"/>
        <w:rPr>
          <w:rFonts w:ascii="Times New Roman" w:hAnsi="Times New Roman" w:cs="Times New Roman" w:hint="default"/>
        </w:rPr>
      </w:lvl>
    </w:lvlOverride>
  </w:num>
  <w:num w:numId="3">
    <w:abstractNumId w:val="18"/>
  </w:num>
  <w:num w:numId="4">
    <w:abstractNumId w:val="12"/>
  </w:num>
  <w:num w:numId="5">
    <w:abstractNumId w:val="8"/>
  </w:num>
  <w:num w:numId="6">
    <w:abstractNumId w:val="8"/>
    <w:lvlOverride w:ilvl="0">
      <w:lvl w:ilvl="0">
        <w:start w:val="6"/>
        <w:numFmt w:val="decimal"/>
        <w:lvlText w:val="%1."/>
        <w:legacy w:legacy="1" w:legacySpace="0" w:legacyIndent="254"/>
        <w:lvlJc w:val="left"/>
        <w:rPr>
          <w:rFonts w:ascii="Times New Roman" w:hAnsi="Times New Roman" w:cs="Times New Roman" w:hint="default"/>
        </w:rPr>
      </w:lvl>
    </w:lvlOverride>
  </w:num>
  <w:num w:numId="7">
    <w:abstractNumId w:val="13"/>
  </w:num>
  <w:num w:numId="8">
    <w:abstractNumId w:val="4"/>
  </w:num>
  <w:num w:numId="9">
    <w:abstractNumId w:val="10"/>
  </w:num>
  <w:num w:numId="10">
    <w:abstractNumId w:val="7"/>
  </w:num>
  <w:num w:numId="11">
    <w:abstractNumId w:val="17"/>
  </w:num>
  <w:num w:numId="12">
    <w:abstractNumId w:val="9"/>
  </w:num>
  <w:num w:numId="13">
    <w:abstractNumId w:val="16"/>
  </w:num>
  <w:num w:numId="14">
    <w:abstractNumId w:val="2"/>
  </w:num>
  <w:num w:numId="15">
    <w:abstractNumId w:val="1"/>
  </w:num>
  <w:num w:numId="16">
    <w:abstractNumId w:val="11"/>
  </w:num>
  <w:num w:numId="17">
    <w:abstractNumId w:val="21"/>
  </w:num>
  <w:num w:numId="18">
    <w:abstractNumId w:val="6"/>
  </w:num>
  <w:num w:numId="19">
    <w:abstractNumId w:val="20"/>
  </w:num>
  <w:num w:numId="20">
    <w:abstractNumId w:val="3"/>
  </w:num>
  <w:num w:numId="21">
    <w:abstractNumId w:val="19"/>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C7"/>
    <w:rsid w:val="000B3C6F"/>
    <w:rsid w:val="001A3776"/>
    <w:rsid w:val="003E100C"/>
    <w:rsid w:val="004B50E9"/>
    <w:rsid w:val="00912029"/>
    <w:rsid w:val="00C81671"/>
    <w:rsid w:val="00D0253E"/>
    <w:rsid w:val="00EC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EC09C7"/>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EC09C7"/>
    <w:rPr>
      <w:rFonts w:ascii="Times New Roman" w:hAnsi="Times New Roman" w:cs="Times New Roman"/>
      <w:sz w:val="20"/>
      <w:szCs w:val="20"/>
    </w:rPr>
  </w:style>
  <w:style w:type="character" w:customStyle="1" w:styleId="FontStyle22">
    <w:name w:val="Font Style22"/>
    <w:uiPriority w:val="99"/>
    <w:rsid w:val="00EC09C7"/>
    <w:rPr>
      <w:rFonts w:ascii="Arial" w:hAnsi="Arial" w:cs="Arial"/>
      <w:b/>
      <w:bCs/>
      <w:sz w:val="18"/>
      <w:szCs w:val="18"/>
    </w:rPr>
  </w:style>
  <w:style w:type="paragraph" w:customStyle="1" w:styleId="Style5">
    <w:name w:val="Style5"/>
    <w:basedOn w:val="a"/>
    <w:uiPriority w:val="99"/>
    <w:rsid w:val="00EC09C7"/>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uiPriority w:val="99"/>
    <w:rsid w:val="00EC09C7"/>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EC09C7"/>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EC09C7"/>
    <w:rPr>
      <w:rFonts w:ascii="Times New Roman" w:hAnsi="Times New Roman" w:cs="Times New Roman"/>
      <w:sz w:val="20"/>
      <w:szCs w:val="20"/>
    </w:rPr>
  </w:style>
  <w:style w:type="character" w:customStyle="1" w:styleId="FontStyle22">
    <w:name w:val="Font Style22"/>
    <w:uiPriority w:val="99"/>
    <w:rsid w:val="00EC09C7"/>
    <w:rPr>
      <w:rFonts w:ascii="Arial" w:hAnsi="Arial" w:cs="Arial"/>
      <w:b/>
      <w:bCs/>
      <w:sz w:val="18"/>
      <w:szCs w:val="18"/>
    </w:rPr>
  </w:style>
  <w:style w:type="paragraph" w:customStyle="1" w:styleId="Style5">
    <w:name w:val="Style5"/>
    <w:basedOn w:val="a"/>
    <w:uiPriority w:val="99"/>
    <w:rsid w:val="00EC09C7"/>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uiPriority w:val="99"/>
    <w:rsid w:val="00EC09C7"/>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2014-10-19T14:33:00Z</dcterms:created>
  <dcterms:modified xsi:type="dcterms:W3CDTF">2014-10-21T14:36:00Z</dcterms:modified>
</cp:coreProperties>
</file>