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67855" w:rsidRDefault="007955F2">
      <w:pPr>
        <w:rPr>
          <w:rFonts w:ascii="Times New Roman" w:hAnsi="Times New Roman" w:cs="Times New Roman"/>
        </w:rPr>
      </w:pPr>
      <w:r w:rsidRPr="00867855">
        <w:rPr>
          <w:rFonts w:ascii="Times New Roman" w:hAnsi="Times New Roman" w:cs="Times New Roman"/>
        </w:rPr>
        <w:t>Фамилия Имя_________________________________________________________________________</w:t>
      </w:r>
    </w:p>
    <w:p w:rsidR="007955F2" w:rsidRPr="00867855" w:rsidRDefault="004566CF">
      <w:pPr>
        <w:rPr>
          <w:rFonts w:ascii="Times New Roman" w:hAnsi="Times New Roman" w:cs="Times New Roman"/>
        </w:rPr>
      </w:pPr>
      <w:r>
        <w:rPr>
          <w:rFonts w:ascii="Times New Roman" w:hAnsi="Times New Roman" w:cs="Times New Roman"/>
        </w:rPr>
        <w:t xml:space="preserve">Класс___________________    </w:t>
      </w:r>
      <w:r w:rsidR="007955F2" w:rsidRPr="00867855">
        <w:rPr>
          <w:rFonts w:ascii="Times New Roman" w:hAnsi="Times New Roman" w:cs="Times New Roman"/>
        </w:rPr>
        <w:t xml:space="preserve">                                        </w:t>
      </w:r>
      <w:r>
        <w:rPr>
          <w:rFonts w:ascii="Times New Roman" w:hAnsi="Times New Roman" w:cs="Times New Roman"/>
        </w:rPr>
        <w:t xml:space="preserve">                              Дата____________________</w:t>
      </w:r>
    </w:p>
    <w:p w:rsidR="007955F2" w:rsidRPr="00867855" w:rsidRDefault="007955F2">
      <w:pPr>
        <w:rPr>
          <w:rFonts w:ascii="Times New Roman" w:hAnsi="Times New Roman" w:cs="Times New Roman"/>
          <w:b/>
          <w:sz w:val="32"/>
          <w:szCs w:val="32"/>
        </w:rPr>
      </w:pPr>
      <w:r w:rsidRPr="00867855">
        <w:rPr>
          <w:rFonts w:ascii="Times New Roman" w:hAnsi="Times New Roman" w:cs="Times New Roman"/>
        </w:rPr>
        <w:t xml:space="preserve">                                                   </w:t>
      </w:r>
      <w:r w:rsidRPr="00867855">
        <w:rPr>
          <w:rFonts w:ascii="Times New Roman" w:hAnsi="Times New Roman" w:cs="Times New Roman"/>
          <w:b/>
          <w:sz w:val="32"/>
          <w:szCs w:val="32"/>
        </w:rPr>
        <w:t>Информационная карта</w:t>
      </w:r>
    </w:p>
    <w:p w:rsidR="007955F2" w:rsidRPr="00867855" w:rsidRDefault="007955F2" w:rsidP="007955F2">
      <w:pPr>
        <w:rPr>
          <w:rFonts w:ascii="Times New Roman" w:hAnsi="Times New Roman" w:cs="Times New Roman"/>
          <w:b/>
          <w:i/>
        </w:rPr>
      </w:pPr>
      <w:r w:rsidRPr="00867855">
        <w:rPr>
          <w:rFonts w:ascii="Times New Roman" w:hAnsi="Times New Roman" w:cs="Times New Roman"/>
        </w:rPr>
        <w:t xml:space="preserve">Тема урока: </w:t>
      </w:r>
      <w:r w:rsidRPr="00867855">
        <w:rPr>
          <w:rFonts w:ascii="Times New Roman" w:hAnsi="Times New Roman" w:cs="Times New Roman"/>
          <w:b/>
          <w:i/>
        </w:rPr>
        <w:t>«Значение дыхания. Строение и функции дыхательной системы».</w:t>
      </w:r>
    </w:p>
    <w:p w:rsidR="007955F2" w:rsidRPr="00867855" w:rsidRDefault="00C41243" w:rsidP="00C41243">
      <w:pPr>
        <w:rPr>
          <w:rFonts w:ascii="Times New Roman" w:hAnsi="Times New Roman" w:cs="Times New Roman"/>
          <w:i/>
        </w:rPr>
      </w:pPr>
      <w:r w:rsidRPr="00867855">
        <w:rPr>
          <w:rFonts w:ascii="Times New Roman" w:hAnsi="Times New Roman" w:cs="Times New Roman"/>
          <w:i/>
        </w:rPr>
        <w:t xml:space="preserve">1. </w:t>
      </w:r>
      <w:r w:rsidR="007955F2" w:rsidRPr="00867855">
        <w:rPr>
          <w:rFonts w:ascii="Times New Roman" w:hAnsi="Times New Roman" w:cs="Times New Roman"/>
          <w:i/>
        </w:rPr>
        <w:t>Из предложенных задач выбери наиболее значимые на сегодняшнем уроке, подчеркни их:</w:t>
      </w:r>
    </w:p>
    <w:p w:rsidR="00C41243" w:rsidRPr="00867855" w:rsidRDefault="00C41243" w:rsidP="00AF4C3C">
      <w:pPr>
        <w:pStyle w:val="a3"/>
        <w:numPr>
          <w:ilvl w:val="0"/>
          <w:numId w:val="3"/>
        </w:numPr>
        <w:rPr>
          <w:rFonts w:ascii="Times New Roman" w:hAnsi="Times New Roman" w:cs="Times New Roman"/>
        </w:rPr>
      </w:pPr>
      <w:r w:rsidRPr="00867855">
        <w:rPr>
          <w:rFonts w:ascii="Times New Roman" w:hAnsi="Times New Roman" w:cs="Times New Roman"/>
        </w:rPr>
        <w:t>Овладеть содержанием темы: сформировать знания об особенностях органов дыхания в связи с выполняемыми функциями;</w:t>
      </w:r>
    </w:p>
    <w:p w:rsidR="00C41243" w:rsidRPr="00867855" w:rsidRDefault="00C41243" w:rsidP="00AF4C3C">
      <w:pPr>
        <w:pStyle w:val="a3"/>
        <w:numPr>
          <w:ilvl w:val="0"/>
          <w:numId w:val="3"/>
        </w:numPr>
        <w:rPr>
          <w:rFonts w:ascii="Times New Roman" w:hAnsi="Times New Roman" w:cs="Times New Roman"/>
        </w:rPr>
      </w:pPr>
      <w:r w:rsidRPr="00867855">
        <w:rPr>
          <w:rFonts w:ascii="Times New Roman" w:hAnsi="Times New Roman" w:cs="Times New Roman"/>
        </w:rPr>
        <w:t>Проявить и развить свои способности;</w:t>
      </w:r>
    </w:p>
    <w:p w:rsidR="00C41243" w:rsidRPr="00867855" w:rsidRDefault="00C41243" w:rsidP="00AF4C3C">
      <w:pPr>
        <w:pStyle w:val="a3"/>
        <w:numPr>
          <w:ilvl w:val="0"/>
          <w:numId w:val="3"/>
        </w:numPr>
        <w:rPr>
          <w:rFonts w:ascii="Times New Roman" w:hAnsi="Times New Roman" w:cs="Times New Roman"/>
        </w:rPr>
      </w:pPr>
      <w:r w:rsidRPr="00867855">
        <w:rPr>
          <w:rFonts w:ascii="Times New Roman" w:hAnsi="Times New Roman" w:cs="Times New Roman"/>
        </w:rPr>
        <w:t>Воспитывать бережное отношение к своему организму;</w:t>
      </w:r>
    </w:p>
    <w:p w:rsidR="00C41243" w:rsidRPr="00867855" w:rsidRDefault="00C41243" w:rsidP="00AF4C3C">
      <w:pPr>
        <w:pStyle w:val="a3"/>
        <w:numPr>
          <w:ilvl w:val="0"/>
          <w:numId w:val="3"/>
        </w:numPr>
        <w:rPr>
          <w:rFonts w:ascii="Times New Roman" w:hAnsi="Times New Roman" w:cs="Times New Roman"/>
        </w:rPr>
      </w:pPr>
      <w:r w:rsidRPr="00867855">
        <w:rPr>
          <w:rFonts w:ascii="Times New Roman" w:hAnsi="Times New Roman" w:cs="Times New Roman"/>
        </w:rPr>
        <w:t>Развивать умение слушать друг друга;</w:t>
      </w:r>
    </w:p>
    <w:p w:rsidR="00C41243" w:rsidRPr="00867855" w:rsidRDefault="00C41243" w:rsidP="00AF4C3C">
      <w:pPr>
        <w:pStyle w:val="a3"/>
        <w:numPr>
          <w:ilvl w:val="0"/>
          <w:numId w:val="3"/>
        </w:numPr>
        <w:rPr>
          <w:rFonts w:ascii="Times New Roman" w:hAnsi="Times New Roman" w:cs="Times New Roman"/>
        </w:rPr>
      </w:pPr>
      <w:r w:rsidRPr="00867855">
        <w:rPr>
          <w:rFonts w:ascii="Times New Roman" w:hAnsi="Times New Roman" w:cs="Times New Roman"/>
        </w:rPr>
        <w:t>Приобретение веры в себя, в свои потенциальные возможности;</w:t>
      </w:r>
    </w:p>
    <w:p w:rsidR="00AF4C3C" w:rsidRPr="00867855" w:rsidRDefault="00B77A4A" w:rsidP="00AF4C3C">
      <w:pPr>
        <w:pStyle w:val="a3"/>
        <w:numPr>
          <w:ilvl w:val="0"/>
          <w:numId w:val="3"/>
        </w:numPr>
        <w:rPr>
          <w:rFonts w:ascii="Times New Roman" w:hAnsi="Times New Roman" w:cs="Times New Roman"/>
        </w:rPr>
      </w:pPr>
      <w:r w:rsidRPr="00867855">
        <w:rPr>
          <w:rFonts w:ascii="Times New Roman" w:hAnsi="Times New Roman" w:cs="Times New Roman"/>
        </w:rPr>
        <w:t>Организовывать анал</w:t>
      </w:r>
      <w:r w:rsidR="00AF4C3C" w:rsidRPr="00867855">
        <w:rPr>
          <w:rFonts w:ascii="Times New Roman" w:hAnsi="Times New Roman" w:cs="Times New Roman"/>
        </w:rPr>
        <w:t>из</w:t>
      </w:r>
      <w:r w:rsidRPr="00867855">
        <w:rPr>
          <w:rFonts w:ascii="Times New Roman" w:hAnsi="Times New Roman" w:cs="Times New Roman"/>
        </w:rPr>
        <w:t>, самооценку своей учебно-познавательной деятельности.</w:t>
      </w:r>
    </w:p>
    <w:p w:rsidR="00B77A4A" w:rsidRPr="00867855" w:rsidRDefault="00B77A4A" w:rsidP="00AF4C3C">
      <w:pPr>
        <w:rPr>
          <w:rFonts w:ascii="Times New Roman" w:hAnsi="Times New Roman" w:cs="Times New Roman"/>
        </w:rPr>
      </w:pPr>
      <w:r w:rsidRPr="00867855">
        <w:rPr>
          <w:rFonts w:ascii="Times New Roman" w:hAnsi="Times New Roman" w:cs="Times New Roman"/>
          <w:i/>
        </w:rPr>
        <w:t>Сверь свои задачи с задачами в слайде, если допустил ошибки – исправь их, если твои задачи совпали полностью, засчитай себе балл</w:t>
      </w:r>
      <w:r w:rsidR="004566CF">
        <w:rPr>
          <w:rFonts w:ascii="Times New Roman" w:hAnsi="Times New Roman" w:cs="Times New Roman"/>
          <w:i/>
        </w:rPr>
        <w:t xml:space="preserve"> в таблицу результатов.</w:t>
      </w:r>
    </w:p>
    <w:p w:rsidR="00B77A4A" w:rsidRPr="00867855" w:rsidRDefault="00B77A4A" w:rsidP="00B77A4A">
      <w:pPr>
        <w:rPr>
          <w:rFonts w:ascii="Times New Roman" w:hAnsi="Times New Roman" w:cs="Times New Roman"/>
          <w:i/>
          <w:sz w:val="24"/>
          <w:szCs w:val="24"/>
        </w:rPr>
      </w:pPr>
      <w:r w:rsidRPr="00867855">
        <w:rPr>
          <w:rFonts w:ascii="Times New Roman" w:hAnsi="Times New Roman" w:cs="Times New Roman"/>
        </w:rPr>
        <w:t xml:space="preserve">2. </w:t>
      </w:r>
      <w:r w:rsidRPr="00867855">
        <w:rPr>
          <w:rFonts w:ascii="Times New Roman" w:hAnsi="Times New Roman" w:cs="Times New Roman"/>
          <w:i/>
          <w:sz w:val="24"/>
          <w:szCs w:val="24"/>
        </w:rPr>
        <w:t>Запиши недостающие слова в определениях:</w:t>
      </w:r>
    </w:p>
    <w:p w:rsidR="00B77A4A" w:rsidRPr="00867855" w:rsidRDefault="00B77A4A" w:rsidP="00B77A4A">
      <w:pPr>
        <w:rPr>
          <w:rFonts w:ascii="Times New Roman" w:hAnsi="Times New Roman" w:cs="Times New Roman"/>
        </w:rPr>
      </w:pPr>
      <w:r w:rsidRPr="00867855">
        <w:rPr>
          <w:rFonts w:ascii="Times New Roman" w:hAnsi="Times New Roman" w:cs="Times New Roman"/>
        </w:rPr>
        <w:t>Дыхание – это совокупность процессов, обеспечиваю</w:t>
      </w:r>
      <w:r w:rsidR="002D727A" w:rsidRPr="00867855">
        <w:rPr>
          <w:rFonts w:ascii="Times New Roman" w:hAnsi="Times New Roman" w:cs="Times New Roman"/>
        </w:rPr>
        <w:t>щих поступление _______________, использование его в окислении органических веществ и удаление углекислого газа и некоторых других продуктов распада.</w:t>
      </w:r>
    </w:p>
    <w:p w:rsidR="002D727A" w:rsidRPr="00867855" w:rsidRDefault="002D727A" w:rsidP="00B77A4A">
      <w:pPr>
        <w:rPr>
          <w:rFonts w:ascii="Times New Roman" w:hAnsi="Times New Roman" w:cs="Times New Roman"/>
        </w:rPr>
      </w:pPr>
      <w:r w:rsidRPr="00867855">
        <w:rPr>
          <w:rFonts w:ascii="Times New Roman" w:hAnsi="Times New Roman" w:cs="Times New Roman"/>
        </w:rPr>
        <w:t>Органы дыхания – специализированные органы для ________________ между орган</w:t>
      </w:r>
      <w:r w:rsidR="008B6081" w:rsidRPr="00867855">
        <w:rPr>
          <w:rFonts w:ascii="Times New Roman" w:hAnsi="Times New Roman" w:cs="Times New Roman"/>
        </w:rPr>
        <w:t>измом и окружающей средой.</w:t>
      </w:r>
    </w:p>
    <w:p w:rsidR="008B6081" w:rsidRPr="00867855" w:rsidRDefault="008B6081" w:rsidP="007A20D6">
      <w:pPr>
        <w:rPr>
          <w:rFonts w:ascii="Times New Roman" w:hAnsi="Times New Roman" w:cs="Times New Roman"/>
        </w:rPr>
      </w:pPr>
      <w:r w:rsidRPr="00867855">
        <w:rPr>
          <w:rFonts w:ascii="Times New Roman" w:hAnsi="Times New Roman" w:cs="Times New Roman"/>
          <w:i/>
        </w:rPr>
        <w:t>Значение дыхания:</w:t>
      </w:r>
      <w:r w:rsidR="007A20D6" w:rsidRPr="00867855">
        <w:rPr>
          <w:rFonts w:ascii="Times New Roman" w:hAnsi="Times New Roman" w:cs="Times New Roman"/>
        </w:rPr>
        <w:t xml:space="preserve"> 1. </w:t>
      </w:r>
      <w:r w:rsidRPr="00867855">
        <w:rPr>
          <w:rFonts w:ascii="Times New Roman" w:hAnsi="Times New Roman" w:cs="Times New Roman"/>
        </w:rPr>
        <w:t>Обеспечение организма__________________ и использование его в окислительно-восстановительных реакциях.</w:t>
      </w:r>
    </w:p>
    <w:p w:rsidR="008B6081" w:rsidRPr="00867855" w:rsidRDefault="008B6081" w:rsidP="007A20D6">
      <w:pPr>
        <w:pStyle w:val="a3"/>
        <w:numPr>
          <w:ilvl w:val="0"/>
          <w:numId w:val="5"/>
        </w:numPr>
        <w:rPr>
          <w:rFonts w:ascii="Times New Roman" w:hAnsi="Times New Roman" w:cs="Times New Roman"/>
        </w:rPr>
      </w:pPr>
      <w:r w:rsidRPr="00867855">
        <w:rPr>
          <w:rFonts w:ascii="Times New Roman" w:hAnsi="Times New Roman" w:cs="Times New Roman"/>
        </w:rPr>
        <w:t>Удаление _________________________ а также конечных продуктов обмена веществ (пары воды, аммиак, сероводород и т.д.)</w:t>
      </w:r>
    </w:p>
    <w:p w:rsidR="008B6081" w:rsidRPr="00867855" w:rsidRDefault="008B6081" w:rsidP="007A20D6">
      <w:pPr>
        <w:pStyle w:val="a3"/>
        <w:numPr>
          <w:ilvl w:val="0"/>
          <w:numId w:val="5"/>
        </w:numPr>
        <w:rPr>
          <w:rFonts w:ascii="Times New Roman" w:hAnsi="Times New Roman" w:cs="Times New Roman"/>
        </w:rPr>
      </w:pPr>
      <w:r w:rsidRPr="00867855">
        <w:rPr>
          <w:rFonts w:ascii="Times New Roman" w:hAnsi="Times New Roman" w:cs="Times New Roman"/>
        </w:rPr>
        <w:t>Окисление органических соединений с выделением энергии, необходимой человеку для _________________________________.</w:t>
      </w:r>
    </w:p>
    <w:p w:rsidR="008B6081" w:rsidRPr="00867855" w:rsidRDefault="008B6081" w:rsidP="007A20D6">
      <w:pPr>
        <w:rPr>
          <w:rFonts w:ascii="Times New Roman" w:hAnsi="Times New Roman" w:cs="Times New Roman"/>
          <w:i/>
        </w:rPr>
      </w:pPr>
      <w:r w:rsidRPr="00867855">
        <w:rPr>
          <w:rFonts w:ascii="Times New Roman" w:hAnsi="Times New Roman" w:cs="Times New Roman"/>
          <w:i/>
        </w:rPr>
        <w:t>Сверь данные определения со слайдами, если допустил ошибки – исправь их, если совпали – засчитай себе балл в таблицу результатов.</w:t>
      </w:r>
    </w:p>
    <w:p w:rsidR="007A20D6" w:rsidRPr="00867855" w:rsidRDefault="007A20D6" w:rsidP="007A20D6">
      <w:pPr>
        <w:contextualSpacing/>
        <w:rPr>
          <w:rFonts w:ascii="Times New Roman" w:hAnsi="Times New Roman" w:cs="Times New Roman"/>
          <w:i/>
        </w:rPr>
      </w:pPr>
      <w:r w:rsidRPr="00867855">
        <w:rPr>
          <w:rFonts w:ascii="Times New Roman" w:hAnsi="Times New Roman" w:cs="Times New Roman"/>
          <w:i/>
        </w:rPr>
        <w:t>3. Просмотрев видеофильм, заполни схему</w:t>
      </w:r>
    </w:p>
    <w:p w:rsidR="007A20D6" w:rsidRPr="00867855" w:rsidRDefault="007A20D6" w:rsidP="007A20D6">
      <w:pPr>
        <w:contextualSpacing/>
        <w:rPr>
          <w:rFonts w:ascii="Times New Roman" w:hAnsi="Times New Roman" w:cs="Times New Roman"/>
        </w:rPr>
      </w:pPr>
      <w:r w:rsidRPr="00867855">
        <w:rPr>
          <w:rFonts w:ascii="Times New Roman" w:hAnsi="Times New Roman" w:cs="Times New Roman"/>
        </w:rPr>
        <w:t xml:space="preserve">                                                        «Дыхательная система человека»</w:t>
      </w:r>
    </w:p>
    <w:p w:rsidR="007A20D6" w:rsidRPr="00867855" w:rsidRDefault="007A20D6" w:rsidP="007A20D6">
      <w:pPr>
        <w:contextualSpacing/>
        <w:rPr>
          <w:rFonts w:ascii="Times New Roman" w:hAnsi="Times New Roman" w:cs="Times New Roman"/>
        </w:rPr>
      </w:pPr>
      <w:r w:rsidRPr="00867855">
        <w:rPr>
          <w:rFonts w:ascii="Times New Roman" w:hAnsi="Times New Roman" w:cs="Times New Roman"/>
        </w:rPr>
        <w:t>Воздухоносные пути:                                                                          _____________________________</w:t>
      </w:r>
    </w:p>
    <w:p w:rsidR="007A20D6" w:rsidRPr="00867855" w:rsidRDefault="007A20D6" w:rsidP="007A20D6">
      <w:pPr>
        <w:contextualSpacing/>
        <w:rPr>
          <w:rFonts w:ascii="Times New Roman" w:hAnsi="Times New Roman" w:cs="Times New Roman"/>
        </w:rPr>
      </w:pPr>
      <w:r w:rsidRPr="00867855">
        <w:rPr>
          <w:rFonts w:ascii="Times New Roman" w:hAnsi="Times New Roman" w:cs="Times New Roman"/>
        </w:rPr>
        <w:t>1.___________________________</w:t>
      </w:r>
    </w:p>
    <w:p w:rsidR="007A20D6" w:rsidRPr="00867855" w:rsidRDefault="007A20D6" w:rsidP="007A20D6">
      <w:pPr>
        <w:contextualSpacing/>
        <w:rPr>
          <w:rFonts w:ascii="Times New Roman" w:hAnsi="Times New Roman" w:cs="Times New Roman"/>
        </w:rPr>
      </w:pPr>
      <w:r w:rsidRPr="00867855">
        <w:rPr>
          <w:rFonts w:ascii="Times New Roman" w:hAnsi="Times New Roman" w:cs="Times New Roman"/>
        </w:rPr>
        <w:t>2.___________________________</w:t>
      </w:r>
    </w:p>
    <w:p w:rsidR="007A20D6" w:rsidRPr="00867855" w:rsidRDefault="007A20D6" w:rsidP="007A20D6">
      <w:pPr>
        <w:contextualSpacing/>
        <w:rPr>
          <w:rFonts w:ascii="Times New Roman" w:hAnsi="Times New Roman" w:cs="Times New Roman"/>
        </w:rPr>
      </w:pPr>
      <w:r w:rsidRPr="00867855">
        <w:rPr>
          <w:rFonts w:ascii="Times New Roman" w:hAnsi="Times New Roman" w:cs="Times New Roman"/>
        </w:rPr>
        <w:t>3.___________________________</w:t>
      </w:r>
    </w:p>
    <w:p w:rsidR="007A20D6" w:rsidRPr="00867855" w:rsidRDefault="007A20D6" w:rsidP="007A20D6">
      <w:pPr>
        <w:contextualSpacing/>
        <w:rPr>
          <w:rFonts w:ascii="Times New Roman" w:hAnsi="Times New Roman" w:cs="Times New Roman"/>
        </w:rPr>
      </w:pPr>
      <w:r w:rsidRPr="00867855">
        <w:rPr>
          <w:rFonts w:ascii="Times New Roman" w:hAnsi="Times New Roman" w:cs="Times New Roman"/>
        </w:rPr>
        <w:t>4.___________________________</w:t>
      </w:r>
    </w:p>
    <w:p w:rsidR="007A20D6" w:rsidRPr="00867855" w:rsidRDefault="007A20D6" w:rsidP="007A20D6">
      <w:pPr>
        <w:contextualSpacing/>
        <w:rPr>
          <w:rFonts w:ascii="Times New Roman" w:hAnsi="Times New Roman" w:cs="Times New Roman"/>
        </w:rPr>
      </w:pPr>
      <w:r w:rsidRPr="00867855">
        <w:rPr>
          <w:rFonts w:ascii="Times New Roman" w:hAnsi="Times New Roman" w:cs="Times New Roman"/>
        </w:rPr>
        <w:t>5.___________________________</w:t>
      </w:r>
    </w:p>
    <w:p w:rsidR="00AF4C3C" w:rsidRPr="003A6521" w:rsidRDefault="007A20D6" w:rsidP="007A20D6">
      <w:pPr>
        <w:rPr>
          <w:rFonts w:ascii="Times New Roman" w:hAnsi="Times New Roman" w:cs="Times New Roman"/>
          <w:i/>
        </w:rPr>
      </w:pPr>
      <w:r w:rsidRPr="003A6521">
        <w:rPr>
          <w:rFonts w:ascii="Times New Roman" w:hAnsi="Times New Roman" w:cs="Times New Roman"/>
          <w:i/>
        </w:rPr>
        <w:t>Правильность</w:t>
      </w:r>
      <w:r w:rsidR="00AF4C3C" w:rsidRPr="003A6521">
        <w:rPr>
          <w:rFonts w:ascii="Times New Roman" w:hAnsi="Times New Roman" w:cs="Times New Roman"/>
          <w:i/>
        </w:rPr>
        <w:t xml:space="preserve"> схемы сверь со сладом, если есть ошибки – исправь их, если совпали полностью, запиши себе балл в таблицу результатов.</w:t>
      </w:r>
    </w:p>
    <w:p w:rsidR="00AF4C3C" w:rsidRPr="00B74F50" w:rsidRDefault="00B74F50" w:rsidP="00B74F50">
      <w:pPr>
        <w:pStyle w:val="a3"/>
        <w:numPr>
          <w:ilvl w:val="0"/>
          <w:numId w:val="5"/>
        </w:numPr>
        <w:rPr>
          <w:rFonts w:ascii="Times New Roman" w:hAnsi="Times New Roman" w:cs="Times New Roman"/>
          <w:i/>
        </w:rPr>
      </w:pPr>
      <w:r>
        <w:rPr>
          <w:rFonts w:ascii="Times New Roman" w:hAnsi="Times New Roman" w:cs="Times New Roman"/>
          <w:i/>
        </w:rPr>
        <w:lastRenderedPageBreak/>
        <w:t>З</w:t>
      </w:r>
      <w:r w:rsidRPr="00B74F50">
        <w:rPr>
          <w:rFonts w:ascii="Times New Roman" w:hAnsi="Times New Roman" w:cs="Times New Roman"/>
          <w:i/>
        </w:rPr>
        <w:t>аполни таблицу</w:t>
      </w:r>
      <w:r w:rsidR="006F5129" w:rsidRPr="00B74F50">
        <w:rPr>
          <w:rFonts w:ascii="Times New Roman" w:hAnsi="Times New Roman" w:cs="Times New Roman"/>
          <w:i/>
        </w:rPr>
        <w:t xml:space="preserve"> «Строение и функции органов дыхания»</w:t>
      </w:r>
      <w:r w:rsidR="00AF4C3C" w:rsidRPr="00B74F50">
        <w:rPr>
          <w:rFonts w:ascii="Times New Roman" w:hAnsi="Times New Roman" w:cs="Times New Roman"/>
          <w:i/>
        </w:rPr>
        <w:t xml:space="preserve"> указав какие функции выполняет носовая полость, гортань, бронхи и трахея, легкие.</w:t>
      </w:r>
    </w:p>
    <w:p w:rsidR="00AF4C3C" w:rsidRPr="00867855" w:rsidRDefault="006F5129" w:rsidP="006F5129">
      <w:pPr>
        <w:rPr>
          <w:rFonts w:ascii="Times New Roman" w:hAnsi="Times New Roman" w:cs="Times New Roman"/>
        </w:rPr>
      </w:pPr>
      <w:r w:rsidRPr="00867855">
        <w:rPr>
          <w:rFonts w:ascii="Times New Roman" w:hAnsi="Times New Roman" w:cs="Times New Roman"/>
        </w:rPr>
        <w:t xml:space="preserve">                                               Строение и функции органов дыхания</w:t>
      </w:r>
    </w:p>
    <w:tbl>
      <w:tblPr>
        <w:tblStyle w:val="a8"/>
        <w:tblW w:w="0" w:type="auto"/>
        <w:tblInd w:w="-1168" w:type="dxa"/>
        <w:tblLayout w:type="fixed"/>
        <w:tblLook w:val="04A0"/>
      </w:tblPr>
      <w:tblGrid>
        <w:gridCol w:w="1262"/>
        <w:gridCol w:w="298"/>
        <w:gridCol w:w="3630"/>
        <w:gridCol w:w="1263"/>
        <w:gridCol w:w="68"/>
        <w:gridCol w:w="4218"/>
      </w:tblGrid>
      <w:tr w:rsidR="00E312D7" w:rsidRPr="00867855" w:rsidTr="008709BF">
        <w:tc>
          <w:tcPr>
            <w:tcW w:w="1262" w:type="dxa"/>
          </w:tcPr>
          <w:p w:rsidR="006F5129" w:rsidRPr="00867855" w:rsidRDefault="006F5129" w:rsidP="006F5129">
            <w:pPr>
              <w:rPr>
                <w:rFonts w:ascii="Times New Roman" w:hAnsi="Times New Roman" w:cs="Times New Roman"/>
              </w:rPr>
            </w:pPr>
            <w:r w:rsidRPr="00867855">
              <w:rPr>
                <w:rFonts w:ascii="Times New Roman" w:hAnsi="Times New Roman" w:cs="Times New Roman"/>
              </w:rPr>
              <w:t>Название отдела</w:t>
            </w:r>
          </w:p>
        </w:tc>
        <w:tc>
          <w:tcPr>
            <w:tcW w:w="3928" w:type="dxa"/>
            <w:gridSpan w:val="2"/>
          </w:tcPr>
          <w:p w:rsidR="006F5129" w:rsidRPr="00867855" w:rsidRDefault="006F5129" w:rsidP="006F5129">
            <w:pPr>
              <w:rPr>
                <w:rFonts w:ascii="Times New Roman" w:hAnsi="Times New Roman" w:cs="Times New Roman"/>
              </w:rPr>
            </w:pPr>
            <w:r w:rsidRPr="00867855">
              <w:rPr>
                <w:rFonts w:ascii="Times New Roman" w:hAnsi="Times New Roman" w:cs="Times New Roman"/>
              </w:rPr>
              <w:t xml:space="preserve">     </w:t>
            </w:r>
            <w:r w:rsidR="00B74F50">
              <w:rPr>
                <w:rFonts w:ascii="Times New Roman" w:hAnsi="Times New Roman" w:cs="Times New Roman"/>
              </w:rPr>
              <w:t xml:space="preserve">               </w:t>
            </w:r>
            <w:r w:rsidRPr="00867855">
              <w:rPr>
                <w:rFonts w:ascii="Times New Roman" w:hAnsi="Times New Roman" w:cs="Times New Roman"/>
              </w:rPr>
              <w:t>Особенности строения</w:t>
            </w:r>
          </w:p>
        </w:tc>
        <w:tc>
          <w:tcPr>
            <w:tcW w:w="5549" w:type="dxa"/>
            <w:gridSpan w:val="3"/>
          </w:tcPr>
          <w:p w:rsidR="006F5129" w:rsidRPr="00867855" w:rsidRDefault="006F5129" w:rsidP="006F5129">
            <w:pPr>
              <w:rPr>
                <w:rFonts w:ascii="Times New Roman" w:hAnsi="Times New Roman" w:cs="Times New Roman"/>
              </w:rPr>
            </w:pPr>
            <w:r w:rsidRPr="00867855">
              <w:rPr>
                <w:rFonts w:ascii="Times New Roman" w:hAnsi="Times New Roman" w:cs="Times New Roman"/>
              </w:rPr>
              <w:t xml:space="preserve">                     Функции</w:t>
            </w:r>
          </w:p>
        </w:tc>
      </w:tr>
      <w:tr w:rsidR="00E312D7" w:rsidRPr="00867855" w:rsidTr="008709BF">
        <w:trPr>
          <w:trHeight w:val="1601"/>
        </w:trPr>
        <w:tc>
          <w:tcPr>
            <w:tcW w:w="1262" w:type="dxa"/>
          </w:tcPr>
          <w:p w:rsidR="00B74F50" w:rsidRDefault="00E705AC" w:rsidP="006F5129">
            <w:pPr>
              <w:rPr>
                <w:rFonts w:ascii="Times New Roman" w:hAnsi="Times New Roman" w:cs="Times New Roman"/>
              </w:rPr>
            </w:pPr>
            <w:r w:rsidRPr="00867855">
              <w:rPr>
                <w:rFonts w:ascii="Times New Roman" w:hAnsi="Times New Roman" w:cs="Times New Roman"/>
              </w:rPr>
              <w:t xml:space="preserve"> </w:t>
            </w:r>
            <w:r w:rsidR="006F5129" w:rsidRPr="00867855">
              <w:rPr>
                <w:rFonts w:ascii="Times New Roman" w:hAnsi="Times New Roman" w:cs="Times New Roman"/>
              </w:rPr>
              <w:t xml:space="preserve">Полость </w:t>
            </w:r>
          </w:p>
          <w:p w:rsidR="006F5129" w:rsidRPr="00867855" w:rsidRDefault="00B74F50" w:rsidP="006F5129">
            <w:pPr>
              <w:rPr>
                <w:rFonts w:ascii="Times New Roman" w:hAnsi="Times New Roman" w:cs="Times New Roman"/>
              </w:rPr>
            </w:pPr>
            <w:r>
              <w:rPr>
                <w:rFonts w:ascii="Times New Roman" w:hAnsi="Times New Roman" w:cs="Times New Roman"/>
              </w:rPr>
              <w:t xml:space="preserve">    </w:t>
            </w:r>
            <w:r w:rsidR="006F5129" w:rsidRPr="00867855">
              <w:rPr>
                <w:rFonts w:ascii="Times New Roman" w:hAnsi="Times New Roman" w:cs="Times New Roman"/>
              </w:rPr>
              <w:t>носа</w:t>
            </w:r>
          </w:p>
        </w:tc>
        <w:tc>
          <w:tcPr>
            <w:tcW w:w="3928" w:type="dxa"/>
            <w:gridSpan w:val="2"/>
          </w:tcPr>
          <w:p w:rsidR="006F5129" w:rsidRPr="00867855" w:rsidRDefault="006F5129" w:rsidP="006F5129">
            <w:pPr>
              <w:rPr>
                <w:rFonts w:ascii="Times New Roman" w:hAnsi="Times New Roman" w:cs="Times New Roman"/>
              </w:rPr>
            </w:pPr>
            <w:r w:rsidRPr="00867855">
              <w:rPr>
                <w:rFonts w:ascii="Times New Roman" w:hAnsi="Times New Roman" w:cs="Times New Roman"/>
              </w:rPr>
              <w:t>Извилистые носовые ходы. Слизистая оболочка обильно снабжена кровеносными сосудами и покрыта мерцательным эпителием, содержащим реснички и имеющим много слизистых желёзок. Есть обонятельные рецепторы.</w:t>
            </w:r>
          </w:p>
        </w:tc>
        <w:tc>
          <w:tcPr>
            <w:tcW w:w="5549" w:type="dxa"/>
            <w:gridSpan w:val="3"/>
          </w:tcPr>
          <w:p w:rsidR="00E312D7" w:rsidRDefault="00E312D7" w:rsidP="00E312D7">
            <w:pPr>
              <w:rPr>
                <w:rFonts w:ascii="Times New Roman" w:hAnsi="Times New Roman" w:cs="Times New Roman"/>
              </w:rPr>
            </w:pPr>
            <w:r>
              <w:rPr>
                <w:rFonts w:ascii="Times New Roman" w:hAnsi="Times New Roman" w:cs="Times New Roman"/>
              </w:rPr>
              <w:t>______________________________________________</w:t>
            </w:r>
          </w:p>
          <w:p w:rsidR="00E312D7" w:rsidRDefault="00E312D7" w:rsidP="00E312D7">
            <w:pPr>
              <w:rPr>
                <w:rFonts w:ascii="Times New Roman" w:hAnsi="Times New Roman" w:cs="Times New Roman"/>
              </w:rPr>
            </w:pPr>
            <w:r>
              <w:rPr>
                <w:rFonts w:ascii="Times New Roman" w:hAnsi="Times New Roman" w:cs="Times New Roman"/>
              </w:rPr>
              <w:t>______________________________________________</w:t>
            </w:r>
          </w:p>
          <w:p w:rsidR="00E312D7" w:rsidRDefault="00E312D7" w:rsidP="00E312D7">
            <w:pPr>
              <w:rPr>
                <w:rFonts w:ascii="Times New Roman" w:hAnsi="Times New Roman" w:cs="Times New Roman"/>
              </w:rPr>
            </w:pPr>
            <w:r>
              <w:rPr>
                <w:rFonts w:ascii="Times New Roman" w:hAnsi="Times New Roman" w:cs="Times New Roman"/>
              </w:rPr>
              <w:t>______________________________________________</w:t>
            </w:r>
          </w:p>
          <w:p w:rsidR="00E312D7" w:rsidRDefault="00E312D7" w:rsidP="00E312D7">
            <w:pPr>
              <w:rPr>
                <w:rFonts w:ascii="Times New Roman" w:hAnsi="Times New Roman" w:cs="Times New Roman"/>
              </w:rPr>
            </w:pPr>
            <w:r>
              <w:rPr>
                <w:rFonts w:ascii="Times New Roman" w:hAnsi="Times New Roman" w:cs="Times New Roman"/>
              </w:rPr>
              <w:t>______________________________________________</w:t>
            </w:r>
          </w:p>
          <w:p w:rsidR="00E312D7" w:rsidRPr="00867855" w:rsidRDefault="00E312D7" w:rsidP="00E312D7">
            <w:pPr>
              <w:rPr>
                <w:rFonts w:ascii="Times New Roman" w:hAnsi="Times New Roman" w:cs="Times New Roman"/>
              </w:rPr>
            </w:pPr>
            <w:r>
              <w:rPr>
                <w:rFonts w:ascii="Times New Roman" w:hAnsi="Times New Roman" w:cs="Times New Roman"/>
              </w:rPr>
              <w:t>______________________________________________</w:t>
            </w:r>
          </w:p>
        </w:tc>
      </w:tr>
      <w:tr w:rsidR="00E312D7" w:rsidRPr="00867855" w:rsidTr="008709BF">
        <w:tc>
          <w:tcPr>
            <w:tcW w:w="1262" w:type="dxa"/>
          </w:tcPr>
          <w:p w:rsidR="006F5129" w:rsidRPr="00867855" w:rsidRDefault="00E705AC" w:rsidP="006F5129">
            <w:pPr>
              <w:rPr>
                <w:rFonts w:ascii="Times New Roman" w:hAnsi="Times New Roman" w:cs="Times New Roman"/>
              </w:rPr>
            </w:pPr>
            <w:r w:rsidRPr="00867855">
              <w:rPr>
                <w:rFonts w:ascii="Times New Roman" w:hAnsi="Times New Roman" w:cs="Times New Roman"/>
              </w:rPr>
              <w:t xml:space="preserve">            Гортань</w:t>
            </w:r>
          </w:p>
        </w:tc>
        <w:tc>
          <w:tcPr>
            <w:tcW w:w="3928" w:type="dxa"/>
            <w:gridSpan w:val="2"/>
          </w:tcPr>
          <w:p w:rsidR="006F5129" w:rsidRPr="00867855" w:rsidRDefault="00E705AC" w:rsidP="006F5129">
            <w:pPr>
              <w:rPr>
                <w:rFonts w:ascii="Times New Roman" w:hAnsi="Times New Roman" w:cs="Times New Roman"/>
              </w:rPr>
            </w:pPr>
            <w:r w:rsidRPr="00867855">
              <w:rPr>
                <w:rFonts w:ascii="Times New Roman" w:hAnsi="Times New Roman" w:cs="Times New Roman"/>
              </w:rPr>
              <w:t>Хрящи: щитовидный, надгортанный, черпаловидный, перстневидный и др. Между черпаловидным  щитовидным хрящами натянуты голосовые связки, образующие голосовую щель. Полость гортани выстлана слизистой оболочкой.</w:t>
            </w:r>
          </w:p>
        </w:tc>
        <w:tc>
          <w:tcPr>
            <w:tcW w:w="5549" w:type="dxa"/>
            <w:gridSpan w:val="3"/>
          </w:tcPr>
          <w:p w:rsidR="006F5129" w:rsidRDefault="00E312D7" w:rsidP="006F5129">
            <w:pPr>
              <w:rPr>
                <w:rFonts w:ascii="Times New Roman" w:hAnsi="Times New Roman" w:cs="Times New Roman"/>
              </w:rPr>
            </w:pPr>
            <w:r>
              <w:rPr>
                <w:rFonts w:ascii="Times New Roman" w:hAnsi="Times New Roman" w:cs="Times New Roman"/>
              </w:rPr>
              <w:t>______________________________________________</w:t>
            </w:r>
          </w:p>
          <w:p w:rsidR="00E312D7" w:rsidRDefault="00E312D7" w:rsidP="006F5129">
            <w:pPr>
              <w:rPr>
                <w:rFonts w:ascii="Times New Roman" w:hAnsi="Times New Roman" w:cs="Times New Roman"/>
              </w:rPr>
            </w:pPr>
            <w:r>
              <w:rPr>
                <w:rFonts w:ascii="Times New Roman" w:hAnsi="Times New Roman" w:cs="Times New Roman"/>
              </w:rPr>
              <w:t>______________________________________________</w:t>
            </w:r>
          </w:p>
          <w:p w:rsidR="00E312D7" w:rsidRPr="00867855" w:rsidRDefault="00E312D7" w:rsidP="006F5129">
            <w:pPr>
              <w:rPr>
                <w:rFonts w:ascii="Times New Roman" w:hAnsi="Times New Roman" w:cs="Times New Roman"/>
              </w:rPr>
            </w:pPr>
            <w:r>
              <w:rPr>
                <w:rFonts w:ascii="Times New Roman" w:hAnsi="Times New Roman" w:cs="Times New Roman"/>
              </w:rPr>
              <w:t>______________________________________________</w:t>
            </w:r>
          </w:p>
        </w:tc>
      </w:tr>
      <w:tr w:rsidR="00E705AC" w:rsidRPr="00867855" w:rsidTr="008709BF">
        <w:trPr>
          <w:trHeight w:val="3597"/>
        </w:trPr>
        <w:tc>
          <w:tcPr>
            <w:tcW w:w="10739" w:type="dxa"/>
            <w:gridSpan w:val="6"/>
          </w:tcPr>
          <w:p w:rsidR="00E705AC" w:rsidRPr="00867855" w:rsidRDefault="00E705AC" w:rsidP="00867855">
            <w:pPr>
              <w:spacing w:before="100" w:beforeAutospacing="1" w:after="100" w:afterAutospacing="1"/>
              <w:rPr>
                <w:rFonts w:ascii="Times New Roman" w:eastAsia="Times New Roman" w:hAnsi="Times New Roman" w:cs="Times New Roman"/>
              </w:rPr>
            </w:pPr>
            <w:r w:rsidRPr="00867855">
              <w:rPr>
                <w:rFonts w:ascii="Times New Roman" w:eastAsia="Times New Roman" w:hAnsi="Times New Roman" w:cs="Times New Roman"/>
                <w:b/>
              </w:rPr>
              <w:t>Приложение 1.</w:t>
            </w:r>
            <w:r w:rsidRPr="00867855">
              <w:rPr>
                <w:rFonts w:ascii="Times New Roman" w:eastAsia="Times New Roman" w:hAnsi="Times New Roman" w:cs="Times New Roman"/>
              </w:rPr>
              <w:t xml:space="preserve"> В узкой части гортани находятся 2 пары </w:t>
            </w:r>
            <w:r w:rsidRPr="00867855">
              <w:rPr>
                <w:rFonts w:ascii="Times New Roman" w:eastAsia="Times New Roman" w:hAnsi="Times New Roman" w:cs="Times New Roman"/>
                <w:b/>
                <w:bCs/>
              </w:rPr>
              <w:t>голосовых связок</w:t>
            </w:r>
            <w:r w:rsidRPr="00867855">
              <w:rPr>
                <w:rFonts w:ascii="Times New Roman" w:eastAsia="Times New Roman" w:hAnsi="Times New Roman" w:cs="Times New Roman"/>
              </w:rPr>
              <w:t>. Нижняя пара участвует в голосообразовании. Спереди связки прикрепляются к щитовидному хрящу, а сзади – к правому и левому черпаловидным хрящам. При спокойном дыхании связки разведены. При усиленном они разводятся ещё шире, чтобы не мешать движению воздуха. При разговоре связки смыкаются, оставляя лишь узкую щель. При прохождении воздуха через щель края связок вибрируют и издают звук. Крик вредит голосовым связкам. Они напрягаются, трутся друг о друга.</w:t>
            </w:r>
            <w:r w:rsidR="00125496" w:rsidRPr="00867855">
              <w:rPr>
                <w:rFonts w:ascii="Times New Roman" w:eastAsia="Times New Roman" w:hAnsi="Times New Roman" w:cs="Times New Roman"/>
              </w:rPr>
              <w:t xml:space="preserve"> </w:t>
            </w:r>
            <w:r w:rsidRPr="00867855">
              <w:rPr>
                <w:rFonts w:ascii="Times New Roman" w:eastAsia="Times New Roman" w:hAnsi="Times New Roman" w:cs="Times New Roman"/>
              </w:rPr>
              <w:t xml:space="preserve">У мужчин длина голосовых связок 20–24 мм, у женщин – 18-20 мм. </w:t>
            </w:r>
            <w:r w:rsidRPr="00867855">
              <w:rPr>
                <w:rFonts w:ascii="Times New Roman" w:eastAsia="Times New Roman" w:hAnsi="Times New Roman" w:cs="Times New Roman"/>
                <w:b/>
                <w:bCs/>
              </w:rPr>
              <w:t xml:space="preserve">Чем длиннее и толще голосовые связки, тем голос ниже. </w:t>
            </w:r>
            <w:r w:rsidRPr="00867855">
              <w:rPr>
                <w:rFonts w:ascii="Times New Roman" w:eastAsia="Times New Roman" w:hAnsi="Times New Roman" w:cs="Times New Roman"/>
              </w:rPr>
              <w:t xml:space="preserve">Голоса девочек и мальчиков практически не различаются, только у мальчиков в подростковом возрасте начинают меняться – ломаться (из-за неравномерного роста хрящей и связок). </w:t>
            </w:r>
            <w:r w:rsidRPr="00867855">
              <w:rPr>
                <w:rFonts w:ascii="Times New Roman" w:eastAsia="Times New Roman" w:hAnsi="Times New Roman" w:cs="Times New Roman"/>
                <w:b/>
                <w:bCs/>
              </w:rPr>
              <w:t>Чем сильнее колеблются голосовые связки, тем голос громче.</w:t>
            </w:r>
            <w:r w:rsidRPr="00867855">
              <w:rPr>
                <w:rFonts w:ascii="Times New Roman" w:eastAsia="Times New Roman" w:hAnsi="Times New Roman" w:cs="Times New Roman"/>
              </w:rPr>
              <w:t xml:space="preserve"> Но, оказывается, колебаний голосовых связок недостаточно. Для возникновения членораздельной речи необходимы определённые позиции языка, зубов, губ. Рот и носовая полость усиливают звук, обогащают его различными оттенками</w:t>
            </w:r>
            <w:r w:rsidR="00125496" w:rsidRPr="00867855">
              <w:rPr>
                <w:rFonts w:ascii="Times New Roman" w:eastAsia="Times New Roman" w:hAnsi="Times New Roman" w:cs="Times New Roman"/>
              </w:rPr>
              <w:t>.</w:t>
            </w:r>
            <w:r w:rsidRPr="00867855">
              <w:rPr>
                <w:rFonts w:ascii="Times New Roman" w:eastAsia="Times New Roman" w:hAnsi="Times New Roman" w:cs="Times New Roman"/>
              </w:rPr>
              <w:t xml:space="preserve"> В мозге существуют специальные центры речи. Они согласовывают работу мышц речевого аппарата и связаны с процессами сознания и мышления. Процесс образования речи называется артикуляцией и формируется у маленьких детей до 5-и лет. </w:t>
            </w:r>
          </w:p>
        </w:tc>
      </w:tr>
      <w:tr w:rsidR="00B74F50" w:rsidRPr="00867855" w:rsidTr="008709BF">
        <w:tc>
          <w:tcPr>
            <w:tcW w:w="1560" w:type="dxa"/>
            <w:gridSpan w:val="2"/>
          </w:tcPr>
          <w:p w:rsidR="006F5129" w:rsidRPr="00867855" w:rsidRDefault="00125496" w:rsidP="006F5129">
            <w:pPr>
              <w:rPr>
                <w:rFonts w:ascii="Times New Roman" w:hAnsi="Times New Roman" w:cs="Times New Roman"/>
              </w:rPr>
            </w:pPr>
            <w:r w:rsidRPr="00867855">
              <w:rPr>
                <w:rFonts w:ascii="Times New Roman" w:hAnsi="Times New Roman" w:cs="Times New Roman"/>
              </w:rPr>
              <w:t xml:space="preserve">  Трахея и бронхи</w:t>
            </w:r>
          </w:p>
        </w:tc>
        <w:tc>
          <w:tcPr>
            <w:tcW w:w="4893" w:type="dxa"/>
            <w:gridSpan w:val="2"/>
          </w:tcPr>
          <w:p w:rsidR="006F5129" w:rsidRPr="00867855" w:rsidRDefault="00125496" w:rsidP="006F5129">
            <w:pPr>
              <w:rPr>
                <w:rFonts w:ascii="Times New Roman" w:hAnsi="Times New Roman" w:cs="Times New Roman"/>
              </w:rPr>
            </w:pPr>
            <w:r w:rsidRPr="00867855">
              <w:rPr>
                <w:rFonts w:ascii="Times New Roman" w:hAnsi="Times New Roman" w:cs="Times New Roman"/>
              </w:rPr>
              <w:t>Трубка 10-15 см с хрящевыми полукольцами. Задняя стена эластичная, граничит с пищеводом. В нижней части трахея разветвляется на 2 главных бронха. Изнутри трахея и бронхи выстланы слизистой оболочкой.</w:t>
            </w:r>
          </w:p>
        </w:tc>
        <w:tc>
          <w:tcPr>
            <w:tcW w:w="4286" w:type="dxa"/>
            <w:gridSpan w:val="2"/>
          </w:tcPr>
          <w:p w:rsidR="006F5129" w:rsidRDefault="00E312D7" w:rsidP="006F5129">
            <w:pPr>
              <w:rPr>
                <w:rFonts w:ascii="Times New Roman" w:hAnsi="Times New Roman" w:cs="Times New Roman"/>
              </w:rPr>
            </w:pPr>
            <w:r>
              <w:rPr>
                <w:rFonts w:ascii="Times New Roman" w:hAnsi="Times New Roman" w:cs="Times New Roman"/>
              </w:rPr>
              <w:t>_____________________________________</w:t>
            </w:r>
          </w:p>
          <w:p w:rsidR="00E312D7" w:rsidRDefault="00E312D7" w:rsidP="006F5129">
            <w:pPr>
              <w:rPr>
                <w:rFonts w:ascii="Times New Roman" w:hAnsi="Times New Roman" w:cs="Times New Roman"/>
              </w:rPr>
            </w:pPr>
            <w:r>
              <w:rPr>
                <w:rFonts w:ascii="Times New Roman" w:hAnsi="Times New Roman" w:cs="Times New Roman"/>
              </w:rPr>
              <w:t>____________________________________</w:t>
            </w:r>
          </w:p>
          <w:p w:rsidR="00E312D7" w:rsidRPr="00867855" w:rsidRDefault="00E312D7" w:rsidP="006F5129">
            <w:pPr>
              <w:rPr>
                <w:rFonts w:ascii="Times New Roman" w:hAnsi="Times New Roman" w:cs="Times New Roman"/>
              </w:rPr>
            </w:pPr>
            <w:r>
              <w:rPr>
                <w:rFonts w:ascii="Times New Roman" w:hAnsi="Times New Roman" w:cs="Times New Roman"/>
              </w:rPr>
              <w:t>____________________________________</w:t>
            </w:r>
          </w:p>
        </w:tc>
      </w:tr>
      <w:tr w:rsidR="004E444C" w:rsidRPr="00867855" w:rsidTr="008709BF">
        <w:tc>
          <w:tcPr>
            <w:tcW w:w="10739" w:type="dxa"/>
            <w:gridSpan w:val="6"/>
          </w:tcPr>
          <w:p w:rsidR="004E444C" w:rsidRPr="00867855" w:rsidRDefault="004E444C" w:rsidP="004E444C">
            <w:pPr>
              <w:rPr>
                <w:rFonts w:ascii="Times New Roman" w:hAnsi="Times New Roman" w:cs="Times New Roman"/>
                <w:sz w:val="24"/>
                <w:szCs w:val="24"/>
              </w:rPr>
            </w:pPr>
            <w:r w:rsidRPr="00867855">
              <w:rPr>
                <w:rFonts w:ascii="Times New Roman" w:eastAsia="Times New Roman" w:hAnsi="Times New Roman" w:cs="Times New Roman"/>
                <w:b/>
                <w:sz w:val="24"/>
                <w:szCs w:val="24"/>
              </w:rPr>
              <w:t>Приложение 2</w:t>
            </w:r>
            <w:r w:rsidRPr="00867855">
              <w:rPr>
                <w:rFonts w:ascii="Times New Roman" w:eastAsia="Times New Roman" w:hAnsi="Times New Roman" w:cs="Times New Roman"/>
                <w:sz w:val="24"/>
                <w:szCs w:val="24"/>
              </w:rPr>
              <w:t>. Трахея, что в переводе с греческого буквально означает «шероховатое дыхательное горло». Она покрыта маленькими ресничками, которые быстро – быстро, пятьсот раз в минуту, трепещут и постепенно выталкивают прорвавшуюся сюда, через все барьеры пыль. Без этих мерцательных ресничек в наших легких за всю жизнь скопилось бы полведра пыли! Длина трахеи 15см.  Трахея – широкая трубка, которая состоит из 16-20 хрящевых полуколец и поэтому всегда открыта для поступления воздуха. Трахея расположена спереди от пищевода. Её мягкая сторона обращена к пищеводу. При прохождении пищи пищевод расширяется, и мягкая стенка трахеи не мешает этому. Внутренняя стенка трахеи покрыта мерцательным эпителием, который выводит пылевые частицы из лёгких. В нижней части трахея делится на 2 бронха: бронхи имеют хрящевые кольца. Они входят в правое и левое лёгкое.</w:t>
            </w:r>
          </w:p>
        </w:tc>
      </w:tr>
      <w:tr w:rsidR="00B74F50" w:rsidRPr="00867855" w:rsidTr="008709BF">
        <w:tc>
          <w:tcPr>
            <w:tcW w:w="1560" w:type="dxa"/>
            <w:gridSpan w:val="2"/>
          </w:tcPr>
          <w:p w:rsidR="006F5129" w:rsidRPr="00867855" w:rsidRDefault="00BE4607" w:rsidP="006F5129">
            <w:pPr>
              <w:rPr>
                <w:rFonts w:ascii="Times New Roman" w:hAnsi="Times New Roman" w:cs="Times New Roman"/>
              </w:rPr>
            </w:pPr>
            <w:r w:rsidRPr="00867855">
              <w:rPr>
                <w:rFonts w:ascii="Times New Roman" w:hAnsi="Times New Roman" w:cs="Times New Roman"/>
              </w:rPr>
              <w:t xml:space="preserve">Легкие </w:t>
            </w:r>
          </w:p>
        </w:tc>
        <w:tc>
          <w:tcPr>
            <w:tcW w:w="4961" w:type="dxa"/>
            <w:gridSpan w:val="3"/>
          </w:tcPr>
          <w:p w:rsidR="006F5129" w:rsidRPr="00867855" w:rsidRDefault="00BE4607" w:rsidP="006F5129">
            <w:pPr>
              <w:rPr>
                <w:rFonts w:ascii="Times New Roman" w:hAnsi="Times New Roman" w:cs="Times New Roman"/>
              </w:rPr>
            </w:pPr>
            <w:r w:rsidRPr="00867855">
              <w:rPr>
                <w:rFonts w:ascii="Times New Roman" w:hAnsi="Times New Roman" w:cs="Times New Roman"/>
              </w:rPr>
              <w:t>Парный орган – правое и левое легкое. Мелкие бронхи, легочные пузырьки (альвеолы). Стенки альвеол образованы однослойным эпителием и оплетены густой сетью капилляров.</w:t>
            </w:r>
          </w:p>
        </w:tc>
        <w:tc>
          <w:tcPr>
            <w:tcW w:w="4218" w:type="dxa"/>
          </w:tcPr>
          <w:p w:rsidR="00E312D7" w:rsidRPr="00867855" w:rsidRDefault="00E312D7" w:rsidP="006F5129">
            <w:pPr>
              <w:rPr>
                <w:rFonts w:ascii="Times New Roman" w:hAnsi="Times New Roman" w:cs="Times New Roman"/>
              </w:rPr>
            </w:pPr>
            <w:r>
              <w:rPr>
                <w:rFonts w:ascii="Times New Roman" w:hAnsi="Times New Roman" w:cs="Times New Roman"/>
              </w:rPr>
              <w:t>___________________________________</w:t>
            </w:r>
          </w:p>
        </w:tc>
      </w:tr>
      <w:tr w:rsidR="00BE4607" w:rsidRPr="00867855" w:rsidTr="008709BF">
        <w:tc>
          <w:tcPr>
            <w:tcW w:w="10739" w:type="dxa"/>
            <w:gridSpan w:val="6"/>
          </w:tcPr>
          <w:p w:rsidR="00BE4607" w:rsidRPr="00867855" w:rsidRDefault="00E312D7" w:rsidP="00867855">
            <w:pPr>
              <w:rPr>
                <w:rFonts w:ascii="Times New Roman" w:hAnsi="Times New Roman" w:cs="Times New Roman"/>
              </w:rPr>
            </w:pPr>
            <w:r w:rsidRPr="00E312D7">
              <w:rPr>
                <w:rFonts w:ascii="Times New Roman" w:eastAsia="Times New Roman" w:hAnsi="Times New Roman" w:cs="Times New Roman"/>
                <w:b/>
                <w:bCs/>
                <w:sz w:val="24"/>
                <w:szCs w:val="24"/>
              </w:rPr>
              <w:t>Приложение 3.</w:t>
            </w:r>
            <w:r>
              <w:rPr>
                <w:rFonts w:ascii="Times New Roman" w:eastAsia="Times New Roman" w:hAnsi="Times New Roman" w:cs="Times New Roman"/>
                <w:bCs/>
                <w:sz w:val="24"/>
                <w:szCs w:val="24"/>
              </w:rPr>
              <w:t xml:space="preserve"> </w:t>
            </w:r>
            <w:r w:rsidR="00BE4607" w:rsidRPr="00867855">
              <w:rPr>
                <w:rFonts w:ascii="Times New Roman" w:eastAsia="Times New Roman" w:hAnsi="Times New Roman" w:cs="Times New Roman"/>
                <w:bCs/>
                <w:sz w:val="24"/>
                <w:szCs w:val="24"/>
              </w:rPr>
              <w:t>Легкие – парные органы,</w:t>
            </w:r>
            <w:r w:rsidR="00BE4607" w:rsidRPr="00867855">
              <w:rPr>
                <w:rFonts w:ascii="Times New Roman" w:eastAsia="Times New Roman" w:hAnsi="Times New Roman" w:cs="Times New Roman"/>
                <w:b/>
                <w:bCs/>
                <w:sz w:val="24"/>
                <w:szCs w:val="24"/>
              </w:rPr>
              <w:t xml:space="preserve"> </w:t>
            </w:r>
            <w:r w:rsidR="00BE4607" w:rsidRPr="00867855">
              <w:rPr>
                <w:rFonts w:ascii="Times New Roman" w:eastAsia="Times New Roman" w:hAnsi="Times New Roman" w:cs="Times New Roman"/>
                <w:sz w:val="24"/>
                <w:szCs w:val="24"/>
              </w:rPr>
              <w:t>расположенные в грудной полости. Снар</w:t>
            </w:r>
            <w:r w:rsidR="00867855" w:rsidRPr="00867855">
              <w:rPr>
                <w:rFonts w:ascii="Times New Roman" w:eastAsia="Times New Roman" w:hAnsi="Times New Roman" w:cs="Times New Roman"/>
                <w:sz w:val="24"/>
                <w:szCs w:val="24"/>
              </w:rPr>
              <w:t xml:space="preserve">ужи они покрыты </w:t>
            </w:r>
            <w:r w:rsidR="00867855" w:rsidRPr="00867855">
              <w:rPr>
                <w:rFonts w:ascii="Times New Roman" w:eastAsia="Times New Roman" w:hAnsi="Times New Roman" w:cs="Times New Roman"/>
                <w:sz w:val="24"/>
                <w:szCs w:val="24"/>
              </w:rPr>
              <w:lastRenderedPageBreak/>
              <w:t xml:space="preserve">плотной </w:t>
            </w:r>
            <w:r w:rsidR="00BE4607" w:rsidRPr="00867855">
              <w:rPr>
                <w:rFonts w:ascii="Times New Roman" w:eastAsia="Times New Roman" w:hAnsi="Times New Roman" w:cs="Times New Roman"/>
                <w:sz w:val="24"/>
                <w:szCs w:val="24"/>
              </w:rPr>
              <w:t xml:space="preserve"> оболочкой – плеврой, покрывающей внутреннюю поверхность грудной полости (пристеночная плевра), а затем переходит на легкое (легочная плевра). Между пристеночной и легочной плеврой имеется щель – плевральная полость, которая заполнена плевральной жидкостью, снижающей трение легких о стенки грудной полости при дыхании. Каждое легкое разделяется глубокими бороздами на доли: правое - на три, левое – на две. Каждая доля состоит из сегментов – это участок легочной ткани, имеющий сосуды и нервные волокна. В каждом легком насчитывается 10 сегментов. В обоих легких содержится до 700 миллионов альвеол. Общая их поверхность 120 кв.м. Снаружи альвеолы оплетены густой сетью кровеносных капилляров.</w:t>
            </w:r>
            <w:r w:rsidR="00BE4607" w:rsidRPr="00867855">
              <w:rPr>
                <w:rFonts w:ascii="Times New Roman" w:hAnsi="Times New Roman" w:cs="Times New Roman"/>
                <w:sz w:val="24"/>
                <w:szCs w:val="24"/>
              </w:rPr>
              <w:t xml:space="preserve"> Снижение сил поверхностного натяжения альвеол и повышение эластичности легочной ткани способств</w:t>
            </w:r>
            <w:r w:rsidR="00867855">
              <w:rPr>
                <w:rFonts w:ascii="Times New Roman" w:hAnsi="Times New Roman" w:cs="Times New Roman"/>
                <w:sz w:val="24"/>
                <w:szCs w:val="24"/>
              </w:rPr>
              <w:t>ует вещ</w:t>
            </w:r>
            <w:r w:rsidR="003A6521">
              <w:rPr>
                <w:rFonts w:ascii="Times New Roman" w:hAnsi="Times New Roman" w:cs="Times New Roman"/>
                <w:sz w:val="24"/>
                <w:szCs w:val="24"/>
              </w:rPr>
              <w:t>ество сурфактант, предотвращающий  спадению</w:t>
            </w:r>
            <w:r w:rsidR="00BE4607" w:rsidRPr="00867855">
              <w:rPr>
                <w:rFonts w:ascii="Times New Roman" w:hAnsi="Times New Roman" w:cs="Times New Roman"/>
                <w:sz w:val="24"/>
                <w:szCs w:val="24"/>
              </w:rPr>
              <w:t xml:space="preserve"> альвеол.</w:t>
            </w:r>
            <w:r w:rsidR="00BE4607" w:rsidRPr="00867855">
              <w:rPr>
                <w:rFonts w:ascii="Times New Roman" w:hAnsi="Times New Roman" w:cs="Times New Roman"/>
                <w:color w:val="354D59"/>
                <w:sz w:val="24"/>
                <w:szCs w:val="24"/>
              </w:rPr>
              <w:t xml:space="preserve"> </w:t>
            </w:r>
            <w:r w:rsidR="00BE4607" w:rsidRPr="00867855">
              <w:rPr>
                <w:rFonts w:ascii="Times New Roman" w:eastAsia="Times New Roman" w:hAnsi="Times New Roman" w:cs="Times New Roman"/>
                <w:color w:val="000000"/>
                <w:sz w:val="24"/>
                <w:szCs w:val="24"/>
              </w:rPr>
              <w:t>Значение сурфактанта не ограничивается только снижением сил поверхностного натяж</w:t>
            </w:r>
            <w:r w:rsidR="00867855">
              <w:rPr>
                <w:rFonts w:ascii="Times New Roman" w:eastAsia="Times New Roman" w:hAnsi="Times New Roman" w:cs="Times New Roman"/>
                <w:color w:val="000000"/>
                <w:sz w:val="24"/>
                <w:szCs w:val="24"/>
              </w:rPr>
              <w:t>ения в альвеолах. Он</w:t>
            </w:r>
            <w:r w:rsidR="00BE4607" w:rsidRPr="00867855">
              <w:rPr>
                <w:rFonts w:ascii="Times New Roman" w:eastAsia="Times New Roman" w:hAnsi="Times New Roman" w:cs="Times New Roman"/>
                <w:color w:val="000000"/>
                <w:sz w:val="24"/>
                <w:szCs w:val="24"/>
              </w:rPr>
              <w:t xml:space="preserve"> играет существенную роль в системе легочной защиты. </w:t>
            </w:r>
          </w:p>
        </w:tc>
      </w:tr>
    </w:tbl>
    <w:p w:rsidR="003A6521" w:rsidRPr="004566CF" w:rsidRDefault="001877E3" w:rsidP="003A6521">
      <w:pPr>
        <w:rPr>
          <w:rFonts w:ascii="Times New Roman" w:hAnsi="Times New Roman" w:cs="Times New Roman"/>
          <w:i/>
        </w:rPr>
      </w:pPr>
      <w:r w:rsidRPr="004566CF">
        <w:rPr>
          <w:rFonts w:ascii="Times New Roman" w:hAnsi="Times New Roman" w:cs="Times New Roman"/>
          <w:i/>
        </w:rPr>
        <w:lastRenderedPageBreak/>
        <w:t>Если все функции в таблице названы верно, запиши себе балл  в таблицу результатов.</w:t>
      </w:r>
    </w:p>
    <w:p w:rsidR="003A6521" w:rsidRDefault="003A6521" w:rsidP="003A6521">
      <w:pPr>
        <w:rPr>
          <w:rFonts w:ascii="Times New Roman" w:hAnsi="Times New Roman" w:cs="Times New Roman"/>
        </w:rPr>
      </w:pPr>
      <w:r w:rsidRPr="003A6521">
        <w:rPr>
          <w:rFonts w:ascii="Times New Roman" w:hAnsi="Times New Roman" w:cs="Times New Roman"/>
        </w:rPr>
        <w:t>5.</w:t>
      </w:r>
      <w:r>
        <w:rPr>
          <w:rFonts w:ascii="Times New Roman" w:hAnsi="Times New Roman" w:cs="Times New Roman"/>
        </w:rPr>
        <w:t xml:space="preserve"> Используя  приложение</w:t>
      </w:r>
      <w:r w:rsidR="00E67AF0">
        <w:rPr>
          <w:rFonts w:ascii="Times New Roman" w:hAnsi="Times New Roman" w:cs="Times New Roman"/>
        </w:rPr>
        <w:t xml:space="preserve"> 3 дополни фразы</w:t>
      </w:r>
      <w:r>
        <w:rPr>
          <w:rFonts w:ascii="Times New Roman" w:hAnsi="Times New Roman" w:cs="Times New Roman"/>
        </w:rPr>
        <w:t>:</w:t>
      </w:r>
    </w:p>
    <w:p w:rsidR="00867855" w:rsidRDefault="003A6521" w:rsidP="00E67AF0">
      <w:pPr>
        <w:contextualSpacing/>
        <w:rPr>
          <w:rFonts w:ascii="Times New Roman" w:hAnsi="Times New Roman" w:cs="Times New Roman"/>
        </w:rPr>
      </w:pPr>
      <w:r>
        <w:rPr>
          <w:rFonts w:ascii="Times New Roman" w:hAnsi="Times New Roman" w:cs="Times New Roman"/>
        </w:rPr>
        <w:t xml:space="preserve">Легочная плевра </w:t>
      </w:r>
      <w:r w:rsidR="001877E3">
        <w:rPr>
          <w:rFonts w:ascii="Times New Roman" w:hAnsi="Times New Roman" w:cs="Times New Roman"/>
        </w:rPr>
        <w:t>–</w:t>
      </w:r>
      <w:r>
        <w:rPr>
          <w:rFonts w:ascii="Times New Roman" w:hAnsi="Times New Roman" w:cs="Times New Roman"/>
        </w:rPr>
        <w:t xml:space="preserve"> с</w:t>
      </w:r>
      <w:r w:rsidR="001877E3">
        <w:rPr>
          <w:rFonts w:ascii="Times New Roman" w:hAnsi="Times New Roman" w:cs="Times New Roman"/>
        </w:rPr>
        <w:t>оединительнотканная оболочка, покрывающая _____________________.</w:t>
      </w:r>
    </w:p>
    <w:p w:rsidR="001877E3" w:rsidRDefault="001877E3" w:rsidP="00E67AF0">
      <w:pPr>
        <w:contextualSpacing/>
        <w:rPr>
          <w:rFonts w:ascii="Times New Roman" w:hAnsi="Times New Roman" w:cs="Times New Roman"/>
        </w:rPr>
      </w:pPr>
      <w:r>
        <w:rPr>
          <w:rFonts w:ascii="Times New Roman" w:hAnsi="Times New Roman" w:cs="Times New Roman"/>
        </w:rPr>
        <w:t>Пристеночная плевра – соединительнотканная оболочка, покрывающая внутреннюю поверхность _________________________________.</w:t>
      </w:r>
    </w:p>
    <w:p w:rsidR="001877E3" w:rsidRDefault="001877E3" w:rsidP="00E67AF0">
      <w:pPr>
        <w:contextualSpacing/>
        <w:rPr>
          <w:rFonts w:ascii="Times New Roman" w:hAnsi="Times New Roman" w:cs="Times New Roman"/>
        </w:rPr>
      </w:pPr>
      <w:r>
        <w:rPr>
          <w:rFonts w:ascii="Times New Roman" w:hAnsi="Times New Roman" w:cs="Times New Roman"/>
        </w:rPr>
        <w:t>Плевральная полость – щель между _________________________________________________.</w:t>
      </w:r>
    </w:p>
    <w:p w:rsidR="008709BF" w:rsidRDefault="001877E3" w:rsidP="00E67AF0">
      <w:pPr>
        <w:contextualSpacing/>
        <w:rPr>
          <w:rFonts w:ascii="Times New Roman" w:hAnsi="Times New Roman" w:cs="Times New Roman"/>
        </w:rPr>
      </w:pPr>
      <w:r>
        <w:rPr>
          <w:rFonts w:ascii="Times New Roman" w:hAnsi="Times New Roman" w:cs="Times New Roman"/>
        </w:rPr>
        <w:t>Плевральная жидкость снижает трение легких о стенки груд</w:t>
      </w:r>
      <w:r w:rsidR="00E67AF0">
        <w:rPr>
          <w:rFonts w:ascii="Times New Roman" w:hAnsi="Times New Roman" w:cs="Times New Roman"/>
        </w:rPr>
        <w:t>ной полости при ________________</w:t>
      </w:r>
      <w:r>
        <w:rPr>
          <w:rFonts w:ascii="Times New Roman" w:hAnsi="Times New Roman" w:cs="Times New Roman"/>
        </w:rPr>
        <w:t>_.</w:t>
      </w:r>
    </w:p>
    <w:p w:rsidR="00E67AF0" w:rsidRDefault="00E67AF0" w:rsidP="00E67AF0">
      <w:pPr>
        <w:contextualSpacing/>
        <w:rPr>
          <w:rFonts w:ascii="Times New Roman" w:hAnsi="Times New Roman" w:cs="Times New Roman"/>
        </w:rPr>
      </w:pPr>
    </w:p>
    <w:p w:rsidR="00E67AF0" w:rsidRDefault="00E67AF0" w:rsidP="00E67AF0">
      <w:pPr>
        <w:contextualSpacing/>
        <w:rPr>
          <w:rFonts w:ascii="Times New Roman" w:hAnsi="Times New Roman" w:cs="Times New Roman"/>
          <w:b/>
          <w:sz w:val="24"/>
          <w:szCs w:val="24"/>
        </w:rPr>
      </w:pPr>
      <w:r>
        <w:rPr>
          <w:rFonts w:ascii="Times New Roman" w:hAnsi="Times New Roman" w:cs="Times New Roman"/>
        </w:rPr>
        <w:t xml:space="preserve">                                                               </w:t>
      </w:r>
      <w:r w:rsidRPr="00E67AF0">
        <w:rPr>
          <w:rFonts w:ascii="Times New Roman" w:hAnsi="Times New Roman" w:cs="Times New Roman"/>
          <w:b/>
          <w:sz w:val="24"/>
          <w:szCs w:val="24"/>
        </w:rPr>
        <w:t>Закрепление.</w:t>
      </w:r>
    </w:p>
    <w:p w:rsidR="00E67AF0" w:rsidRPr="006612AD" w:rsidRDefault="00E67AF0" w:rsidP="00E67AF0">
      <w:pPr>
        <w:contextualSpacing/>
        <w:rPr>
          <w:rFonts w:ascii="Times New Roman" w:hAnsi="Times New Roman" w:cs="Times New Roman"/>
          <w:b/>
        </w:rPr>
      </w:pPr>
      <w:r w:rsidRPr="006612AD">
        <w:rPr>
          <w:rFonts w:ascii="Times New Roman" w:hAnsi="Times New Roman" w:cs="Times New Roman"/>
          <w:b/>
        </w:rPr>
        <w:t>Задание 1. Найдите ошибки в тексте и исправьте их, зачеркнув и написав правильный ответ.</w:t>
      </w:r>
    </w:p>
    <w:p w:rsidR="00E67AF0" w:rsidRDefault="00E67AF0" w:rsidP="00E67AF0">
      <w:pPr>
        <w:pStyle w:val="a3"/>
        <w:numPr>
          <w:ilvl w:val="0"/>
          <w:numId w:val="6"/>
        </w:numPr>
        <w:rPr>
          <w:rFonts w:ascii="Times New Roman" w:hAnsi="Times New Roman" w:cs="Times New Roman"/>
        </w:rPr>
      </w:pPr>
      <w:r>
        <w:rPr>
          <w:rFonts w:ascii="Times New Roman" w:hAnsi="Times New Roman" w:cs="Times New Roman"/>
        </w:rPr>
        <w:t>Жизнедеятельность организма возможна лишь при поступлении углекислого газа в его клетки и удалении кислорода.</w:t>
      </w:r>
    </w:p>
    <w:p w:rsidR="00E67AF0" w:rsidRDefault="00E67AF0" w:rsidP="00E67AF0">
      <w:pPr>
        <w:pStyle w:val="a3"/>
        <w:numPr>
          <w:ilvl w:val="0"/>
          <w:numId w:val="6"/>
        </w:numPr>
        <w:rPr>
          <w:rFonts w:ascii="Times New Roman" w:hAnsi="Times New Roman" w:cs="Times New Roman"/>
        </w:rPr>
      </w:pPr>
      <w:r>
        <w:rPr>
          <w:rFonts w:ascii="Times New Roman" w:hAnsi="Times New Roman" w:cs="Times New Roman"/>
        </w:rPr>
        <w:t>В носовой полости воздух нагревается и увлажняется.</w:t>
      </w:r>
    </w:p>
    <w:p w:rsidR="00E67AF0" w:rsidRDefault="00E67AF0" w:rsidP="00E67AF0">
      <w:pPr>
        <w:pStyle w:val="a3"/>
        <w:numPr>
          <w:ilvl w:val="0"/>
          <w:numId w:val="6"/>
        </w:numPr>
        <w:rPr>
          <w:rFonts w:ascii="Times New Roman" w:hAnsi="Times New Roman" w:cs="Times New Roman"/>
        </w:rPr>
      </w:pPr>
      <w:r>
        <w:rPr>
          <w:rFonts w:ascii="Times New Roman" w:hAnsi="Times New Roman" w:cs="Times New Roman"/>
        </w:rPr>
        <w:t>В трах</w:t>
      </w:r>
      <w:r w:rsidR="008D625C">
        <w:rPr>
          <w:rFonts w:ascii="Times New Roman" w:hAnsi="Times New Roman" w:cs="Times New Roman"/>
        </w:rPr>
        <w:t>ее находятся голосовые связки, участвующие в голосообразовании.</w:t>
      </w:r>
    </w:p>
    <w:p w:rsidR="006B48A1" w:rsidRDefault="008D625C" w:rsidP="006B48A1">
      <w:pPr>
        <w:pStyle w:val="a3"/>
        <w:numPr>
          <w:ilvl w:val="0"/>
          <w:numId w:val="6"/>
        </w:numPr>
        <w:rPr>
          <w:rFonts w:ascii="Times New Roman" w:hAnsi="Times New Roman" w:cs="Times New Roman"/>
        </w:rPr>
      </w:pPr>
      <w:r>
        <w:rPr>
          <w:rFonts w:ascii="Times New Roman" w:hAnsi="Times New Roman" w:cs="Times New Roman"/>
        </w:rPr>
        <w:t>Газообмен происходит в бронхах.</w:t>
      </w:r>
    </w:p>
    <w:p w:rsidR="00617491" w:rsidRPr="00617491" w:rsidRDefault="00617491" w:rsidP="00617491">
      <w:pPr>
        <w:rPr>
          <w:rFonts w:ascii="Times New Roman" w:hAnsi="Times New Roman" w:cs="Times New Roman"/>
          <w:i/>
        </w:rPr>
      </w:pPr>
      <w:r w:rsidRPr="00617491">
        <w:rPr>
          <w:rFonts w:ascii="Times New Roman" w:hAnsi="Times New Roman" w:cs="Times New Roman"/>
          <w:i/>
        </w:rPr>
        <w:t>Сверь ответы со слайдом, если нет ошибок – запиши себе балл в таблицу результатов</w:t>
      </w:r>
      <w:r>
        <w:rPr>
          <w:rFonts w:ascii="Times New Roman" w:hAnsi="Times New Roman" w:cs="Times New Roman"/>
          <w:i/>
        </w:rPr>
        <w:t>.</w:t>
      </w:r>
    </w:p>
    <w:p w:rsidR="008D625C" w:rsidRPr="00142FFB" w:rsidRDefault="008D625C" w:rsidP="008D625C">
      <w:pPr>
        <w:rPr>
          <w:rFonts w:ascii="Times New Roman" w:hAnsi="Times New Roman" w:cs="Times New Roman"/>
          <w:b/>
        </w:rPr>
      </w:pPr>
      <w:r w:rsidRPr="00142FFB">
        <w:rPr>
          <w:rFonts w:ascii="Times New Roman" w:hAnsi="Times New Roman" w:cs="Times New Roman"/>
          <w:b/>
        </w:rPr>
        <w:t>Задание 2. Соотнесите орган и выполняемую им функцию. Ответ запиши в таблицу.</w:t>
      </w:r>
    </w:p>
    <w:tbl>
      <w:tblPr>
        <w:tblStyle w:val="a8"/>
        <w:tblW w:w="0" w:type="auto"/>
        <w:tblLook w:val="04A0"/>
      </w:tblPr>
      <w:tblGrid>
        <w:gridCol w:w="1595"/>
        <w:gridCol w:w="1595"/>
        <w:gridCol w:w="1595"/>
        <w:gridCol w:w="1595"/>
        <w:gridCol w:w="1595"/>
        <w:gridCol w:w="1596"/>
      </w:tblGrid>
      <w:tr w:rsidR="001329FE" w:rsidTr="001329FE">
        <w:tc>
          <w:tcPr>
            <w:tcW w:w="1595" w:type="dxa"/>
          </w:tcPr>
          <w:p w:rsidR="001329FE" w:rsidRDefault="001329FE" w:rsidP="008D625C">
            <w:pPr>
              <w:rPr>
                <w:rFonts w:ascii="Times New Roman" w:hAnsi="Times New Roman" w:cs="Times New Roman"/>
              </w:rPr>
            </w:pPr>
            <w:r>
              <w:rPr>
                <w:rFonts w:ascii="Times New Roman" w:hAnsi="Times New Roman" w:cs="Times New Roman"/>
              </w:rPr>
              <w:t>Орган</w:t>
            </w:r>
          </w:p>
        </w:tc>
        <w:tc>
          <w:tcPr>
            <w:tcW w:w="1595" w:type="dxa"/>
          </w:tcPr>
          <w:p w:rsidR="001329FE" w:rsidRDefault="001329FE" w:rsidP="008D625C">
            <w:pPr>
              <w:rPr>
                <w:rFonts w:ascii="Times New Roman" w:hAnsi="Times New Roman" w:cs="Times New Roman"/>
              </w:rPr>
            </w:pPr>
          </w:p>
        </w:tc>
        <w:tc>
          <w:tcPr>
            <w:tcW w:w="1595" w:type="dxa"/>
          </w:tcPr>
          <w:p w:rsidR="001329FE" w:rsidRDefault="001329FE" w:rsidP="008D625C">
            <w:pPr>
              <w:rPr>
                <w:rFonts w:ascii="Times New Roman" w:hAnsi="Times New Roman" w:cs="Times New Roman"/>
              </w:rPr>
            </w:pPr>
          </w:p>
        </w:tc>
        <w:tc>
          <w:tcPr>
            <w:tcW w:w="1595" w:type="dxa"/>
          </w:tcPr>
          <w:p w:rsidR="001329FE" w:rsidRDefault="001329FE" w:rsidP="008D625C">
            <w:pPr>
              <w:rPr>
                <w:rFonts w:ascii="Times New Roman" w:hAnsi="Times New Roman" w:cs="Times New Roman"/>
              </w:rPr>
            </w:pPr>
          </w:p>
        </w:tc>
        <w:tc>
          <w:tcPr>
            <w:tcW w:w="1595" w:type="dxa"/>
          </w:tcPr>
          <w:p w:rsidR="001329FE" w:rsidRDefault="001329FE" w:rsidP="008D625C">
            <w:pPr>
              <w:rPr>
                <w:rFonts w:ascii="Times New Roman" w:hAnsi="Times New Roman" w:cs="Times New Roman"/>
              </w:rPr>
            </w:pPr>
          </w:p>
        </w:tc>
        <w:tc>
          <w:tcPr>
            <w:tcW w:w="1596" w:type="dxa"/>
          </w:tcPr>
          <w:p w:rsidR="001329FE" w:rsidRDefault="001329FE" w:rsidP="008D625C">
            <w:pPr>
              <w:rPr>
                <w:rFonts w:ascii="Times New Roman" w:hAnsi="Times New Roman" w:cs="Times New Roman"/>
              </w:rPr>
            </w:pPr>
          </w:p>
        </w:tc>
      </w:tr>
      <w:tr w:rsidR="001329FE" w:rsidTr="001329FE">
        <w:tc>
          <w:tcPr>
            <w:tcW w:w="1595" w:type="dxa"/>
          </w:tcPr>
          <w:p w:rsidR="001329FE" w:rsidRDefault="001329FE" w:rsidP="008D625C">
            <w:pPr>
              <w:rPr>
                <w:rFonts w:ascii="Times New Roman" w:hAnsi="Times New Roman" w:cs="Times New Roman"/>
              </w:rPr>
            </w:pPr>
            <w:r>
              <w:rPr>
                <w:rFonts w:ascii="Times New Roman" w:hAnsi="Times New Roman" w:cs="Times New Roman"/>
              </w:rPr>
              <w:t>Функция</w:t>
            </w:r>
          </w:p>
        </w:tc>
        <w:tc>
          <w:tcPr>
            <w:tcW w:w="1595" w:type="dxa"/>
          </w:tcPr>
          <w:p w:rsidR="001329FE" w:rsidRDefault="001329FE" w:rsidP="008D625C">
            <w:pPr>
              <w:rPr>
                <w:rFonts w:ascii="Times New Roman" w:hAnsi="Times New Roman" w:cs="Times New Roman"/>
              </w:rPr>
            </w:pPr>
          </w:p>
        </w:tc>
        <w:tc>
          <w:tcPr>
            <w:tcW w:w="1595" w:type="dxa"/>
          </w:tcPr>
          <w:p w:rsidR="001329FE" w:rsidRDefault="001329FE" w:rsidP="008D625C">
            <w:pPr>
              <w:rPr>
                <w:rFonts w:ascii="Times New Roman" w:hAnsi="Times New Roman" w:cs="Times New Roman"/>
              </w:rPr>
            </w:pPr>
          </w:p>
        </w:tc>
        <w:tc>
          <w:tcPr>
            <w:tcW w:w="1595" w:type="dxa"/>
          </w:tcPr>
          <w:p w:rsidR="001329FE" w:rsidRDefault="001329FE" w:rsidP="008D625C">
            <w:pPr>
              <w:rPr>
                <w:rFonts w:ascii="Times New Roman" w:hAnsi="Times New Roman" w:cs="Times New Roman"/>
              </w:rPr>
            </w:pPr>
          </w:p>
        </w:tc>
        <w:tc>
          <w:tcPr>
            <w:tcW w:w="1595" w:type="dxa"/>
          </w:tcPr>
          <w:p w:rsidR="001329FE" w:rsidRDefault="001329FE" w:rsidP="008D625C">
            <w:pPr>
              <w:rPr>
                <w:rFonts w:ascii="Times New Roman" w:hAnsi="Times New Roman" w:cs="Times New Roman"/>
              </w:rPr>
            </w:pPr>
          </w:p>
        </w:tc>
        <w:tc>
          <w:tcPr>
            <w:tcW w:w="1596" w:type="dxa"/>
          </w:tcPr>
          <w:p w:rsidR="001329FE" w:rsidRDefault="001329FE" w:rsidP="008D625C">
            <w:pPr>
              <w:rPr>
                <w:rFonts w:ascii="Times New Roman" w:hAnsi="Times New Roman" w:cs="Times New Roman"/>
              </w:rPr>
            </w:pPr>
          </w:p>
        </w:tc>
      </w:tr>
    </w:tbl>
    <w:p w:rsidR="008D625C" w:rsidRPr="00142FFB" w:rsidRDefault="001329FE" w:rsidP="006612AD">
      <w:pPr>
        <w:contextualSpacing/>
        <w:rPr>
          <w:rFonts w:ascii="Times New Roman" w:hAnsi="Times New Roman" w:cs="Times New Roman"/>
          <w:b/>
        </w:rPr>
      </w:pPr>
      <w:r w:rsidRPr="00142FFB">
        <w:rPr>
          <w:rFonts w:ascii="Times New Roman" w:hAnsi="Times New Roman" w:cs="Times New Roman"/>
          <w:b/>
        </w:rPr>
        <w:t xml:space="preserve">Орган: </w:t>
      </w:r>
    </w:p>
    <w:p w:rsidR="001329FE" w:rsidRDefault="001329FE" w:rsidP="006612AD">
      <w:pPr>
        <w:contextualSpacing/>
        <w:rPr>
          <w:rFonts w:ascii="Times New Roman" w:hAnsi="Times New Roman" w:cs="Times New Roman"/>
        </w:rPr>
      </w:pPr>
      <w:r>
        <w:rPr>
          <w:rFonts w:ascii="Times New Roman" w:hAnsi="Times New Roman" w:cs="Times New Roman"/>
        </w:rPr>
        <w:t>1.</w:t>
      </w:r>
      <w:r w:rsidRPr="001329FE">
        <w:rPr>
          <w:rFonts w:ascii="Times New Roman" w:hAnsi="Times New Roman" w:cs="Times New Roman"/>
        </w:rPr>
        <w:t>Носовая полость</w:t>
      </w:r>
      <w:r>
        <w:rPr>
          <w:rFonts w:ascii="Times New Roman" w:hAnsi="Times New Roman" w:cs="Times New Roman"/>
        </w:rPr>
        <w:t xml:space="preserve">    </w:t>
      </w:r>
      <w:r w:rsidRPr="001329FE">
        <w:rPr>
          <w:rFonts w:ascii="Times New Roman" w:hAnsi="Times New Roman" w:cs="Times New Roman"/>
        </w:rPr>
        <w:t xml:space="preserve"> 2. Гортань  </w:t>
      </w:r>
      <w:r>
        <w:rPr>
          <w:rFonts w:ascii="Times New Roman" w:hAnsi="Times New Roman" w:cs="Times New Roman"/>
        </w:rPr>
        <w:t xml:space="preserve"> </w:t>
      </w:r>
      <w:r w:rsidR="006612AD">
        <w:rPr>
          <w:rFonts w:ascii="Times New Roman" w:hAnsi="Times New Roman" w:cs="Times New Roman"/>
        </w:rPr>
        <w:t xml:space="preserve"> </w:t>
      </w:r>
      <w:r>
        <w:rPr>
          <w:rFonts w:ascii="Times New Roman" w:hAnsi="Times New Roman" w:cs="Times New Roman"/>
        </w:rPr>
        <w:t xml:space="preserve">3. Трахея и бронхи </w:t>
      </w:r>
      <w:r w:rsidR="006612AD">
        <w:rPr>
          <w:rFonts w:ascii="Times New Roman" w:hAnsi="Times New Roman" w:cs="Times New Roman"/>
        </w:rPr>
        <w:t xml:space="preserve"> </w:t>
      </w:r>
      <w:r>
        <w:rPr>
          <w:rFonts w:ascii="Times New Roman" w:hAnsi="Times New Roman" w:cs="Times New Roman"/>
        </w:rPr>
        <w:t xml:space="preserve"> </w:t>
      </w:r>
      <w:r w:rsidR="006612AD">
        <w:rPr>
          <w:rFonts w:ascii="Times New Roman" w:hAnsi="Times New Roman" w:cs="Times New Roman"/>
        </w:rPr>
        <w:t xml:space="preserve"> </w:t>
      </w:r>
      <w:r>
        <w:rPr>
          <w:rFonts w:ascii="Times New Roman" w:hAnsi="Times New Roman" w:cs="Times New Roman"/>
        </w:rPr>
        <w:t xml:space="preserve"> 4.Лёгкие   </w:t>
      </w:r>
      <w:r w:rsidR="006612AD">
        <w:rPr>
          <w:rFonts w:ascii="Times New Roman" w:hAnsi="Times New Roman" w:cs="Times New Roman"/>
        </w:rPr>
        <w:t xml:space="preserve"> </w:t>
      </w:r>
      <w:r>
        <w:rPr>
          <w:rFonts w:ascii="Times New Roman" w:hAnsi="Times New Roman" w:cs="Times New Roman"/>
        </w:rPr>
        <w:t>5.</w:t>
      </w:r>
      <w:r w:rsidR="006612AD">
        <w:rPr>
          <w:rFonts w:ascii="Times New Roman" w:hAnsi="Times New Roman" w:cs="Times New Roman"/>
        </w:rPr>
        <w:t>Плевра</w:t>
      </w:r>
    </w:p>
    <w:p w:rsidR="006612AD" w:rsidRDefault="006612AD" w:rsidP="006612AD">
      <w:pPr>
        <w:contextualSpacing/>
        <w:rPr>
          <w:rFonts w:ascii="Times New Roman" w:hAnsi="Times New Roman" w:cs="Times New Roman"/>
        </w:rPr>
      </w:pPr>
      <w:r w:rsidRPr="00142FFB">
        <w:rPr>
          <w:rFonts w:ascii="Times New Roman" w:hAnsi="Times New Roman" w:cs="Times New Roman"/>
          <w:b/>
        </w:rPr>
        <w:t>Выполняемая функция</w:t>
      </w:r>
      <w:r>
        <w:rPr>
          <w:rFonts w:ascii="Times New Roman" w:hAnsi="Times New Roman" w:cs="Times New Roman"/>
        </w:rPr>
        <w:t xml:space="preserve"> </w:t>
      </w:r>
      <w:r w:rsidR="00142FFB">
        <w:rPr>
          <w:rFonts w:ascii="Times New Roman" w:hAnsi="Times New Roman" w:cs="Times New Roman"/>
        </w:rPr>
        <w:t xml:space="preserve">  </w:t>
      </w:r>
      <w:r>
        <w:rPr>
          <w:rFonts w:ascii="Times New Roman" w:hAnsi="Times New Roman" w:cs="Times New Roman"/>
        </w:rPr>
        <w:t>а) выстилает наружную поверхность легких;   б) газообмен;</w:t>
      </w:r>
    </w:p>
    <w:p w:rsidR="006612AD" w:rsidRDefault="006612AD" w:rsidP="006612AD">
      <w:pPr>
        <w:contextualSpacing/>
        <w:rPr>
          <w:rFonts w:ascii="Times New Roman" w:hAnsi="Times New Roman" w:cs="Times New Roman"/>
        </w:rPr>
      </w:pPr>
      <w:r>
        <w:rPr>
          <w:rFonts w:ascii="Times New Roman" w:hAnsi="Times New Roman" w:cs="Times New Roman"/>
        </w:rPr>
        <w:t>в) увлажнение воздуха, задерживание пыли;            г) образование голоса</w:t>
      </w:r>
    </w:p>
    <w:p w:rsidR="006612AD" w:rsidRDefault="006612AD" w:rsidP="006612AD">
      <w:pPr>
        <w:contextualSpacing/>
        <w:rPr>
          <w:rFonts w:ascii="Times New Roman" w:hAnsi="Times New Roman" w:cs="Times New Roman"/>
        </w:rPr>
      </w:pPr>
      <w:r>
        <w:rPr>
          <w:rFonts w:ascii="Times New Roman" w:hAnsi="Times New Roman" w:cs="Times New Roman"/>
        </w:rPr>
        <w:t>д) трубка 10-15 см, обеспечивающая свободное прохождение воздуха.</w:t>
      </w:r>
    </w:p>
    <w:p w:rsidR="004D1876" w:rsidRPr="004566CF" w:rsidRDefault="00142FFB" w:rsidP="006612AD">
      <w:pPr>
        <w:contextualSpacing/>
        <w:rPr>
          <w:rFonts w:ascii="Times New Roman" w:hAnsi="Times New Roman" w:cs="Times New Roman"/>
          <w:i/>
        </w:rPr>
      </w:pPr>
      <w:r w:rsidRPr="00142FFB">
        <w:rPr>
          <w:rFonts w:ascii="Times New Roman" w:hAnsi="Times New Roman" w:cs="Times New Roman"/>
          <w:i/>
        </w:rPr>
        <w:t>Сверь таблицу со слайдом, если есть ошибки – справь их, если нет – поставь балл в таблицу.</w:t>
      </w:r>
    </w:p>
    <w:p w:rsidR="00142FFB" w:rsidRDefault="00142FFB" w:rsidP="006612AD">
      <w:pPr>
        <w:contextualSpacing/>
        <w:rPr>
          <w:rFonts w:ascii="Times New Roman" w:hAnsi="Times New Roman" w:cs="Times New Roman"/>
          <w:b/>
        </w:rPr>
      </w:pPr>
      <w:r>
        <w:rPr>
          <w:rFonts w:ascii="Times New Roman" w:hAnsi="Times New Roman" w:cs="Times New Roman"/>
          <w:b/>
        </w:rPr>
        <w:t>Задание 3. Выбери правильный ответ, записав его в таблицу.</w:t>
      </w:r>
    </w:p>
    <w:tbl>
      <w:tblPr>
        <w:tblStyle w:val="a8"/>
        <w:tblW w:w="0" w:type="auto"/>
        <w:tblLook w:val="04A0"/>
      </w:tblPr>
      <w:tblGrid>
        <w:gridCol w:w="957"/>
        <w:gridCol w:w="957"/>
        <w:gridCol w:w="957"/>
        <w:gridCol w:w="957"/>
        <w:gridCol w:w="957"/>
        <w:gridCol w:w="957"/>
        <w:gridCol w:w="957"/>
        <w:gridCol w:w="957"/>
        <w:gridCol w:w="957"/>
        <w:gridCol w:w="958"/>
      </w:tblGrid>
      <w:tr w:rsidR="00142FFB" w:rsidTr="00142FFB">
        <w:tc>
          <w:tcPr>
            <w:tcW w:w="957" w:type="dxa"/>
          </w:tcPr>
          <w:p w:rsidR="00142FFB" w:rsidRPr="00142FFB" w:rsidRDefault="00142FFB" w:rsidP="006612AD">
            <w:pPr>
              <w:contextualSpacing/>
              <w:rPr>
                <w:rFonts w:ascii="Times New Roman" w:hAnsi="Times New Roman" w:cs="Times New Roman"/>
                <w:b/>
              </w:rPr>
            </w:pPr>
            <w:r>
              <w:rPr>
                <w:rFonts w:ascii="Times New Roman" w:hAnsi="Times New Roman" w:cs="Times New Roman"/>
                <w:b/>
              </w:rPr>
              <w:t>1</w:t>
            </w:r>
          </w:p>
        </w:tc>
        <w:tc>
          <w:tcPr>
            <w:tcW w:w="957" w:type="dxa"/>
          </w:tcPr>
          <w:p w:rsidR="00142FFB" w:rsidRPr="00142FFB" w:rsidRDefault="00142FFB" w:rsidP="006612AD">
            <w:pPr>
              <w:contextualSpacing/>
              <w:rPr>
                <w:rFonts w:ascii="Times New Roman" w:hAnsi="Times New Roman" w:cs="Times New Roman"/>
                <w:b/>
              </w:rPr>
            </w:pPr>
            <w:r>
              <w:rPr>
                <w:rFonts w:ascii="Times New Roman" w:hAnsi="Times New Roman" w:cs="Times New Roman"/>
                <w:b/>
              </w:rPr>
              <w:t>2</w:t>
            </w:r>
          </w:p>
        </w:tc>
        <w:tc>
          <w:tcPr>
            <w:tcW w:w="957" w:type="dxa"/>
          </w:tcPr>
          <w:p w:rsidR="00142FFB" w:rsidRPr="00142FFB" w:rsidRDefault="00142FFB" w:rsidP="006612AD">
            <w:pPr>
              <w:contextualSpacing/>
              <w:rPr>
                <w:rFonts w:ascii="Times New Roman" w:hAnsi="Times New Roman" w:cs="Times New Roman"/>
                <w:b/>
              </w:rPr>
            </w:pPr>
            <w:r>
              <w:rPr>
                <w:rFonts w:ascii="Times New Roman" w:hAnsi="Times New Roman" w:cs="Times New Roman"/>
                <w:b/>
              </w:rPr>
              <w:t>3</w:t>
            </w:r>
          </w:p>
        </w:tc>
        <w:tc>
          <w:tcPr>
            <w:tcW w:w="957" w:type="dxa"/>
          </w:tcPr>
          <w:p w:rsidR="00142FFB" w:rsidRPr="00142FFB" w:rsidRDefault="00142FFB" w:rsidP="006612AD">
            <w:pPr>
              <w:contextualSpacing/>
              <w:rPr>
                <w:rFonts w:ascii="Times New Roman" w:hAnsi="Times New Roman" w:cs="Times New Roman"/>
                <w:b/>
              </w:rPr>
            </w:pPr>
            <w:r w:rsidRPr="00142FFB">
              <w:rPr>
                <w:rFonts w:ascii="Times New Roman" w:hAnsi="Times New Roman" w:cs="Times New Roman"/>
                <w:b/>
              </w:rPr>
              <w:t>4</w:t>
            </w:r>
          </w:p>
        </w:tc>
        <w:tc>
          <w:tcPr>
            <w:tcW w:w="957" w:type="dxa"/>
          </w:tcPr>
          <w:p w:rsidR="00142FFB" w:rsidRPr="00142FFB" w:rsidRDefault="00142FFB" w:rsidP="006612AD">
            <w:pPr>
              <w:contextualSpacing/>
              <w:rPr>
                <w:rFonts w:ascii="Times New Roman" w:hAnsi="Times New Roman" w:cs="Times New Roman"/>
                <w:b/>
              </w:rPr>
            </w:pPr>
            <w:r>
              <w:rPr>
                <w:rFonts w:ascii="Times New Roman" w:hAnsi="Times New Roman" w:cs="Times New Roman"/>
                <w:b/>
              </w:rPr>
              <w:t>5</w:t>
            </w:r>
          </w:p>
        </w:tc>
        <w:tc>
          <w:tcPr>
            <w:tcW w:w="957" w:type="dxa"/>
          </w:tcPr>
          <w:p w:rsidR="00142FFB" w:rsidRPr="00142FFB" w:rsidRDefault="00142FFB" w:rsidP="006612AD">
            <w:pPr>
              <w:contextualSpacing/>
              <w:rPr>
                <w:rFonts w:ascii="Times New Roman" w:hAnsi="Times New Roman" w:cs="Times New Roman"/>
                <w:b/>
              </w:rPr>
            </w:pPr>
            <w:r>
              <w:rPr>
                <w:rFonts w:ascii="Times New Roman" w:hAnsi="Times New Roman" w:cs="Times New Roman"/>
                <w:b/>
              </w:rPr>
              <w:t>6</w:t>
            </w:r>
          </w:p>
        </w:tc>
        <w:tc>
          <w:tcPr>
            <w:tcW w:w="957" w:type="dxa"/>
          </w:tcPr>
          <w:p w:rsidR="00142FFB" w:rsidRPr="00142FFB" w:rsidRDefault="00142FFB" w:rsidP="006612AD">
            <w:pPr>
              <w:contextualSpacing/>
              <w:rPr>
                <w:rFonts w:ascii="Times New Roman" w:hAnsi="Times New Roman" w:cs="Times New Roman"/>
                <w:b/>
              </w:rPr>
            </w:pPr>
            <w:r>
              <w:rPr>
                <w:rFonts w:ascii="Times New Roman" w:hAnsi="Times New Roman" w:cs="Times New Roman"/>
                <w:b/>
              </w:rPr>
              <w:t>7</w:t>
            </w:r>
          </w:p>
        </w:tc>
        <w:tc>
          <w:tcPr>
            <w:tcW w:w="957" w:type="dxa"/>
          </w:tcPr>
          <w:p w:rsidR="00142FFB" w:rsidRPr="00142FFB" w:rsidRDefault="00142FFB" w:rsidP="006612AD">
            <w:pPr>
              <w:contextualSpacing/>
              <w:rPr>
                <w:rFonts w:ascii="Times New Roman" w:hAnsi="Times New Roman" w:cs="Times New Roman"/>
                <w:b/>
              </w:rPr>
            </w:pPr>
            <w:r>
              <w:rPr>
                <w:rFonts w:ascii="Times New Roman" w:hAnsi="Times New Roman" w:cs="Times New Roman"/>
                <w:b/>
              </w:rPr>
              <w:t>8</w:t>
            </w:r>
          </w:p>
        </w:tc>
        <w:tc>
          <w:tcPr>
            <w:tcW w:w="957" w:type="dxa"/>
          </w:tcPr>
          <w:p w:rsidR="00142FFB" w:rsidRPr="00142FFB" w:rsidRDefault="00142FFB" w:rsidP="006612AD">
            <w:pPr>
              <w:contextualSpacing/>
              <w:rPr>
                <w:rFonts w:ascii="Times New Roman" w:hAnsi="Times New Roman" w:cs="Times New Roman"/>
                <w:b/>
              </w:rPr>
            </w:pPr>
            <w:r>
              <w:rPr>
                <w:rFonts w:ascii="Times New Roman" w:hAnsi="Times New Roman" w:cs="Times New Roman"/>
                <w:b/>
              </w:rPr>
              <w:t>9</w:t>
            </w:r>
          </w:p>
        </w:tc>
        <w:tc>
          <w:tcPr>
            <w:tcW w:w="958" w:type="dxa"/>
          </w:tcPr>
          <w:p w:rsidR="00142FFB" w:rsidRPr="00142FFB" w:rsidRDefault="00142FFB" w:rsidP="006612AD">
            <w:pPr>
              <w:contextualSpacing/>
              <w:rPr>
                <w:rFonts w:ascii="Times New Roman" w:hAnsi="Times New Roman" w:cs="Times New Roman"/>
                <w:b/>
              </w:rPr>
            </w:pPr>
            <w:r>
              <w:rPr>
                <w:rFonts w:ascii="Times New Roman" w:hAnsi="Times New Roman" w:cs="Times New Roman"/>
                <w:b/>
              </w:rPr>
              <w:t>10</w:t>
            </w:r>
          </w:p>
        </w:tc>
      </w:tr>
      <w:tr w:rsidR="00142FFB" w:rsidTr="00142FFB">
        <w:tc>
          <w:tcPr>
            <w:tcW w:w="957" w:type="dxa"/>
          </w:tcPr>
          <w:p w:rsidR="00142FFB" w:rsidRDefault="00142FFB" w:rsidP="006612AD">
            <w:pPr>
              <w:contextualSpacing/>
              <w:rPr>
                <w:rFonts w:ascii="Times New Roman" w:hAnsi="Times New Roman" w:cs="Times New Roman"/>
              </w:rPr>
            </w:pPr>
          </w:p>
        </w:tc>
        <w:tc>
          <w:tcPr>
            <w:tcW w:w="957" w:type="dxa"/>
          </w:tcPr>
          <w:p w:rsidR="00142FFB" w:rsidRDefault="00142FFB" w:rsidP="006612AD">
            <w:pPr>
              <w:contextualSpacing/>
              <w:rPr>
                <w:rFonts w:ascii="Times New Roman" w:hAnsi="Times New Roman" w:cs="Times New Roman"/>
              </w:rPr>
            </w:pPr>
          </w:p>
        </w:tc>
        <w:tc>
          <w:tcPr>
            <w:tcW w:w="957" w:type="dxa"/>
          </w:tcPr>
          <w:p w:rsidR="00142FFB" w:rsidRDefault="00142FFB" w:rsidP="006612AD">
            <w:pPr>
              <w:contextualSpacing/>
              <w:rPr>
                <w:rFonts w:ascii="Times New Roman" w:hAnsi="Times New Roman" w:cs="Times New Roman"/>
              </w:rPr>
            </w:pPr>
          </w:p>
        </w:tc>
        <w:tc>
          <w:tcPr>
            <w:tcW w:w="957" w:type="dxa"/>
          </w:tcPr>
          <w:p w:rsidR="00142FFB" w:rsidRDefault="00142FFB" w:rsidP="006612AD">
            <w:pPr>
              <w:contextualSpacing/>
              <w:rPr>
                <w:rFonts w:ascii="Times New Roman" w:hAnsi="Times New Roman" w:cs="Times New Roman"/>
              </w:rPr>
            </w:pPr>
          </w:p>
        </w:tc>
        <w:tc>
          <w:tcPr>
            <w:tcW w:w="957" w:type="dxa"/>
          </w:tcPr>
          <w:p w:rsidR="00142FFB" w:rsidRDefault="00142FFB" w:rsidP="006612AD">
            <w:pPr>
              <w:contextualSpacing/>
              <w:rPr>
                <w:rFonts w:ascii="Times New Roman" w:hAnsi="Times New Roman" w:cs="Times New Roman"/>
              </w:rPr>
            </w:pPr>
          </w:p>
        </w:tc>
        <w:tc>
          <w:tcPr>
            <w:tcW w:w="957" w:type="dxa"/>
          </w:tcPr>
          <w:p w:rsidR="00142FFB" w:rsidRDefault="00142FFB" w:rsidP="006612AD">
            <w:pPr>
              <w:contextualSpacing/>
              <w:rPr>
                <w:rFonts w:ascii="Times New Roman" w:hAnsi="Times New Roman" w:cs="Times New Roman"/>
              </w:rPr>
            </w:pPr>
          </w:p>
        </w:tc>
        <w:tc>
          <w:tcPr>
            <w:tcW w:w="957" w:type="dxa"/>
          </w:tcPr>
          <w:p w:rsidR="00142FFB" w:rsidRDefault="00142FFB" w:rsidP="006612AD">
            <w:pPr>
              <w:contextualSpacing/>
              <w:rPr>
                <w:rFonts w:ascii="Times New Roman" w:hAnsi="Times New Roman" w:cs="Times New Roman"/>
              </w:rPr>
            </w:pPr>
          </w:p>
        </w:tc>
        <w:tc>
          <w:tcPr>
            <w:tcW w:w="957" w:type="dxa"/>
          </w:tcPr>
          <w:p w:rsidR="00142FFB" w:rsidRDefault="00142FFB" w:rsidP="006612AD">
            <w:pPr>
              <w:contextualSpacing/>
              <w:rPr>
                <w:rFonts w:ascii="Times New Roman" w:hAnsi="Times New Roman" w:cs="Times New Roman"/>
              </w:rPr>
            </w:pPr>
          </w:p>
        </w:tc>
        <w:tc>
          <w:tcPr>
            <w:tcW w:w="957" w:type="dxa"/>
          </w:tcPr>
          <w:p w:rsidR="00142FFB" w:rsidRDefault="00142FFB" w:rsidP="006612AD">
            <w:pPr>
              <w:contextualSpacing/>
              <w:rPr>
                <w:rFonts w:ascii="Times New Roman" w:hAnsi="Times New Roman" w:cs="Times New Roman"/>
              </w:rPr>
            </w:pPr>
          </w:p>
        </w:tc>
        <w:tc>
          <w:tcPr>
            <w:tcW w:w="958" w:type="dxa"/>
          </w:tcPr>
          <w:p w:rsidR="00142FFB" w:rsidRDefault="00142FFB" w:rsidP="006612AD">
            <w:pPr>
              <w:contextualSpacing/>
              <w:rPr>
                <w:rFonts w:ascii="Times New Roman" w:hAnsi="Times New Roman" w:cs="Times New Roman"/>
              </w:rPr>
            </w:pPr>
          </w:p>
        </w:tc>
      </w:tr>
    </w:tbl>
    <w:p w:rsidR="00142FFB" w:rsidRDefault="00142FFB" w:rsidP="004D1876">
      <w:pPr>
        <w:contextualSpacing/>
        <w:rPr>
          <w:rFonts w:ascii="Times New Roman" w:hAnsi="Times New Roman" w:cs="Times New Roman"/>
        </w:rPr>
      </w:pPr>
    </w:p>
    <w:p w:rsidR="00142FFB" w:rsidRDefault="00AC1903" w:rsidP="004D1876">
      <w:pPr>
        <w:contextualSpacing/>
        <w:rPr>
          <w:rFonts w:ascii="Times New Roman" w:hAnsi="Times New Roman" w:cs="Times New Roman"/>
        </w:rPr>
      </w:pPr>
      <w:r w:rsidRPr="00AC1903">
        <w:rPr>
          <w:rFonts w:ascii="Times New Roman" w:hAnsi="Times New Roman" w:cs="Times New Roman"/>
        </w:rPr>
        <w:t>1.</w:t>
      </w:r>
      <w:r>
        <w:rPr>
          <w:rFonts w:ascii="Times New Roman" w:hAnsi="Times New Roman" w:cs="Times New Roman"/>
        </w:rPr>
        <w:t xml:space="preserve"> У какого органа передняя стенка образована хрящевыми полукольцами?</w:t>
      </w:r>
    </w:p>
    <w:p w:rsidR="004D1876" w:rsidRDefault="00AC1903" w:rsidP="004D1876">
      <w:pPr>
        <w:contextualSpacing/>
        <w:rPr>
          <w:rFonts w:ascii="Times New Roman" w:hAnsi="Times New Roman" w:cs="Times New Roman"/>
        </w:rPr>
      </w:pPr>
      <w:r>
        <w:rPr>
          <w:rFonts w:ascii="Times New Roman" w:hAnsi="Times New Roman" w:cs="Times New Roman"/>
        </w:rPr>
        <w:t>А) Носовая полость;                          Б) Гортань;                             В) Трахея.</w:t>
      </w:r>
    </w:p>
    <w:p w:rsidR="00AC1903" w:rsidRDefault="00AC1903" w:rsidP="004D1876">
      <w:pPr>
        <w:contextualSpacing/>
        <w:rPr>
          <w:rFonts w:ascii="Times New Roman" w:hAnsi="Times New Roman" w:cs="Times New Roman"/>
        </w:rPr>
      </w:pPr>
      <w:r>
        <w:rPr>
          <w:rFonts w:ascii="Times New Roman" w:hAnsi="Times New Roman" w:cs="Times New Roman"/>
        </w:rPr>
        <w:t>2. Как влияет крик на голосовые связки?</w:t>
      </w:r>
    </w:p>
    <w:p w:rsidR="00AC1903" w:rsidRDefault="00AC1903" w:rsidP="004D1876">
      <w:pPr>
        <w:contextualSpacing/>
        <w:rPr>
          <w:rFonts w:ascii="Times New Roman" w:hAnsi="Times New Roman" w:cs="Times New Roman"/>
        </w:rPr>
      </w:pPr>
      <w:r>
        <w:rPr>
          <w:rFonts w:ascii="Times New Roman" w:hAnsi="Times New Roman" w:cs="Times New Roman"/>
        </w:rPr>
        <w:t xml:space="preserve">А) Никак не влияет;                           Б) Улучшает;                          В) Ухудшает. </w:t>
      </w:r>
    </w:p>
    <w:p w:rsidR="004D1876" w:rsidRDefault="004D1876" w:rsidP="004D1876">
      <w:pPr>
        <w:contextualSpacing/>
        <w:rPr>
          <w:rFonts w:ascii="Times New Roman" w:hAnsi="Times New Roman" w:cs="Times New Roman"/>
        </w:rPr>
      </w:pPr>
    </w:p>
    <w:p w:rsidR="00AC1903" w:rsidRDefault="00AC1903" w:rsidP="004D1876">
      <w:pPr>
        <w:contextualSpacing/>
        <w:rPr>
          <w:rFonts w:ascii="Times New Roman" w:hAnsi="Times New Roman" w:cs="Times New Roman"/>
        </w:rPr>
      </w:pPr>
      <w:r>
        <w:rPr>
          <w:rFonts w:ascii="Times New Roman" w:hAnsi="Times New Roman" w:cs="Times New Roman"/>
        </w:rPr>
        <w:lastRenderedPageBreak/>
        <w:t>3. Какой из перечисленных органов не относится к дыхательной системе?</w:t>
      </w:r>
    </w:p>
    <w:p w:rsidR="00AC1903" w:rsidRDefault="004D1876" w:rsidP="004D1876">
      <w:pPr>
        <w:contextualSpacing/>
        <w:rPr>
          <w:rFonts w:ascii="Times New Roman" w:hAnsi="Times New Roman" w:cs="Times New Roman"/>
        </w:rPr>
      </w:pPr>
      <w:r>
        <w:rPr>
          <w:rFonts w:ascii="Times New Roman" w:hAnsi="Times New Roman" w:cs="Times New Roman"/>
        </w:rPr>
        <w:t>А) Лёгкие;                Б) Трахея;                    В) Лёгочная артерия;                 Г) Бронхи.</w:t>
      </w:r>
    </w:p>
    <w:p w:rsidR="003858CD" w:rsidRDefault="003858CD" w:rsidP="004D1876">
      <w:pPr>
        <w:contextualSpacing/>
        <w:rPr>
          <w:rFonts w:ascii="Times New Roman" w:hAnsi="Times New Roman" w:cs="Times New Roman"/>
        </w:rPr>
      </w:pPr>
    </w:p>
    <w:p w:rsidR="004D1876" w:rsidRDefault="004D1876" w:rsidP="004D1876">
      <w:pPr>
        <w:contextualSpacing/>
        <w:rPr>
          <w:rFonts w:ascii="Times New Roman" w:hAnsi="Times New Roman" w:cs="Times New Roman"/>
        </w:rPr>
      </w:pPr>
      <w:r>
        <w:rPr>
          <w:rFonts w:ascii="Times New Roman" w:hAnsi="Times New Roman" w:cs="Times New Roman"/>
        </w:rPr>
        <w:t>4. Сущность процесса дыхания состоит в:</w:t>
      </w:r>
    </w:p>
    <w:p w:rsidR="004D1876" w:rsidRDefault="004D1876" w:rsidP="004D1876">
      <w:pPr>
        <w:contextualSpacing/>
        <w:rPr>
          <w:rFonts w:ascii="Times New Roman" w:hAnsi="Times New Roman" w:cs="Times New Roman"/>
        </w:rPr>
      </w:pPr>
      <w:r>
        <w:rPr>
          <w:rFonts w:ascii="Times New Roman" w:hAnsi="Times New Roman" w:cs="Times New Roman"/>
        </w:rPr>
        <w:t>А) Обмене газами между организмом и внешней средой;</w:t>
      </w:r>
    </w:p>
    <w:p w:rsidR="004D1876" w:rsidRDefault="004D1876" w:rsidP="004D1876">
      <w:pPr>
        <w:contextualSpacing/>
        <w:rPr>
          <w:rFonts w:ascii="Times New Roman" w:hAnsi="Times New Roman" w:cs="Times New Roman"/>
        </w:rPr>
      </w:pPr>
      <w:r>
        <w:rPr>
          <w:rFonts w:ascii="Times New Roman" w:hAnsi="Times New Roman" w:cs="Times New Roman"/>
        </w:rPr>
        <w:t>Б) Окислительных процессах в клетках, в результате которых выделяется энергия;</w:t>
      </w:r>
    </w:p>
    <w:p w:rsidR="004D1876" w:rsidRDefault="004D1876" w:rsidP="004D1876">
      <w:pPr>
        <w:contextualSpacing/>
        <w:rPr>
          <w:rFonts w:ascii="Times New Roman" w:hAnsi="Times New Roman" w:cs="Times New Roman"/>
        </w:rPr>
      </w:pPr>
      <w:r>
        <w:rPr>
          <w:rFonts w:ascii="Times New Roman" w:hAnsi="Times New Roman" w:cs="Times New Roman"/>
        </w:rPr>
        <w:t>В) Тран</w:t>
      </w:r>
      <w:r w:rsidR="003858CD">
        <w:rPr>
          <w:rFonts w:ascii="Times New Roman" w:hAnsi="Times New Roman" w:cs="Times New Roman"/>
        </w:rPr>
        <w:t>с</w:t>
      </w:r>
      <w:r>
        <w:rPr>
          <w:rFonts w:ascii="Times New Roman" w:hAnsi="Times New Roman" w:cs="Times New Roman"/>
        </w:rPr>
        <w:t>порте газов кровью</w:t>
      </w:r>
      <w:r w:rsidR="003858CD">
        <w:rPr>
          <w:rFonts w:ascii="Times New Roman" w:hAnsi="Times New Roman" w:cs="Times New Roman"/>
        </w:rPr>
        <w:t>.</w:t>
      </w:r>
    </w:p>
    <w:p w:rsidR="003858CD" w:rsidRDefault="003858CD" w:rsidP="004D1876">
      <w:pPr>
        <w:contextualSpacing/>
        <w:rPr>
          <w:rFonts w:ascii="Times New Roman" w:hAnsi="Times New Roman" w:cs="Times New Roman"/>
        </w:rPr>
      </w:pPr>
    </w:p>
    <w:p w:rsidR="003858CD" w:rsidRDefault="003858CD" w:rsidP="006B48A1">
      <w:pPr>
        <w:contextualSpacing/>
        <w:rPr>
          <w:rFonts w:ascii="Times New Roman" w:hAnsi="Times New Roman" w:cs="Times New Roman"/>
        </w:rPr>
      </w:pPr>
      <w:r w:rsidRPr="003858CD">
        <w:rPr>
          <w:rFonts w:ascii="Times New Roman" w:hAnsi="Times New Roman" w:cs="Times New Roman"/>
        </w:rPr>
        <w:t>5.</w:t>
      </w:r>
      <w:r>
        <w:rPr>
          <w:rFonts w:ascii="Times New Roman" w:hAnsi="Times New Roman" w:cs="Times New Roman"/>
        </w:rPr>
        <w:t xml:space="preserve"> А. В носовой полости воздух очищается от пыли и микроорганизмов, увлажняется и согревается</w:t>
      </w:r>
    </w:p>
    <w:p w:rsidR="003858CD" w:rsidRDefault="003858CD" w:rsidP="006B48A1">
      <w:pPr>
        <w:contextualSpacing/>
        <w:rPr>
          <w:rFonts w:ascii="Times New Roman" w:hAnsi="Times New Roman" w:cs="Times New Roman"/>
        </w:rPr>
      </w:pPr>
      <w:r>
        <w:rPr>
          <w:rFonts w:ascii="Times New Roman" w:hAnsi="Times New Roman" w:cs="Times New Roman"/>
        </w:rPr>
        <w:t xml:space="preserve">   Б. Гортань образована костной тканью, поперечнополосатыми мышцами и слизистой оболочкой. </w:t>
      </w:r>
    </w:p>
    <w:p w:rsidR="003858CD" w:rsidRDefault="003858CD" w:rsidP="006B48A1">
      <w:pPr>
        <w:contextualSpacing/>
        <w:rPr>
          <w:rFonts w:ascii="Times New Roman" w:hAnsi="Times New Roman" w:cs="Times New Roman"/>
        </w:rPr>
      </w:pPr>
      <w:r>
        <w:rPr>
          <w:rFonts w:ascii="Times New Roman" w:hAnsi="Times New Roman" w:cs="Times New Roman"/>
        </w:rPr>
        <w:t>А) Верно только А                  Б) Верно только Б                В) Верны оба высказывания</w:t>
      </w:r>
    </w:p>
    <w:p w:rsidR="006B48A1" w:rsidRDefault="006B48A1" w:rsidP="006B48A1">
      <w:pPr>
        <w:contextualSpacing/>
        <w:rPr>
          <w:rFonts w:ascii="Times New Roman" w:hAnsi="Times New Roman" w:cs="Times New Roman"/>
        </w:rPr>
      </w:pPr>
    </w:p>
    <w:p w:rsidR="002952BA" w:rsidRDefault="002952BA" w:rsidP="006B48A1">
      <w:pPr>
        <w:contextualSpacing/>
        <w:rPr>
          <w:rFonts w:ascii="Times New Roman" w:hAnsi="Times New Roman" w:cs="Times New Roman"/>
        </w:rPr>
      </w:pPr>
      <w:r>
        <w:rPr>
          <w:rFonts w:ascii="Times New Roman" w:hAnsi="Times New Roman" w:cs="Times New Roman"/>
        </w:rPr>
        <w:t>6. Голосовые связки раскрыты наиболее широко, когда человек:</w:t>
      </w:r>
    </w:p>
    <w:p w:rsidR="002952BA" w:rsidRDefault="002952BA" w:rsidP="006B48A1">
      <w:pPr>
        <w:contextualSpacing/>
        <w:rPr>
          <w:rFonts w:ascii="Times New Roman" w:hAnsi="Times New Roman" w:cs="Times New Roman"/>
        </w:rPr>
      </w:pPr>
      <w:r>
        <w:rPr>
          <w:rFonts w:ascii="Times New Roman" w:hAnsi="Times New Roman" w:cs="Times New Roman"/>
        </w:rPr>
        <w:t>А) Молчит                       Б) Говорит шепотом                      В) Говорит громко</w:t>
      </w:r>
    </w:p>
    <w:p w:rsidR="006B48A1" w:rsidRDefault="006B48A1" w:rsidP="006B48A1">
      <w:pPr>
        <w:contextualSpacing/>
        <w:rPr>
          <w:rFonts w:ascii="Times New Roman" w:hAnsi="Times New Roman" w:cs="Times New Roman"/>
        </w:rPr>
      </w:pPr>
    </w:p>
    <w:p w:rsidR="002952BA" w:rsidRDefault="002952BA" w:rsidP="006B48A1">
      <w:pPr>
        <w:contextualSpacing/>
        <w:rPr>
          <w:rFonts w:ascii="Times New Roman" w:hAnsi="Times New Roman" w:cs="Times New Roman"/>
        </w:rPr>
      </w:pPr>
      <w:r>
        <w:rPr>
          <w:rFonts w:ascii="Times New Roman" w:hAnsi="Times New Roman" w:cs="Times New Roman"/>
        </w:rPr>
        <w:t>7. Закрывает вход в гортань при глотании пищи:</w:t>
      </w:r>
    </w:p>
    <w:p w:rsidR="002952BA" w:rsidRDefault="002952BA" w:rsidP="006B48A1">
      <w:pPr>
        <w:contextualSpacing/>
        <w:rPr>
          <w:rFonts w:ascii="Times New Roman" w:hAnsi="Times New Roman" w:cs="Times New Roman"/>
        </w:rPr>
      </w:pPr>
      <w:r>
        <w:rPr>
          <w:rFonts w:ascii="Times New Roman" w:hAnsi="Times New Roman" w:cs="Times New Roman"/>
        </w:rPr>
        <w:t>А) Щитовидный хрящ                     Б) Зерновидный хрящ                    В) Надгортанник</w:t>
      </w:r>
    </w:p>
    <w:p w:rsidR="006B48A1" w:rsidRDefault="006B48A1" w:rsidP="006B48A1">
      <w:pPr>
        <w:contextualSpacing/>
        <w:rPr>
          <w:rFonts w:ascii="Times New Roman" w:hAnsi="Times New Roman" w:cs="Times New Roman"/>
        </w:rPr>
      </w:pPr>
    </w:p>
    <w:p w:rsidR="002952BA" w:rsidRDefault="002952BA" w:rsidP="006B48A1">
      <w:pPr>
        <w:contextualSpacing/>
        <w:rPr>
          <w:rFonts w:ascii="Times New Roman" w:hAnsi="Times New Roman" w:cs="Times New Roman"/>
        </w:rPr>
      </w:pPr>
      <w:r>
        <w:rPr>
          <w:rFonts w:ascii="Times New Roman" w:hAnsi="Times New Roman" w:cs="Times New Roman"/>
        </w:rPr>
        <w:t>8. Из чего состоит трахея:</w:t>
      </w:r>
    </w:p>
    <w:p w:rsidR="002952BA" w:rsidRDefault="002952BA" w:rsidP="006B48A1">
      <w:pPr>
        <w:contextualSpacing/>
        <w:rPr>
          <w:rFonts w:ascii="Times New Roman" w:hAnsi="Times New Roman" w:cs="Times New Roman"/>
        </w:rPr>
      </w:pPr>
      <w:r>
        <w:rPr>
          <w:rFonts w:ascii="Times New Roman" w:hAnsi="Times New Roman" w:cs="Times New Roman"/>
        </w:rPr>
        <w:t>А) Из костной ткани               Б) Только из соединительной ткани            В) Из хрящевых полуколец</w:t>
      </w:r>
    </w:p>
    <w:p w:rsidR="006B48A1" w:rsidRDefault="006B48A1" w:rsidP="006B48A1">
      <w:pPr>
        <w:contextualSpacing/>
        <w:rPr>
          <w:rFonts w:ascii="Times New Roman" w:hAnsi="Times New Roman" w:cs="Times New Roman"/>
        </w:rPr>
      </w:pPr>
    </w:p>
    <w:p w:rsidR="002952BA" w:rsidRDefault="002952BA" w:rsidP="006B48A1">
      <w:pPr>
        <w:contextualSpacing/>
        <w:rPr>
          <w:rFonts w:ascii="Times New Roman" w:hAnsi="Times New Roman" w:cs="Times New Roman"/>
        </w:rPr>
      </w:pPr>
      <w:r>
        <w:rPr>
          <w:rFonts w:ascii="Times New Roman" w:hAnsi="Times New Roman" w:cs="Times New Roman"/>
        </w:rPr>
        <w:t>9. На какое количество бронхов ветвится трахея?</w:t>
      </w:r>
    </w:p>
    <w:p w:rsidR="002952BA" w:rsidRDefault="002952BA" w:rsidP="006B48A1">
      <w:pPr>
        <w:contextualSpacing/>
        <w:rPr>
          <w:rFonts w:ascii="Times New Roman" w:hAnsi="Times New Roman" w:cs="Times New Roman"/>
        </w:rPr>
      </w:pPr>
      <w:r>
        <w:rPr>
          <w:rFonts w:ascii="Times New Roman" w:hAnsi="Times New Roman" w:cs="Times New Roman"/>
        </w:rPr>
        <w:t>А) На два                          Б) На четыре                         В) На множество</w:t>
      </w:r>
    </w:p>
    <w:p w:rsidR="006B48A1" w:rsidRDefault="006B48A1" w:rsidP="006B48A1">
      <w:pPr>
        <w:contextualSpacing/>
        <w:rPr>
          <w:rFonts w:ascii="Times New Roman" w:hAnsi="Times New Roman" w:cs="Times New Roman"/>
        </w:rPr>
      </w:pPr>
    </w:p>
    <w:p w:rsidR="002952BA" w:rsidRDefault="002952BA" w:rsidP="006B48A1">
      <w:pPr>
        <w:contextualSpacing/>
        <w:rPr>
          <w:rFonts w:ascii="Times New Roman" w:hAnsi="Times New Roman" w:cs="Times New Roman"/>
        </w:rPr>
      </w:pPr>
      <w:r>
        <w:rPr>
          <w:rFonts w:ascii="Times New Roman" w:hAnsi="Times New Roman" w:cs="Times New Roman"/>
        </w:rPr>
        <w:t>10. Ткань</w:t>
      </w:r>
      <w:r w:rsidR="006B48A1">
        <w:rPr>
          <w:rFonts w:ascii="Times New Roman" w:hAnsi="Times New Roman" w:cs="Times New Roman"/>
        </w:rPr>
        <w:t xml:space="preserve"> легких состоит из:</w:t>
      </w:r>
    </w:p>
    <w:p w:rsidR="004566CF" w:rsidRDefault="006B48A1" w:rsidP="006B48A1">
      <w:pPr>
        <w:contextualSpacing/>
        <w:rPr>
          <w:rFonts w:ascii="Times New Roman" w:hAnsi="Times New Roman" w:cs="Times New Roman"/>
        </w:rPr>
      </w:pPr>
      <w:r>
        <w:rPr>
          <w:rFonts w:ascii="Times New Roman" w:hAnsi="Times New Roman" w:cs="Times New Roman"/>
        </w:rPr>
        <w:t>А) Альвеол                     Б) Бронхиол                   В) Легочной плевры</w:t>
      </w:r>
    </w:p>
    <w:p w:rsidR="003858CD" w:rsidRDefault="00617491" w:rsidP="004D1876">
      <w:pPr>
        <w:contextualSpacing/>
        <w:rPr>
          <w:rFonts w:ascii="Times New Roman" w:hAnsi="Times New Roman" w:cs="Times New Roman"/>
          <w:i/>
        </w:rPr>
      </w:pPr>
      <w:r w:rsidRPr="00617491">
        <w:rPr>
          <w:rFonts w:ascii="Times New Roman" w:hAnsi="Times New Roman" w:cs="Times New Roman"/>
          <w:i/>
        </w:rPr>
        <w:t>Перепиши ответы задания 2 и 3 на отдельный листок и сдай его учителю.</w:t>
      </w:r>
    </w:p>
    <w:p w:rsidR="004566CF" w:rsidRPr="004566CF" w:rsidRDefault="004566CF" w:rsidP="004D1876">
      <w:pPr>
        <w:contextualSpacing/>
        <w:rPr>
          <w:rFonts w:ascii="Times New Roman" w:hAnsi="Times New Roman" w:cs="Times New Roman"/>
          <w:i/>
        </w:rPr>
      </w:pPr>
    </w:p>
    <w:tbl>
      <w:tblPr>
        <w:tblStyle w:val="a8"/>
        <w:tblpPr w:leftFromText="180" w:rightFromText="180" w:vertAnchor="text" w:horzAnchor="page" w:tblpX="4288" w:tblpY="1"/>
        <w:tblW w:w="0" w:type="auto"/>
        <w:tblLook w:val="04A0"/>
      </w:tblPr>
      <w:tblGrid>
        <w:gridCol w:w="850"/>
        <w:gridCol w:w="851"/>
        <w:gridCol w:w="817"/>
        <w:gridCol w:w="992"/>
        <w:gridCol w:w="993"/>
      </w:tblGrid>
      <w:tr w:rsidR="008709BF" w:rsidTr="008709BF">
        <w:tc>
          <w:tcPr>
            <w:tcW w:w="850" w:type="dxa"/>
          </w:tcPr>
          <w:p w:rsidR="008709BF" w:rsidRDefault="008709BF" w:rsidP="00617491">
            <w:pPr>
              <w:rPr>
                <w:rFonts w:ascii="Times New Roman" w:hAnsi="Times New Roman" w:cs="Times New Roman"/>
                <w:u w:val="single"/>
              </w:rPr>
            </w:pPr>
          </w:p>
        </w:tc>
        <w:tc>
          <w:tcPr>
            <w:tcW w:w="851" w:type="dxa"/>
          </w:tcPr>
          <w:p w:rsidR="008709BF" w:rsidRDefault="008709BF" w:rsidP="00617491">
            <w:pPr>
              <w:rPr>
                <w:rFonts w:ascii="Times New Roman" w:hAnsi="Times New Roman" w:cs="Times New Roman"/>
                <w:u w:val="single"/>
              </w:rPr>
            </w:pPr>
          </w:p>
        </w:tc>
        <w:tc>
          <w:tcPr>
            <w:tcW w:w="817" w:type="dxa"/>
          </w:tcPr>
          <w:p w:rsidR="008709BF" w:rsidRDefault="008709BF" w:rsidP="00617491">
            <w:pPr>
              <w:rPr>
                <w:rFonts w:ascii="Times New Roman" w:hAnsi="Times New Roman" w:cs="Times New Roman"/>
                <w:u w:val="single"/>
              </w:rPr>
            </w:pPr>
          </w:p>
        </w:tc>
        <w:tc>
          <w:tcPr>
            <w:tcW w:w="992" w:type="dxa"/>
          </w:tcPr>
          <w:p w:rsidR="008709BF" w:rsidRDefault="008709BF" w:rsidP="00617491">
            <w:pPr>
              <w:rPr>
                <w:rFonts w:ascii="Times New Roman" w:hAnsi="Times New Roman" w:cs="Times New Roman"/>
                <w:u w:val="single"/>
              </w:rPr>
            </w:pPr>
          </w:p>
        </w:tc>
        <w:tc>
          <w:tcPr>
            <w:tcW w:w="993" w:type="dxa"/>
          </w:tcPr>
          <w:p w:rsidR="008709BF" w:rsidRDefault="008709BF" w:rsidP="00617491">
            <w:pPr>
              <w:rPr>
                <w:rFonts w:ascii="Times New Roman" w:hAnsi="Times New Roman" w:cs="Times New Roman"/>
                <w:u w:val="single"/>
              </w:rPr>
            </w:pPr>
          </w:p>
        </w:tc>
      </w:tr>
    </w:tbl>
    <w:p w:rsidR="00617491" w:rsidRPr="00617491" w:rsidRDefault="00617491" w:rsidP="00AC1903">
      <w:pPr>
        <w:rPr>
          <w:rFonts w:ascii="Times New Roman" w:hAnsi="Times New Roman" w:cs="Times New Roman"/>
          <w:u w:val="single"/>
        </w:rPr>
      </w:pPr>
      <w:r w:rsidRPr="00617491">
        <w:rPr>
          <w:rFonts w:ascii="Times New Roman" w:hAnsi="Times New Roman" w:cs="Times New Roman"/>
          <w:u w:val="single"/>
        </w:rPr>
        <w:t xml:space="preserve"> Таблица результатов</w:t>
      </w:r>
      <w:r>
        <w:rPr>
          <w:rFonts w:ascii="Times New Roman" w:hAnsi="Times New Roman" w:cs="Times New Roman"/>
          <w:u w:val="single"/>
        </w:rPr>
        <w:t xml:space="preserve"> </w:t>
      </w:r>
    </w:p>
    <w:p w:rsidR="004D1876" w:rsidRDefault="007A600C" w:rsidP="00AC1903">
      <w:pPr>
        <w:rPr>
          <w:rFonts w:ascii="Times New Roman" w:hAnsi="Times New Roman" w:cs="Times New Roman"/>
          <w:u w:val="single"/>
        </w:rPr>
      </w:pPr>
      <w:r>
        <w:rPr>
          <w:rFonts w:ascii="Times New Roman" w:hAnsi="Times New Roman"/>
          <w:noProof/>
          <w:sz w:val="24"/>
          <w:szCs w:val="24"/>
        </w:rPr>
        <w:drawing>
          <wp:inline distT="0" distB="0" distL="0" distR="0">
            <wp:extent cx="4800600" cy="2105025"/>
            <wp:effectExtent l="19050" t="0" r="0" b="0"/>
            <wp:docPr id="2" name="Рисунок 2" descr="Гно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номы"/>
                    <pic:cNvPicPr>
                      <a:picLocks noChangeAspect="1" noChangeArrowheads="1"/>
                    </pic:cNvPicPr>
                  </pic:nvPicPr>
                  <pic:blipFill>
                    <a:blip r:embed="rId7"/>
                    <a:srcRect/>
                    <a:stretch>
                      <a:fillRect/>
                    </a:stretch>
                  </pic:blipFill>
                  <pic:spPr bwMode="auto">
                    <a:xfrm>
                      <a:off x="0" y="0"/>
                      <a:ext cx="4803465" cy="2106281"/>
                    </a:xfrm>
                    <a:prstGeom prst="rect">
                      <a:avLst/>
                    </a:prstGeom>
                    <a:solidFill>
                      <a:srgbClr val="FF9900"/>
                    </a:solidFill>
                    <a:ln w="9525">
                      <a:noFill/>
                      <a:miter lim="800000"/>
                      <a:headEnd/>
                      <a:tailEnd/>
                    </a:ln>
                  </pic:spPr>
                </pic:pic>
              </a:graphicData>
            </a:graphic>
          </wp:inline>
        </w:drawing>
      </w:r>
    </w:p>
    <w:p w:rsidR="007A600C" w:rsidRDefault="007A600C" w:rsidP="00AC1903">
      <w:pPr>
        <w:rPr>
          <w:rFonts w:ascii="Times New Roman" w:hAnsi="Times New Roman" w:cs="Times New Roman"/>
          <w:b/>
        </w:rPr>
      </w:pPr>
      <w:r>
        <w:rPr>
          <w:rFonts w:ascii="Times New Roman" w:hAnsi="Times New Roman" w:cs="Times New Roman"/>
          <w:b/>
        </w:rPr>
        <w:t xml:space="preserve">                                                   </w:t>
      </w:r>
      <w:r w:rsidRPr="007A600C">
        <w:rPr>
          <w:rFonts w:ascii="Times New Roman" w:hAnsi="Times New Roman" w:cs="Times New Roman"/>
          <w:b/>
        </w:rPr>
        <w:t>Домашнее задание</w:t>
      </w:r>
    </w:p>
    <w:p w:rsidR="007A600C" w:rsidRDefault="007A600C" w:rsidP="007A600C">
      <w:pPr>
        <w:contextualSpacing/>
        <w:rPr>
          <w:rFonts w:ascii="Times New Roman" w:hAnsi="Times New Roman" w:cs="Times New Roman"/>
          <w:b/>
        </w:rPr>
      </w:pPr>
      <w:r>
        <w:rPr>
          <w:rFonts w:ascii="Times New Roman" w:hAnsi="Times New Roman" w:cs="Times New Roman"/>
          <w:b/>
        </w:rPr>
        <w:t>Параграф 23, 24 стр. 103-104. Выучить таблицу в информационной карте.</w:t>
      </w:r>
    </w:p>
    <w:p w:rsidR="007A600C" w:rsidRPr="007A600C" w:rsidRDefault="007A600C" w:rsidP="007A600C">
      <w:pPr>
        <w:contextualSpacing/>
        <w:rPr>
          <w:rFonts w:ascii="Times New Roman" w:hAnsi="Times New Roman" w:cs="Times New Roman"/>
        </w:rPr>
      </w:pPr>
      <w:r>
        <w:rPr>
          <w:rFonts w:ascii="Times New Roman" w:hAnsi="Times New Roman" w:cs="Times New Roman"/>
          <w:b/>
        </w:rPr>
        <w:t xml:space="preserve">Ответить на вопросы: </w:t>
      </w:r>
      <w:r w:rsidRPr="007A600C">
        <w:rPr>
          <w:rFonts w:ascii="Times New Roman" w:hAnsi="Times New Roman" w:cs="Times New Roman"/>
        </w:rPr>
        <w:t>1. Почему нельзя разговаривать во время еды?</w:t>
      </w:r>
    </w:p>
    <w:p w:rsidR="007A600C" w:rsidRPr="007A600C" w:rsidRDefault="007A600C" w:rsidP="007A600C">
      <w:pPr>
        <w:contextualSpacing/>
        <w:rPr>
          <w:rFonts w:ascii="Times New Roman" w:hAnsi="Times New Roman" w:cs="Times New Roman"/>
        </w:rPr>
      </w:pPr>
      <w:r>
        <w:rPr>
          <w:rFonts w:ascii="Times New Roman" w:hAnsi="Times New Roman" w:cs="Times New Roman"/>
        </w:rPr>
        <w:t xml:space="preserve">                                           </w:t>
      </w:r>
      <w:r w:rsidRPr="007A600C">
        <w:rPr>
          <w:rFonts w:ascii="Times New Roman" w:hAnsi="Times New Roman" w:cs="Times New Roman"/>
        </w:rPr>
        <w:t>2. Почему не рекомендуется дышать ртом?</w:t>
      </w:r>
    </w:p>
    <w:p w:rsidR="007A600C" w:rsidRDefault="007A600C" w:rsidP="007A600C">
      <w:pPr>
        <w:contextualSpacing/>
        <w:rPr>
          <w:rFonts w:ascii="Times New Roman" w:hAnsi="Times New Roman" w:cs="Times New Roman"/>
          <w:b/>
        </w:rPr>
      </w:pPr>
      <w:r>
        <w:rPr>
          <w:rFonts w:ascii="Times New Roman" w:hAnsi="Times New Roman" w:cs="Times New Roman"/>
          <w:b/>
        </w:rPr>
        <w:t>Творческие задания выполняются по желанию</w:t>
      </w:r>
    </w:p>
    <w:p w:rsidR="007A600C" w:rsidRPr="007A600C" w:rsidRDefault="007A600C" w:rsidP="007A600C">
      <w:pPr>
        <w:contextualSpacing/>
        <w:rPr>
          <w:rFonts w:ascii="Times New Roman" w:hAnsi="Times New Roman" w:cs="Times New Roman"/>
        </w:rPr>
      </w:pPr>
      <w:r w:rsidRPr="004566CF">
        <w:rPr>
          <w:rFonts w:ascii="Times New Roman" w:hAnsi="Times New Roman" w:cs="Times New Roman"/>
        </w:rPr>
        <w:t>А. Приготовить сообщения:</w:t>
      </w:r>
      <w:r w:rsidRPr="007A600C">
        <w:rPr>
          <w:rFonts w:ascii="Times New Roman" w:hAnsi="Times New Roman" w:cs="Times New Roman"/>
        </w:rPr>
        <w:t xml:space="preserve"> «Влияние курения на голосообразование»</w:t>
      </w:r>
    </w:p>
    <w:p w:rsidR="007A600C" w:rsidRPr="007A600C" w:rsidRDefault="007A600C" w:rsidP="007A600C">
      <w:pPr>
        <w:contextualSpacing/>
        <w:rPr>
          <w:rFonts w:ascii="Times New Roman" w:hAnsi="Times New Roman" w:cs="Times New Roman"/>
        </w:rPr>
      </w:pPr>
      <w:r w:rsidRPr="007A600C">
        <w:rPr>
          <w:rFonts w:ascii="Times New Roman" w:hAnsi="Times New Roman" w:cs="Times New Roman"/>
        </w:rPr>
        <w:t>Б. Составить ребусы, кроссворды.</w:t>
      </w:r>
    </w:p>
    <w:sectPr w:rsidR="007A600C" w:rsidRPr="007A600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368" w:rsidRDefault="00EB0368" w:rsidP="006F5129">
      <w:pPr>
        <w:spacing w:after="0" w:line="240" w:lineRule="auto"/>
      </w:pPr>
      <w:r>
        <w:separator/>
      </w:r>
    </w:p>
  </w:endnote>
  <w:endnote w:type="continuationSeparator" w:id="1">
    <w:p w:rsidR="00EB0368" w:rsidRDefault="00EB0368" w:rsidP="006F51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368" w:rsidRDefault="00EB0368" w:rsidP="006F5129">
      <w:pPr>
        <w:spacing w:after="0" w:line="240" w:lineRule="auto"/>
      </w:pPr>
      <w:r>
        <w:separator/>
      </w:r>
    </w:p>
  </w:footnote>
  <w:footnote w:type="continuationSeparator" w:id="1">
    <w:p w:rsidR="00EB0368" w:rsidRDefault="00EB0368" w:rsidP="006F51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76A0D"/>
    <w:multiLevelType w:val="hybridMultilevel"/>
    <w:tmpl w:val="FBBAA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100C47"/>
    <w:multiLevelType w:val="hybridMultilevel"/>
    <w:tmpl w:val="F0B26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7757D5"/>
    <w:multiLevelType w:val="hybridMultilevel"/>
    <w:tmpl w:val="298AE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350612"/>
    <w:multiLevelType w:val="hybridMultilevel"/>
    <w:tmpl w:val="23B67E3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4F6463"/>
    <w:multiLevelType w:val="hybridMultilevel"/>
    <w:tmpl w:val="34225F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CF1679"/>
    <w:multiLevelType w:val="hybridMultilevel"/>
    <w:tmpl w:val="3BF6D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F05E5C"/>
    <w:multiLevelType w:val="hybridMultilevel"/>
    <w:tmpl w:val="5E683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126FD5"/>
    <w:multiLevelType w:val="hybridMultilevel"/>
    <w:tmpl w:val="7FA67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24786"/>
    <w:multiLevelType w:val="hybridMultilevel"/>
    <w:tmpl w:val="27ECFC9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4"/>
  </w:num>
  <w:num w:numId="6">
    <w:abstractNumId w:val="1"/>
  </w:num>
  <w:num w:numId="7">
    <w:abstractNumId w:val="7"/>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955F2"/>
    <w:rsid w:val="00125496"/>
    <w:rsid w:val="001329FE"/>
    <w:rsid w:val="00142FFB"/>
    <w:rsid w:val="001877E3"/>
    <w:rsid w:val="002952BA"/>
    <w:rsid w:val="002D727A"/>
    <w:rsid w:val="003858CD"/>
    <w:rsid w:val="003A6521"/>
    <w:rsid w:val="004566CF"/>
    <w:rsid w:val="004D1876"/>
    <w:rsid w:val="004E444C"/>
    <w:rsid w:val="005D5A71"/>
    <w:rsid w:val="00617491"/>
    <w:rsid w:val="006612AD"/>
    <w:rsid w:val="006B48A1"/>
    <w:rsid w:val="006F5129"/>
    <w:rsid w:val="007955F2"/>
    <w:rsid w:val="007A20D6"/>
    <w:rsid w:val="007A600C"/>
    <w:rsid w:val="00867855"/>
    <w:rsid w:val="008709BF"/>
    <w:rsid w:val="008B6081"/>
    <w:rsid w:val="008D625C"/>
    <w:rsid w:val="00AC1903"/>
    <w:rsid w:val="00AF4C3C"/>
    <w:rsid w:val="00B74F50"/>
    <w:rsid w:val="00B77A4A"/>
    <w:rsid w:val="00BE4607"/>
    <w:rsid w:val="00C41243"/>
    <w:rsid w:val="00E312D7"/>
    <w:rsid w:val="00E67AF0"/>
    <w:rsid w:val="00E705AC"/>
    <w:rsid w:val="00EB0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5F2"/>
    <w:pPr>
      <w:ind w:left="720"/>
      <w:contextualSpacing/>
    </w:pPr>
  </w:style>
  <w:style w:type="paragraph" w:styleId="a4">
    <w:name w:val="header"/>
    <w:basedOn w:val="a"/>
    <w:link w:val="a5"/>
    <w:uiPriority w:val="99"/>
    <w:semiHidden/>
    <w:unhideWhenUsed/>
    <w:rsid w:val="006F512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F5129"/>
  </w:style>
  <w:style w:type="paragraph" w:styleId="a6">
    <w:name w:val="footer"/>
    <w:basedOn w:val="a"/>
    <w:link w:val="a7"/>
    <w:uiPriority w:val="99"/>
    <w:semiHidden/>
    <w:unhideWhenUsed/>
    <w:rsid w:val="006F512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F5129"/>
  </w:style>
  <w:style w:type="table" w:styleId="a8">
    <w:name w:val="Table Grid"/>
    <w:basedOn w:val="a1"/>
    <w:uiPriority w:val="59"/>
    <w:rsid w:val="006F51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7A60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60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4</Pages>
  <Words>1652</Words>
  <Characters>9418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cp:lastPrinted>2012-12-02T17:50:00Z</cp:lastPrinted>
  <dcterms:created xsi:type="dcterms:W3CDTF">2012-12-02T13:42:00Z</dcterms:created>
  <dcterms:modified xsi:type="dcterms:W3CDTF">2012-12-02T17:51:00Z</dcterms:modified>
</cp:coreProperties>
</file>