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3E" w:rsidRDefault="0043491C" w:rsidP="0043491C">
      <w:bookmarkStart w:id="0" w:name="_GoBack"/>
      <w:bookmarkEnd w:id="0"/>
      <w:r>
        <w:rPr>
          <w:sz w:val="36"/>
          <w:szCs w:val="36"/>
        </w:rPr>
        <w:t>КВН по сказкам Пушкина (2011-2012, 3 класс)</w:t>
      </w:r>
    </w:p>
    <w:p w:rsidR="0043491C" w:rsidRDefault="0043491C" w:rsidP="0043491C">
      <w:r>
        <w:t>Цели: обобщение знаний учащихся о сказках Пушкина, развитие речи учащихся, произвольного внимания, творческих способностей.</w:t>
      </w:r>
    </w:p>
    <w:p w:rsidR="0043491C" w:rsidRDefault="0043491C" w:rsidP="0043491C">
      <w:r>
        <w:t>Оборудование: презентация, карточки  с  оценками для жюри, грамоты для команд, рисунки у учащихся по теме.</w:t>
      </w:r>
    </w:p>
    <w:p w:rsidR="0043491C" w:rsidRDefault="0043491C" w:rsidP="0043491C">
      <w:pPr>
        <w:jc w:val="center"/>
      </w:pPr>
      <w:r>
        <w:t>СЛАЙД № 1</w:t>
      </w:r>
    </w:p>
    <w:p w:rsidR="0043491C" w:rsidRDefault="0043491C" w:rsidP="0043491C">
      <w:pPr>
        <w:jc w:val="center"/>
      </w:pPr>
      <w:r>
        <w:t>«Что за прелесть эти сказки!»</w:t>
      </w:r>
    </w:p>
    <w:p w:rsidR="0043491C" w:rsidRDefault="0043491C" w:rsidP="0043491C">
      <w:r>
        <w:t>Сегодня мы ещё раз побываем в мире сказок АС Пушкина. Когда-то АС  Пушкин , слушая народные сказки, полюбил их на всю жизнь, восхищался их красотой и совершенством: «Что за прелесть эти сказки- каждая есть поэма!» Эти слова можно сказать и о сказках поэта.</w:t>
      </w:r>
    </w:p>
    <w:p w:rsidR="0043491C" w:rsidRDefault="0043491C" w:rsidP="0043491C">
      <w:pPr>
        <w:jc w:val="center"/>
      </w:pPr>
      <w:r>
        <w:t>СЛАЙД № 2</w:t>
      </w:r>
    </w:p>
    <w:p w:rsidR="0043491C" w:rsidRDefault="0043491C" w:rsidP="0043491C">
      <w:pPr>
        <w:jc w:val="center"/>
      </w:pPr>
      <w:r>
        <w:t>Портрет Пушкина</w:t>
      </w:r>
    </w:p>
    <w:p w:rsidR="0043491C" w:rsidRDefault="0043491C" w:rsidP="0043491C">
      <w:pPr>
        <w:jc w:val="center"/>
      </w:pPr>
      <w:r>
        <w:t>Ход игры</w:t>
      </w:r>
    </w:p>
    <w:p w:rsidR="0043491C" w:rsidRDefault="0043491C" w:rsidP="0043491C">
      <w:pPr>
        <w:pStyle w:val="a3"/>
        <w:numPr>
          <w:ilvl w:val="0"/>
          <w:numId w:val="1"/>
        </w:numPr>
      </w:pPr>
      <w:r>
        <w:t>ПРИВЕТСТВИЕ КОМАНД</w:t>
      </w:r>
    </w:p>
    <w:p w:rsidR="0043491C" w:rsidRDefault="0043491C" w:rsidP="0043491C">
      <w:pPr>
        <w:pStyle w:val="a3"/>
      </w:pPr>
      <w:r>
        <w:t>«Лукоморье»</w:t>
      </w:r>
    </w:p>
    <w:p w:rsidR="0043491C" w:rsidRDefault="00EE6553" w:rsidP="0043491C">
      <w:pPr>
        <w:pStyle w:val="a3"/>
      </w:pPr>
      <w:r>
        <w:t xml:space="preserve">Мы весёлые ребята </w:t>
      </w:r>
    </w:p>
    <w:p w:rsidR="00EE6553" w:rsidRDefault="00EE6553" w:rsidP="0043491C">
      <w:pPr>
        <w:pStyle w:val="a3"/>
      </w:pPr>
      <w:r>
        <w:t>И не любим мы скучать.</w:t>
      </w:r>
    </w:p>
    <w:p w:rsidR="00EE6553" w:rsidRDefault="00EE6553" w:rsidP="0043491C">
      <w:pPr>
        <w:pStyle w:val="a3"/>
      </w:pPr>
      <w:r>
        <w:t>С удовольствием мы с вами</w:t>
      </w:r>
    </w:p>
    <w:p w:rsidR="00EE6553" w:rsidRDefault="00EE6553" w:rsidP="0043491C">
      <w:pPr>
        <w:pStyle w:val="a3"/>
      </w:pPr>
      <w:r>
        <w:t>Будем в КВН играть.</w:t>
      </w:r>
    </w:p>
    <w:p w:rsidR="00EE6553" w:rsidRDefault="00EE6553" w:rsidP="0043491C">
      <w:pPr>
        <w:pStyle w:val="a3"/>
      </w:pPr>
    </w:p>
    <w:p w:rsidR="00EE6553" w:rsidRDefault="00EE6553" w:rsidP="0043491C">
      <w:pPr>
        <w:pStyle w:val="a3"/>
      </w:pPr>
      <w:r>
        <w:t>«Взморье»</w:t>
      </w:r>
    </w:p>
    <w:p w:rsidR="00EE6553" w:rsidRDefault="00EE6553" w:rsidP="0043491C">
      <w:pPr>
        <w:pStyle w:val="a3"/>
      </w:pPr>
      <w:r>
        <w:t>А мы ответим дружно</w:t>
      </w:r>
    </w:p>
    <w:p w:rsidR="00EE6553" w:rsidRDefault="00EE6553" w:rsidP="0043491C">
      <w:pPr>
        <w:pStyle w:val="a3"/>
      </w:pPr>
      <w:r>
        <w:t>И здесь сомнений нет.</w:t>
      </w:r>
    </w:p>
    <w:p w:rsidR="00EE6553" w:rsidRDefault="00EE6553" w:rsidP="0043491C">
      <w:pPr>
        <w:pStyle w:val="a3"/>
      </w:pPr>
      <w:r>
        <w:t>Сегодня будет дружба</w:t>
      </w:r>
    </w:p>
    <w:p w:rsidR="00EE6553" w:rsidRDefault="00EE6553" w:rsidP="0043491C">
      <w:pPr>
        <w:pStyle w:val="a3"/>
      </w:pPr>
      <w:r>
        <w:t>Владычицей побед.</w:t>
      </w:r>
    </w:p>
    <w:p w:rsidR="00EE6553" w:rsidRDefault="00EE6553" w:rsidP="0043491C">
      <w:pPr>
        <w:pStyle w:val="a3"/>
      </w:pPr>
    </w:p>
    <w:p w:rsidR="00EE6553" w:rsidRDefault="00EE6553" w:rsidP="0043491C">
      <w:pPr>
        <w:pStyle w:val="a3"/>
      </w:pPr>
      <w:r>
        <w:t>«Буян»</w:t>
      </w:r>
    </w:p>
    <w:p w:rsidR="00EE6553" w:rsidRDefault="00EE6553" w:rsidP="0043491C">
      <w:pPr>
        <w:pStyle w:val="a3"/>
      </w:pPr>
      <w:r>
        <w:t>Соревнуясь вместе с вами,</w:t>
      </w:r>
    </w:p>
    <w:p w:rsidR="00EE6553" w:rsidRDefault="00EE6553" w:rsidP="0043491C">
      <w:pPr>
        <w:pStyle w:val="a3"/>
      </w:pPr>
      <w:r>
        <w:t>Мы останемся друзьями.</w:t>
      </w:r>
    </w:p>
    <w:p w:rsidR="00EE6553" w:rsidRDefault="00EE6553" w:rsidP="0043491C">
      <w:pPr>
        <w:pStyle w:val="a3"/>
      </w:pPr>
      <w:r>
        <w:t>Пусть борьба кипит сильней-</w:t>
      </w:r>
    </w:p>
    <w:p w:rsidR="00EE6553" w:rsidRDefault="00EE6553" w:rsidP="0043491C">
      <w:pPr>
        <w:pStyle w:val="a3"/>
      </w:pPr>
      <w:r>
        <w:t>Наша дружба крепнет в ней.</w:t>
      </w:r>
    </w:p>
    <w:p w:rsidR="00EE6553" w:rsidRDefault="00EE6553" w:rsidP="00EE6553">
      <w:pPr>
        <w:pStyle w:val="a3"/>
        <w:numPr>
          <w:ilvl w:val="0"/>
          <w:numId w:val="1"/>
        </w:numPr>
      </w:pPr>
      <w:r>
        <w:t>РАЗМИНКА ( узнай сказку по ключевым словам).</w:t>
      </w:r>
    </w:p>
    <w:p w:rsidR="00EE6553" w:rsidRDefault="00EE6553" w:rsidP="00EE6553">
      <w:pPr>
        <w:pStyle w:val="a3"/>
        <w:numPr>
          <w:ilvl w:val="0"/>
          <w:numId w:val="2"/>
        </w:numPr>
      </w:pPr>
      <w:r>
        <w:t>Путь- дорога, ветер, терем, прялка, солнце, месяц.</w:t>
      </w:r>
    </w:p>
    <w:p w:rsidR="00EE6553" w:rsidRDefault="00EE6553" w:rsidP="00EE6553">
      <w:pPr>
        <w:pStyle w:val="a3"/>
        <w:numPr>
          <w:ilvl w:val="0"/>
          <w:numId w:val="2"/>
        </w:numPr>
      </w:pPr>
      <w:r>
        <w:t>Откуп, изба, терем, царица, дурачина, корыто.</w:t>
      </w:r>
    </w:p>
    <w:p w:rsidR="00EE6553" w:rsidRDefault="00EE6553" w:rsidP="00EE6553">
      <w:pPr>
        <w:pStyle w:val="a3"/>
        <w:numPr>
          <w:ilvl w:val="0"/>
          <w:numId w:val="2"/>
        </w:numPr>
      </w:pPr>
      <w:r>
        <w:t>Базар, лошадь, оброк, море, верёвка, дешевизна.</w:t>
      </w:r>
    </w:p>
    <w:p w:rsidR="00EE6553" w:rsidRDefault="00EE6553" w:rsidP="00EE6553">
      <w:pPr>
        <w:pStyle w:val="a3"/>
        <w:numPr>
          <w:ilvl w:val="0"/>
          <w:numId w:val="2"/>
        </w:numPr>
      </w:pPr>
      <w:r>
        <w:t>Что отвечала рыбка, когда старик приходил с очередной просьбой? (не печалься, ступай себе с богом).</w:t>
      </w:r>
    </w:p>
    <w:p w:rsidR="00EE6553" w:rsidRDefault="00EE6553" w:rsidP="00EE6553">
      <w:pPr>
        <w:pStyle w:val="a3"/>
        <w:numPr>
          <w:ilvl w:val="0"/>
          <w:numId w:val="2"/>
        </w:numPr>
      </w:pPr>
      <w:r>
        <w:t>Какую песню пела белка?</w:t>
      </w:r>
    </w:p>
    <w:p w:rsidR="00D049D2" w:rsidRDefault="00EE6553" w:rsidP="006F7377">
      <w:pPr>
        <w:pStyle w:val="a3"/>
        <w:numPr>
          <w:ilvl w:val="0"/>
          <w:numId w:val="2"/>
        </w:numPr>
      </w:pPr>
      <w:r>
        <w:t>Назовите жилище старика и стару</w:t>
      </w:r>
      <w:r w:rsidR="006F7377">
        <w:t>хи.</w:t>
      </w:r>
    </w:p>
    <w:p w:rsidR="006F7377" w:rsidRDefault="006F7377" w:rsidP="006F7377">
      <w:pPr>
        <w:pStyle w:val="a3"/>
        <w:numPr>
          <w:ilvl w:val="0"/>
          <w:numId w:val="1"/>
        </w:numPr>
      </w:pPr>
      <w:r>
        <w:t>«КРОССВОРД»</w:t>
      </w:r>
    </w:p>
    <w:p w:rsidR="00D049D2" w:rsidRDefault="006F7377" w:rsidP="00E56286">
      <w:pPr>
        <w:pStyle w:val="a3"/>
        <w:numPr>
          <w:ilvl w:val="0"/>
          <w:numId w:val="1"/>
        </w:numPr>
      </w:pPr>
      <w:r>
        <w:lastRenderedPageBreak/>
        <w:t>«УЗНАЙ СКАЗКУ ПО ИЛЛЮСТРАЦИИ</w:t>
      </w:r>
      <w:r w:rsidR="00D049D2">
        <w:t>» (презентация)</w:t>
      </w:r>
    </w:p>
    <w:p w:rsidR="00D049D2" w:rsidRDefault="006F7377" w:rsidP="00D049D2">
      <w:pPr>
        <w:pStyle w:val="a3"/>
      </w:pPr>
      <w:r>
        <w:t>Сказки Пушкина можно не только читать, но и рассматривать.</w:t>
      </w:r>
    </w:p>
    <w:p w:rsidR="006F7377" w:rsidRDefault="006F7377" w:rsidP="006F7377">
      <w:pPr>
        <w:pStyle w:val="a3"/>
      </w:pPr>
      <w:r>
        <w:t>Из какой сказки рисунок, что за момент, герои?</w:t>
      </w:r>
    </w:p>
    <w:p w:rsidR="006F7377" w:rsidRDefault="006F7377" w:rsidP="006F7377">
      <w:pPr>
        <w:pStyle w:val="a3"/>
        <w:numPr>
          <w:ilvl w:val="0"/>
          <w:numId w:val="1"/>
        </w:numPr>
      </w:pPr>
      <w:r>
        <w:t>«ДОМАШНЕЕ  ЗАДАНИЕ» (рисунки по сказкам)</w:t>
      </w:r>
    </w:p>
    <w:p w:rsidR="006F7377" w:rsidRDefault="006F7377" w:rsidP="006F7377">
      <w:pPr>
        <w:pStyle w:val="a3"/>
        <w:numPr>
          <w:ilvl w:val="0"/>
          <w:numId w:val="1"/>
        </w:numPr>
      </w:pPr>
      <w:r>
        <w:t>«КОНКУРС КАПИТАНОВ» (перепутались строчки, разберись)</w:t>
      </w:r>
    </w:p>
    <w:p w:rsidR="006F7377" w:rsidRDefault="006F7377" w:rsidP="006F7377">
      <w:pPr>
        <w:pStyle w:val="a3"/>
      </w:pPr>
      <w:r>
        <w:t>Дома в ту пору без дела</w:t>
      </w:r>
    </w:p>
    <w:p w:rsidR="006F7377" w:rsidRDefault="006F7377" w:rsidP="006F7377">
      <w:pPr>
        <w:pStyle w:val="a3"/>
      </w:pPr>
      <w:r>
        <w:t>Злая мачеха сидела</w:t>
      </w:r>
    </w:p>
    <w:p w:rsidR="006F7377" w:rsidRDefault="006F7377" w:rsidP="006F7377">
      <w:pPr>
        <w:pStyle w:val="a3"/>
      </w:pPr>
      <w:r>
        <w:t xml:space="preserve">Перед зеркальцем своим </w:t>
      </w:r>
    </w:p>
    <w:p w:rsidR="006F7377" w:rsidRDefault="006F7377" w:rsidP="006F7377">
      <w:pPr>
        <w:pStyle w:val="a3"/>
      </w:pPr>
      <w:r>
        <w:t>И беседовала с ним:</w:t>
      </w:r>
    </w:p>
    <w:p w:rsidR="006F7377" w:rsidRDefault="006F7377" w:rsidP="006F7377">
      <w:pPr>
        <w:pStyle w:val="a3"/>
      </w:pPr>
      <w:r>
        <w:t>«Воротись, поклонися рыбке:</w:t>
      </w:r>
    </w:p>
    <w:p w:rsidR="006F7377" w:rsidRDefault="006F7377" w:rsidP="006F7377">
      <w:pPr>
        <w:pStyle w:val="a3"/>
      </w:pPr>
      <w:r>
        <w:t>Не хочу быть столбовою дворянкой,</w:t>
      </w:r>
    </w:p>
    <w:p w:rsidR="006F7377" w:rsidRDefault="006F7377" w:rsidP="006F7377">
      <w:pPr>
        <w:pStyle w:val="a3"/>
      </w:pPr>
      <w:r>
        <w:t>Хочу быть вольною царицей!»</w:t>
      </w:r>
    </w:p>
    <w:p w:rsidR="006F7377" w:rsidRDefault="006F7377" w:rsidP="006F7377">
      <w:pPr>
        <w:pStyle w:val="a3"/>
      </w:pPr>
      <w:r>
        <w:t>А царица вдруг пропала, будто вовсе не бывало.</w:t>
      </w:r>
    </w:p>
    <w:p w:rsidR="006F7377" w:rsidRDefault="006F7377" w:rsidP="006F7377">
      <w:pPr>
        <w:pStyle w:val="a3"/>
      </w:pPr>
      <w:r>
        <w:t>Сказка ложь, да в ней намёк!</w:t>
      </w:r>
    </w:p>
    <w:p w:rsidR="006F7377" w:rsidRDefault="006F7377" w:rsidP="006F7377">
      <w:pPr>
        <w:pStyle w:val="a3"/>
      </w:pPr>
      <w:r>
        <w:t>Добрым молодцам урок!»</w:t>
      </w:r>
    </w:p>
    <w:p w:rsidR="006F7377" w:rsidRDefault="006F7377" w:rsidP="006F7377">
      <w:pPr>
        <w:pStyle w:val="a3"/>
      </w:pPr>
    </w:p>
    <w:p w:rsidR="006F7377" w:rsidRDefault="006F7377" w:rsidP="006F7377">
      <w:pPr>
        <w:pStyle w:val="a3"/>
      </w:pPr>
      <w:r>
        <w:t>Ветер по морю гуляет</w:t>
      </w:r>
    </w:p>
    <w:p w:rsidR="006F7377" w:rsidRDefault="006F7377" w:rsidP="006F7377">
      <w:pPr>
        <w:pStyle w:val="a3"/>
      </w:pPr>
      <w:r>
        <w:t>И кораблик подгоняет.</w:t>
      </w:r>
    </w:p>
    <w:p w:rsidR="006F7377" w:rsidRDefault="006F7377" w:rsidP="006F7377">
      <w:pPr>
        <w:pStyle w:val="a3"/>
      </w:pPr>
      <w:r>
        <w:t>Он бежит себе в волнах</w:t>
      </w:r>
    </w:p>
    <w:p w:rsidR="006F7377" w:rsidRDefault="006F7377" w:rsidP="006F7377">
      <w:pPr>
        <w:pStyle w:val="a3"/>
      </w:pPr>
      <w:r>
        <w:t>На раздутых парусах</w:t>
      </w:r>
    </w:p>
    <w:p w:rsidR="006F7377" w:rsidRDefault="006F7377" w:rsidP="006F7377">
      <w:pPr>
        <w:pStyle w:val="a3"/>
      </w:pPr>
      <w:r>
        <w:t>Мимо острова крутого,</w:t>
      </w:r>
    </w:p>
    <w:p w:rsidR="006F7377" w:rsidRDefault="006F7377" w:rsidP="006F7377">
      <w:pPr>
        <w:pStyle w:val="a3"/>
      </w:pPr>
      <w:r>
        <w:t>Мимо города большого.</w:t>
      </w:r>
    </w:p>
    <w:p w:rsidR="006F7377" w:rsidRDefault="006F7377" w:rsidP="006F7377">
      <w:pPr>
        <w:pStyle w:val="a3"/>
      </w:pPr>
      <w:r>
        <w:t>Так и вздулись сердитые волны,</w:t>
      </w:r>
    </w:p>
    <w:p w:rsidR="006F7377" w:rsidRDefault="006F7377" w:rsidP="006F7377">
      <w:pPr>
        <w:pStyle w:val="a3"/>
      </w:pPr>
      <w:r>
        <w:t>Так и ходят, так воем и воют.</w:t>
      </w:r>
    </w:p>
    <w:p w:rsidR="006F7377" w:rsidRDefault="009801D8" w:rsidP="006F7377">
      <w:pPr>
        <w:pStyle w:val="a3"/>
      </w:pPr>
      <w:r>
        <w:t>Вот из моря вылез старый бес:</w:t>
      </w:r>
    </w:p>
    <w:p w:rsidR="009801D8" w:rsidRDefault="009801D8" w:rsidP="006F7377">
      <w:pPr>
        <w:pStyle w:val="a3"/>
      </w:pPr>
      <w:r>
        <w:t>«Зачем ты, Балда, к нам залез?»</w:t>
      </w:r>
    </w:p>
    <w:p w:rsidR="009801D8" w:rsidRDefault="009801D8" w:rsidP="006F7377">
      <w:pPr>
        <w:pStyle w:val="a3"/>
      </w:pPr>
    </w:p>
    <w:p w:rsidR="009801D8" w:rsidRDefault="009801D8" w:rsidP="006F7377">
      <w:pPr>
        <w:pStyle w:val="a3"/>
      </w:pPr>
      <w:r>
        <w:t>Час обеда приближался.</w:t>
      </w:r>
    </w:p>
    <w:p w:rsidR="009801D8" w:rsidRDefault="009801D8" w:rsidP="006F7377">
      <w:pPr>
        <w:pStyle w:val="a3"/>
      </w:pPr>
      <w:r>
        <w:t>Топот по двору раздался.</w:t>
      </w:r>
    </w:p>
    <w:p w:rsidR="009801D8" w:rsidRDefault="009801D8" w:rsidP="006F7377">
      <w:pPr>
        <w:pStyle w:val="a3"/>
      </w:pPr>
      <w:r>
        <w:t>Дверь тихонько заскрипела,</w:t>
      </w:r>
    </w:p>
    <w:p w:rsidR="009801D8" w:rsidRDefault="009801D8" w:rsidP="006F7377">
      <w:pPr>
        <w:pStyle w:val="a3"/>
      </w:pPr>
      <w:r>
        <w:t xml:space="preserve"> И в светлицу входит царь,</w:t>
      </w:r>
    </w:p>
    <w:p w:rsidR="009801D8" w:rsidRDefault="009801D8" w:rsidP="006F7377">
      <w:pPr>
        <w:pStyle w:val="a3"/>
      </w:pPr>
      <w:r>
        <w:t>Стороны той государь:</w:t>
      </w:r>
    </w:p>
    <w:p w:rsidR="009801D8" w:rsidRDefault="009801D8" w:rsidP="006F7377">
      <w:pPr>
        <w:pStyle w:val="a3"/>
      </w:pPr>
      <w:r>
        <w:t>«Что за диво!</w:t>
      </w:r>
    </w:p>
    <w:p w:rsidR="009801D8" w:rsidRDefault="009801D8" w:rsidP="006F7377">
      <w:pPr>
        <w:pStyle w:val="a3"/>
      </w:pPr>
      <w:r>
        <w:t>Всё так чисто и красиво.</w:t>
      </w:r>
    </w:p>
    <w:p w:rsidR="009801D8" w:rsidRDefault="009801D8" w:rsidP="006F7377">
      <w:pPr>
        <w:pStyle w:val="a3"/>
      </w:pPr>
      <w:r>
        <w:t>Кто-то терем прибирал</w:t>
      </w:r>
    </w:p>
    <w:p w:rsidR="009801D8" w:rsidRDefault="009801D8" w:rsidP="006F7377">
      <w:pPr>
        <w:pStyle w:val="a3"/>
      </w:pPr>
      <w:r>
        <w:t>Да хозяев поджидал!»</w:t>
      </w:r>
    </w:p>
    <w:p w:rsidR="009801D8" w:rsidRDefault="009801D8" w:rsidP="006F7377">
      <w:pPr>
        <w:pStyle w:val="a3"/>
      </w:pPr>
      <w:r>
        <w:t>«Что я вижу? Что такое?</w:t>
      </w:r>
    </w:p>
    <w:p w:rsidR="009801D8" w:rsidRDefault="009801D8" w:rsidP="006F7377">
      <w:pPr>
        <w:pStyle w:val="a3"/>
      </w:pPr>
      <w:r>
        <w:t>Как!»- и дух в нём занялся.</w:t>
      </w:r>
    </w:p>
    <w:p w:rsidR="009801D8" w:rsidRDefault="009801D8" w:rsidP="006F7377">
      <w:pPr>
        <w:pStyle w:val="a3"/>
      </w:pPr>
      <w:r>
        <w:t>Царь слезами залился.</w:t>
      </w:r>
    </w:p>
    <w:p w:rsidR="009801D8" w:rsidRDefault="009801D8" w:rsidP="009801D8">
      <w:pPr>
        <w:pStyle w:val="a3"/>
        <w:numPr>
          <w:ilvl w:val="0"/>
          <w:numId w:val="1"/>
        </w:numPr>
      </w:pPr>
      <w:r>
        <w:t>«Найди пару»</w:t>
      </w:r>
    </w:p>
    <w:p w:rsidR="009801D8" w:rsidRDefault="009801D8" w:rsidP="009801D8">
      <w:pPr>
        <w:pStyle w:val="a3"/>
      </w:pPr>
      <w:r>
        <w:t>«Сказка о попе и его работнике Балде»</w:t>
      </w:r>
    </w:p>
    <w:p w:rsidR="009801D8" w:rsidRDefault="009801D8" w:rsidP="009801D8">
      <w:pPr>
        <w:pStyle w:val="a3"/>
      </w:pPr>
      <w:r>
        <w:t>«Сказка о рыбаке и рыбке»</w:t>
      </w:r>
    </w:p>
    <w:p w:rsidR="009801D8" w:rsidRDefault="009801D8" w:rsidP="009801D8">
      <w:pPr>
        <w:pStyle w:val="a3"/>
      </w:pPr>
      <w:r>
        <w:t>«Сказка о царе Салтане»</w:t>
      </w:r>
    </w:p>
    <w:p w:rsidR="009801D8" w:rsidRDefault="009801D8" w:rsidP="009801D8">
      <w:pPr>
        <w:pStyle w:val="a3"/>
      </w:pPr>
      <w:r>
        <w:t>«Сказка о мёртвой царевне и о семи богатырях»</w:t>
      </w:r>
    </w:p>
    <w:p w:rsidR="009801D8" w:rsidRDefault="009801D8" w:rsidP="009801D8">
      <w:pPr>
        <w:pStyle w:val="a3"/>
      </w:pPr>
    </w:p>
    <w:p w:rsidR="009801D8" w:rsidRDefault="009801D8" w:rsidP="009801D8">
      <w:pPr>
        <w:pStyle w:val="a3"/>
      </w:pPr>
      <w:r>
        <w:t>«Волшебное зеркальце»</w:t>
      </w:r>
    </w:p>
    <w:p w:rsidR="009801D8" w:rsidRDefault="009801D8" w:rsidP="009801D8">
      <w:pPr>
        <w:pStyle w:val="a3"/>
      </w:pPr>
      <w:r>
        <w:t>«Батрак Шабараша»</w:t>
      </w:r>
    </w:p>
    <w:p w:rsidR="009801D8" w:rsidRDefault="009801D8" w:rsidP="009801D8">
      <w:pPr>
        <w:pStyle w:val="a3"/>
      </w:pPr>
      <w:r>
        <w:lastRenderedPageBreak/>
        <w:t>«Царевич Нехитёр-Немудёр»</w:t>
      </w:r>
    </w:p>
    <w:p w:rsidR="009801D8" w:rsidRDefault="009801D8" w:rsidP="009801D8">
      <w:pPr>
        <w:pStyle w:val="a3"/>
      </w:pPr>
      <w:r>
        <w:t>«Золотая рыба»</w:t>
      </w:r>
    </w:p>
    <w:p w:rsidR="009801D8" w:rsidRDefault="009801D8" w:rsidP="009801D8">
      <w:pPr>
        <w:pStyle w:val="a3"/>
        <w:numPr>
          <w:ilvl w:val="0"/>
          <w:numId w:val="1"/>
        </w:numPr>
      </w:pPr>
      <w:r>
        <w:t>«БЛИЦ-КОКТЕЛЬ «Сказочный»</w:t>
      </w:r>
    </w:p>
    <w:p w:rsidR="009801D8" w:rsidRDefault="009801D8" w:rsidP="009801D8">
      <w:pPr>
        <w:pStyle w:val="a3"/>
        <w:numPr>
          <w:ilvl w:val="0"/>
          <w:numId w:val="3"/>
        </w:numPr>
      </w:pPr>
      <w:r>
        <w:t>Место встречи попа с Балдой</w:t>
      </w:r>
    </w:p>
    <w:p w:rsidR="009801D8" w:rsidRDefault="00F569DD" w:rsidP="009801D8">
      <w:pPr>
        <w:pStyle w:val="a3"/>
        <w:numPr>
          <w:ilvl w:val="0"/>
          <w:numId w:val="3"/>
        </w:numPr>
      </w:pPr>
      <w:r>
        <w:t>Имя жениха молодой царевны из сказки «О мёртвой царевне…»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Чем отравилась молодая царевна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Сколько раз закидывал старик невод в море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Что за сказка: Негде, в тридевятом царстве, в тридесятом государстве жил-был славный царь Дадон.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С какими словами обращалась злая царица к зеркальцу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В кого обращался князь Гвидон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Закончи строки: Идёт направо-песнь заводит, налево- сказки говорит. Там чудеса, там Леший бродит…………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Как звали собаку, охранявшую терем семи богатырей (Соколко)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Какими словами бранила старика старуха.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Что кричал золотой петушок, завидя врага.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Назовите имя находчивого и трудолюбивого героя.</w:t>
      </w:r>
    </w:p>
    <w:p w:rsidR="00F569DD" w:rsidRDefault="00F569DD" w:rsidP="009801D8">
      <w:pPr>
        <w:pStyle w:val="a3"/>
        <w:numPr>
          <w:ilvl w:val="0"/>
          <w:numId w:val="3"/>
        </w:numPr>
      </w:pPr>
      <w:r>
        <w:t>Как звали няню Пушкина.</w:t>
      </w:r>
    </w:p>
    <w:p w:rsidR="00F569DD" w:rsidRDefault="00F569DD" w:rsidP="00F569DD">
      <w:pPr>
        <w:pStyle w:val="a3"/>
        <w:numPr>
          <w:ilvl w:val="0"/>
          <w:numId w:val="1"/>
        </w:numPr>
      </w:pPr>
      <w:r>
        <w:t>ПОДВЕДЕНИЕ ИТОГОВ.</w:t>
      </w:r>
    </w:p>
    <w:p w:rsidR="00F569DD" w:rsidRDefault="00F569DD" w:rsidP="00F569DD">
      <w:pPr>
        <w:pStyle w:val="a3"/>
      </w:pPr>
      <w:r>
        <w:t>К нам приходят пушкинские сказки</w:t>
      </w:r>
    </w:p>
    <w:p w:rsidR="00F569DD" w:rsidRDefault="00F569DD" w:rsidP="00F569DD">
      <w:pPr>
        <w:pStyle w:val="a3"/>
      </w:pPr>
      <w:r>
        <w:t>Яркие и добрые, как сны.</w:t>
      </w:r>
    </w:p>
    <w:p w:rsidR="00F569DD" w:rsidRDefault="00F569DD" w:rsidP="00F569DD">
      <w:pPr>
        <w:pStyle w:val="a3"/>
      </w:pPr>
      <w:r>
        <w:t>Сыплются слова, слова- алмазы</w:t>
      </w:r>
    </w:p>
    <w:p w:rsidR="00F569DD" w:rsidRDefault="00F569DD" w:rsidP="00F569DD">
      <w:pPr>
        <w:pStyle w:val="a3"/>
      </w:pPr>
      <w:r>
        <w:t>На вечерний бархат тишины.</w:t>
      </w:r>
    </w:p>
    <w:p w:rsidR="00F569DD" w:rsidRDefault="00F569DD" w:rsidP="00F569DD">
      <w:pPr>
        <w:pStyle w:val="a3"/>
      </w:pPr>
    </w:p>
    <w:p w:rsidR="00F569DD" w:rsidRDefault="00F569DD" w:rsidP="00F569DD">
      <w:pPr>
        <w:pStyle w:val="a3"/>
      </w:pPr>
      <w:r>
        <w:t>Шелестят волшебные страницы.</w:t>
      </w:r>
    </w:p>
    <w:p w:rsidR="00F569DD" w:rsidRDefault="00F569DD" w:rsidP="00F569DD">
      <w:pPr>
        <w:pStyle w:val="a3"/>
      </w:pPr>
      <w:r>
        <w:t>Всё быстрей нам хочется узнать.</w:t>
      </w:r>
    </w:p>
    <w:p w:rsidR="00F569DD" w:rsidRDefault="00F569DD" w:rsidP="00F569DD">
      <w:pPr>
        <w:pStyle w:val="a3"/>
      </w:pPr>
      <w:r>
        <w:t>Вздрагивают детские ресницы</w:t>
      </w:r>
    </w:p>
    <w:p w:rsidR="00F569DD" w:rsidRDefault="00F569DD" w:rsidP="00F569DD">
      <w:pPr>
        <w:pStyle w:val="a3"/>
      </w:pPr>
      <w:r>
        <w:t>Верят в чудо детские глаза.</w:t>
      </w:r>
    </w:p>
    <w:p w:rsidR="00F569DD" w:rsidRDefault="00F569DD" w:rsidP="00F569DD">
      <w:pPr>
        <w:pStyle w:val="a3"/>
      </w:pPr>
    </w:p>
    <w:p w:rsidR="00F569DD" w:rsidRDefault="00440747" w:rsidP="00F569DD">
      <w:pPr>
        <w:pStyle w:val="a3"/>
      </w:pPr>
      <w:r>
        <w:t>Даже если мы уже не дети</w:t>
      </w:r>
    </w:p>
    <w:p w:rsidR="00440747" w:rsidRDefault="00440747" w:rsidP="00F569DD">
      <w:pPr>
        <w:pStyle w:val="a3"/>
      </w:pPr>
      <w:r>
        <w:t>В 20, 30и в 45</w:t>
      </w:r>
    </w:p>
    <w:p w:rsidR="00440747" w:rsidRDefault="00440747" w:rsidP="00F569DD">
      <w:pPr>
        <w:pStyle w:val="a3"/>
      </w:pPr>
      <w:r>
        <w:t>Убегаем мы , порою, в детство,</w:t>
      </w:r>
    </w:p>
    <w:p w:rsidR="00440747" w:rsidRDefault="00440747" w:rsidP="00F569DD">
      <w:pPr>
        <w:pStyle w:val="a3"/>
      </w:pPr>
      <w:r>
        <w:t>Убегаем к Пушкину опять.</w:t>
      </w:r>
    </w:p>
    <w:p w:rsidR="00440747" w:rsidRDefault="00440747" w:rsidP="00F569DD">
      <w:pPr>
        <w:pStyle w:val="a3"/>
      </w:pPr>
    </w:p>
    <w:p w:rsidR="00440747" w:rsidRDefault="00440747" w:rsidP="00F569DD">
      <w:pPr>
        <w:pStyle w:val="a3"/>
      </w:pPr>
      <w:r>
        <w:t>Убегаем в буйство ярких красок,</w:t>
      </w:r>
    </w:p>
    <w:p w:rsidR="00440747" w:rsidRDefault="00440747" w:rsidP="00F569DD">
      <w:pPr>
        <w:pStyle w:val="a3"/>
      </w:pPr>
      <w:r>
        <w:t>В торжество добра над тёмным злом.</w:t>
      </w:r>
    </w:p>
    <w:p w:rsidR="00440747" w:rsidRDefault="00440747" w:rsidP="00F569DD">
      <w:pPr>
        <w:pStyle w:val="a3"/>
      </w:pPr>
      <w:r>
        <w:t>Убегаем в Пушкинские сказки</w:t>
      </w:r>
    </w:p>
    <w:p w:rsidR="00440747" w:rsidRDefault="00440747" w:rsidP="00F569DD">
      <w:pPr>
        <w:pStyle w:val="a3"/>
      </w:pPr>
      <w:r>
        <w:t>Чтоб добрей и лучше стать потом.</w:t>
      </w:r>
    </w:p>
    <w:p w:rsidR="00440747" w:rsidRDefault="00440747" w:rsidP="00F569DD">
      <w:pPr>
        <w:pStyle w:val="a3"/>
      </w:pPr>
    </w:p>
    <w:p w:rsidR="00440747" w:rsidRDefault="00440747" w:rsidP="00F569DD">
      <w:pPr>
        <w:pStyle w:val="a3"/>
      </w:pPr>
    </w:p>
    <w:p w:rsidR="00440747" w:rsidRDefault="00440747" w:rsidP="00F569DD">
      <w:pPr>
        <w:pStyle w:val="a3"/>
      </w:pPr>
      <w:r>
        <w:t>Вручение грамот- слово жюри.</w:t>
      </w:r>
    </w:p>
    <w:p w:rsidR="00F569DD" w:rsidRDefault="00F569DD" w:rsidP="00F569DD">
      <w:pPr>
        <w:pStyle w:val="a3"/>
      </w:pPr>
    </w:p>
    <w:p w:rsidR="00D049D2" w:rsidRPr="0043491C" w:rsidRDefault="00D049D2" w:rsidP="00D049D2">
      <w:pPr>
        <w:pStyle w:val="a3"/>
      </w:pPr>
    </w:p>
    <w:sectPr w:rsidR="00D049D2" w:rsidRPr="0043491C" w:rsidSect="0044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143D"/>
    <w:multiLevelType w:val="hybridMultilevel"/>
    <w:tmpl w:val="2E2A4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F629F"/>
    <w:multiLevelType w:val="hybridMultilevel"/>
    <w:tmpl w:val="529215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4074B0"/>
    <w:multiLevelType w:val="hybridMultilevel"/>
    <w:tmpl w:val="A5A43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1C"/>
    <w:rsid w:val="0043491C"/>
    <w:rsid w:val="00440747"/>
    <w:rsid w:val="0044343E"/>
    <w:rsid w:val="006F7377"/>
    <w:rsid w:val="009162CA"/>
    <w:rsid w:val="009801D8"/>
    <w:rsid w:val="00D049D2"/>
    <w:rsid w:val="00DB505D"/>
    <w:rsid w:val="00E56286"/>
    <w:rsid w:val="00EE6553"/>
    <w:rsid w:val="00F5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Sergey</cp:lastModifiedBy>
  <cp:revision>2</cp:revision>
  <cp:lastPrinted>2012-01-08T17:11:00Z</cp:lastPrinted>
  <dcterms:created xsi:type="dcterms:W3CDTF">2015-01-24T22:12:00Z</dcterms:created>
  <dcterms:modified xsi:type="dcterms:W3CDTF">2015-01-24T22:12:00Z</dcterms:modified>
</cp:coreProperties>
</file>