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E5" w:rsidRDefault="00C60FE5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0F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КЛАССНЫЙ  ЧАС: МЫ  РАЗНЫЕ, </w:t>
      </w:r>
      <w:r w:rsidR="007C7E9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60FE5">
        <w:rPr>
          <w:rFonts w:ascii="Times New Roman" w:hAnsi="Times New Roman" w:cs="Times New Roman"/>
          <w:i w:val="0"/>
          <w:sz w:val="28"/>
          <w:szCs w:val="28"/>
          <w:lang w:val="ru-RU"/>
        </w:rPr>
        <w:t>НО МЫ  ЛЮДИ…</w:t>
      </w:r>
    </w:p>
    <w:p w:rsidR="00C60FE5" w:rsidRDefault="00C60FE5" w:rsidP="00851F7B">
      <w:pPr>
        <w:ind w:left="-42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0FE5">
        <w:rPr>
          <w:rFonts w:ascii="Times New Roman" w:hAnsi="Times New Roman" w:cs="Times New Roman"/>
          <w:i w:val="0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Сформировать у детей представление о том, что есть общего между  </w:t>
      </w:r>
      <w:r w:rsidR="00851F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851F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людьми,</w:t>
      </w:r>
      <w:r w:rsidRPr="00C60F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чем они отличаются.</w:t>
      </w:r>
    </w:p>
    <w:p w:rsidR="00C60FE5" w:rsidRDefault="00C60FE5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60FE5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Познакомить с понятием «толерантность», продолжить развитие</w:t>
      </w:r>
    </w:p>
    <w:p w:rsidR="00C60FE5" w:rsidRDefault="00C60FE5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навыков общения.</w:t>
      </w:r>
    </w:p>
    <w:p w:rsidR="00C60FE5" w:rsidRDefault="00C60FE5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</w:t>
      </w:r>
      <w:r w:rsidR="00851F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страница </w:t>
      </w:r>
      <w:proofErr w:type="spellStart"/>
      <w:r w:rsidR="00851F7B">
        <w:rPr>
          <w:rFonts w:ascii="Times New Roman" w:hAnsi="Times New Roman" w:cs="Times New Roman"/>
          <w:i w:val="0"/>
          <w:sz w:val="28"/>
          <w:szCs w:val="28"/>
          <w:lang w:val="ru-RU"/>
        </w:rPr>
        <w:t>Этнок</w:t>
      </w:r>
      <w:r w:rsidR="007C7E9F">
        <w:rPr>
          <w:rFonts w:ascii="Times New Roman" w:hAnsi="Times New Roman" w:cs="Times New Roman"/>
          <w:i w:val="0"/>
          <w:sz w:val="28"/>
          <w:szCs w:val="28"/>
          <w:lang w:val="ru-RU"/>
        </w:rPr>
        <w:t>алендаря</w:t>
      </w:r>
      <w:proofErr w:type="spellEnd"/>
      <w:r w:rsidR="007C7E9F">
        <w:rPr>
          <w:rFonts w:ascii="Times New Roman" w:hAnsi="Times New Roman" w:cs="Times New Roman"/>
          <w:i w:val="0"/>
          <w:sz w:val="28"/>
          <w:szCs w:val="28"/>
          <w:lang w:val="ru-RU"/>
        </w:rPr>
        <w:t>, презентация «Визитка 2</w:t>
      </w:r>
      <w:r w:rsidR="00851F7B">
        <w:rPr>
          <w:rFonts w:ascii="Times New Roman" w:hAnsi="Times New Roman" w:cs="Times New Roman"/>
          <w:i w:val="0"/>
          <w:sz w:val="28"/>
          <w:szCs w:val="28"/>
          <w:lang w:val="ru-RU"/>
        </w:rPr>
        <w:t>б класса»,</w:t>
      </w:r>
    </w:p>
    <w:p w:rsidR="00851F7B" w:rsidRDefault="00851F7B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Орешки, фломастеры, лист ватмана.</w:t>
      </w:r>
    </w:p>
    <w:p w:rsidR="00851F7B" w:rsidRDefault="00851F7B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ХОД ЗАНЯТИЯ:</w:t>
      </w:r>
    </w:p>
    <w:p w:rsidR="00851F7B" w:rsidRDefault="00851F7B" w:rsidP="00851F7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Презентация.  Я вам напомнила, какими вы были год назад.  А какие вы? </w:t>
      </w:r>
    </w:p>
    <w:p w:rsidR="00851F7B" w:rsidRDefault="00851F7B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Одинаковые или разные? В чём? А чем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похожи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? И как нам надо относиться друг к другу? К этим вопросам вернёмся в конце нашего занятия.</w:t>
      </w:r>
    </w:p>
    <w:p w:rsidR="00851F7B" w:rsidRDefault="00851F7B" w:rsidP="00851F7B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Игра-разминка: каждый ребёнок получает по 2-3 орешка, легко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очищающихся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скорлупы.</w:t>
      </w:r>
    </w:p>
    <w:p w:rsidR="00851F7B" w:rsidRDefault="00851F7B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Потрогайте орешки. Какие они на ощупь? А какие бывают на ощупь люди?</w:t>
      </w:r>
    </w:p>
    <w:p w:rsidR="00851F7B" w:rsidRDefault="00851F7B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У орешков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одинаковые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размер и форма? А у </w:t>
      </w:r>
      <w:r w:rsidR="00F24A05">
        <w:rPr>
          <w:rFonts w:ascii="Times New Roman" w:hAnsi="Times New Roman" w:cs="Times New Roman"/>
          <w:i w:val="0"/>
          <w:sz w:val="28"/>
          <w:szCs w:val="28"/>
          <w:lang w:val="ru-RU"/>
        </w:rPr>
        <w:t>людей?</w:t>
      </w:r>
    </w:p>
    <w:p w:rsidR="00F24A05" w:rsidRDefault="00F24A05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Орешки одного цвета? А люди?</w:t>
      </w:r>
    </w:p>
    <w:p w:rsidR="00F24A05" w:rsidRDefault="00F24A05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Какие звуки издают орешки, потрясите. А какими голосами говорят люди?</w:t>
      </w:r>
    </w:p>
    <w:p w:rsidR="00F24A05" w:rsidRDefault="00F24A05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Очистите орешки. Внутри они выглядят так же, как и снаружи? Съешьте их, если хотите. Какие они на вкус? А что имеют в виду, говоря, «вкусы людей»?</w:t>
      </w:r>
    </w:p>
    <w:p w:rsidR="005157A1" w:rsidRDefault="00F24A05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-Можно ли сказать, что орешки одинаковые? Чем они отличаются? Можно ли сделать вывод, что если орешки разные, то одни  «плохие», а другие «хорошие»? А можно ли сказать, что все люди разные, а потому одни – «плохие», а другие –«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рошие»</w:t>
      </w:r>
      <w:r w:rsidR="005157A1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5157A1" w:rsidRDefault="005157A1" w:rsidP="005157A1">
      <w:pPr>
        <w:pStyle w:val="ab"/>
        <w:ind w:left="-66" w:hanging="21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Работа по страничке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этнокалендаря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5157A1" w:rsidRDefault="005157A1" w:rsidP="005157A1">
      <w:pPr>
        <w:pStyle w:val="ab"/>
        <w:ind w:left="-66" w:hanging="21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- Читаем те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кст пл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аката. Выясняем, чем памятен день 16 ноября. Что такое «толерантность»? Почему необходимо быть толерантным? Всегда ли люди терпимы к другим?  Почему, на взгляд детей, возникают ситуации нетерпимого отношения друг к другу? Есть ли граница у терпимости?</w:t>
      </w:r>
    </w:p>
    <w:p w:rsidR="005157A1" w:rsidRDefault="005157A1" w:rsidP="005157A1">
      <w:pPr>
        <w:pStyle w:val="ab"/>
        <w:ind w:left="-66" w:hanging="21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Придумываем плакат «ТОЛЕРАНТНОСТЬ» с добрыми пожеланиями друг другу.</w:t>
      </w:r>
    </w:p>
    <w:p w:rsidR="005157A1" w:rsidRDefault="005157A1" w:rsidP="005157A1">
      <w:pPr>
        <w:pStyle w:val="ab"/>
        <w:ind w:left="-66" w:hanging="21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Плакат вывешиваем в классе.</w:t>
      </w:r>
    </w:p>
    <w:p w:rsidR="005157A1" w:rsidRDefault="005157A1" w:rsidP="005157A1">
      <w:pPr>
        <w:pStyle w:val="ab"/>
        <w:ind w:left="-66" w:hanging="218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ИТОГ ЗАНЯТИЯ:  Что вы поняли сегодня?  Как постараетесь жить дальше?</w:t>
      </w:r>
    </w:p>
    <w:p w:rsidR="00F24A05" w:rsidRPr="00851F7B" w:rsidRDefault="00F24A05" w:rsidP="00851F7B">
      <w:pPr>
        <w:pStyle w:val="ab"/>
        <w:ind w:left="-66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60FE5" w:rsidRPr="00C60FE5" w:rsidRDefault="00C60FE5" w:rsidP="00C60FE5">
      <w:pPr>
        <w:ind w:left="-567" w:firstLine="141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C60FE5" w:rsidRPr="00C60FE5" w:rsidSect="0034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7241"/>
    <w:multiLevelType w:val="hybridMultilevel"/>
    <w:tmpl w:val="57EEC84E"/>
    <w:lvl w:ilvl="0" w:tplc="6B90F8A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FE5"/>
    <w:rsid w:val="00344829"/>
    <w:rsid w:val="004828ED"/>
    <w:rsid w:val="004E6553"/>
    <w:rsid w:val="005157A1"/>
    <w:rsid w:val="007C7E9F"/>
    <w:rsid w:val="00851F7B"/>
    <w:rsid w:val="009C7A4A"/>
    <w:rsid w:val="00B908CB"/>
    <w:rsid w:val="00C60FE5"/>
    <w:rsid w:val="00D56208"/>
    <w:rsid w:val="00F2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7A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4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4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A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7A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7A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7A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7A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7A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7A4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7A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7A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C7A4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7A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C7A4A"/>
    <w:rPr>
      <w:b/>
      <w:bCs/>
      <w:spacing w:val="0"/>
    </w:rPr>
  </w:style>
  <w:style w:type="character" w:styleId="a9">
    <w:name w:val="Emphasis"/>
    <w:uiPriority w:val="20"/>
    <w:qFormat/>
    <w:rsid w:val="009C7A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C7A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A4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7A4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7A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7A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C7A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C7A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C7A4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C7A4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C7A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7A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Кab-112</cp:lastModifiedBy>
  <cp:revision>2</cp:revision>
  <dcterms:created xsi:type="dcterms:W3CDTF">2011-12-18T16:09:00Z</dcterms:created>
  <dcterms:modified xsi:type="dcterms:W3CDTF">2015-01-29T12:13:00Z</dcterms:modified>
</cp:coreProperties>
</file>