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C6" w:rsidRPr="0083421C" w:rsidRDefault="003508C6" w:rsidP="003508C6">
      <w:pPr>
        <w:pStyle w:val="a3"/>
        <w:spacing w:line="360" w:lineRule="auto"/>
        <w:ind w:firstLine="567"/>
        <w:rPr>
          <w:sz w:val="36"/>
          <w:szCs w:val="36"/>
        </w:rPr>
      </w:pPr>
      <w:r w:rsidRPr="0083421C">
        <w:rPr>
          <w:sz w:val="36"/>
          <w:szCs w:val="36"/>
        </w:rPr>
        <w:t>Программа по математике для 5 – 6 классов</w:t>
      </w:r>
    </w:p>
    <w:p w:rsidR="003508C6" w:rsidRPr="0083421C" w:rsidRDefault="003508C6" w:rsidP="003508C6">
      <w:pPr>
        <w:pStyle w:val="a3"/>
        <w:spacing w:line="360" w:lineRule="auto"/>
        <w:ind w:firstLine="567"/>
        <w:rPr>
          <w:sz w:val="36"/>
          <w:szCs w:val="36"/>
        </w:rPr>
      </w:pPr>
      <w:r w:rsidRPr="0083421C">
        <w:rPr>
          <w:sz w:val="36"/>
          <w:szCs w:val="36"/>
        </w:rPr>
        <w:t>общеобразовательных учреждений</w:t>
      </w:r>
    </w:p>
    <w:p w:rsidR="003508C6" w:rsidRPr="003508C6" w:rsidRDefault="003508C6" w:rsidP="003508C6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Pr="003508C6">
        <w:rPr>
          <w:sz w:val="28"/>
          <w:szCs w:val="28"/>
        </w:rPr>
        <w:t>Мерзляк</w:t>
      </w:r>
      <w:proofErr w:type="spellEnd"/>
      <w:r w:rsidRPr="003508C6">
        <w:rPr>
          <w:sz w:val="28"/>
          <w:szCs w:val="28"/>
        </w:rPr>
        <w:t xml:space="preserve"> А. Г., Полонский В. Б., Рабинович Е. М., Якир М. С.</w:t>
      </w:r>
    </w:p>
    <w:p w:rsidR="003508C6" w:rsidRPr="0083421C" w:rsidRDefault="003508C6" w:rsidP="003508C6">
      <w:pPr>
        <w:pStyle w:val="a5"/>
        <w:spacing w:line="360" w:lineRule="auto"/>
        <w:ind w:firstLine="567"/>
        <w:jc w:val="center"/>
        <w:rPr>
          <w:sz w:val="32"/>
          <w:szCs w:val="32"/>
        </w:rPr>
      </w:pPr>
      <w:r w:rsidRPr="0083421C">
        <w:rPr>
          <w:sz w:val="32"/>
          <w:szCs w:val="32"/>
        </w:rPr>
        <w:t>Пояснительная записка</w:t>
      </w:r>
    </w:p>
    <w:p w:rsidR="003508C6" w:rsidRPr="0083421C" w:rsidRDefault="003508C6" w:rsidP="003508C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3508C6" w:rsidRPr="00F36A1E" w:rsidRDefault="003508C6" w:rsidP="003508C6">
      <w:pPr>
        <w:spacing w:line="360" w:lineRule="auto"/>
        <w:ind w:firstLine="567"/>
        <w:rPr>
          <w:sz w:val="28"/>
          <w:szCs w:val="28"/>
        </w:rPr>
      </w:pPr>
      <w:r w:rsidRPr="00F36A1E">
        <w:rPr>
          <w:sz w:val="28"/>
          <w:szCs w:val="28"/>
        </w:rPr>
        <w:t>Программа включает четыре раздела:</w:t>
      </w:r>
    </w:p>
    <w:p w:rsidR="003508C6" w:rsidRPr="00F36A1E" w:rsidRDefault="003508C6" w:rsidP="003508C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203012">
        <w:rPr>
          <w:b/>
          <w:sz w:val="28"/>
          <w:szCs w:val="28"/>
        </w:rPr>
        <w:t>Пояснительная записка</w:t>
      </w:r>
      <w:r w:rsidRPr="00F36A1E">
        <w:rPr>
          <w:sz w:val="28"/>
          <w:szCs w:val="28"/>
        </w:rPr>
        <w:t xml:space="preserve">, в которой конкретизируются общие цели основного общего образования по </w:t>
      </w:r>
      <w:r>
        <w:rPr>
          <w:sz w:val="28"/>
          <w:szCs w:val="28"/>
        </w:rPr>
        <w:t>математике</w:t>
      </w:r>
      <w:r w:rsidRPr="00F36A1E">
        <w:rPr>
          <w:sz w:val="28"/>
          <w:szCs w:val="28"/>
        </w:rPr>
        <w:t xml:space="preserve">, даётся характеристика учебного </w:t>
      </w:r>
      <w:r>
        <w:rPr>
          <w:sz w:val="28"/>
          <w:szCs w:val="28"/>
        </w:rPr>
        <w:t>курса</w:t>
      </w:r>
      <w:r w:rsidRPr="00F36A1E">
        <w:rPr>
          <w:sz w:val="28"/>
          <w:szCs w:val="28"/>
        </w:rPr>
        <w:t xml:space="preserve">, его место в учебном плане, приводятся </w:t>
      </w:r>
      <w:r w:rsidRPr="00876176">
        <w:rPr>
          <w:sz w:val="28"/>
          <w:szCs w:val="28"/>
        </w:rPr>
        <w:t>личностные, метапредметные и предметные результаты освоения учебного курса, планируемые результаты изучения учебного курса.</w:t>
      </w:r>
      <w:r w:rsidRPr="00F36A1E">
        <w:rPr>
          <w:sz w:val="28"/>
          <w:szCs w:val="28"/>
        </w:rPr>
        <w:t xml:space="preserve"> </w:t>
      </w:r>
    </w:p>
    <w:p w:rsidR="003508C6" w:rsidRPr="00F36A1E" w:rsidRDefault="003508C6" w:rsidP="003508C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F033B">
        <w:rPr>
          <w:b/>
          <w:sz w:val="28"/>
          <w:szCs w:val="28"/>
        </w:rPr>
        <w:t>Содержание курса  математики 5-6 классов</w:t>
      </w:r>
      <w:r w:rsidRPr="00F36A1E">
        <w:rPr>
          <w:sz w:val="28"/>
          <w:szCs w:val="28"/>
        </w:rPr>
        <w:t>.</w:t>
      </w:r>
    </w:p>
    <w:p w:rsidR="003508C6" w:rsidRPr="00F36A1E" w:rsidRDefault="003508C6" w:rsidP="003508C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F033B">
        <w:rPr>
          <w:b/>
          <w:sz w:val="28"/>
          <w:szCs w:val="28"/>
        </w:rPr>
        <w:t>Примерное тематическое планирование</w:t>
      </w:r>
      <w:r w:rsidRPr="00F36A1E">
        <w:rPr>
          <w:i/>
          <w:sz w:val="28"/>
          <w:szCs w:val="28"/>
        </w:rPr>
        <w:t xml:space="preserve"> </w:t>
      </w:r>
      <w:r w:rsidRPr="00F36A1E">
        <w:rPr>
          <w:sz w:val="28"/>
          <w:szCs w:val="28"/>
        </w:rPr>
        <w:t>с определением основных видов учебной деятельности обучающихся.</w:t>
      </w:r>
    </w:p>
    <w:p w:rsidR="003508C6" w:rsidRPr="00F36A1E" w:rsidRDefault="003508C6" w:rsidP="003508C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F033B">
        <w:rPr>
          <w:b/>
          <w:sz w:val="28"/>
          <w:szCs w:val="28"/>
        </w:rPr>
        <w:t>Рекомендации по организации и оснащению учебного процесса</w:t>
      </w:r>
      <w:r w:rsidRPr="00F36A1E">
        <w:rPr>
          <w:sz w:val="28"/>
          <w:szCs w:val="28"/>
        </w:rPr>
        <w:t xml:space="preserve">. </w:t>
      </w:r>
    </w:p>
    <w:p w:rsidR="003508C6" w:rsidRDefault="003508C6" w:rsidP="003508C6">
      <w:pPr>
        <w:pStyle w:val="a5"/>
        <w:spacing w:line="360" w:lineRule="auto"/>
        <w:ind w:firstLine="567"/>
        <w:jc w:val="center"/>
        <w:rPr>
          <w:sz w:val="28"/>
          <w:szCs w:val="28"/>
        </w:rPr>
      </w:pPr>
    </w:p>
    <w:p w:rsidR="003508C6" w:rsidRPr="00F36A1E" w:rsidRDefault="003508C6" w:rsidP="003508C6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3508C6" w:rsidRDefault="003508C6" w:rsidP="003508C6">
      <w:pPr>
        <w:spacing w:line="360" w:lineRule="auto"/>
        <w:ind w:firstLine="567"/>
        <w:rPr>
          <w:sz w:val="28"/>
          <w:szCs w:val="28"/>
        </w:rPr>
      </w:pPr>
      <w:r w:rsidRPr="00F36A1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 математике</w:t>
      </w:r>
      <w:r w:rsidRPr="00F36A1E">
        <w:rPr>
          <w:sz w:val="28"/>
          <w:szCs w:val="28"/>
        </w:rPr>
        <w:t xml:space="preserve"> составлена на основе Фундаментального ядра </w:t>
      </w:r>
      <w:r>
        <w:rPr>
          <w:sz w:val="28"/>
          <w:szCs w:val="28"/>
        </w:rPr>
        <w:t>содержания общего образования, т</w:t>
      </w:r>
      <w:r w:rsidRPr="00F36A1E">
        <w:rPr>
          <w:sz w:val="28"/>
          <w:szCs w:val="28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стандар</w:t>
      </w:r>
      <w:r>
        <w:rPr>
          <w:sz w:val="28"/>
          <w:szCs w:val="28"/>
        </w:rPr>
        <w:t>те основного общего образования с учётом преемственности с Примерными программами для начального</w:t>
      </w:r>
      <w:r w:rsidRPr="00F36A1E">
        <w:rPr>
          <w:sz w:val="28"/>
          <w:szCs w:val="28"/>
        </w:rPr>
        <w:t xml:space="preserve"> общего образования по </w:t>
      </w:r>
      <w:r>
        <w:rPr>
          <w:sz w:val="28"/>
          <w:szCs w:val="28"/>
        </w:rPr>
        <w:t>математике</w:t>
      </w:r>
      <w:r w:rsidRPr="00F36A1E">
        <w:rPr>
          <w:sz w:val="28"/>
          <w:szCs w:val="28"/>
        </w:rPr>
        <w:t xml:space="preserve">. </w:t>
      </w:r>
      <w:r>
        <w:rPr>
          <w:sz w:val="28"/>
          <w:szCs w:val="28"/>
        </w:rPr>
        <w:t>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</w:t>
      </w:r>
      <w:r w:rsidRPr="004910E4">
        <w:rPr>
          <w:sz w:val="28"/>
          <w:szCs w:val="28"/>
        </w:rPr>
        <w:t xml:space="preserve"> </w:t>
      </w:r>
      <w:r w:rsidRPr="00F36A1E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F36A1E">
        <w:rPr>
          <w:sz w:val="28"/>
          <w:szCs w:val="28"/>
        </w:rPr>
        <w:t xml:space="preserve">т формированию ключевой компетенции – </w:t>
      </w:r>
      <w:r w:rsidRPr="00F36A1E">
        <w:rPr>
          <w:i/>
          <w:sz w:val="28"/>
          <w:szCs w:val="28"/>
        </w:rPr>
        <w:t>умению учиться</w:t>
      </w:r>
      <w:r w:rsidRPr="00F36A1E">
        <w:rPr>
          <w:sz w:val="28"/>
          <w:szCs w:val="28"/>
        </w:rPr>
        <w:t xml:space="preserve">.  </w:t>
      </w:r>
    </w:p>
    <w:p w:rsidR="003508C6" w:rsidRPr="00EB1DB1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FE57D7">
        <w:rPr>
          <w:color w:val="000000"/>
          <w:sz w:val="28"/>
          <w:szCs w:val="28"/>
        </w:rPr>
        <w:lastRenderedPageBreak/>
        <w:t xml:space="preserve">Курс математики 5-6 классов </w:t>
      </w:r>
      <w:r>
        <w:rPr>
          <w:color w:val="000000"/>
          <w:sz w:val="28"/>
          <w:szCs w:val="28"/>
        </w:rPr>
        <w:t>является фундаментом для</w:t>
      </w:r>
      <w:r w:rsidRPr="00FE57D7">
        <w:rPr>
          <w:color w:val="000000"/>
          <w:sz w:val="28"/>
          <w:szCs w:val="28"/>
        </w:rPr>
        <w:t xml:space="preserve"> математического образования и развития школьников</w:t>
      </w:r>
      <w:r w:rsidRPr="00C35AE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д</w:t>
      </w:r>
      <w:r w:rsidRPr="00C35AE0">
        <w:rPr>
          <w:color w:val="000000"/>
          <w:sz w:val="28"/>
          <w:szCs w:val="28"/>
        </w:rPr>
        <w:t xml:space="preserve">оминирующей функцией при </w:t>
      </w:r>
      <w:r>
        <w:rPr>
          <w:color w:val="000000"/>
          <w:sz w:val="28"/>
          <w:szCs w:val="28"/>
        </w:rPr>
        <w:t xml:space="preserve">его </w:t>
      </w:r>
      <w:r w:rsidRPr="00C35AE0">
        <w:rPr>
          <w:color w:val="000000"/>
          <w:sz w:val="28"/>
          <w:szCs w:val="28"/>
        </w:rPr>
        <w:t xml:space="preserve">изучении в этом возрасте является интеллектуальное развитие учащихся. </w:t>
      </w:r>
      <w:r>
        <w:rPr>
          <w:color w:val="000000"/>
          <w:sz w:val="28"/>
          <w:szCs w:val="28"/>
        </w:rPr>
        <w:t>Курс</w:t>
      </w:r>
      <w:r w:rsidRPr="00C35AE0">
        <w:rPr>
          <w:color w:val="000000"/>
          <w:sz w:val="28"/>
          <w:szCs w:val="28"/>
        </w:rPr>
        <w:t xml:space="preserve">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  <w:r w:rsidRPr="00EB1DB1">
        <w:rPr>
          <w:color w:val="000000"/>
          <w:sz w:val="28"/>
          <w:szCs w:val="28"/>
        </w:rPr>
        <w:t xml:space="preserve"> </w:t>
      </w:r>
    </w:p>
    <w:p w:rsidR="003508C6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EB1DB1">
        <w:rPr>
          <w:color w:val="000000"/>
          <w:sz w:val="28"/>
          <w:szCs w:val="28"/>
        </w:rPr>
        <w:t>Практическая значимость  школьного курса математики</w:t>
      </w:r>
      <w:r>
        <w:rPr>
          <w:color w:val="000000"/>
          <w:sz w:val="28"/>
          <w:szCs w:val="28"/>
        </w:rPr>
        <w:t xml:space="preserve"> </w:t>
      </w:r>
      <w:r w:rsidRPr="00FE57D7">
        <w:rPr>
          <w:color w:val="000000"/>
          <w:sz w:val="28"/>
          <w:szCs w:val="28"/>
        </w:rPr>
        <w:t>5-6 классов</w:t>
      </w:r>
      <w:r>
        <w:rPr>
          <w:color w:val="000000"/>
          <w:sz w:val="28"/>
          <w:szCs w:val="28"/>
        </w:rPr>
        <w:t xml:space="preserve"> состоит в том, что предметом её изучения являются пространственные формы и  количественные отношения реального мира. В современном обществе </w:t>
      </w:r>
      <w:r w:rsidRPr="00035626">
        <w:rPr>
          <w:color w:val="000000"/>
          <w:sz w:val="28"/>
          <w:szCs w:val="28"/>
        </w:rPr>
        <w:t xml:space="preserve">математическая подготовка необходима каждому человеку, так как </w:t>
      </w:r>
      <w:r w:rsidRPr="00035626">
        <w:rPr>
          <w:sz w:val="28"/>
          <w:szCs w:val="28"/>
        </w:rPr>
        <w:t>математика присутствует  во всех сфер</w:t>
      </w:r>
      <w:r>
        <w:rPr>
          <w:sz w:val="28"/>
          <w:szCs w:val="28"/>
        </w:rPr>
        <w:t>ах</w:t>
      </w:r>
      <w:r w:rsidRPr="00035626">
        <w:rPr>
          <w:sz w:val="28"/>
          <w:szCs w:val="28"/>
        </w:rPr>
        <w:t xml:space="preserve"> человеческой деятельности.</w:t>
      </w:r>
      <w:r>
        <w:rPr>
          <w:sz w:val="28"/>
          <w:szCs w:val="28"/>
        </w:rPr>
        <w:t xml:space="preserve"> </w:t>
      </w:r>
    </w:p>
    <w:p w:rsidR="003508C6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Математика является одним из опорных школьных предметов. Математические знания и умения, необходимы для изучения алгебры и геометрии в 7-9 классах, а также изучения смежных дисциплин.</w:t>
      </w:r>
    </w:p>
    <w:p w:rsidR="003508C6" w:rsidRPr="00806F8D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B472B2">
        <w:rPr>
          <w:rFonts w:eastAsia="Times New Roman"/>
          <w:sz w:val="28"/>
          <w:szCs w:val="28"/>
          <w:lang w:eastAsia="ru-RU"/>
        </w:rPr>
        <w:t xml:space="preserve">Одной из основных целей </w:t>
      </w:r>
      <w:r>
        <w:rPr>
          <w:rFonts w:eastAsia="Times New Roman"/>
          <w:sz w:val="28"/>
          <w:szCs w:val="28"/>
          <w:lang w:eastAsia="ru-RU"/>
        </w:rPr>
        <w:t xml:space="preserve">изучения математики </w:t>
      </w:r>
      <w:r w:rsidRPr="00B472B2">
        <w:rPr>
          <w:rFonts w:eastAsia="Times New Roman"/>
          <w:sz w:val="28"/>
          <w:szCs w:val="28"/>
          <w:lang w:eastAsia="ru-RU"/>
        </w:rPr>
        <w:t>является развитие мышления, прежде всего, формирование абстрактного мышления</w:t>
      </w:r>
      <w:r>
        <w:rPr>
          <w:rFonts w:eastAsia="Times New Roman"/>
          <w:sz w:val="28"/>
          <w:szCs w:val="28"/>
          <w:lang w:eastAsia="ru-RU"/>
        </w:rPr>
        <w:t>.</w:t>
      </w:r>
      <w:r w:rsidRPr="00B472B2">
        <w:rPr>
          <w:rFonts w:eastAsia="Times New Roman"/>
          <w:sz w:val="28"/>
          <w:szCs w:val="28"/>
          <w:lang w:eastAsia="ru-RU"/>
        </w:rPr>
        <w:t xml:space="preserve"> </w:t>
      </w:r>
      <w:r w:rsidRPr="00E77BB9">
        <w:rPr>
          <w:color w:val="000000"/>
          <w:sz w:val="28"/>
          <w:szCs w:val="28"/>
        </w:rPr>
        <w:t xml:space="preserve"> С точки зрения воспитания творческой личности,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</w:r>
      <w:proofErr w:type="gramStart"/>
      <w:r w:rsidRPr="00E77BB9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ё</w:t>
      </w:r>
      <w:r w:rsidRPr="00E77BB9">
        <w:rPr>
          <w:color w:val="000000"/>
          <w:sz w:val="28"/>
          <w:szCs w:val="28"/>
        </w:rPr>
        <w:t>мы</w:t>
      </w:r>
      <w:proofErr w:type="gramEnd"/>
      <w:r w:rsidRPr="00E77BB9">
        <w:rPr>
          <w:color w:val="000000"/>
          <w:sz w:val="28"/>
          <w:szCs w:val="28"/>
        </w:rPr>
        <w:t xml:space="preserve"> как общего, так и конкретного характера. </w:t>
      </w:r>
      <w:r>
        <w:rPr>
          <w:color w:val="000000"/>
          <w:sz w:val="28"/>
          <w:szCs w:val="28"/>
        </w:rPr>
        <w:t xml:space="preserve">   </w:t>
      </w:r>
      <w:r w:rsidRPr="00E77BB9">
        <w:rPr>
          <w:color w:val="000000"/>
          <w:sz w:val="28"/>
          <w:szCs w:val="28"/>
        </w:rPr>
        <w:t>Эти при</w:t>
      </w:r>
      <w:r>
        <w:rPr>
          <w:color w:val="000000"/>
          <w:sz w:val="28"/>
          <w:szCs w:val="28"/>
        </w:rPr>
        <w:t>ё</w:t>
      </w:r>
      <w:r w:rsidRPr="00E77BB9">
        <w:rPr>
          <w:color w:val="000000"/>
          <w:sz w:val="28"/>
          <w:szCs w:val="28"/>
        </w:rPr>
        <w:t>мы, в частности, формируются при поиске решения задач высших уровней сложности</w:t>
      </w:r>
      <w:r>
        <w:rPr>
          <w:color w:val="000000"/>
          <w:sz w:val="28"/>
          <w:szCs w:val="28"/>
        </w:rPr>
        <w:t xml:space="preserve">. </w:t>
      </w:r>
      <w:r w:rsidRPr="00E77BB9">
        <w:rPr>
          <w:rFonts w:eastAsia="Times New Roman"/>
          <w:sz w:val="28"/>
          <w:szCs w:val="28"/>
          <w:lang w:eastAsia="ru-RU"/>
        </w:rPr>
        <w:t>В</w:t>
      </w:r>
      <w:r w:rsidRPr="00B472B2">
        <w:rPr>
          <w:rFonts w:eastAsia="Times New Roman"/>
          <w:sz w:val="28"/>
          <w:szCs w:val="28"/>
          <w:lang w:eastAsia="ru-RU"/>
        </w:rPr>
        <w:t xml:space="preserve"> процессе изучения математики </w:t>
      </w:r>
      <w:r>
        <w:rPr>
          <w:rFonts w:eastAsia="Times New Roman"/>
          <w:sz w:val="28"/>
          <w:szCs w:val="28"/>
          <w:lang w:eastAsia="ru-RU"/>
        </w:rPr>
        <w:t xml:space="preserve">также </w:t>
      </w:r>
      <w:r w:rsidRPr="00B472B2">
        <w:rPr>
          <w:rFonts w:eastAsia="Times New Roman"/>
          <w:sz w:val="28"/>
          <w:szCs w:val="28"/>
          <w:lang w:eastAsia="ru-RU"/>
        </w:rPr>
        <w:t>формир</w:t>
      </w:r>
      <w:r>
        <w:rPr>
          <w:rFonts w:eastAsia="Times New Roman"/>
          <w:sz w:val="28"/>
          <w:szCs w:val="28"/>
          <w:lang w:eastAsia="ru-RU"/>
        </w:rPr>
        <w:t>уется</w:t>
      </w:r>
      <w:r w:rsidRPr="00B472B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r w:rsidRPr="00B472B2">
        <w:rPr>
          <w:rFonts w:eastAsia="Times New Roman"/>
          <w:sz w:val="28"/>
          <w:szCs w:val="28"/>
          <w:lang w:eastAsia="ru-RU"/>
        </w:rPr>
        <w:t>такие качества мышления, как сила и гибкость, конструктивность и критичность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806F8D">
        <w:rPr>
          <w:rFonts w:eastAsia="Times New Roman"/>
          <w:sz w:val="28"/>
          <w:szCs w:val="28"/>
          <w:lang w:eastAsia="ru-RU"/>
        </w:rPr>
        <w:t>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</w:t>
      </w:r>
      <w:r w:rsidRPr="00806F8D">
        <w:rPr>
          <w:rFonts w:eastAsia="Times New Roman"/>
          <w:sz w:val="20"/>
          <w:szCs w:val="20"/>
          <w:lang w:eastAsia="ru-RU"/>
        </w:rPr>
        <w:t xml:space="preserve">, </w:t>
      </w:r>
      <w:r w:rsidRPr="00806F8D">
        <w:rPr>
          <w:rFonts w:eastAsia="Times New Roman"/>
          <w:sz w:val="28"/>
          <w:szCs w:val="28"/>
          <w:lang w:eastAsia="ru-RU"/>
        </w:rPr>
        <w:t xml:space="preserve">анализ и синтез, классификацию и систематизацию, абстрагирование и аналогию. </w:t>
      </w:r>
    </w:p>
    <w:p w:rsidR="003508C6" w:rsidRPr="00806F8D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Обучение </w:t>
      </w:r>
      <w:r w:rsidRPr="00806F8D">
        <w:rPr>
          <w:rFonts w:eastAsia="Times New Roman"/>
          <w:sz w:val="28"/>
          <w:szCs w:val="28"/>
          <w:lang w:eastAsia="ru-RU"/>
        </w:rPr>
        <w:t xml:space="preserve">математики </w:t>
      </w:r>
      <w:r>
        <w:rPr>
          <w:rFonts w:eastAsia="Times New Roman"/>
          <w:sz w:val="28"/>
          <w:szCs w:val="28"/>
          <w:lang w:eastAsia="ru-RU"/>
        </w:rPr>
        <w:t xml:space="preserve">даёт возможность </w:t>
      </w:r>
      <w:r w:rsidRPr="00806F8D">
        <w:rPr>
          <w:rFonts w:eastAsia="Times New Roman"/>
          <w:sz w:val="28"/>
          <w:szCs w:val="28"/>
          <w:lang w:eastAsia="ru-RU"/>
        </w:rPr>
        <w:t>школьник</w:t>
      </w:r>
      <w:r>
        <w:rPr>
          <w:rFonts w:eastAsia="Times New Roman"/>
          <w:sz w:val="28"/>
          <w:szCs w:val="28"/>
          <w:lang w:eastAsia="ru-RU"/>
        </w:rPr>
        <w:t>ам</w:t>
      </w:r>
      <w:r w:rsidRPr="00806F8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Pr="00806F8D">
        <w:rPr>
          <w:rFonts w:eastAsia="Times New Roman"/>
          <w:sz w:val="28"/>
          <w:szCs w:val="28"/>
          <w:lang w:eastAsia="ru-RU"/>
        </w:rPr>
        <w:t>уч</w:t>
      </w:r>
      <w:r>
        <w:rPr>
          <w:rFonts w:eastAsia="Times New Roman"/>
          <w:sz w:val="28"/>
          <w:szCs w:val="28"/>
          <w:lang w:eastAsia="ru-RU"/>
        </w:rPr>
        <w:t>и</w:t>
      </w:r>
      <w:r w:rsidRPr="00806F8D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ь</w:t>
      </w:r>
      <w:r w:rsidRPr="00806F8D">
        <w:rPr>
          <w:rFonts w:eastAsia="Times New Roman"/>
          <w:sz w:val="28"/>
          <w:szCs w:val="28"/>
          <w:lang w:eastAsia="ru-RU"/>
        </w:rPr>
        <w:t>ся планировать свою деятельность, критически оценивать свою деятельность, принимать самостоятельные решения, отстаивать свои взгляды и убеждения.</w:t>
      </w:r>
    </w:p>
    <w:p w:rsidR="003508C6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806F8D">
        <w:rPr>
          <w:rFonts w:eastAsia="Times New Roman"/>
          <w:sz w:val="28"/>
          <w:szCs w:val="28"/>
          <w:lang w:eastAsia="ru-RU"/>
        </w:rPr>
        <w:lastRenderedPageBreak/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 у учащихся грамотную устную и письменную речь.</w:t>
      </w:r>
    </w:p>
    <w:p w:rsidR="003508C6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806F8D">
        <w:rPr>
          <w:rFonts w:eastAsia="Times New Roman"/>
          <w:sz w:val="28"/>
          <w:szCs w:val="28"/>
          <w:lang w:eastAsia="ru-RU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3508C6" w:rsidRPr="00EB1DB1" w:rsidRDefault="003508C6" w:rsidP="003508C6">
      <w:pPr>
        <w:pStyle w:val="a7"/>
        <w:spacing w:line="360" w:lineRule="auto"/>
        <w:ind w:firstLine="471"/>
        <w:rPr>
          <w:color w:val="000000"/>
          <w:sz w:val="28"/>
          <w:szCs w:val="28"/>
        </w:rPr>
      </w:pPr>
      <w:r w:rsidRPr="00EB1DB1">
        <w:rPr>
          <w:color w:val="000000"/>
          <w:sz w:val="28"/>
          <w:szCs w:val="28"/>
        </w:rPr>
        <w:t>Значительное внимание в изложении теоретического материала</w:t>
      </w:r>
      <w:r>
        <w:rPr>
          <w:color w:val="000000"/>
          <w:sz w:val="28"/>
          <w:szCs w:val="28"/>
        </w:rPr>
        <w:t xml:space="preserve"> курса</w:t>
      </w:r>
      <w:r w:rsidRPr="00EB1DB1">
        <w:rPr>
          <w:color w:val="000000"/>
          <w:sz w:val="28"/>
          <w:szCs w:val="28"/>
        </w:rPr>
        <w:t xml:space="preserve">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акцентируется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решение текстовых задач, денежные и процентные расчеты, умение пользоваться количественной информацией, представленной в различных формах, умение «читать»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3508C6" w:rsidRDefault="003508C6" w:rsidP="003508C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</w:p>
    <w:p w:rsidR="003508C6" w:rsidRDefault="003508C6" w:rsidP="003508C6">
      <w:pPr>
        <w:pStyle w:val="a5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курса математики в 5-6 классах</w:t>
      </w:r>
    </w:p>
    <w:p w:rsidR="003508C6" w:rsidRPr="008049E0" w:rsidRDefault="003508C6" w:rsidP="003508C6">
      <w:pPr>
        <w:pStyle w:val="a5"/>
        <w:spacing w:line="360" w:lineRule="auto"/>
        <w:ind w:firstLine="567"/>
        <w:jc w:val="left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Содержание математического образования в 5-6 классах представлено в виде следующих содержательных разделов: «</w:t>
      </w:r>
      <w:r w:rsidRPr="00573826">
        <w:rPr>
          <w:i/>
          <w:sz w:val="28"/>
          <w:szCs w:val="28"/>
        </w:rPr>
        <w:t>Арифметика</w:t>
      </w:r>
      <w:r>
        <w:rPr>
          <w:b w:val="0"/>
          <w:sz w:val="28"/>
          <w:szCs w:val="28"/>
        </w:rPr>
        <w:t>», «</w:t>
      </w:r>
      <w:r w:rsidRPr="00573826">
        <w:rPr>
          <w:i/>
          <w:sz w:val="28"/>
          <w:szCs w:val="28"/>
        </w:rPr>
        <w:t>Числовые и буквенные выражения. Уравнения</w:t>
      </w:r>
      <w:r>
        <w:rPr>
          <w:b w:val="0"/>
          <w:sz w:val="28"/>
          <w:szCs w:val="28"/>
        </w:rPr>
        <w:t>», «</w:t>
      </w:r>
      <w:r w:rsidRPr="00573826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еометрические фигуры.  Измерен</w:t>
      </w:r>
      <w:r w:rsidRPr="00CC525F">
        <w:rPr>
          <w:i/>
          <w:sz w:val="28"/>
          <w:szCs w:val="28"/>
        </w:rPr>
        <w:t>ие</w:t>
      </w:r>
      <w:r w:rsidRPr="00573826">
        <w:rPr>
          <w:i/>
          <w:sz w:val="28"/>
          <w:szCs w:val="28"/>
        </w:rPr>
        <w:t xml:space="preserve"> геометрических величин</w:t>
      </w:r>
      <w:r>
        <w:rPr>
          <w:b w:val="0"/>
          <w:sz w:val="28"/>
          <w:szCs w:val="28"/>
        </w:rPr>
        <w:t>», «</w:t>
      </w:r>
      <w:r w:rsidRPr="00323436">
        <w:rPr>
          <w:i/>
          <w:sz w:val="28"/>
          <w:szCs w:val="28"/>
        </w:rPr>
        <w:t>Элементы статистики, вероятности. Комбинаторные задачи</w:t>
      </w:r>
      <w:r>
        <w:rPr>
          <w:b w:val="0"/>
          <w:sz w:val="28"/>
          <w:szCs w:val="28"/>
        </w:rPr>
        <w:t>»,</w:t>
      </w:r>
      <w:r w:rsidRPr="00D20D51">
        <w:rPr>
          <w:sz w:val="28"/>
          <w:szCs w:val="28"/>
        </w:rPr>
        <w:t xml:space="preserve"> </w:t>
      </w:r>
      <w:r w:rsidRPr="00FD5285">
        <w:rPr>
          <w:sz w:val="28"/>
          <w:szCs w:val="28"/>
        </w:rPr>
        <w:t>«</w:t>
      </w:r>
      <w:r w:rsidRPr="00573826">
        <w:rPr>
          <w:i/>
          <w:sz w:val="28"/>
          <w:szCs w:val="28"/>
        </w:rPr>
        <w:t>Математика в историческом развитии</w:t>
      </w:r>
      <w:r>
        <w:rPr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3508C6" w:rsidRDefault="003508C6" w:rsidP="003508C6">
      <w:pPr>
        <w:pStyle w:val="21"/>
        <w:spacing w:line="360" w:lineRule="auto"/>
        <w:ind w:left="0" w:firstLine="567"/>
        <w:rPr>
          <w:sz w:val="28"/>
          <w:szCs w:val="28"/>
        </w:rPr>
      </w:pPr>
      <w:r w:rsidRPr="00FF43C1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раздела </w:t>
      </w:r>
      <w:r w:rsidRPr="00FF43C1">
        <w:rPr>
          <w:sz w:val="28"/>
          <w:szCs w:val="28"/>
        </w:rPr>
        <w:t>«</w:t>
      </w:r>
      <w:r w:rsidRPr="00573826">
        <w:rPr>
          <w:b/>
          <w:i/>
          <w:sz w:val="28"/>
          <w:szCs w:val="28"/>
        </w:rPr>
        <w:t>Арифметика</w:t>
      </w:r>
      <w:r w:rsidRPr="00FF43C1">
        <w:rPr>
          <w:sz w:val="28"/>
          <w:szCs w:val="28"/>
        </w:rPr>
        <w:t>»</w:t>
      </w:r>
      <w:r>
        <w:rPr>
          <w:sz w:val="28"/>
          <w:szCs w:val="28"/>
        </w:rPr>
        <w:t xml:space="preserve"> служит базой для дальнейшего изучения учащимися математики и смежных дисциплин, способствует развитию вычислительной культуры 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3508C6" w:rsidRPr="00573826" w:rsidRDefault="003508C6" w:rsidP="003508C6">
      <w:pPr>
        <w:pStyle w:val="3"/>
        <w:spacing w:line="360" w:lineRule="auto"/>
        <w:ind w:left="0" w:firstLine="567"/>
        <w:rPr>
          <w:b/>
          <w:sz w:val="28"/>
          <w:szCs w:val="28"/>
        </w:rPr>
      </w:pPr>
      <w:r w:rsidRPr="00FF43C1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раздела </w:t>
      </w:r>
      <w:r>
        <w:rPr>
          <w:b/>
          <w:sz w:val="28"/>
          <w:szCs w:val="28"/>
        </w:rPr>
        <w:t>«</w:t>
      </w:r>
      <w:r w:rsidRPr="00573826">
        <w:rPr>
          <w:b/>
          <w:i/>
          <w:sz w:val="28"/>
          <w:szCs w:val="28"/>
        </w:rPr>
        <w:t>Числовые и буквенные выражения. Уравнения</w:t>
      </w:r>
      <w:r>
        <w:rPr>
          <w:b/>
          <w:sz w:val="28"/>
          <w:szCs w:val="28"/>
        </w:rPr>
        <w:t xml:space="preserve">» </w:t>
      </w:r>
      <w:r w:rsidRPr="00B337EF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</w:t>
      </w:r>
    </w:p>
    <w:p w:rsidR="003508C6" w:rsidRDefault="003508C6" w:rsidP="003508C6">
      <w:pPr>
        <w:spacing w:line="360" w:lineRule="auto"/>
        <w:ind w:firstLine="567"/>
        <w:rPr>
          <w:sz w:val="28"/>
          <w:szCs w:val="28"/>
        </w:rPr>
      </w:pPr>
      <w:r w:rsidRPr="0055395D">
        <w:rPr>
          <w:sz w:val="28"/>
          <w:szCs w:val="28"/>
        </w:rPr>
        <w:t>Содержание раздела «</w:t>
      </w:r>
      <w:r w:rsidRPr="00573826">
        <w:rPr>
          <w:b/>
          <w:i/>
          <w:sz w:val="28"/>
          <w:szCs w:val="28"/>
        </w:rPr>
        <w:t>Геометрические фигуры.  Измерения геометрических величин</w:t>
      </w:r>
      <w:r>
        <w:rPr>
          <w:b/>
          <w:sz w:val="28"/>
          <w:szCs w:val="28"/>
        </w:rPr>
        <w:t>»</w:t>
      </w:r>
      <w:r w:rsidRPr="002744C1">
        <w:rPr>
          <w:sz w:val="28"/>
          <w:szCs w:val="28"/>
        </w:rPr>
        <w:t xml:space="preserve"> </w:t>
      </w:r>
      <w:r w:rsidRPr="00B337EF">
        <w:rPr>
          <w:sz w:val="28"/>
          <w:szCs w:val="28"/>
        </w:rPr>
        <w:t>формирует</w:t>
      </w:r>
      <w:r w:rsidRPr="002744C1">
        <w:rPr>
          <w:sz w:val="28"/>
          <w:szCs w:val="28"/>
        </w:rPr>
        <w:t xml:space="preserve"> </w:t>
      </w:r>
      <w:r>
        <w:rPr>
          <w:sz w:val="28"/>
          <w:szCs w:val="28"/>
        </w:rPr>
        <w:t>у учащихся понятия геометрических фигур на плоскости и в пространстве,  закладывает основы формирования геометрической «речи», развивает пространственное воображение и логическое мышление.</w:t>
      </w:r>
    </w:p>
    <w:p w:rsidR="003508C6" w:rsidRPr="00D67B81" w:rsidRDefault="003508C6" w:rsidP="003508C6">
      <w:pPr>
        <w:pStyle w:val="21"/>
        <w:spacing w:line="360" w:lineRule="auto"/>
        <w:ind w:left="0" w:firstLine="567"/>
        <w:rPr>
          <w:b/>
          <w:i/>
          <w:sz w:val="28"/>
          <w:szCs w:val="28"/>
        </w:rPr>
      </w:pPr>
      <w:r w:rsidRPr="00FD5285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раздела </w:t>
      </w:r>
      <w:r w:rsidRPr="00FD5285">
        <w:rPr>
          <w:sz w:val="28"/>
          <w:szCs w:val="28"/>
        </w:rPr>
        <w:t>«</w:t>
      </w:r>
      <w:r w:rsidRPr="00573826">
        <w:rPr>
          <w:b/>
          <w:i/>
          <w:sz w:val="28"/>
          <w:szCs w:val="28"/>
        </w:rPr>
        <w:t>Элементы статистики, вероятности. Комбинаторные задачи</w:t>
      </w:r>
      <w:r>
        <w:rPr>
          <w:sz w:val="28"/>
          <w:szCs w:val="28"/>
        </w:rPr>
        <w:t>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3508C6" w:rsidRDefault="003508C6" w:rsidP="003508C6">
      <w:pPr>
        <w:pStyle w:val="21"/>
        <w:spacing w:line="360" w:lineRule="auto"/>
        <w:ind w:left="0" w:firstLine="567"/>
        <w:rPr>
          <w:sz w:val="28"/>
          <w:szCs w:val="28"/>
        </w:rPr>
      </w:pPr>
      <w:r w:rsidRPr="00706101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FD5285">
        <w:rPr>
          <w:sz w:val="28"/>
          <w:szCs w:val="28"/>
        </w:rPr>
        <w:t>«</w:t>
      </w:r>
      <w:r w:rsidRPr="00573826">
        <w:rPr>
          <w:b/>
          <w:i/>
          <w:sz w:val="28"/>
          <w:szCs w:val="28"/>
        </w:rPr>
        <w:t>Математика в историческом развитии</w:t>
      </w:r>
      <w:r>
        <w:rPr>
          <w:sz w:val="28"/>
          <w:szCs w:val="28"/>
        </w:rPr>
        <w:t xml:space="preserve">» предназначен для формирования представлений о математике как части человеческой культуры, </w:t>
      </w:r>
      <w:r>
        <w:rPr>
          <w:sz w:val="28"/>
          <w:szCs w:val="28"/>
        </w:rPr>
        <w:lastRenderedPageBreak/>
        <w:t>для общего развития школьников, для создания культурно-исторической среды обучения.</w:t>
      </w:r>
    </w:p>
    <w:p w:rsidR="003508C6" w:rsidRDefault="003508C6" w:rsidP="003508C6">
      <w:pPr>
        <w:pStyle w:val="21"/>
        <w:spacing w:line="360" w:lineRule="auto"/>
        <w:ind w:left="0" w:firstLine="567"/>
        <w:rPr>
          <w:sz w:val="28"/>
          <w:szCs w:val="28"/>
        </w:rPr>
      </w:pPr>
    </w:p>
    <w:p w:rsidR="003508C6" w:rsidRDefault="003508C6" w:rsidP="003508C6">
      <w:pPr>
        <w:spacing w:line="360" w:lineRule="auto"/>
        <w:jc w:val="center"/>
        <w:rPr>
          <w:b/>
          <w:sz w:val="28"/>
          <w:szCs w:val="28"/>
        </w:rPr>
      </w:pPr>
      <w:r w:rsidRPr="00985DF1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,</w:t>
      </w:r>
      <w:r w:rsidRPr="00985DF1">
        <w:rPr>
          <w:b/>
          <w:sz w:val="28"/>
          <w:szCs w:val="28"/>
        </w:rPr>
        <w:t xml:space="preserve"> метапредметны</w:t>
      </w:r>
      <w:r>
        <w:rPr>
          <w:b/>
          <w:sz w:val="28"/>
          <w:szCs w:val="28"/>
        </w:rPr>
        <w:t xml:space="preserve">е </w:t>
      </w:r>
    </w:p>
    <w:p w:rsidR="003508C6" w:rsidRDefault="003508C6" w:rsidP="00350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985DF1">
        <w:rPr>
          <w:b/>
          <w:sz w:val="28"/>
          <w:szCs w:val="28"/>
        </w:rPr>
        <w:t>предметны</w:t>
      </w:r>
      <w:r>
        <w:rPr>
          <w:b/>
          <w:sz w:val="28"/>
          <w:szCs w:val="28"/>
        </w:rPr>
        <w:t xml:space="preserve">е </w:t>
      </w:r>
      <w:r w:rsidRPr="00985DF1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</w:p>
    <w:p w:rsidR="003508C6" w:rsidRPr="00985DF1" w:rsidRDefault="003508C6" w:rsidP="00350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3508C6" w:rsidRDefault="003508C6" w:rsidP="003508C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по данной программе  способствует формированию у учащихся  </w:t>
      </w:r>
      <w:r w:rsidRPr="007B1C37"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r w:rsidRPr="007B1C37">
        <w:rPr>
          <w:b/>
          <w:sz w:val="28"/>
          <w:szCs w:val="28"/>
        </w:rPr>
        <w:t>метапредметных,</w:t>
      </w:r>
      <w:r>
        <w:rPr>
          <w:sz w:val="28"/>
          <w:szCs w:val="28"/>
        </w:rPr>
        <w:t xml:space="preserve">  </w:t>
      </w:r>
      <w:r w:rsidRPr="007B1C37">
        <w:rPr>
          <w:b/>
          <w:sz w:val="28"/>
          <w:szCs w:val="28"/>
        </w:rPr>
        <w:t>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3508C6" w:rsidRDefault="003508C6" w:rsidP="003508C6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3508C6" w:rsidRDefault="003508C6" w:rsidP="003508C6">
      <w:pPr>
        <w:pStyle w:val="dash041e005f0431005f044b005f0447005f043d005f044b005f0439"/>
        <w:numPr>
          <w:ilvl w:val="0"/>
          <w:numId w:val="11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1117A4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осознания вклада отечественных учёных в развитие мировой науки;</w:t>
      </w:r>
    </w:p>
    <w:p w:rsidR="003508C6" w:rsidRDefault="003508C6" w:rsidP="003508C6">
      <w:pPr>
        <w:numPr>
          <w:ilvl w:val="0"/>
          <w:numId w:val="11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</w:t>
      </w:r>
      <w:r w:rsidRPr="00E02F55">
        <w:rPr>
          <w:rStyle w:val="dash041e005f0431005f044b005f0447005f043d005f044b005f0439005f005fchar1char1"/>
          <w:sz w:val="28"/>
          <w:szCs w:val="28"/>
        </w:rPr>
        <w:t>тветственно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отношени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к учению, готовност</w:t>
      </w:r>
      <w:r>
        <w:rPr>
          <w:rStyle w:val="dash041e005f0431005f044b005f0447005f043d005f044b005f0439005f005fchar1char1"/>
          <w:sz w:val="28"/>
          <w:szCs w:val="28"/>
        </w:rPr>
        <w:t>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и </w:t>
      </w:r>
      <w:r>
        <w:rPr>
          <w:rStyle w:val="dash041e005f0431005f044b005f0447005f043d005f044b005f0439005f005fchar1char1"/>
          <w:sz w:val="28"/>
          <w:szCs w:val="28"/>
        </w:rPr>
        <w:t>способность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E02F55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E02F55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  </w:t>
      </w:r>
    </w:p>
    <w:p w:rsidR="003508C6" w:rsidRDefault="003508C6" w:rsidP="003508C6">
      <w:pPr>
        <w:numPr>
          <w:ilvl w:val="0"/>
          <w:numId w:val="11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E02F55">
        <w:rPr>
          <w:rStyle w:val="dash041e005f0431005f044b005f0447005f043d005f044b005f0439005f005fchar1char1"/>
          <w:sz w:val="28"/>
          <w:szCs w:val="28"/>
        </w:rPr>
        <w:t>осознанн</w:t>
      </w:r>
      <w:r>
        <w:rPr>
          <w:rStyle w:val="dash041e005f0431005f044b005f0447005f043d005f044b005f0439005f005fchar1char1"/>
          <w:sz w:val="28"/>
          <w:szCs w:val="28"/>
        </w:rPr>
        <w:t>ый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выбор и построени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дальнейшей индивид</w:t>
      </w:r>
      <w:r w:rsidRPr="00E02F55">
        <w:rPr>
          <w:rStyle w:val="dash041e005f0431005f044b005f0447005f043d005f044b005f0439005f005fchar1char1"/>
          <w:sz w:val="28"/>
          <w:szCs w:val="28"/>
        </w:rPr>
        <w:t>у</w:t>
      </w:r>
      <w:r w:rsidRPr="00E02F55">
        <w:rPr>
          <w:rStyle w:val="dash041e005f0431005f044b005f0447005f043d005f044b005f0439005f005fchar1char1"/>
          <w:sz w:val="28"/>
          <w:szCs w:val="28"/>
        </w:rPr>
        <w:t>альной траектории образования на базе ориентировки в мире профессий и профессиональных предпочтений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E02F55">
        <w:rPr>
          <w:rStyle w:val="dash041e005f0431005f044b005f0447005f043d005f044b005f0439005f005fchar1char1"/>
          <w:sz w:val="28"/>
          <w:szCs w:val="28"/>
        </w:rPr>
        <w:t>с учётом устойчивых познавательных интересов, а также на основе формирования уважительного отн</w:t>
      </w:r>
      <w:r w:rsidRPr="00E02F55">
        <w:rPr>
          <w:rStyle w:val="dash041e005f0431005f044b005f0447005f043d005f044b005f0439005f005fchar1char1"/>
          <w:sz w:val="28"/>
          <w:szCs w:val="28"/>
        </w:rPr>
        <w:t>о</w:t>
      </w:r>
      <w:r w:rsidRPr="00E02F55">
        <w:rPr>
          <w:rStyle w:val="dash041e005f0431005f044b005f0447005f043d005f044b005f0439005f005fchar1char1"/>
          <w:sz w:val="28"/>
          <w:szCs w:val="28"/>
        </w:rPr>
        <w:t>шения к труду, развити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E02F55">
        <w:rPr>
          <w:rStyle w:val="dash041e005f0431005f044b005f0447005f043d005f044b005f0439005f005fchar1char1"/>
          <w:sz w:val="28"/>
          <w:szCs w:val="28"/>
        </w:rPr>
        <w:t xml:space="preserve"> опыта участия в социально значимом труде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3508C6" w:rsidRDefault="003508C6" w:rsidP="003508C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3508C6" w:rsidRDefault="003508C6" w:rsidP="003508C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3508C6" w:rsidRDefault="003508C6" w:rsidP="003508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3508C6" w:rsidRPr="000B3C65" w:rsidRDefault="003508C6" w:rsidP="003508C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0B3C65">
        <w:rPr>
          <w:sz w:val="28"/>
          <w:szCs w:val="28"/>
        </w:rPr>
        <w:t>мение самостоятельно определять цели своего обучения, ставить и формулировать для себя новые задачи в учёбе, ра</w:t>
      </w:r>
      <w:r w:rsidRPr="000B3C65">
        <w:rPr>
          <w:sz w:val="28"/>
          <w:szCs w:val="28"/>
        </w:rPr>
        <w:t>з</w:t>
      </w:r>
      <w:r w:rsidRPr="000B3C65">
        <w:rPr>
          <w:sz w:val="28"/>
          <w:szCs w:val="28"/>
        </w:rPr>
        <w:t>вивать мотивы и интересы св</w:t>
      </w:r>
      <w:r>
        <w:rPr>
          <w:sz w:val="28"/>
          <w:szCs w:val="28"/>
        </w:rPr>
        <w:t>оей познавательной деятельности;</w:t>
      </w:r>
    </w:p>
    <w:p w:rsidR="003508C6" w:rsidRPr="00446284" w:rsidRDefault="003508C6" w:rsidP="003508C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 соотносить свои действия с планируемыми результатами,</w:t>
      </w:r>
    </w:p>
    <w:p w:rsidR="003508C6" w:rsidRPr="00446284" w:rsidRDefault="003508C6" w:rsidP="003508C6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3508C6" w:rsidRPr="00446284" w:rsidRDefault="003508C6" w:rsidP="003508C6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рез</w:t>
      </w:r>
      <w:r>
        <w:rPr>
          <w:rFonts w:eastAsia="HiddenHorzOCR"/>
          <w:sz w:val="28"/>
          <w:szCs w:val="28"/>
        </w:rPr>
        <w:t>ультата,</w:t>
      </w:r>
      <w:r w:rsidRPr="00446284">
        <w:rPr>
          <w:rFonts w:eastAsia="HiddenHorzOCR"/>
          <w:sz w:val="28"/>
          <w:szCs w:val="28"/>
        </w:rPr>
        <w:t xml:space="preserve"> определять способы действий в рамках предложенных условий и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 xml:space="preserve">требований, корректировать свои действия в соответствии с </w:t>
      </w:r>
      <w:proofErr w:type="gramStart"/>
      <w:r w:rsidRPr="00446284">
        <w:rPr>
          <w:rFonts w:eastAsia="HiddenHorzOCR"/>
          <w:sz w:val="28"/>
          <w:szCs w:val="28"/>
        </w:rPr>
        <w:t>изменяющейся</w:t>
      </w:r>
      <w:proofErr w:type="gramEnd"/>
    </w:p>
    <w:p w:rsidR="003508C6" w:rsidRDefault="003508C6" w:rsidP="003508C6">
      <w:pPr>
        <w:spacing w:line="360" w:lineRule="auto"/>
        <w:jc w:val="both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ситуацией</w:t>
      </w:r>
      <w:r>
        <w:rPr>
          <w:rFonts w:eastAsia="HiddenHorzOCR"/>
          <w:sz w:val="28"/>
          <w:szCs w:val="28"/>
        </w:rPr>
        <w:t>;</w:t>
      </w:r>
    </w:p>
    <w:p w:rsidR="003508C6" w:rsidRDefault="003508C6" w:rsidP="003508C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 определять понятия, создавать обобщения, устана</w:t>
      </w:r>
      <w:r>
        <w:rPr>
          <w:rFonts w:eastAsia="HiddenHorzOCR"/>
          <w:sz w:val="28"/>
          <w:szCs w:val="28"/>
        </w:rPr>
        <w:t>вл</w:t>
      </w:r>
      <w:r w:rsidRPr="00446284">
        <w:rPr>
          <w:rFonts w:eastAsia="HiddenHorzOCR"/>
          <w:sz w:val="28"/>
          <w:szCs w:val="28"/>
        </w:rPr>
        <w:t>ивать</w:t>
      </w:r>
    </w:p>
    <w:p w:rsidR="003508C6" w:rsidRPr="00446284" w:rsidRDefault="003508C6" w:rsidP="003508C6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 w:rsidRPr="00446284"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3508C6" w:rsidRDefault="003508C6" w:rsidP="003508C6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3508C6" w:rsidRDefault="003508C6" w:rsidP="003508C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</w:t>
      </w:r>
      <w:r w:rsidRPr="00446284">
        <w:rPr>
          <w:rFonts w:eastAsia="HiddenHorzOCR"/>
          <w:sz w:val="28"/>
          <w:szCs w:val="28"/>
        </w:rPr>
        <w:t>устанавливать причинно-следственные связи,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 xml:space="preserve">строить </w:t>
      </w:r>
      <w:proofErr w:type="gramStart"/>
      <w:r w:rsidRPr="00446284">
        <w:rPr>
          <w:rFonts w:eastAsia="HiddenHorzOCR"/>
          <w:sz w:val="28"/>
          <w:szCs w:val="28"/>
        </w:rPr>
        <w:t>логическое рассуждение</w:t>
      </w:r>
      <w:proofErr w:type="gramEnd"/>
      <w:r w:rsidRPr="00446284">
        <w:rPr>
          <w:rFonts w:eastAsia="HiddenHorzOCR"/>
          <w:sz w:val="28"/>
          <w:szCs w:val="28"/>
        </w:rPr>
        <w:t>, умозаключение (индуктивное,</w:t>
      </w:r>
      <w:r>
        <w:rPr>
          <w:rFonts w:eastAsia="HiddenHorzOCR"/>
          <w:sz w:val="28"/>
          <w:szCs w:val="28"/>
        </w:rPr>
        <w:t xml:space="preserve"> </w:t>
      </w:r>
      <w:r w:rsidRPr="00446284">
        <w:rPr>
          <w:rFonts w:eastAsia="HiddenHorzOCR"/>
          <w:sz w:val="28"/>
          <w:szCs w:val="28"/>
        </w:rPr>
        <w:t>дедуктивное и по аналогии) и делать выводы</w:t>
      </w:r>
      <w:r>
        <w:rPr>
          <w:rFonts w:eastAsia="HiddenHorzOCR"/>
          <w:sz w:val="28"/>
          <w:szCs w:val="28"/>
        </w:rPr>
        <w:t>;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9E4">
        <w:rPr>
          <w:sz w:val="28"/>
          <w:szCs w:val="28"/>
        </w:rPr>
        <w:t>азвитие компетентности в области использования информационно-коммуникационных технологий.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</w:t>
      </w:r>
      <w:r w:rsidRPr="00446284">
        <w:rPr>
          <w:rFonts w:eastAsia="HiddenHorzOCR"/>
          <w:sz w:val="28"/>
          <w:szCs w:val="28"/>
        </w:rPr>
        <w:t>мение</w:t>
      </w:r>
      <w:r>
        <w:rPr>
          <w:rFonts w:eastAsia="HiddenHorzOCR"/>
          <w:sz w:val="28"/>
          <w:szCs w:val="28"/>
        </w:rPr>
        <w:t xml:space="preserve">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B76F6A">
        <w:rPr>
          <w:sz w:val="28"/>
          <w:szCs w:val="28"/>
        </w:rPr>
        <w:t>избыточной</w:t>
      </w:r>
      <w:r>
        <w:rPr>
          <w:sz w:val="28"/>
          <w:szCs w:val="28"/>
        </w:rPr>
        <w:t xml:space="preserve">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3508C6" w:rsidRDefault="003508C6" w:rsidP="003508C6">
      <w:pPr>
        <w:numPr>
          <w:ilvl w:val="0"/>
          <w:numId w:val="15"/>
        </w:num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3508C6" w:rsidRPr="003509E4" w:rsidRDefault="003508C6" w:rsidP="003508C6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понимание сущности алгоритмических предписаний и умение действовать в соответствии с предложенным алгоритмом.</w:t>
      </w:r>
    </w:p>
    <w:p w:rsidR="003508C6" w:rsidRPr="009C51AC" w:rsidRDefault="003508C6" w:rsidP="003508C6">
      <w:pPr>
        <w:pStyle w:val="dash041e0431044b0447043d044b0439"/>
        <w:spacing w:line="360" w:lineRule="auto"/>
        <w:ind w:firstLine="567"/>
        <w:jc w:val="both"/>
      </w:pPr>
      <w:r>
        <w:rPr>
          <w:b/>
          <w:sz w:val="28"/>
          <w:szCs w:val="28"/>
        </w:rPr>
        <w:t>Предметные результаты</w:t>
      </w:r>
      <w:r>
        <w:rPr>
          <w:sz w:val="28"/>
          <w:szCs w:val="28"/>
        </w:rPr>
        <w:t>:</w:t>
      </w:r>
    </w:p>
    <w:p w:rsidR="003508C6" w:rsidRDefault="003508C6" w:rsidP="003508C6">
      <w:pPr>
        <w:pStyle w:val="dash0410043104370430044600200441043f04380441043a0430"/>
        <w:numPr>
          <w:ilvl w:val="0"/>
          <w:numId w:val="18"/>
        </w:numPr>
        <w:spacing w:line="360" w:lineRule="auto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о</w:t>
      </w:r>
      <w:r w:rsidRPr="0065359B">
        <w:rPr>
          <w:rStyle w:val="dash0410043104370430044600200441043f04380441043a0430char1"/>
          <w:sz w:val="28"/>
          <w:szCs w:val="28"/>
        </w:rPr>
        <w:t xml:space="preserve">сознание значения математики </w:t>
      </w:r>
      <w:r>
        <w:rPr>
          <w:rStyle w:val="dash0410043104370430044600200441043f04380441043a0430char1"/>
          <w:sz w:val="28"/>
          <w:szCs w:val="28"/>
        </w:rPr>
        <w:t>для</w:t>
      </w:r>
      <w:r w:rsidRPr="0065359B">
        <w:rPr>
          <w:rStyle w:val="dash0410043104370430044600200441043f04380441043a0430char1"/>
          <w:sz w:val="28"/>
          <w:szCs w:val="28"/>
        </w:rPr>
        <w:t xml:space="preserve"> повседневной жизни человека</w:t>
      </w:r>
      <w:r>
        <w:rPr>
          <w:rStyle w:val="dash0410043104370430044600200441043f04380441043a0430char1"/>
          <w:sz w:val="28"/>
          <w:szCs w:val="28"/>
        </w:rPr>
        <w:t>;</w:t>
      </w:r>
    </w:p>
    <w:p w:rsidR="003508C6" w:rsidRPr="00DE1F6F" w:rsidRDefault="003508C6" w:rsidP="003508C6">
      <w:pPr>
        <w:numPr>
          <w:ilvl w:val="0"/>
          <w:numId w:val="18"/>
        </w:numPr>
        <w:spacing w:line="360" w:lineRule="auto"/>
        <w:jc w:val="both"/>
        <w:rPr>
          <w:rStyle w:val="dash0410043104370430044600200441043f04380441043a0430char1"/>
          <w:sz w:val="28"/>
          <w:szCs w:val="28"/>
        </w:rPr>
      </w:pPr>
      <w:r w:rsidRPr="00DE1F6F">
        <w:rPr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3508C6" w:rsidRDefault="003508C6" w:rsidP="003508C6">
      <w:pPr>
        <w:numPr>
          <w:ilvl w:val="0"/>
          <w:numId w:val="1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р</w:t>
      </w:r>
      <w:r w:rsidRPr="0065359B">
        <w:rPr>
          <w:rStyle w:val="dash041e0431044b0447043d044b0439char1"/>
          <w:sz w:val="28"/>
          <w:szCs w:val="28"/>
        </w:rPr>
        <w:t>азвитие умений работать с учебным математическим текстом (анализировать, извлекать необходимую информацию), точно и гр</w:t>
      </w:r>
      <w:r w:rsidRPr="0065359B">
        <w:rPr>
          <w:rStyle w:val="dash041e0431044b0447043d044b0439char1"/>
          <w:sz w:val="28"/>
          <w:szCs w:val="28"/>
        </w:rPr>
        <w:t>а</w:t>
      </w:r>
      <w:r w:rsidRPr="0065359B">
        <w:rPr>
          <w:rStyle w:val="dash041e0431044b0447043d044b0439char1"/>
          <w:sz w:val="28"/>
          <w:szCs w:val="28"/>
        </w:rPr>
        <w:t>мотно выражать свои мысли с применением математической терминологии и символики, пр</w:t>
      </w:r>
      <w:r w:rsidRPr="0065359B"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>водить классификации, логические обоснования</w:t>
      </w:r>
      <w:r>
        <w:rPr>
          <w:rStyle w:val="dash041e0431044b0447043d044b0439char1"/>
          <w:sz w:val="28"/>
          <w:szCs w:val="28"/>
        </w:rPr>
        <w:t>.</w:t>
      </w:r>
    </w:p>
    <w:p w:rsidR="003508C6" w:rsidRDefault="003508C6" w:rsidP="003508C6">
      <w:pPr>
        <w:numPr>
          <w:ilvl w:val="0"/>
          <w:numId w:val="1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владение базовым понятийным аппаратом по основным разделам содержания;</w:t>
      </w:r>
    </w:p>
    <w:p w:rsidR="003508C6" w:rsidRDefault="003508C6" w:rsidP="003508C6">
      <w:pPr>
        <w:numPr>
          <w:ilvl w:val="0"/>
          <w:numId w:val="18"/>
        </w:numPr>
        <w:spacing w:line="360" w:lineRule="auto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 xml:space="preserve"> </w:t>
      </w:r>
      <w:r w:rsidRPr="004A6BD3">
        <w:rPr>
          <w:rStyle w:val="dash041e0431044b0447043d044b0439char1"/>
          <w:sz w:val="28"/>
          <w:szCs w:val="28"/>
        </w:rPr>
        <w:t>решать текстовые задачи ари</w:t>
      </w:r>
      <w:r>
        <w:rPr>
          <w:rStyle w:val="dash041e0431044b0447043d044b0439char1"/>
          <w:sz w:val="28"/>
          <w:szCs w:val="28"/>
        </w:rPr>
        <w:t>фметическим способом</w:t>
      </w:r>
      <w:r w:rsidRPr="001117A4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и с помощью составления и решения уравнений;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 xml:space="preserve"> изображ</w:t>
      </w:r>
      <w:r w:rsidRPr="004A6BD3">
        <w:rPr>
          <w:rStyle w:val="dash041e0431044b0447043d044b0439char1"/>
          <w:sz w:val="28"/>
          <w:szCs w:val="28"/>
        </w:rPr>
        <w:t>а</w:t>
      </w:r>
      <w:r>
        <w:rPr>
          <w:rStyle w:val="dash041e0431044b0447043d044b0439char1"/>
          <w:sz w:val="28"/>
          <w:szCs w:val="28"/>
        </w:rPr>
        <w:t>ть</w:t>
      </w:r>
      <w:r w:rsidRPr="004A6BD3">
        <w:rPr>
          <w:rStyle w:val="dash041e0431044b0447043d044b0439char1"/>
          <w:sz w:val="28"/>
          <w:szCs w:val="28"/>
        </w:rPr>
        <w:t xml:space="preserve"> фигур</w:t>
      </w:r>
      <w:r>
        <w:rPr>
          <w:rStyle w:val="dash041e0431044b0447043d044b0439char1"/>
          <w:sz w:val="28"/>
          <w:szCs w:val="28"/>
        </w:rPr>
        <w:t>ы на</w:t>
      </w:r>
      <w:r w:rsidRPr="004A6BD3">
        <w:rPr>
          <w:rStyle w:val="dash041e0431044b0447043d044b0439char1"/>
          <w:sz w:val="28"/>
          <w:szCs w:val="28"/>
        </w:rPr>
        <w:t xml:space="preserve"> плоск</w:t>
      </w:r>
      <w:r>
        <w:rPr>
          <w:rStyle w:val="dash041e0431044b0447043d044b0439char1"/>
          <w:sz w:val="28"/>
          <w:szCs w:val="28"/>
        </w:rPr>
        <w:t>ости</w:t>
      </w:r>
      <w:r w:rsidRPr="004A6BD3">
        <w:rPr>
          <w:rStyle w:val="dash041e0431044b0447043d044b0439char1"/>
          <w:sz w:val="28"/>
          <w:szCs w:val="28"/>
        </w:rPr>
        <w:t xml:space="preserve">; 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4A6BD3">
        <w:rPr>
          <w:rStyle w:val="dash041e0431044b0447043d044b0439char1"/>
          <w:sz w:val="28"/>
          <w:szCs w:val="28"/>
        </w:rPr>
        <w:t>использ</w:t>
      </w:r>
      <w:r w:rsidRPr="004A6BD3">
        <w:rPr>
          <w:rStyle w:val="dash041e0431044b0447043d044b0439char1"/>
          <w:sz w:val="28"/>
          <w:szCs w:val="28"/>
        </w:rPr>
        <w:t>о</w:t>
      </w:r>
      <w:r w:rsidRPr="004A6BD3">
        <w:rPr>
          <w:rStyle w:val="dash041e0431044b0447043d044b0439char1"/>
          <w:sz w:val="28"/>
          <w:szCs w:val="28"/>
        </w:rPr>
        <w:t xml:space="preserve">вать геометрический </w:t>
      </w:r>
      <w:r>
        <w:rPr>
          <w:rStyle w:val="dash041e0431044b0447043d044b0439char1"/>
          <w:sz w:val="28"/>
          <w:szCs w:val="28"/>
        </w:rPr>
        <w:t>«</w:t>
      </w:r>
      <w:r w:rsidRPr="004A6BD3">
        <w:rPr>
          <w:rStyle w:val="dash041e0431044b0447043d044b0439char1"/>
          <w:sz w:val="28"/>
          <w:szCs w:val="28"/>
        </w:rPr>
        <w:t>язык</w:t>
      </w:r>
      <w:r>
        <w:rPr>
          <w:rStyle w:val="dash041e0431044b0447043d044b0439char1"/>
          <w:sz w:val="28"/>
          <w:szCs w:val="28"/>
        </w:rPr>
        <w:t>»</w:t>
      </w:r>
      <w:r w:rsidRPr="004A6BD3">
        <w:rPr>
          <w:rStyle w:val="dash041e0431044b0447043d044b0439char1"/>
          <w:sz w:val="28"/>
          <w:szCs w:val="28"/>
        </w:rPr>
        <w:t xml:space="preserve"> для описания предметов окружающего мира;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t xml:space="preserve"> измеря</w:t>
      </w:r>
      <w:r>
        <w:rPr>
          <w:rStyle w:val="dash041e0431044b0447043d044b0439char1"/>
          <w:sz w:val="28"/>
          <w:szCs w:val="28"/>
        </w:rPr>
        <w:t>ть</w:t>
      </w:r>
      <w:r w:rsidRPr="004A6BD3">
        <w:rPr>
          <w:rStyle w:val="dash041e0431044b0447043d044b0439char1"/>
          <w:sz w:val="28"/>
          <w:szCs w:val="28"/>
        </w:rPr>
        <w:t xml:space="preserve"> длин</w:t>
      </w:r>
      <w:r>
        <w:rPr>
          <w:rStyle w:val="dash041e0431044b0447043d044b0439char1"/>
          <w:sz w:val="28"/>
          <w:szCs w:val="28"/>
        </w:rPr>
        <w:t>ы</w:t>
      </w:r>
      <w:r w:rsidRPr="004A6BD3">
        <w:rPr>
          <w:rStyle w:val="dash041e0431044b0447043d044b0439char1"/>
          <w:sz w:val="28"/>
          <w:szCs w:val="28"/>
        </w:rPr>
        <w:t xml:space="preserve"> отрезков, величин</w:t>
      </w:r>
      <w:r>
        <w:rPr>
          <w:rStyle w:val="dash041e0431044b0447043d044b0439char1"/>
          <w:sz w:val="28"/>
          <w:szCs w:val="28"/>
        </w:rPr>
        <w:t>ы</w:t>
      </w:r>
      <w:r w:rsidRPr="004A6BD3">
        <w:rPr>
          <w:rStyle w:val="dash041e0431044b0447043d044b0439char1"/>
          <w:sz w:val="28"/>
          <w:szCs w:val="28"/>
        </w:rPr>
        <w:t xml:space="preserve"> углов, вычисля</w:t>
      </w:r>
      <w:r>
        <w:rPr>
          <w:rStyle w:val="dash041e0431044b0447043d044b0439char1"/>
          <w:sz w:val="28"/>
          <w:szCs w:val="28"/>
        </w:rPr>
        <w:t>ть</w:t>
      </w:r>
      <w:r w:rsidRPr="004A6BD3">
        <w:rPr>
          <w:rStyle w:val="dash041e0431044b0447043d044b0439char1"/>
          <w:sz w:val="28"/>
          <w:szCs w:val="28"/>
        </w:rPr>
        <w:t xml:space="preserve"> площад</w:t>
      </w:r>
      <w:r>
        <w:rPr>
          <w:rStyle w:val="dash041e0431044b0447043d044b0439char1"/>
          <w:sz w:val="28"/>
          <w:szCs w:val="28"/>
        </w:rPr>
        <w:t>и</w:t>
      </w:r>
      <w:r w:rsidRPr="004A6BD3">
        <w:rPr>
          <w:rStyle w:val="dash041e0431044b0447043d044b0439char1"/>
          <w:sz w:val="28"/>
          <w:szCs w:val="28"/>
        </w:rPr>
        <w:t xml:space="preserve"> и объём</w:t>
      </w:r>
      <w:r>
        <w:rPr>
          <w:rStyle w:val="dash041e0431044b0447043d044b0439char1"/>
          <w:sz w:val="28"/>
          <w:szCs w:val="28"/>
        </w:rPr>
        <w:t>ы фигур;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4A6BD3">
        <w:rPr>
          <w:rStyle w:val="dash041e0431044b0447043d044b0439char1"/>
          <w:sz w:val="28"/>
          <w:szCs w:val="28"/>
        </w:rPr>
        <w:t>распознавать и изображать равные и симметричные фигуры;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4A6BD3">
        <w:rPr>
          <w:rStyle w:val="dash041e0431044b0447043d044b0439char1"/>
          <w:sz w:val="28"/>
          <w:szCs w:val="28"/>
        </w:rPr>
        <w:t>проводить несложные практические вычисления с процентами, использование прикидки и оценки;</w:t>
      </w:r>
      <w:r w:rsidRPr="00D454F2">
        <w:rPr>
          <w:rStyle w:val="dash041e0431044b0447043d044b0439char1"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выполнять необходимые измерения;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4A6BD3">
        <w:rPr>
          <w:rStyle w:val="dash041e0431044b0447043d044b0439char1"/>
          <w:sz w:val="28"/>
          <w:szCs w:val="28"/>
        </w:rPr>
        <w:lastRenderedPageBreak/>
        <w:t xml:space="preserve"> использовать букв</w:t>
      </w:r>
      <w:r>
        <w:rPr>
          <w:rStyle w:val="dash041e0431044b0447043d044b0439char1"/>
          <w:sz w:val="28"/>
          <w:szCs w:val="28"/>
        </w:rPr>
        <w:t>енную символику</w:t>
      </w:r>
      <w:r w:rsidRPr="004A6BD3">
        <w:rPr>
          <w:rStyle w:val="dash041e0431044b0447043d044b0439char1"/>
          <w:sz w:val="28"/>
          <w:szCs w:val="28"/>
        </w:rPr>
        <w:t xml:space="preserve"> для записи общих утверждений, формул, выражений, уравнений; </w:t>
      </w:r>
    </w:p>
    <w:p w:rsidR="003508C6" w:rsidRPr="002E3FAF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2E3FAF">
        <w:rPr>
          <w:rStyle w:val="dash041e0431044b0447043d044b0439char1"/>
          <w:sz w:val="28"/>
          <w:szCs w:val="28"/>
        </w:rPr>
        <w:t xml:space="preserve">  строить на координатной плоскости точки по заданным координатам, определять координаты точек</w:t>
      </w:r>
      <w:r>
        <w:rPr>
          <w:rStyle w:val="dash041e0431044b0447043d044b0439char1"/>
          <w:sz w:val="28"/>
          <w:szCs w:val="28"/>
        </w:rPr>
        <w:t>;</w:t>
      </w:r>
    </w:p>
    <w:p w:rsidR="003508C6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 w:rsidRPr="002E3FAF">
        <w:rPr>
          <w:rStyle w:val="dash041e0431044b0447043d044b0439char1"/>
          <w:sz w:val="28"/>
          <w:szCs w:val="28"/>
        </w:rPr>
        <w:t xml:space="preserve"> читать и использовать информацию, представленную в виде таблицы, диаграммы (столбчатой </w:t>
      </w:r>
      <w:r>
        <w:rPr>
          <w:rStyle w:val="dash041e0431044b0447043d044b0439char1"/>
          <w:sz w:val="28"/>
          <w:szCs w:val="28"/>
        </w:rPr>
        <w:t>или круговой), графическом виде;</w:t>
      </w:r>
    </w:p>
    <w:p w:rsidR="003508C6" w:rsidRPr="002E3FAF" w:rsidRDefault="003508C6" w:rsidP="003508C6">
      <w:pPr>
        <w:numPr>
          <w:ilvl w:val="0"/>
          <w:numId w:val="1"/>
        </w:numPr>
        <w:spacing w:line="360" w:lineRule="auto"/>
        <w:ind w:left="0" w:firstLine="567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</w:t>
      </w:r>
      <w:r w:rsidRPr="002E3FAF">
        <w:rPr>
          <w:rStyle w:val="dash041e0431044b0447043d044b0439char1"/>
          <w:sz w:val="28"/>
          <w:szCs w:val="28"/>
        </w:rPr>
        <w:t>решать простейшие комбинаторные задачи перебором возможных вариантов.</w:t>
      </w:r>
    </w:p>
    <w:p w:rsidR="003508C6" w:rsidRDefault="003508C6" w:rsidP="003508C6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3508C6" w:rsidRPr="00F36A1E" w:rsidRDefault="003508C6" w:rsidP="003508C6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 w:rsidRPr="00F36A1E">
        <w:rPr>
          <w:iCs/>
          <w:sz w:val="28"/>
          <w:szCs w:val="28"/>
        </w:rPr>
        <w:t xml:space="preserve">Место курса </w:t>
      </w:r>
      <w:r>
        <w:rPr>
          <w:iCs/>
          <w:sz w:val="28"/>
          <w:szCs w:val="28"/>
        </w:rPr>
        <w:t>математики</w:t>
      </w:r>
      <w:r w:rsidRPr="00F36A1E">
        <w:rPr>
          <w:iCs/>
          <w:sz w:val="28"/>
          <w:szCs w:val="28"/>
        </w:rPr>
        <w:t xml:space="preserve"> в учебном плане</w:t>
      </w:r>
    </w:p>
    <w:p w:rsidR="003508C6" w:rsidRDefault="003508C6" w:rsidP="003508C6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Базисный учебный (образовательный) план на изучение математики в 5-6 классах основной школы отводит 5 учебных часов в неделю в течение каждого года обучения, всего 170</w:t>
      </w:r>
      <w:r w:rsidRPr="000529F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часов. Учебное время может быть увеличено до 6 часов в неделю за счёт вариативной части Базисного плана.</w:t>
      </w:r>
    </w:p>
    <w:p w:rsidR="003508C6" w:rsidRDefault="003508C6" w:rsidP="003508C6">
      <w:pPr>
        <w:spacing w:line="360" w:lineRule="auto"/>
        <w:ind w:firstLine="567"/>
        <w:rPr>
          <w:sz w:val="28"/>
          <w:szCs w:val="28"/>
        </w:rPr>
      </w:pPr>
    </w:p>
    <w:p w:rsidR="003508C6" w:rsidRDefault="003508C6" w:rsidP="003508C6">
      <w:pPr>
        <w:pStyle w:val="21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365DE5">
        <w:rPr>
          <w:b/>
          <w:sz w:val="28"/>
          <w:szCs w:val="28"/>
        </w:rPr>
        <w:t xml:space="preserve">езультаты </w:t>
      </w:r>
      <w:r>
        <w:rPr>
          <w:b/>
          <w:sz w:val="28"/>
          <w:szCs w:val="28"/>
        </w:rPr>
        <w:t xml:space="preserve">обучения </w:t>
      </w:r>
    </w:p>
    <w:p w:rsidR="003508C6" w:rsidRDefault="003508C6" w:rsidP="003508C6">
      <w:pPr>
        <w:pStyle w:val="21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математики в 5-6 классах</w:t>
      </w:r>
    </w:p>
    <w:p w:rsidR="003508C6" w:rsidRPr="00DC64D5" w:rsidRDefault="003508C6" w:rsidP="003508C6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Арифметика</w:t>
      </w:r>
    </w:p>
    <w:p w:rsidR="003508C6" w:rsidRPr="00250709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" w:name="OLE_LINK3"/>
      <w:bookmarkStart w:id="2" w:name="OLE_LINK4"/>
      <w:r w:rsidRPr="00250709"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bookmarkEnd w:id="1"/>
    <w:bookmarkEnd w:id="2"/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понимать особенности десятичной системы счисления;</w:t>
      </w:r>
    </w:p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понятия, связанные с делимостью натуральных чисел;</w:t>
      </w:r>
    </w:p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выражать числа в эквивалентных формах, выбирая наиболее </w:t>
      </w:r>
      <w:proofErr w:type="gramStart"/>
      <w:r>
        <w:rPr>
          <w:rFonts w:ascii="Times New Roman" w:hAnsi="Times New Roman"/>
          <w:sz w:val="28"/>
          <w:szCs w:val="28"/>
        </w:rPr>
        <w:t>подходящую</w:t>
      </w:r>
      <w:proofErr w:type="gramEnd"/>
      <w:r>
        <w:rPr>
          <w:rFonts w:ascii="Times New Roman" w:hAnsi="Times New Roman"/>
          <w:sz w:val="28"/>
          <w:szCs w:val="28"/>
        </w:rPr>
        <w:t xml:space="preserve"> в зависимости от конкретной ситуации;</w:t>
      </w:r>
    </w:p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сравнивать и </w:t>
      </w:r>
      <w:r w:rsidRPr="0022183F">
        <w:rPr>
          <w:rFonts w:ascii="Times New Roman" w:hAnsi="Times New Roman"/>
          <w:sz w:val="28"/>
          <w:szCs w:val="28"/>
        </w:rPr>
        <w:t>упорядочивать рациональные числа</w:t>
      </w:r>
      <w:r>
        <w:rPr>
          <w:rFonts w:ascii="Times New Roman" w:hAnsi="Times New Roman"/>
          <w:sz w:val="28"/>
          <w:szCs w:val="28"/>
        </w:rPr>
        <w:t>;</w:t>
      </w:r>
    </w:p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вычисления с </w:t>
      </w:r>
      <w:r w:rsidRPr="0022183F">
        <w:rPr>
          <w:rFonts w:ascii="Times New Roman" w:hAnsi="Times New Roman"/>
          <w:sz w:val="28"/>
          <w:szCs w:val="28"/>
        </w:rPr>
        <w:t>рациональны</w:t>
      </w:r>
      <w:r>
        <w:rPr>
          <w:rFonts w:ascii="Times New Roman" w:hAnsi="Times New Roman"/>
          <w:sz w:val="28"/>
          <w:szCs w:val="28"/>
        </w:rPr>
        <w:t>ми</w:t>
      </w:r>
      <w:r w:rsidRPr="0022183F">
        <w:rPr>
          <w:rFonts w:ascii="Times New Roman" w:hAnsi="Times New Roman"/>
          <w:sz w:val="28"/>
          <w:szCs w:val="28"/>
        </w:rPr>
        <w:t xml:space="preserve"> числа</w:t>
      </w:r>
      <w:r>
        <w:rPr>
          <w:rFonts w:ascii="Times New Roman" w:hAnsi="Times New Roman"/>
          <w:sz w:val="28"/>
          <w:szCs w:val="28"/>
        </w:rPr>
        <w:t>ми, сочетая устные и письменные приёмы вычислений, применение калькулятора;</w:t>
      </w:r>
    </w:p>
    <w:p w:rsidR="003508C6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3508C6" w:rsidRPr="000422CC" w:rsidRDefault="003508C6" w:rsidP="003508C6">
      <w:pPr>
        <w:pStyle w:val="ac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а</w:t>
      </w:r>
      <w:r w:rsidRPr="000422CC">
        <w:rPr>
          <w:rFonts w:ascii="Times New Roman" w:hAnsi="Times New Roman"/>
          <w:sz w:val="28"/>
          <w:szCs w:val="28"/>
        </w:rPr>
        <w:t>нализировать графики зависимостей между велич</w:t>
      </w:r>
      <w:r w:rsidRPr="000422CC">
        <w:rPr>
          <w:rFonts w:ascii="Times New Roman" w:hAnsi="Times New Roman"/>
          <w:sz w:val="28"/>
          <w:szCs w:val="28"/>
        </w:rPr>
        <w:t>и</w:t>
      </w:r>
      <w:r w:rsidRPr="000422CC">
        <w:rPr>
          <w:rFonts w:ascii="Times New Roman" w:hAnsi="Times New Roman"/>
          <w:sz w:val="28"/>
          <w:szCs w:val="28"/>
        </w:rPr>
        <w:t>нами (расстояние, время; температура и т.п.).</w:t>
      </w:r>
    </w:p>
    <w:p w:rsidR="003508C6" w:rsidRPr="00250709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250709">
        <w:rPr>
          <w:rFonts w:ascii="Times New Roman" w:hAnsi="Times New Roman"/>
          <w:i/>
          <w:sz w:val="28"/>
          <w:szCs w:val="28"/>
        </w:rPr>
        <w:t>Учащийся получит возможность:</w:t>
      </w:r>
    </w:p>
    <w:p w:rsidR="003508C6" w:rsidRDefault="003508C6" w:rsidP="003508C6">
      <w:pPr>
        <w:pStyle w:val="ac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познакомиться с позиционными системами счисления с основаниями, отличными от 10;</w:t>
      </w:r>
    </w:p>
    <w:p w:rsidR="003508C6" w:rsidRDefault="003508C6" w:rsidP="003508C6">
      <w:pPr>
        <w:pStyle w:val="ac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углубить и развить представления о натуральных числах и свойствах делимости;</w:t>
      </w:r>
    </w:p>
    <w:p w:rsidR="003508C6" w:rsidRDefault="003508C6" w:rsidP="003508C6">
      <w:pPr>
        <w:pStyle w:val="ac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3508C6" w:rsidRPr="00573826" w:rsidRDefault="003508C6" w:rsidP="003508C6">
      <w:pPr>
        <w:pStyle w:val="3"/>
        <w:spacing w:line="360" w:lineRule="auto"/>
        <w:ind w:left="284"/>
        <w:jc w:val="center"/>
        <w:rPr>
          <w:b/>
          <w:i/>
          <w:sz w:val="28"/>
          <w:szCs w:val="28"/>
        </w:rPr>
      </w:pPr>
      <w:r w:rsidRPr="00573826">
        <w:rPr>
          <w:b/>
          <w:i/>
          <w:sz w:val="28"/>
          <w:szCs w:val="28"/>
        </w:rPr>
        <w:t>Числовые и</w:t>
      </w:r>
      <w:r>
        <w:rPr>
          <w:b/>
          <w:i/>
          <w:sz w:val="28"/>
          <w:szCs w:val="28"/>
        </w:rPr>
        <w:t xml:space="preserve"> буквенные выражения. Уравнения</w:t>
      </w:r>
    </w:p>
    <w:p w:rsidR="003508C6" w:rsidRPr="00250709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50709"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операции с числовыми выражениями;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9A2722">
        <w:rPr>
          <w:rFonts w:ascii="Times New Roman" w:hAnsi="Times New Roman"/>
          <w:sz w:val="28"/>
          <w:szCs w:val="28"/>
        </w:rPr>
        <w:t>ешать</w:t>
      </w:r>
      <w:r>
        <w:rPr>
          <w:rFonts w:ascii="Times New Roman" w:hAnsi="Times New Roman"/>
          <w:sz w:val="28"/>
          <w:szCs w:val="28"/>
        </w:rPr>
        <w:t xml:space="preserve"> линейные уравнения, </w:t>
      </w:r>
      <w:r w:rsidRPr="009A2722">
        <w:rPr>
          <w:rFonts w:ascii="Times New Roman" w:hAnsi="Times New Roman"/>
          <w:sz w:val="28"/>
          <w:szCs w:val="28"/>
        </w:rPr>
        <w:t>решать текстовые задачи алгебраическим методом</w:t>
      </w:r>
      <w:r>
        <w:rPr>
          <w:rFonts w:ascii="Times New Roman" w:hAnsi="Times New Roman"/>
          <w:sz w:val="28"/>
          <w:szCs w:val="28"/>
        </w:rPr>
        <w:t>.</w:t>
      </w:r>
    </w:p>
    <w:p w:rsidR="003508C6" w:rsidRPr="00250709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250709">
        <w:rPr>
          <w:rFonts w:ascii="Times New Roman" w:hAnsi="Times New Roman"/>
          <w:i/>
          <w:sz w:val="28"/>
          <w:szCs w:val="28"/>
        </w:rPr>
        <w:t>Учащийся получит возможность: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65012">
        <w:rPr>
          <w:rFonts w:ascii="Times New Roman" w:hAnsi="Times New Roman"/>
          <w:i/>
          <w:sz w:val="28"/>
          <w:szCs w:val="28"/>
        </w:rPr>
        <w:t xml:space="preserve"> развить представления о буквенных выражениях и их преобразованиях</w:t>
      </w:r>
      <w:r>
        <w:rPr>
          <w:rFonts w:ascii="Times New Roman" w:hAnsi="Times New Roman"/>
          <w:sz w:val="28"/>
          <w:szCs w:val="28"/>
        </w:rPr>
        <w:t>;</w:t>
      </w:r>
    </w:p>
    <w:p w:rsidR="003508C6" w:rsidRPr="00B65012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B65012">
        <w:rPr>
          <w:rFonts w:ascii="Times New Roman" w:hAnsi="Times New Roman"/>
          <w:i/>
          <w:sz w:val="28"/>
          <w:szCs w:val="28"/>
        </w:rPr>
        <w:t xml:space="preserve"> овладеть специальными приёмами решения уравнений, применять аппарат уравнений для решения как </w:t>
      </w:r>
      <w:proofErr w:type="gramStart"/>
      <w:r w:rsidRPr="00B65012">
        <w:rPr>
          <w:rFonts w:ascii="Times New Roman" w:hAnsi="Times New Roman"/>
          <w:i/>
          <w:sz w:val="28"/>
          <w:szCs w:val="28"/>
        </w:rPr>
        <w:t>текстовых</w:t>
      </w:r>
      <w:proofErr w:type="gramEnd"/>
      <w:r w:rsidRPr="00B65012">
        <w:rPr>
          <w:rFonts w:ascii="Times New Roman" w:hAnsi="Times New Roman"/>
          <w:i/>
          <w:sz w:val="28"/>
          <w:szCs w:val="28"/>
        </w:rPr>
        <w:t xml:space="preserve"> так и  практических задач</w:t>
      </w:r>
    </w:p>
    <w:p w:rsidR="003508C6" w:rsidRDefault="003508C6" w:rsidP="003508C6">
      <w:pPr>
        <w:spacing w:line="360" w:lineRule="auto"/>
        <w:jc w:val="center"/>
        <w:rPr>
          <w:b/>
          <w:i/>
          <w:sz w:val="28"/>
          <w:szCs w:val="28"/>
        </w:rPr>
      </w:pPr>
      <w:r w:rsidRPr="0055395D">
        <w:rPr>
          <w:b/>
          <w:i/>
          <w:sz w:val="28"/>
          <w:szCs w:val="28"/>
        </w:rPr>
        <w:t xml:space="preserve">Геометрические фигуры.  </w:t>
      </w:r>
    </w:p>
    <w:p w:rsidR="003508C6" w:rsidRPr="0055395D" w:rsidRDefault="003508C6" w:rsidP="003508C6">
      <w:pPr>
        <w:spacing w:line="360" w:lineRule="auto"/>
        <w:jc w:val="center"/>
        <w:rPr>
          <w:b/>
          <w:i/>
          <w:sz w:val="28"/>
          <w:szCs w:val="28"/>
        </w:rPr>
      </w:pPr>
      <w:r w:rsidRPr="0055395D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змерение геометрических величин</w:t>
      </w:r>
    </w:p>
    <w:p w:rsidR="003508C6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строить углы, определять их градусную меру;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</w:t>
      </w:r>
      <w:r w:rsidRPr="009140CC">
        <w:rPr>
          <w:rFonts w:ascii="Times New Roman" w:hAnsi="Times New Roman"/>
          <w:sz w:val="28"/>
          <w:szCs w:val="28"/>
        </w:rPr>
        <w:t>аспознавать</w:t>
      </w:r>
      <w:r>
        <w:rPr>
          <w:rFonts w:ascii="Times New Roman" w:hAnsi="Times New Roman"/>
          <w:sz w:val="28"/>
          <w:szCs w:val="28"/>
        </w:rPr>
        <w:t xml:space="preserve"> и изображать развёртки куба, прямоугольного параллелепипеда, правильной пирамиды, цилиндра и конуса;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определять по линейным размерам развёртки фигуры линейные размеры самой фигуры и наоборот;</w:t>
      </w:r>
    </w:p>
    <w:p w:rsidR="003508C6" w:rsidRPr="009140CC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вычислять объём прямоугольного параллелепипеда и куба.</w:t>
      </w:r>
    </w:p>
    <w:p w:rsidR="003508C6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Учащийся </w:t>
      </w:r>
      <w:r w:rsidRPr="0022183F">
        <w:rPr>
          <w:rFonts w:ascii="Times New Roman" w:hAnsi="Times New Roman"/>
          <w:i/>
          <w:sz w:val="28"/>
          <w:szCs w:val="28"/>
        </w:rPr>
        <w:t>получит возможность: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D6117F">
        <w:rPr>
          <w:rFonts w:ascii="Times New Roman" w:hAnsi="Times New Roman"/>
          <w:i/>
          <w:sz w:val="28"/>
          <w:szCs w:val="28"/>
        </w:rPr>
        <w:t xml:space="preserve"> научиться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9140CC">
        <w:rPr>
          <w:rFonts w:ascii="Times New Roman" w:hAnsi="Times New Roman"/>
          <w:i/>
          <w:sz w:val="28"/>
          <w:szCs w:val="28"/>
        </w:rPr>
        <w:t>ычислять объём</w:t>
      </w:r>
      <w:r>
        <w:rPr>
          <w:rFonts w:ascii="Times New Roman" w:hAnsi="Times New Roman"/>
          <w:i/>
          <w:sz w:val="28"/>
          <w:szCs w:val="28"/>
        </w:rPr>
        <w:t xml:space="preserve"> пространственных</w:t>
      </w:r>
      <w:r w:rsidRPr="009140CC">
        <w:rPr>
          <w:rFonts w:ascii="Times New Roman" w:hAnsi="Times New Roman"/>
          <w:i/>
          <w:sz w:val="28"/>
          <w:szCs w:val="28"/>
        </w:rPr>
        <w:t xml:space="preserve"> геометрически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9140CC">
        <w:rPr>
          <w:rFonts w:ascii="Times New Roman" w:hAnsi="Times New Roman"/>
          <w:i/>
          <w:sz w:val="28"/>
          <w:szCs w:val="28"/>
        </w:rPr>
        <w:t xml:space="preserve"> фи</w:t>
      </w:r>
      <w:r>
        <w:rPr>
          <w:rFonts w:ascii="Times New Roman" w:hAnsi="Times New Roman"/>
          <w:i/>
          <w:sz w:val="28"/>
          <w:szCs w:val="28"/>
        </w:rPr>
        <w:t xml:space="preserve">гур, составленных из </w:t>
      </w:r>
      <w:r w:rsidRPr="009140CC">
        <w:rPr>
          <w:rFonts w:ascii="Times New Roman" w:hAnsi="Times New Roman"/>
          <w:i/>
          <w:sz w:val="28"/>
          <w:szCs w:val="28"/>
        </w:rPr>
        <w:t>прямоугольн</w:t>
      </w:r>
      <w:r>
        <w:rPr>
          <w:rFonts w:ascii="Times New Roman" w:hAnsi="Times New Roman"/>
          <w:i/>
          <w:sz w:val="28"/>
          <w:szCs w:val="28"/>
        </w:rPr>
        <w:t>ых</w:t>
      </w:r>
      <w:r w:rsidRPr="009140CC">
        <w:rPr>
          <w:rFonts w:ascii="Times New Roman" w:hAnsi="Times New Roman"/>
          <w:i/>
          <w:sz w:val="28"/>
          <w:szCs w:val="28"/>
        </w:rPr>
        <w:t xml:space="preserve"> параллеле</w:t>
      </w:r>
      <w:r>
        <w:rPr>
          <w:rFonts w:ascii="Times New Roman" w:hAnsi="Times New Roman"/>
          <w:i/>
          <w:sz w:val="28"/>
          <w:szCs w:val="28"/>
        </w:rPr>
        <w:t>пипедов;</w:t>
      </w:r>
    </w:p>
    <w:p w:rsidR="003508C6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углубить и развить представления о пространственных</w:t>
      </w:r>
      <w:r w:rsidRPr="009140CC">
        <w:rPr>
          <w:rFonts w:ascii="Times New Roman" w:hAnsi="Times New Roman"/>
          <w:i/>
          <w:sz w:val="28"/>
          <w:szCs w:val="28"/>
        </w:rPr>
        <w:t xml:space="preserve"> геометрически</w:t>
      </w:r>
      <w:r>
        <w:rPr>
          <w:rFonts w:ascii="Times New Roman" w:hAnsi="Times New Roman"/>
          <w:i/>
          <w:sz w:val="28"/>
          <w:szCs w:val="28"/>
        </w:rPr>
        <w:t>х</w:t>
      </w:r>
      <w:r w:rsidRPr="009140CC">
        <w:rPr>
          <w:rFonts w:ascii="Times New Roman" w:hAnsi="Times New Roman"/>
          <w:i/>
          <w:sz w:val="28"/>
          <w:szCs w:val="28"/>
        </w:rPr>
        <w:t xml:space="preserve"> фи</w:t>
      </w:r>
      <w:r>
        <w:rPr>
          <w:rFonts w:ascii="Times New Roman" w:hAnsi="Times New Roman"/>
          <w:i/>
          <w:sz w:val="28"/>
          <w:szCs w:val="28"/>
        </w:rPr>
        <w:t>гурах;</w:t>
      </w:r>
    </w:p>
    <w:p w:rsidR="003508C6" w:rsidRPr="009140CC" w:rsidRDefault="003508C6" w:rsidP="003508C6">
      <w:pPr>
        <w:pStyle w:val="ac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научиться  применять понятие развёртки для выполнения практических расчётов.</w:t>
      </w:r>
    </w:p>
    <w:p w:rsidR="003508C6" w:rsidRDefault="003508C6" w:rsidP="003508C6">
      <w:pPr>
        <w:pStyle w:val="21"/>
        <w:spacing w:line="360" w:lineRule="auto"/>
        <w:ind w:left="1287"/>
        <w:rPr>
          <w:b/>
          <w:i/>
          <w:sz w:val="28"/>
          <w:szCs w:val="28"/>
        </w:rPr>
      </w:pPr>
      <w:r w:rsidRPr="006B638F">
        <w:rPr>
          <w:b/>
          <w:i/>
          <w:sz w:val="28"/>
          <w:szCs w:val="28"/>
        </w:rPr>
        <w:t>Элементы статистики, вероятности. Комбинаторные задач</w:t>
      </w:r>
      <w:r>
        <w:rPr>
          <w:b/>
          <w:i/>
          <w:sz w:val="28"/>
          <w:szCs w:val="28"/>
        </w:rPr>
        <w:t>и</w:t>
      </w:r>
    </w:p>
    <w:p w:rsidR="003508C6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изучения курса учащийся научится:</w:t>
      </w:r>
    </w:p>
    <w:p w:rsidR="003508C6" w:rsidRDefault="003508C6" w:rsidP="003508C6">
      <w:pPr>
        <w:pStyle w:val="21"/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использовать простейшие способы представления и анализа статистических данных;</w:t>
      </w:r>
    </w:p>
    <w:p w:rsidR="003508C6" w:rsidRPr="00795537" w:rsidRDefault="003508C6" w:rsidP="003508C6">
      <w:pPr>
        <w:pStyle w:val="21"/>
        <w:numPr>
          <w:ilvl w:val="0"/>
          <w:numId w:val="5"/>
        </w:numPr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решать комбинаторные задачи на нахождение количества объектов или комбинаций.</w:t>
      </w:r>
    </w:p>
    <w:p w:rsidR="003508C6" w:rsidRDefault="003508C6" w:rsidP="003508C6">
      <w:pPr>
        <w:pStyle w:val="ac"/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Учащийся получит возможность:</w:t>
      </w:r>
    </w:p>
    <w:p w:rsidR="003508C6" w:rsidRDefault="003508C6" w:rsidP="003508C6">
      <w:pPr>
        <w:pStyle w:val="ac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3508C6" w:rsidRDefault="003508C6" w:rsidP="003508C6">
      <w:pPr>
        <w:pStyle w:val="ac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B638F">
        <w:rPr>
          <w:rFonts w:ascii="Times New Roman" w:hAnsi="Times New Roman"/>
          <w:i/>
          <w:sz w:val="28"/>
          <w:szCs w:val="28"/>
        </w:rPr>
        <w:t>научиться некоторым специальным приёмам решения комбинаторных задач.</w:t>
      </w:r>
      <w:r w:rsidRPr="0022183F">
        <w:rPr>
          <w:rFonts w:ascii="Times New Roman" w:hAnsi="Times New Roman"/>
          <w:i/>
          <w:sz w:val="28"/>
          <w:szCs w:val="28"/>
        </w:rPr>
        <w:t xml:space="preserve"> </w:t>
      </w:r>
    </w:p>
    <w:p w:rsidR="003508C6" w:rsidRDefault="003508C6" w:rsidP="003508C6">
      <w:pPr>
        <w:spacing w:line="360" w:lineRule="auto"/>
        <w:ind w:firstLine="567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sz w:val="28"/>
          <w:szCs w:val="28"/>
        </w:rPr>
      </w:pPr>
    </w:p>
    <w:p w:rsidR="003508C6" w:rsidRPr="00D91A24" w:rsidRDefault="003508C6" w:rsidP="003508C6">
      <w:pPr>
        <w:pStyle w:val="1"/>
        <w:jc w:val="center"/>
        <w:rPr>
          <w:sz w:val="36"/>
          <w:szCs w:val="36"/>
        </w:rPr>
      </w:pPr>
      <w:r w:rsidRPr="00D91A24">
        <w:rPr>
          <w:sz w:val="36"/>
          <w:szCs w:val="36"/>
        </w:rPr>
        <w:t>Содержание курса математики 5-6 классов.</w:t>
      </w:r>
    </w:p>
    <w:p w:rsidR="003508C6" w:rsidRDefault="003508C6" w:rsidP="003508C6">
      <w:pPr>
        <w:rPr>
          <w:spacing w:val="20"/>
        </w:rPr>
      </w:pPr>
    </w:p>
    <w:p w:rsidR="003508C6" w:rsidRDefault="003508C6" w:rsidP="003508C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Арифметика.</w:t>
      </w:r>
    </w:p>
    <w:p w:rsidR="003508C6" w:rsidRPr="00405FC0" w:rsidRDefault="003508C6" w:rsidP="003508C6">
      <w:pPr>
        <w:jc w:val="center"/>
        <w:rPr>
          <w:b/>
          <w:spacing w:val="20"/>
          <w:sz w:val="32"/>
          <w:szCs w:val="32"/>
        </w:rPr>
      </w:pPr>
    </w:p>
    <w:p w:rsidR="003508C6" w:rsidRPr="00405FC0" w:rsidRDefault="003508C6" w:rsidP="003508C6">
      <w:pPr>
        <w:pStyle w:val="1"/>
        <w:jc w:val="left"/>
        <w:rPr>
          <w:rFonts w:eastAsia="SimSun"/>
          <w:sz w:val="28"/>
          <w:szCs w:val="28"/>
        </w:rPr>
      </w:pPr>
      <w:r w:rsidRPr="00405FC0">
        <w:rPr>
          <w:rFonts w:eastAsia="SimSun"/>
          <w:sz w:val="28"/>
          <w:szCs w:val="28"/>
        </w:rPr>
        <w:t>Натуральные числа.</w:t>
      </w:r>
    </w:p>
    <w:p w:rsidR="003508C6" w:rsidRPr="00260240" w:rsidRDefault="003508C6" w:rsidP="003508C6">
      <w:pPr>
        <w:rPr>
          <w:lang w:eastAsia="ru-RU"/>
        </w:rPr>
      </w:pP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Ряд натуральных чисел. Десятичная запись натуральных чисел. Округление натуральных чисел.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Координатный луч.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Сравнение натуральных чисел. Сложение и вычитание натурал</w:t>
      </w:r>
      <w:r w:rsidRPr="00C91899">
        <w:rPr>
          <w:sz w:val="28"/>
          <w:szCs w:val="28"/>
        </w:rPr>
        <w:t>ь</w:t>
      </w:r>
      <w:r w:rsidRPr="00C91899">
        <w:rPr>
          <w:sz w:val="28"/>
          <w:szCs w:val="28"/>
        </w:rPr>
        <w:t>ных чисел. Свойства сложения.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 xml:space="preserve">Умножение и деление натуральных чисел. Свойства умножения. Деление с остатком. Степень числа с натуральным показателем. 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Делители и кратные натурального числа. Наибольший общий делитель. Наимен</w:t>
      </w:r>
      <w:r w:rsidRPr="00C91899">
        <w:rPr>
          <w:sz w:val="28"/>
          <w:szCs w:val="28"/>
        </w:rPr>
        <w:t>ь</w:t>
      </w:r>
      <w:r w:rsidRPr="00C91899">
        <w:rPr>
          <w:sz w:val="28"/>
          <w:szCs w:val="28"/>
        </w:rPr>
        <w:t>шее общее кратное. Признаки делимости на 2, на 3, на 5, на 9, на 10.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 xml:space="preserve">Простые и составные числа. Разложение чисел на простые множители. </w:t>
      </w:r>
    </w:p>
    <w:p w:rsidR="003508C6" w:rsidRPr="00C91899" w:rsidRDefault="003508C6" w:rsidP="003508C6">
      <w:pPr>
        <w:pStyle w:val="a7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 xml:space="preserve">Решение текстовых задач арифметическими способами. </w:t>
      </w:r>
    </w:p>
    <w:p w:rsidR="003508C6" w:rsidRPr="00C91899" w:rsidRDefault="003508C6" w:rsidP="003508C6">
      <w:pPr>
        <w:spacing w:line="360" w:lineRule="auto"/>
        <w:rPr>
          <w:sz w:val="28"/>
          <w:szCs w:val="28"/>
        </w:rPr>
      </w:pPr>
    </w:p>
    <w:p w:rsidR="003508C6" w:rsidRPr="00405FC0" w:rsidRDefault="003508C6" w:rsidP="003508C6">
      <w:pPr>
        <w:pStyle w:val="1"/>
        <w:spacing w:line="360" w:lineRule="auto"/>
        <w:jc w:val="left"/>
        <w:rPr>
          <w:sz w:val="28"/>
          <w:szCs w:val="28"/>
        </w:rPr>
      </w:pPr>
      <w:r w:rsidRPr="00405FC0">
        <w:rPr>
          <w:sz w:val="28"/>
          <w:szCs w:val="28"/>
        </w:rPr>
        <w:t>Дроби.</w:t>
      </w:r>
    </w:p>
    <w:p w:rsidR="003508C6" w:rsidRPr="00720992" w:rsidRDefault="003508C6" w:rsidP="003508C6">
      <w:pPr>
        <w:spacing w:line="360" w:lineRule="auto"/>
        <w:rPr>
          <w:lang w:eastAsia="ru-RU"/>
        </w:rPr>
      </w:pP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Обыкновенные дроби. Основное свойство дроби.  Нахожд</w:t>
      </w:r>
      <w:r w:rsidRPr="00C91899">
        <w:rPr>
          <w:sz w:val="28"/>
          <w:szCs w:val="28"/>
        </w:rPr>
        <w:t>е</w:t>
      </w:r>
      <w:r w:rsidRPr="00C91899">
        <w:rPr>
          <w:sz w:val="28"/>
          <w:szCs w:val="28"/>
        </w:rPr>
        <w:t>ние дроби от числа. Нахождение числа по значению его дроби. Правильные и неправильные дроби. Смешанные числа.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Сравнение обыкновенных дробей и смешанных чисел. Арифметические действия с обыкновенными дроб</w:t>
      </w:r>
      <w:r w:rsidRPr="00C91899">
        <w:rPr>
          <w:sz w:val="28"/>
          <w:szCs w:val="28"/>
        </w:rPr>
        <w:t>я</w:t>
      </w:r>
      <w:r w:rsidRPr="00C91899">
        <w:rPr>
          <w:sz w:val="28"/>
          <w:szCs w:val="28"/>
        </w:rPr>
        <w:t>ми и смешанными числами.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</w:t>
      </w:r>
      <w:r w:rsidRPr="00C91899">
        <w:rPr>
          <w:sz w:val="28"/>
          <w:szCs w:val="28"/>
        </w:rPr>
        <w:t>д</w:t>
      </w:r>
      <w:r w:rsidRPr="00C91899">
        <w:rPr>
          <w:sz w:val="28"/>
          <w:szCs w:val="28"/>
        </w:rPr>
        <w:t xml:space="preserve">ставление десятичной дроби в виде </w:t>
      </w:r>
      <w:r w:rsidRPr="00C91899">
        <w:rPr>
          <w:sz w:val="28"/>
          <w:szCs w:val="28"/>
        </w:rPr>
        <w:lastRenderedPageBreak/>
        <w:t>обыкновенной дроби и обыкновенной в виде десяти</w:t>
      </w:r>
      <w:r w:rsidRPr="00C91899">
        <w:rPr>
          <w:sz w:val="28"/>
          <w:szCs w:val="28"/>
        </w:rPr>
        <w:t>ч</w:t>
      </w:r>
      <w:r w:rsidRPr="00C91899">
        <w:rPr>
          <w:sz w:val="28"/>
          <w:szCs w:val="28"/>
        </w:rPr>
        <w:t>ной. Бесконечные периодические десятичные дроби. Десятичное приближение обыкновенной дроби.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Отн</w:t>
      </w:r>
      <w:r w:rsidRPr="00C91899">
        <w:rPr>
          <w:sz w:val="28"/>
          <w:szCs w:val="28"/>
        </w:rPr>
        <w:t>о</w:t>
      </w:r>
      <w:r w:rsidRPr="00C91899">
        <w:rPr>
          <w:sz w:val="28"/>
          <w:szCs w:val="28"/>
        </w:rPr>
        <w:t>шение.  Процентное отношение двух чисел. Деление числа в данном отношении. Масштаб.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Пропорция. Основное свойство пропорции. Прямая и обратная пропорциональные з</w:t>
      </w:r>
      <w:r w:rsidRPr="00C91899">
        <w:rPr>
          <w:sz w:val="28"/>
          <w:szCs w:val="28"/>
        </w:rPr>
        <w:t>а</w:t>
      </w:r>
      <w:r w:rsidRPr="00C91899">
        <w:rPr>
          <w:sz w:val="28"/>
          <w:szCs w:val="28"/>
        </w:rPr>
        <w:t xml:space="preserve">висимости. 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>Проценты. Нахождение процентов от числа. Нахождение числа по его процентам.</w:t>
      </w:r>
    </w:p>
    <w:p w:rsidR="003508C6" w:rsidRPr="00C91899" w:rsidRDefault="003508C6" w:rsidP="003508C6">
      <w:pPr>
        <w:pStyle w:val="a7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91899">
        <w:rPr>
          <w:sz w:val="28"/>
          <w:szCs w:val="28"/>
        </w:rPr>
        <w:t xml:space="preserve">Решение текстовых задач арифметическими способами. </w:t>
      </w:r>
    </w:p>
    <w:p w:rsidR="003508C6" w:rsidRPr="00720992" w:rsidRDefault="003508C6" w:rsidP="003508C6">
      <w:pPr>
        <w:pStyle w:val="a7"/>
        <w:spacing w:line="360" w:lineRule="auto"/>
      </w:pPr>
    </w:p>
    <w:p w:rsidR="003508C6" w:rsidRPr="00405FC0" w:rsidRDefault="003508C6" w:rsidP="003508C6">
      <w:pPr>
        <w:pStyle w:val="1"/>
        <w:spacing w:line="360" w:lineRule="auto"/>
        <w:jc w:val="left"/>
        <w:rPr>
          <w:sz w:val="28"/>
          <w:szCs w:val="28"/>
        </w:rPr>
      </w:pPr>
      <w:r w:rsidRPr="00405FC0">
        <w:rPr>
          <w:sz w:val="28"/>
          <w:szCs w:val="28"/>
        </w:rPr>
        <w:t>Рациональные числа.</w:t>
      </w:r>
    </w:p>
    <w:p w:rsidR="003508C6" w:rsidRPr="00893FE7" w:rsidRDefault="003508C6" w:rsidP="003508C6">
      <w:pPr>
        <w:spacing w:line="360" w:lineRule="auto"/>
        <w:rPr>
          <w:sz w:val="28"/>
          <w:szCs w:val="28"/>
          <w:lang w:eastAsia="ru-RU"/>
        </w:rPr>
      </w:pPr>
    </w:p>
    <w:p w:rsidR="003508C6" w:rsidRPr="00893FE7" w:rsidRDefault="003508C6" w:rsidP="003508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93FE7">
        <w:rPr>
          <w:sz w:val="28"/>
          <w:szCs w:val="28"/>
        </w:rPr>
        <w:t xml:space="preserve">Положительные, отрицательные числа и число 0. </w:t>
      </w:r>
    </w:p>
    <w:p w:rsidR="003508C6" w:rsidRPr="00893FE7" w:rsidRDefault="003508C6" w:rsidP="003508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93FE7">
        <w:rPr>
          <w:sz w:val="28"/>
          <w:szCs w:val="28"/>
        </w:rPr>
        <w:t xml:space="preserve">Противоположные числа. Модуль числа. </w:t>
      </w:r>
    </w:p>
    <w:p w:rsidR="003508C6" w:rsidRPr="00893FE7" w:rsidRDefault="003508C6" w:rsidP="003508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93FE7">
        <w:rPr>
          <w:sz w:val="28"/>
          <w:szCs w:val="28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3508C6" w:rsidRPr="00893FE7" w:rsidRDefault="003508C6" w:rsidP="003508C6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93FE7">
        <w:rPr>
          <w:sz w:val="28"/>
          <w:szCs w:val="28"/>
        </w:rPr>
        <w:t>Координатная прямая. Координатная плоскость.</w:t>
      </w:r>
    </w:p>
    <w:p w:rsidR="003508C6" w:rsidRPr="00893FE7" w:rsidRDefault="003508C6" w:rsidP="003508C6">
      <w:pPr>
        <w:spacing w:line="360" w:lineRule="auto"/>
        <w:rPr>
          <w:spacing w:val="20"/>
          <w:sz w:val="28"/>
          <w:szCs w:val="28"/>
        </w:rPr>
      </w:pPr>
    </w:p>
    <w:p w:rsidR="003508C6" w:rsidRPr="00405FC0" w:rsidRDefault="003508C6" w:rsidP="003508C6">
      <w:pPr>
        <w:pStyle w:val="1"/>
        <w:spacing w:line="360" w:lineRule="auto"/>
        <w:jc w:val="left"/>
        <w:rPr>
          <w:sz w:val="28"/>
          <w:szCs w:val="28"/>
        </w:rPr>
      </w:pPr>
      <w:r w:rsidRPr="00405FC0">
        <w:rPr>
          <w:sz w:val="28"/>
          <w:szCs w:val="28"/>
        </w:rPr>
        <w:t>Величины. Зависимости между величинами.</w:t>
      </w:r>
    </w:p>
    <w:p w:rsidR="003508C6" w:rsidRPr="00720992" w:rsidRDefault="003508C6" w:rsidP="003508C6">
      <w:pPr>
        <w:spacing w:line="360" w:lineRule="auto"/>
        <w:jc w:val="center"/>
        <w:rPr>
          <w:sz w:val="32"/>
          <w:szCs w:val="32"/>
        </w:rPr>
      </w:pPr>
    </w:p>
    <w:p w:rsidR="003508C6" w:rsidRPr="00893FE7" w:rsidRDefault="003508C6" w:rsidP="003508C6"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 xml:space="preserve">Единицы длины, площади, объема, массы, времени, скорости. </w:t>
      </w:r>
    </w:p>
    <w:p w:rsidR="003508C6" w:rsidRPr="00893FE7" w:rsidRDefault="003508C6" w:rsidP="003508C6">
      <w:pPr>
        <w:numPr>
          <w:ilvl w:val="0"/>
          <w:numId w:val="21"/>
        </w:numPr>
        <w:spacing w:line="360" w:lineRule="auto"/>
        <w:rPr>
          <w:color w:val="0000FF"/>
          <w:sz w:val="28"/>
          <w:szCs w:val="28"/>
        </w:rPr>
      </w:pPr>
      <w:r w:rsidRPr="00893FE7">
        <w:rPr>
          <w:sz w:val="28"/>
          <w:szCs w:val="28"/>
        </w:rPr>
        <w:t xml:space="preserve">Примеры зависимостей между величинами. Представление зависимостей в виде формул. Вычисления по формулам. </w:t>
      </w:r>
    </w:p>
    <w:p w:rsidR="003508C6" w:rsidRPr="00893FE7" w:rsidRDefault="003508C6" w:rsidP="003508C6">
      <w:pPr>
        <w:spacing w:line="360" w:lineRule="auto"/>
        <w:rPr>
          <w:spacing w:val="20"/>
          <w:sz w:val="28"/>
          <w:szCs w:val="28"/>
        </w:rPr>
      </w:pPr>
    </w:p>
    <w:p w:rsidR="003508C6" w:rsidRDefault="003508C6" w:rsidP="003508C6">
      <w:pPr>
        <w:pStyle w:val="1"/>
        <w:spacing w:line="360" w:lineRule="auto"/>
        <w:jc w:val="center"/>
        <w:rPr>
          <w:bCs w:val="0"/>
          <w:sz w:val="32"/>
        </w:rPr>
      </w:pPr>
      <w:r w:rsidRPr="00720992">
        <w:rPr>
          <w:bCs w:val="0"/>
          <w:sz w:val="32"/>
        </w:rPr>
        <w:t>Числовые и буквенные выражения. Уравнения.</w:t>
      </w:r>
    </w:p>
    <w:p w:rsidR="003508C6" w:rsidRPr="00720992" w:rsidRDefault="003508C6" w:rsidP="003508C6">
      <w:pPr>
        <w:spacing w:line="360" w:lineRule="auto"/>
        <w:rPr>
          <w:lang w:eastAsia="ru-RU"/>
        </w:rPr>
      </w:pPr>
    </w:p>
    <w:p w:rsidR="003508C6" w:rsidRPr="00893FE7" w:rsidRDefault="003508C6" w:rsidP="003508C6">
      <w:pPr>
        <w:pStyle w:val="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>Числовые выражения. Значение ч</w:t>
      </w:r>
      <w:r w:rsidRPr="00893FE7">
        <w:rPr>
          <w:sz w:val="28"/>
          <w:szCs w:val="28"/>
        </w:rPr>
        <w:t>и</w:t>
      </w:r>
      <w:r w:rsidRPr="00893FE7">
        <w:rPr>
          <w:sz w:val="28"/>
          <w:szCs w:val="28"/>
        </w:rPr>
        <w:t xml:space="preserve">слового выражения. Порядок действий в числовых выражениях. Буквенные выражения. </w:t>
      </w:r>
      <w:r w:rsidRPr="00893FE7">
        <w:rPr>
          <w:sz w:val="28"/>
          <w:szCs w:val="28"/>
        </w:rPr>
        <w:lastRenderedPageBreak/>
        <w:t>Раскрытие скобок. Подобные слага</w:t>
      </w:r>
      <w:r w:rsidRPr="00893FE7">
        <w:rPr>
          <w:sz w:val="28"/>
          <w:szCs w:val="28"/>
        </w:rPr>
        <w:t>е</w:t>
      </w:r>
      <w:r w:rsidRPr="00893FE7">
        <w:rPr>
          <w:sz w:val="28"/>
          <w:szCs w:val="28"/>
        </w:rPr>
        <w:t>мые, приведение подобных слагаемых. Формулы.</w:t>
      </w:r>
    </w:p>
    <w:p w:rsidR="003508C6" w:rsidRPr="00893FE7" w:rsidRDefault="003508C6" w:rsidP="003508C6">
      <w:pPr>
        <w:pStyle w:val="3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>Уравнения. Корень уравнения. Основные свойства уравнений. Решение текстовых з</w:t>
      </w:r>
      <w:r w:rsidRPr="00893FE7">
        <w:rPr>
          <w:sz w:val="28"/>
          <w:szCs w:val="28"/>
        </w:rPr>
        <w:t>а</w:t>
      </w:r>
      <w:r w:rsidRPr="00893FE7">
        <w:rPr>
          <w:sz w:val="28"/>
          <w:szCs w:val="28"/>
        </w:rPr>
        <w:t>дач с помощью уравнений.</w:t>
      </w:r>
    </w:p>
    <w:p w:rsidR="003508C6" w:rsidRDefault="003508C6" w:rsidP="003508C6">
      <w:pPr>
        <w:spacing w:line="360" w:lineRule="auto"/>
      </w:pPr>
    </w:p>
    <w:p w:rsidR="003508C6" w:rsidRDefault="003508C6" w:rsidP="003508C6">
      <w:pPr>
        <w:pStyle w:val="1"/>
        <w:spacing w:line="360" w:lineRule="auto"/>
        <w:jc w:val="center"/>
        <w:rPr>
          <w:bCs w:val="0"/>
          <w:sz w:val="32"/>
        </w:rPr>
      </w:pPr>
      <w:r w:rsidRPr="00720992">
        <w:rPr>
          <w:bCs w:val="0"/>
          <w:sz w:val="32"/>
        </w:rPr>
        <w:t>Элементы статистики, вероятности. Комбинаторные задачи.</w:t>
      </w:r>
    </w:p>
    <w:p w:rsidR="003508C6" w:rsidRPr="00893FE7" w:rsidRDefault="003508C6" w:rsidP="003508C6">
      <w:pPr>
        <w:spacing w:line="360" w:lineRule="auto"/>
        <w:rPr>
          <w:lang w:eastAsia="ru-RU"/>
        </w:rPr>
      </w:pPr>
    </w:p>
    <w:p w:rsidR="003508C6" w:rsidRPr="00C91899" w:rsidRDefault="003508C6" w:rsidP="003508C6">
      <w:pPr>
        <w:pStyle w:val="a7"/>
        <w:numPr>
          <w:ilvl w:val="0"/>
          <w:numId w:val="23"/>
        </w:numPr>
        <w:spacing w:line="360" w:lineRule="auto"/>
        <w:rPr>
          <w:rFonts w:eastAsia="SimSun"/>
          <w:sz w:val="28"/>
        </w:rPr>
      </w:pPr>
      <w:r w:rsidRPr="00C91899">
        <w:rPr>
          <w:rFonts w:eastAsia="SimSun"/>
          <w:sz w:val="28"/>
        </w:rPr>
        <w:t xml:space="preserve">Представление данных в виде таблиц, круговых и столбчатых диаграмм, графиков. </w:t>
      </w:r>
    </w:p>
    <w:p w:rsidR="003508C6" w:rsidRPr="00C91899" w:rsidRDefault="003508C6" w:rsidP="003508C6">
      <w:pPr>
        <w:pStyle w:val="a7"/>
        <w:numPr>
          <w:ilvl w:val="0"/>
          <w:numId w:val="23"/>
        </w:numPr>
        <w:spacing w:line="360" w:lineRule="auto"/>
        <w:rPr>
          <w:rFonts w:eastAsia="SimSun"/>
          <w:sz w:val="28"/>
        </w:rPr>
      </w:pPr>
      <w:r w:rsidRPr="00C91899">
        <w:rPr>
          <w:rFonts w:eastAsia="SimSun"/>
          <w:sz w:val="28"/>
        </w:rPr>
        <w:t>Среднее арифметическое. Среднее значение величины.</w:t>
      </w:r>
    </w:p>
    <w:p w:rsidR="003508C6" w:rsidRPr="00C91899" w:rsidRDefault="003508C6" w:rsidP="003508C6">
      <w:pPr>
        <w:pStyle w:val="a7"/>
        <w:numPr>
          <w:ilvl w:val="0"/>
          <w:numId w:val="23"/>
        </w:numPr>
        <w:spacing w:line="360" w:lineRule="auto"/>
        <w:rPr>
          <w:rFonts w:eastAsia="SimSun"/>
          <w:sz w:val="28"/>
        </w:rPr>
      </w:pPr>
      <w:r w:rsidRPr="00C91899">
        <w:rPr>
          <w:rFonts w:eastAsia="SimSun"/>
          <w:sz w:val="28"/>
        </w:rPr>
        <w:t xml:space="preserve">Случайное событие. Достоверное и невозможное события. Вероятность случайного события. Решение комбинаторных задач. </w:t>
      </w:r>
    </w:p>
    <w:p w:rsidR="003508C6" w:rsidRDefault="003508C6" w:rsidP="003508C6">
      <w:pPr>
        <w:pStyle w:val="21"/>
        <w:spacing w:line="360" w:lineRule="auto"/>
      </w:pPr>
    </w:p>
    <w:p w:rsidR="003508C6" w:rsidRDefault="003508C6" w:rsidP="003508C6">
      <w:pPr>
        <w:pStyle w:val="1"/>
        <w:spacing w:line="360" w:lineRule="auto"/>
        <w:jc w:val="center"/>
        <w:rPr>
          <w:bCs w:val="0"/>
          <w:sz w:val="32"/>
        </w:rPr>
      </w:pPr>
      <w:r w:rsidRPr="00893FE7">
        <w:rPr>
          <w:bCs w:val="0"/>
          <w:sz w:val="32"/>
        </w:rPr>
        <w:t>Геометрические фигуры.  Измерения геометрических величин.</w:t>
      </w:r>
    </w:p>
    <w:p w:rsidR="003508C6" w:rsidRPr="00893FE7" w:rsidRDefault="003508C6" w:rsidP="003508C6">
      <w:pPr>
        <w:spacing w:line="360" w:lineRule="auto"/>
        <w:rPr>
          <w:lang w:eastAsia="ru-RU"/>
        </w:rPr>
      </w:pP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 xml:space="preserve">Отрезок. Построение отрезка. Длина отрезка, </w:t>
      </w:r>
      <w:proofErr w:type="gramStart"/>
      <w:r w:rsidRPr="00893FE7">
        <w:rPr>
          <w:sz w:val="28"/>
          <w:szCs w:val="28"/>
        </w:rPr>
        <w:t>ломаной</w:t>
      </w:r>
      <w:proofErr w:type="gramEnd"/>
      <w:r w:rsidRPr="00893FE7">
        <w:rPr>
          <w:sz w:val="28"/>
          <w:szCs w:val="28"/>
        </w:rPr>
        <w:t xml:space="preserve">.  Измерение длины отрезка, построение отрезка заданной длины. Периметр многоугольника. Плоскость. Прямая. Луч. </w:t>
      </w: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>Угол. Виды углов. Градусная мера угла. Измерение и построение углов с помощью транспортира.</w:t>
      </w: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 xml:space="preserve">Прямоугольник. Квадрат. Треугольник. Виды треугольников. Окружность и круг. Длина окружности. Число π. </w:t>
      </w: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893FE7">
        <w:rPr>
          <w:sz w:val="28"/>
          <w:szCs w:val="28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proofErr w:type="gramStart"/>
      <w:r w:rsidRPr="00893FE7">
        <w:rPr>
          <w:sz w:val="28"/>
          <w:szCs w:val="28"/>
        </w:rPr>
        <w:t>Наглядные представления о пространственных фигурах: прямоугольный параллелеп</w:t>
      </w:r>
      <w:r w:rsidRPr="00893FE7">
        <w:rPr>
          <w:sz w:val="28"/>
          <w:szCs w:val="28"/>
        </w:rPr>
        <w:t>и</w:t>
      </w:r>
      <w:r w:rsidRPr="00893FE7">
        <w:rPr>
          <w:sz w:val="28"/>
          <w:szCs w:val="28"/>
        </w:rPr>
        <w:t>пед, куб, пирамида, цилиндр, конус, шар, сфера.</w:t>
      </w:r>
      <w:proofErr w:type="gramEnd"/>
      <w:r w:rsidRPr="00893FE7">
        <w:rPr>
          <w:sz w:val="28"/>
          <w:szCs w:val="28"/>
        </w:rPr>
        <w:t xml:space="preserve"> Примеры разверток многогранников, цилиндра, конуса. </w:t>
      </w:r>
      <w:r w:rsidRPr="00893FE7">
        <w:rPr>
          <w:sz w:val="28"/>
          <w:szCs w:val="28"/>
        </w:rPr>
        <w:lastRenderedPageBreak/>
        <w:t>Понятие и свойства объема. Объем прямоугольного параллелепипеда и куба.</w:t>
      </w:r>
    </w:p>
    <w:p w:rsidR="003508C6" w:rsidRPr="00893FE7" w:rsidRDefault="003508C6" w:rsidP="003508C6">
      <w:pPr>
        <w:pStyle w:val="ad"/>
        <w:numPr>
          <w:ilvl w:val="0"/>
          <w:numId w:val="24"/>
        </w:numPr>
        <w:spacing w:line="360" w:lineRule="auto"/>
        <w:rPr>
          <w:sz w:val="28"/>
          <w:szCs w:val="28"/>
          <w:lang w:val="ru-RU"/>
        </w:rPr>
      </w:pPr>
      <w:proofErr w:type="spellStart"/>
      <w:r w:rsidRPr="00893FE7">
        <w:rPr>
          <w:sz w:val="28"/>
          <w:szCs w:val="28"/>
        </w:rPr>
        <w:t>Взаимное</w:t>
      </w:r>
      <w:proofErr w:type="spellEnd"/>
      <w:r w:rsidRPr="00893FE7">
        <w:rPr>
          <w:sz w:val="28"/>
          <w:szCs w:val="28"/>
        </w:rPr>
        <w:t xml:space="preserve"> </w:t>
      </w:r>
      <w:proofErr w:type="spellStart"/>
      <w:r w:rsidRPr="00893FE7">
        <w:rPr>
          <w:sz w:val="28"/>
          <w:szCs w:val="28"/>
        </w:rPr>
        <w:t>расположение</w:t>
      </w:r>
      <w:proofErr w:type="spellEnd"/>
      <w:r w:rsidRPr="00893FE7">
        <w:rPr>
          <w:sz w:val="28"/>
          <w:szCs w:val="28"/>
        </w:rPr>
        <w:t xml:space="preserve"> </w:t>
      </w:r>
      <w:proofErr w:type="spellStart"/>
      <w:r w:rsidRPr="00893FE7">
        <w:rPr>
          <w:sz w:val="28"/>
          <w:szCs w:val="28"/>
        </w:rPr>
        <w:t>двух</w:t>
      </w:r>
      <w:proofErr w:type="spellEnd"/>
      <w:r w:rsidRPr="00893FE7">
        <w:rPr>
          <w:sz w:val="28"/>
          <w:szCs w:val="28"/>
        </w:rPr>
        <w:t xml:space="preserve"> </w:t>
      </w:r>
      <w:proofErr w:type="spellStart"/>
      <w:r w:rsidRPr="00893FE7">
        <w:rPr>
          <w:sz w:val="28"/>
          <w:szCs w:val="28"/>
        </w:rPr>
        <w:t>прямых</w:t>
      </w:r>
      <w:proofErr w:type="spellEnd"/>
      <w:r w:rsidRPr="00893FE7">
        <w:rPr>
          <w:sz w:val="28"/>
          <w:szCs w:val="28"/>
        </w:rPr>
        <w:t xml:space="preserve">. </w:t>
      </w:r>
      <w:proofErr w:type="spellStart"/>
      <w:r w:rsidRPr="00893FE7">
        <w:rPr>
          <w:sz w:val="28"/>
          <w:szCs w:val="28"/>
        </w:rPr>
        <w:t>Перпендикулярные</w:t>
      </w:r>
      <w:proofErr w:type="spellEnd"/>
      <w:r w:rsidRPr="00893FE7">
        <w:rPr>
          <w:sz w:val="28"/>
          <w:szCs w:val="28"/>
        </w:rPr>
        <w:t xml:space="preserve"> </w:t>
      </w:r>
      <w:proofErr w:type="spellStart"/>
      <w:r w:rsidRPr="00893FE7">
        <w:rPr>
          <w:sz w:val="28"/>
          <w:szCs w:val="28"/>
        </w:rPr>
        <w:t>прямые</w:t>
      </w:r>
      <w:proofErr w:type="spellEnd"/>
      <w:r w:rsidRPr="00893FE7">
        <w:rPr>
          <w:sz w:val="28"/>
          <w:szCs w:val="28"/>
          <w:lang w:val="ru-RU"/>
        </w:rPr>
        <w:t>. П</w:t>
      </w:r>
      <w:proofErr w:type="spellStart"/>
      <w:r w:rsidRPr="00893FE7">
        <w:rPr>
          <w:sz w:val="28"/>
          <w:szCs w:val="28"/>
        </w:rPr>
        <w:t>араллельные</w:t>
      </w:r>
      <w:proofErr w:type="spellEnd"/>
      <w:r w:rsidRPr="00893FE7">
        <w:rPr>
          <w:sz w:val="28"/>
          <w:szCs w:val="28"/>
        </w:rPr>
        <w:t xml:space="preserve"> </w:t>
      </w:r>
      <w:proofErr w:type="spellStart"/>
      <w:r w:rsidRPr="00893FE7">
        <w:rPr>
          <w:sz w:val="28"/>
          <w:szCs w:val="28"/>
        </w:rPr>
        <w:t>прямые</w:t>
      </w:r>
      <w:proofErr w:type="spellEnd"/>
      <w:r w:rsidRPr="00893FE7">
        <w:rPr>
          <w:sz w:val="28"/>
          <w:szCs w:val="28"/>
        </w:rPr>
        <w:t>.</w:t>
      </w:r>
    </w:p>
    <w:p w:rsidR="003508C6" w:rsidRPr="00893FE7" w:rsidRDefault="003508C6" w:rsidP="003508C6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93FE7">
        <w:rPr>
          <w:sz w:val="28"/>
          <w:szCs w:val="28"/>
        </w:rPr>
        <w:t xml:space="preserve">Осевая и центральная симметрии. </w:t>
      </w:r>
    </w:p>
    <w:p w:rsidR="003508C6" w:rsidRDefault="003508C6" w:rsidP="003508C6">
      <w:pPr>
        <w:spacing w:line="360" w:lineRule="auto"/>
      </w:pPr>
      <w:r>
        <w:tab/>
      </w:r>
    </w:p>
    <w:p w:rsidR="003508C6" w:rsidRDefault="003508C6" w:rsidP="003508C6">
      <w:pPr>
        <w:spacing w:line="360" w:lineRule="auto"/>
      </w:pPr>
    </w:p>
    <w:p w:rsidR="003508C6" w:rsidRDefault="003508C6" w:rsidP="003508C6">
      <w:pPr>
        <w:pStyle w:val="1"/>
        <w:spacing w:line="360" w:lineRule="auto"/>
        <w:jc w:val="center"/>
        <w:rPr>
          <w:bCs w:val="0"/>
          <w:sz w:val="32"/>
        </w:rPr>
      </w:pPr>
      <w:r w:rsidRPr="00893FE7">
        <w:rPr>
          <w:bCs w:val="0"/>
          <w:sz w:val="32"/>
        </w:rPr>
        <w:t>Математика в историческом развитии.</w:t>
      </w:r>
    </w:p>
    <w:p w:rsidR="003508C6" w:rsidRPr="00893FE7" w:rsidRDefault="003508C6" w:rsidP="003508C6">
      <w:pPr>
        <w:spacing w:line="360" w:lineRule="auto"/>
        <w:rPr>
          <w:lang w:eastAsia="ru-RU"/>
        </w:rPr>
      </w:pPr>
    </w:p>
    <w:p w:rsidR="003508C6" w:rsidRPr="00893FE7" w:rsidRDefault="003508C6" w:rsidP="003508C6">
      <w:pPr>
        <w:spacing w:line="360" w:lineRule="auto"/>
        <w:ind w:firstLine="708"/>
        <w:rPr>
          <w:sz w:val="28"/>
          <w:szCs w:val="28"/>
        </w:rPr>
      </w:pPr>
      <w:r w:rsidRPr="00893FE7">
        <w:rPr>
          <w:sz w:val="28"/>
          <w:szCs w:val="28"/>
        </w:rPr>
        <w:t>Римская система счисления. Позиционные системы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Египте, Риме, на Руси. Открытие десятичных дробей. Мир простых чисел. Золотое сечение. Число нуль. Появление отрицательных чисел.</w:t>
      </w:r>
    </w:p>
    <w:p w:rsidR="003508C6" w:rsidRPr="00893FE7" w:rsidRDefault="003508C6" w:rsidP="003508C6">
      <w:pPr>
        <w:spacing w:line="360" w:lineRule="auto"/>
        <w:ind w:firstLine="708"/>
        <w:jc w:val="both"/>
        <w:rPr>
          <w:spacing w:val="20"/>
          <w:sz w:val="28"/>
          <w:szCs w:val="28"/>
        </w:rPr>
      </w:pPr>
      <w:r w:rsidRPr="00893FE7">
        <w:rPr>
          <w:sz w:val="28"/>
          <w:szCs w:val="28"/>
        </w:rPr>
        <w:t>Л.Ф. Магницкий. П.Л. Чебышев. А.Н. Колмогоров.</w:t>
      </w:r>
    </w:p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>
      <w:pPr>
        <w:sectPr w:rsidR="003508C6" w:rsidSect="00815E4A">
          <w:footerReference w:type="even" r:id="rId6"/>
          <w:footerReference w:type="default" r:id="rId7"/>
          <w:pgSz w:w="11906" w:h="16838"/>
          <w:pgMar w:top="1134" w:right="1134" w:bottom="1134" w:left="1134" w:header="720" w:footer="720" w:gutter="0"/>
          <w:cols w:space="720"/>
          <w:docGrid w:linePitch="212"/>
        </w:sectPr>
      </w:pPr>
    </w:p>
    <w:p w:rsidR="003508C6" w:rsidRPr="002D578F" w:rsidRDefault="003508C6" w:rsidP="003508C6">
      <w:pPr>
        <w:jc w:val="center"/>
      </w:pPr>
      <w:r w:rsidRPr="00061D0D">
        <w:rPr>
          <w:b/>
          <w:sz w:val="36"/>
          <w:szCs w:val="36"/>
        </w:rPr>
        <w:lastRenderedPageBreak/>
        <w:t>Примерное тематическое планирование. Математика. 5 класс</w:t>
      </w:r>
      <w:r w:rsidRPr="00061D0D">
        <w:rPr>
          <w:b/>
          <w:sz w:val="36"/>
          <w:szCs w:val="36"/>
        </w:rPr>
        <w:cr/>
      </w:r>
      <w:r>
        <w:rPr>
          <w:sz w:val="28"/>
          <w:szCs w:val="28"/>
        </w:rPr>
        <w:t xml:space="preserve"> 5 часов в неделю, всего 170 часов.</w:t>
      </w:r>
      <w:r w:rsidRPr="004A56A2">
        <w:rPr>
          <w:sz w:val="28"/>
          <w:szCs w:val="28"/>
        </w:rPr>
        <w:cr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5"/>
        <w:gridCol w:w="2818"/>
        <w:gridCol w:w="1499"/>
        <w:gridCol w:w="9556"/>
      </w:tblGrid>
      <w:tr w:rsidR="003508C6" w:rsidTr="00F01F55">
        <w:trPr>
          <w:cantSplit/>
          <w:trHeight w:val="1661"/>
          <w:tblHeader/>
        </w:trPr>
        <w:tc>
          <w:tcPr>
            <w:tcW w:w="815" w:type="dxa"/>
            <w:shd w:val="clear" w:color="auto" w:fill="auto"/>
            <w:textDirection w:val="btLr"/>
          </w:tcPr>
          <w:p w:rsidR="003508C6" w:rsidRPr="008958A4" w:rsidRDefault="003508C6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Номер</w:t>
            </w:r>
          </w:p>
          <w:p w:rsidR="003508C6" w:rsidRPr="008958A4" w:rsidRDefault="003508C6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пар</w:t>
            </w:r>
            <w:r w:rsidRPr="008958A4">
              <w:rPr>
                <w:rFonts w:eastAsia="Times New Roman"/>
                <w:b/>
              </w:rPr>
              <w:t>а</w:t>
            </w:r>
            <w:r w:rsidRPr="008958A4">
              <w:rPr>
                <w:rFonts w:eastAsia="Times New Roman"/>
                <w:b/>
              </w:rPr>
              <w:t>графа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Содержание учебного м</w:t>
            </w:r>
            <w:r w:rsidRPr="008958A4">
              <w:rPr>
                <w:rFonts w:eastAsia="Times New Roman"/>
                <w:b/>
              </w:rPr>
              <w:t>а</w:t>
            </w:r>
            <w:r w:rsidRPr="008958A4">
              <w:rPr>
                <w:rFonts w:eastAsia="Times New Roman"/>
                <w:b/>
              </w:rPr>
              <w:t>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Количество часов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556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8958A4">
              <w:rPr>
                <w:rFonts w:eastAsia="Times New Roman"/>
                <w:b/>
              </w:rPr>
              <w:br/>
              <w:t>(на уровне учебных дейс</w:t>
            </w:r>
            <w:r w:rsidRPr="008958A4">
              <w:rPr>
                <w:rFonts w:eastAsia="Times New Roman"/>
                <w:b/>
              </w:rPr>
              <w:t>т</w:t>
            </w:r>
            <w:r w:rsidRPr="008958A4">
              <w:rPr>
                <w:rFonts w:eastAsia="Times New Roman"/>
                <w:b/>
              </w:rPr>
              <w:t>вий)</w:t>
            </w: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</w:rPr>
            </w:pPr>
            <w:r w:rsidRPr="008958A4">
              <w:rPr>
                <w:rFonts w:eastAsia="Times New Roman"/>
                <w:b/>
                <w:i/>
              </w:rPr>
              <w:t>Глава 1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t>Натуральные числа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20</w:t>
            </w:r>
          </w:p>
        </w:tc>
        <w:tc>
          <w:tcPr>
            <w:tcW w:w="9556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Ряд натуральных чисел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2</w:t>
            </w:r>
          </w:p>
        </w:tc>
        <w:tc>
          <w:tcPr>
            <w:tcW w:w="9556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Описывать</w:t>
            </w:r>
            <w:r w:rsidRPr="008958A4">
              <w:rPr>
                <w:rFonts w:eastAsia="Times New Roman"/>
              </w:rPr>
              <w:t xml:space="preserve"> свойства натурального ряда. Читать и записывать натуральные числа, сравн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вать и упорядочивать их.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 xml:space="preserve"> на чертежах, рисунках, в окружающем мире отрезок, прямую, луч, пло</w:t>
            </w:r>
            <w:r w:rsidRPr="008958A4">
              <w:rPr>
                <w:rFonts w:eastAsia="Times New Roman"/>
              </w:rPr>
              <w:t>с</w:t>
            </w:r>
            <w:r w:rsidRPr="008958A4">
              <w:rPr>
                <w:rFonts w:eastAsia="Times New Roman"/>
              </w:rPr>
              <w:t>кость. Приводить примеры моделей этих фигур.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Измерять</w:t>
            </w:r>
            <w:r w:rsidRPr="008958A4">
              <w:rPr>
                <w:rFonts w:eastAsia="Times New Roman"/>
              </w:rPr>
              <w:t xml:space="preserve"> длины отрезков. Строить отрезки заданной длины. Решать задачи на нахождение длин отрезков. Выражать одни единицы длин через другие. Приводить примеры приборов со шкал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ми.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 xml:space="preserve">Строить </w:t>
            </w:r>
            <w:r w:rsidRPr="008958A4">
              <w:rPr>
                <w:rFonts w:eastAsia="Times New Roman"/>
              </w:rPr>
              <w:t>на координатном луче точку с заданной координатой, определять координату точки</w:t>
            </w: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 xml:space="preserve">Цифры.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Десятичная запись натуральных ч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сел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Отрезок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Плоскость.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Прямая. Луч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 xml:space="preserve">Шкала.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Координатный луч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6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Сравнение натуральных ч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сел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Повторение и систем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тизация учебного мат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риала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работа № 1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1</w:t>
            </w:r>
          </w:p>
        </w:tc>
        <w:tc>
          <w:tcPr>
            <w:tcW w:w="9556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  <w:i/>
              </w:rPr>
              <w:t>Глава 2</w:t>
            </w:r>
            <w:r w:rsidRPr="008958A4">
              <w:rPr>
                <w:rFonts w:eastAsia="Times New Roman"/>
                <w:b/>
                <w:i/>
              </w:rPr>
              <w:cr/>
            </w:r>
            <w:r w:rsidRPr="008958A4">
              <w:rPr>
                <w:rFonts w:eastAsia="Times New Roman"/>
                <w:b/>
              </w:rPr>
              <w:t xml:space="preserve"> Сложение и вычит</w:t>
            </w:r>
            <w:r w:rsidRPr="008958A4">
              <w:rPr>
                <w:rFonts w:eastAsia="Times New Roman"/>
                <w:b/>
              </w:rPr>
              <w:t>а</w:t>
            </w:r>
            <w:r w:rsidRPr="008958A4">
              <w:rPr>
                <w:rFonts w:eastAsia="Times New Roman"/>
                <w:b/>
              </w:rPr>
              <w:t xml:space="preserve">ние 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натуральных чисел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33</w:t>
            </w:r>
          </w:p>
        </w:tc>
        <w:tc>
          <w:tcPr>
            <w:tcW w:w="9556" w:type="dxa"/>
            <w:tcBorders>
              <w:bottom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7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Сложение натуральных чисел. Свойства слож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 xml:space="preserve">Формулировать </w:t>
            </w:r>
            <w:r w:rsidRPr="008958A4">
              <w:rPr>
                <w:rFonts w:eastAsia="Times New Roman"/>
              </w:rPr>
              <w:t>свойства сложения и вычитания натуральных чисел, записывать эти свойства в виде формул. Приводить примеры числовых и буквенных выражений, формул. С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ставлять числовые и буквенные выражения по условию</w:t>
            </w:r>
            <w:r w:rsidRPr="008958A4">
              <w:rPr>
                <w:rFonts w:eastAsia="Times New Roman"/>
              </w:rPr>
              <w:cr/>
              <w:t>задачи. Решать уравнения на основании зависимостей между компонентами действий сложения и вычитания. Решать те</w:t>
            </w:r>
            <w:r w:rsidRPr="008958A4">
              <w:rPr>
                <w:rFonts w:eastAsia="Times New Roman"/>
              </w:rPr>
              <w:t>к</w:t>
            </w:r>
            <w:r w:rsidRPr="008958A4">
              <w:rPr>
                <w:rFonts w:eastAsia="Times New Roman"/>
              </w:rPr>
              <w:t>стовые задачи с помощью составления уравнений.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 xml:space="preserve">Распознавать </w:t>
            </w:r>
            <w:r w:rsidRPr="008958A4">
              <w:rPr>
                <w:rFonts w:eastAsia="Times New Roman"/>
              </w:rPr>
              <w:t>на чертежах и рисунках углы, многоугольники, в частности тр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угольники, прямоугольники. Распознавать в окружающем мире модели этих ф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 xml:space="preserve">гур. </w:t>
            </w:r>
            <w:r w:rsidRPr="008958A4">
              <w:rPr>
                <w:rFonts w:eastAsia="Times New Roman"/>
              </w:rPr>
              <w:cr/>
              <w:t>С помощью транспортира измерять градусные меры углов, строить углы заданной градусной меры, строить биссектрису данного угла. Классифицировать углы. Классифицир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вать треугольники по количеству равных сторон и по видам их углов. Описывать свойства пр</w:t>
            </w:r>
            <w:r w:rsidRPr="008958A4">
              <w:rPr>
                <w:rFonts w:eastAsia="Times New Roman"/>
              </w:rPr>
              <w:t>я</w:t>
            </w:r>
            <w:r w:rsidRPr="008958A4">
              <w:rPr>
                <w:rFonts w:eastAsia="Times New Roman"/>
              </w:rPr>
              <w:t>моугольника.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Находить</w:t>
            </w:r>
            <w:r w:rsidRPr="008958A4">
              <w:rPr>
                <w:rFonts w:eastAsia="Times New Roman"/>
              </w:rPr>
              <w:t xml:space="preserve"> с помощью формул периметры прямоугольника и квадрата. Решать задачи на нахождение периметров прямоугольника и квадрата, градусной меры у</w:t>
            </w:r>
            <w:r w:rsidRPr="008958A4">
              <w:rPr>
                <w:rFonts w:eastAsia="Times New Roman"/>
              </w:rPr>
              <w:t>г</w:t>
            </w:r>
            <w:r w:rsidRPr="008958A4">
              <w:rPr>
                <w:rFonts w:eastAsia="Times New Roman"/>
              </w:rPr>
              <w:t xml:space="preserve">лов. 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Строить</w:t>
            </w:r>
            <w:r w:rsidRPr="008958A4">
              <w:rPr>
                <w:rFonts w:eastAsia="Times New Roman"/>
              </w:rPr>
              <w:t xml:space="preserve"> логическую цепочку рассуждений, сопоставлять полученный результат с усл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вием задачи.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 xml:space="preserve"> фигуры, имеющие ось симметрии</w:t>
            </w:r>
          </w:p>
          <w:p w:rsidR="003508C6" w:rsidRPr="008958A4" w:rsidRDefault="003508C6" w:rsidP="00F01F55">
            <w:pPr>
              <w:tabs>
                <w:tab w:val="left" w:pos="1202"/>
              </w:tabs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ab/>
            </w: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8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Вычитание натуральных ч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сел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5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9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Числовые и буквенные в</w:t>
            </w:r>
            <w:r w:rsidRPr="008958A4">
              <w:rPr>
                <w:rFonts w:eastAsia="Times New Roman"/>
              </w:rPr>
              <w:t>ы</w:t>
            </w:r>
            <w:r w:rsidRPr="008958A4">
              <w:rPr>
                <w:rFonts w:eastAsia="Times New Roman"/>
              </w:rPr>
              <w:t>ражения. Формулы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tabs>
                <w:tab w:val="left" w:pos="2119"/>
              </w:tabs>
              <w:rPr>
                <w:rFonts w:eastAsia="Times New Roman"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tabs>
                <w:tab w:val="left" w:pos="2119"/>
              </w:tabs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 работа № 2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10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Уравнение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11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Угол. Обозначение у</w:t>
            </w:r>
            <w:r w:rsidRPr="008958A4">
              <w:rPr>
                <w:rFonts w:eastAsia="Times New Roman"/>
              </w:rPr>
              <w:t>г</w:t>
            </w:r>
            <w:r w:rsidRPr="008958A4">
              <w:rPr>
                <w:rFonts w:eastAsia="Times New Roman"/>
              </w:rPr>
              <w:t>лов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2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12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Виды углов. Измер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ние углов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5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13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Многоугольники. Ра</w:t>
            </w:r>
            <w:r w:rsidRPr="008958A4">
              <w:rPr>
                <w:rFonts w:eastAsia="Times New Roman"/>
              </w:rPr>
              <w:t>в</w:t>
            </w:r>
            <w:r w:rsidRPr="008958A4">
              <w:rPr>
                <w:rFonts w:eastAsia="Times New Roman"/>
              </w:rPr>
              <w:t>ные фигуры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2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14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Треугольник и его в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ды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15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Прямоугольник.</w:t>
            </w:r>
            <w:r w:rsidRPr="008958A4">
              <w:rPr>
                <w:rFonts w:eastAsia="Times New Roman"/>
              </w:rPr>
              <w:br/>
              <w:t>Ось симметрии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фигуры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Повторение и систем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тизация учебного мат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риала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3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  <w:i/>
              </w:rPr>
              <w:t>Глава 3</w:t>
            </w:r>
            <w:r w:rsidRPr="008958A4">
              <w:rPr>
                <w:rFonts w:eastAsia="Times New Roman"/>
                <w:b/>
                <w:i/>
              </w:rPr>
              <w:cr/>
            </w:r>
            <w:r w:rsidRPr="008958A4">
              <w:rPr>
                <w:rFonts w:eastAsia="Times New Roman"/>
                <w:b/>
              </w:rPr>
              <w:t>Умножение и делени</w:t>
            </w:r>
            <w:r w:rsidRPr="008958A4">
              <w:rPr>
                <w:rFonts w:eastAsia="Times New Roman"/>
                <w:b/>
              </w:rPr>
              <w:t>е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lastRenderedPageBreak/>
              <w:t>натуральных чисел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958A4">
              <w:rPr>
                <w:rFonts w:eastAsia="Times New Roman"/>
                <w:b/>
              </w:rPr>
              <w:lastRenderedPageBreak/>
              <w:t>37</w:t>
            </w:r>
          </w:p>
        </w:tc>
        <w:tc>
          <w:tcPr>
            <w:tcW w:w="9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16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Умножение. Перемест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тельное свойство умн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жения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Формулировать</w:t>
            </w:r>
            <w:r w:rsidRPr="008958A4">
              <w:rPr>
                <w:rFonts w:eastAsia="Times New Roman"/>
              </w:rPr>
              <w:t xml:space="preserve"> свойства умножения и деления натуральных чисел, записывать эти сво</w:t>
            </w:r>
            <w:r w:rsidRPr="008958A4">
              <w:rPr>
                <w:rFonts w:eastAsia="Times New Roman"/>
              </w:rPr>
              <w:t>й</w:t>
            </w:r>
            <w:r w:rsidRPr="008958A4">
              <w:rPr>
                <w:rFonts w:eastAsia="Times New Roman"/>
              </w:rPr>
              <w:t xml:space="preserve">ства в виде формул. Решать уравнения на основании зависимостей между компонентами арифметических действий. 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Находить</w:t>
            </w:r>
            <w:r w:rsidRPr="008958A4">
              <w:rPr>
                <w:rFonts w:eastAsia="Times New Roman"/>
              </w:rPr>
              <w:t xml:space="preserve"> остаток при делении натуральных чисел. По заданному основанию и показат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лю степени находить значение степени числа.</w:t>
            </w:r>
            <w:r w:rsidRPr="008958A4">
              <w:rPr>
                <w:rFonts w:eastAsia="Times New Roman"/>
              </w:rPr>
              <w:cr/>
              <w:t>Находить площади прямоугольника и квадрата с помощью формул.  Выражать одни ед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ницы  площади через другие.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 xml:space="preserve"> на чертежах и рисунках прямоугольный параллелепипед, пирамиду. Расп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знавать в окружающем мире модели этих фигур. Изображать развёртки прямоугольного параллелепипеда и пирамиды.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Находить</w:t>
            </w:r>
            <w:r w:rsidRPr="008958A4">
              <w:rPr>
                <w:rFonts w:eastAsia="Times New Roman"/>
              </w:rPr>
              <w:t xml:space="preserve"> объёмы прямоугольного параллелепипеда и куба с помощью формул. Выр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жать одни единицы  объёма через другие.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Решать</w:t>
            </w:r>
            <w:r w:rsidRPr="008958A4">
              <w:rPr>
                <w:rFonts w:eastAsia="Times New Roman"/>
              </w:rPr>
              <w:t xml:space="preserve"> комбинаторные задачи с помощью перебора  вариантов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</w:p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17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Сочетательное и распределительное свойс</w:t>
            </w:r>
            <w:r w:rsidRPr="008958A4">
              <w:rPr>
                <w:rFonts w:eastAsia="Times New Roman"/>
              </w:rPr>
              <w:t>т</w:t>
            </w:r>
            <w:r w:rsidRPr="008958A4">
              <w:rPr>
                <w:rFonts w:eastAsia="Times New Roman"/>
              </w:rPr>
              <w:t>ва умножения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18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19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 с остатком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20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Степень числа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4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21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Площадь. Площадь прямоугольн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ка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lang w:val="en-US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22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Прямоугольный пара</w:t>
            </w:r>
            <w:r w:rsidRPr="008958A4">
              <w:rPr>
                <w:rFonts w:eastAsia="Times New Roman"/>
              </w:rPr>
              <w:t>л</w:t>
            </w:r>
            <w:r w:rsidRPr="008958A4">
              <w:rPr>
                <w:rFonts w:eastAsia="Times New Roman"/>
              </w:rPr>
              <w:t>лелепипед. Пирамида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556" w:type="dxa"/>
            <w:tcBorders>
              <w:top w:val="nil"/>
              <w:bottom w:val="nil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23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Объём прямоугольного параллелепипеда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24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Комбинаторные задачи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Повторение и систем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тизация учебного мат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риала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5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958A4">
              <w:rPr>
                <w:rFonts w:eastAsia="Times New Roman"/>
                <w:b/>
                <w:i/>
              </w:rPr>
              <w:lastRenderedPageBreak/>
              <w:t>Глава 4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t>Обыкновенные дроби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958A4">
              <w:rPr>
                <w:rFonts w:eastAsia="Times New Roman"/>
                <w:b/>
                <w:lang w:val="en-US"/>
              </w:rPr>
              <w:t>18</w:t>
            </w:r>
          </w:p>
        </w:tc>
        <w:tc>
          <w:tcPr>
            <w:tcW w:w="9556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25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Понятие обыкновенной дроби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556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 xml:space="preserve">Распознавать </w:t>
            </w:r>
            <w:r w:rsidRPr="008958A4">
              <w:rPr>
                <w:rFonts w:eastAsia="Times New Roman"/>
              </w:rPr>
              <w:t>обыкновенную дробь, правильные и неправильные дроби, смешанные чи</w:t>
            </w:r>
            <w:r w:rsidRPr="008958A4">
              <w:rPr>
                <w:rFonts w:eastAsia="Times New Roman"/>
              </w:rPr>
              <w:t>с</w:t>
            </w:r>
            <w:r w:rsidRPr="008958A4">
              <w:rPr>
                <w:rFonts w:eastAsia="Times New Roman"/>
              </w:rPr>
              <w:t>ла.</w:t>
            </w:r>
            <w:r w:rsidRPr="008958A4">
              <w:rPr>
                <w:rFonts w:eastAsia="Times New Roman"/>
              </w:rPr>
              <w:cr/>
              <w:t>Читать и записывать обыкновенные дроби, смешанные числа. Сравнивать обыкнове</w:t>
            </w:r>
            <w:r w:rsidRPr="008958A4">
              <w:rPr>
                <w:rFonts w:eastAsia="Times New Roman"/>
              </w:rPr>
              <w:t>н</w:t>
            </w:r>
            <w:r w:rsidRPr="008958A4">
              <w:rPr>
                <w:rFonts w:eastAsia="Times New Roman"/>
              </w:rPr>
              <w:t>ные дроби с равными знаменателями. Складывать и вычитать обыкновенные дроби с ра</w:t>
            </w:r>
            <w:r w:rsidRPr="008958A4">
              <w:rPr>
                <w:rFonts w:eastAsia="Times New Roman"/>
              </w:rPr>
              <w:t>в</w:t>
            </w:r>
            <w:r w:rsidRPr="008958A4">
              <w:rPr>
                <w:rFonts w:eastAsia="Times New Roman"/>
              </w:rPr>
              <w:t>ными знаменателями. Преобразовывать неправильную дробь в смешанное число, см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шанное число в неправильную дробь. Уметь записывать результат деления двух натуральных ч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сел в виде обыкновенной дроби</w:t>
            </w:r>
          </w:p>
          <w:p w:rsidR="003508C6" w:rsidRPr="008958A4" w:rsidRDefault="003508C6" w:rsidP="00F01F55">
            <w:pPr>
              <w:ind w:firstLine="708"/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26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Правильные и непр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вильные дроби. Сравн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ние дробей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27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28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Дроби и деление нат</w:t>
            </w:r>
            <w:r w:rsidRPr="008958A4">
              <w:rPr>
                <w:rFonts w:eastAsia="Times New Roman"/>
              </w:rPr>
              <w:t>у</w:t>
            </w:r>
            <w:r w:rsidRPr="008958A4">
              <w:rPr>
                <w:rFonts w:eastAsia="Times New Roman"/>
              </w:rPr>
              <w:t>ральных чисел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29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Смешанные числа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Повторение и систем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тизация учебного мат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риала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1</w:t>
            </w:r>
          </w:p>
        </w:tc>
        <w:tc>
          <w:tcPr>
            <w:tcW w:w="9556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6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958A4">
              <w:rPr>
                <w:rFonts w:eastAsia="Times New Roman"/>
                <w:b/>
                <w:i/>
              </w:rPr>
              <w:t>Глава 5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t>Десятичные дроби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48</w:t>
            </w:r>
          </w:p>
        </w:tc>
        <w:tc>
          <w:tcPr>
            <w:tcW w:w="9556" w:type="dxa"/>
            <w:tcBorders>
              <w:bottom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30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Представление о десятичных дробях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4</w:t>
            </w:r>
          </w:p>
        </w:tc>
        <w:tc>
          <w:tcPr>
            <w:tcW w:w="9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>, читать и записывать десятичные дроби. Называть разряды десятичных знаков в записи десятичных дробей. Сравнивать десятичные дроби. Округлять десяти</w:t>
            </w:r>
            <w:r w:rsidRPr="008958A4">
              <w:rPr>
                <w:rFonts w:eastAsia="Times New Roman"/>
              </w:rPr>
              <w:t>ч</w:t>
            </w:r>
            <w:r w:rsidRPr="008958A4">
              <w:rPr>
                <w:rFonts w:eastAsia="Times New Roman"/>
              </w:rPr>
              <w:t>ные дроби и натуральные числа. Выполнять прикидку</w:t>
            </w:r>
            <w:r w:rsidRPr="008958A4">
              <w:rPr>
                <w:rFonts w:eastAsia="Times New Roman"/>
              </w:rPr>
              <w:cr/>
              <w:t>результатов вычислений. Выполнять арифметические действия над десятичными дроб</w:t>
            </w:r>
            <w:r w:rsidRPr="008958A4">
              <w:rPr>
                <w:rFonts w:eastAsia="Times New Roman"/>
              </w:rPr>
              <w:t>я</w:t>
            </w:r>
            <w:r w:rsidRPr="008958A4">
              <w:rPr>
                <w:rFonts w:eastAsia="Times New Roman"/>
              </w:rPr>
              <w:t>ми.</w:t>
            </w:r>
          </w:p>
          <w:p w:rsidR="003508C6" w:rsidRPr="008958A4" w:rsidRDefault="003508C6" w:rsidP="00F01F55">
            <w:pPr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i/>
              </w:rPr>
              <w:lastRenderedPageBreak/>
              <w:t>Находить</w:t>
            </w:r>
            <w:r w:rsidRPr="008958A4">
              <w:rPr>
                <w:rFonts w:eastAsia="Times New Roman"/>
              </w:rPr>
              <w:t xml:space="preserve"> среднее арифметическое нескольких чисел. Приводить примеры средних зн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чений величины. Разъяснять, что такое «один процент». 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31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Сравнение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десятичных дробей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32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 xml:space="preserve">Округление чисел. </w:t>
            </w:r>
            <w:r w:rsidRPr="008958A4">
              <w:rPr>
                <w:rFonts w:eastAsia="Times New Roman"/>
              </w:rPr>
              <w:lastRenderedPageBreak/>
              <w:t>Пр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кидки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lastRenderedPageBreak/>
              <w:t>3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33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7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34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Умножение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десятичных дробей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35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десятичных дробей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9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 xml:space="preserve">Контрольная 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8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36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Среднее арифметич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ское. Среднее значение величины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37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Проценты. Нахождение процентов от числа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38</w:t>
            </w: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Нахождение числа по его процентам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Повторение и систем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тизация учебного мат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риала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815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b/>
              </w:rPr>
            </w:pPr>
          </w:p>
        </w:tc>
        <w:tc>
          <w:tcPr>
            <w:tcW w:w="281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9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Повторение</w:t>
            </w:r>
            <w:r w:rsidRPr="008958A4">
              <w:rPr>
                <w:rFonts w:eastAsia="Times New Roman"/>
                <w:b/>
              </w:rPr>
              <w:cr/>
              <w:t>и систематиз</w:t>
            </w:r>
            <w:r w:rsidRPr="008958A4">
              <w:rPr>
                <w:rFonts w:eastAsia="Times New Roman"/>
                <w:b/>
              </w:rPr>
              <w:t>а</w:t>
            </w:r>
            <w:r w:rsidRPr="008958A4">
              <w:rPr>
                <w:rFonts w:eastAsia="Times New Roman"/>
                <w:b/>
              </w:rPr>
              <w:t>ция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t>учебного материала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3508C6" w:rsidRPr="00E80B7C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  <w:lang w:val="en-US"/>
              </w:rPr>
              <w:t>1</w:t>
            </w: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9556" w:type="dxa"/>
            <w:tcBorders>
              <w:top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lastRenderedPageBreak/>
              <w:t>Упражнения</w:t>
            </w:r>
            <w:r w:rsidRPr="008958A4">
              <w:rPr>
                <w:rFonts w:eastAsia="Times New Roman"/>
              </w:rPr>
              <w:cr/>
              <w:t xml:space="preserve">для повторения курса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5 класса</w:t>
            </w:r>
          </w:p>
        </w:tc>
        <w:tc>
          <w:tcPr>
            <w:tcW w:w="1499" w:type="dxa"/>
            <w:shd w:val="clear" w:color="auto" w:fill="auto"/>
          </w:tcPr>
          <w:p w:rsidR="003508C6" w:rsidRPr="00E80B7C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9556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3633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10</w:t>
            </w:r>
          </w:p>
        </w:tc>
        <w:tc>
          <w:tcPr>
            <w:tcW w:w="1499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56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</w:tbl>
    <w:p w:rsidR="003508C6" w:rsidRDefault="003508C6" w:rsidP="003508C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br w:type="column"/>
      </w: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Математика. </w:t>
      </w:r>
      <w:r w:rsidRPr="00026A2A">
        <w:rPr>
          <w:b/>
          <w:sz w:val="36"/>
          <w:szCs w:val="36"/>
        </w:rPr>
        <w:t>6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 xml:space="preserve"> 5 ча</w:t>
      </w:r>
      <w:r>
        <w:rPr>
          <w:sz w:val="28"/>
          <w:szCs w:val="28"/>
        </w:rPr>
        <w:t>сов в неделю, всего 170 часов.</w:t>
      </w:r>
      <w:r w:rsidRPr="004A56A2">
        <w:rPr>
          <w:sz w:val="28"/>
          <w:szCs w:val="28"/>
        </w:rPr>
        <w:cr/>
      </w:r>
    </w:p>
    <w:p w:rsidR="003508C6" w:rsidRPr="00026A2A" w:rsidRDefault="003508C6" w:rsidP="003508C6">
      <w:pPr>
        <w:jc w:val="center"/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8"/>
        <w:gridCol w:w="40"/>
        <w:gridCol w:w="2978"/>
        <w:gridCol w:w="1482"/>
        <w:gridCol w:w="9180"/>
      </w:tblGrid>
      <w:tr w:rsidR="003508C6" w:rsidTr="00F01F55">
        <w:trPr>
          <w:cantSplit/>
          <w:trHeight w:val="143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3508C6" w:rsidRPr="008958A4" w:rsidRDefault="003508C6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Н</w:t>
            </w:r>
            <w:r w:rsidRPr="008958A4">
              <w:rPr>
                <w:rFonts w:eastAsia="Times New Roman"/>
                <w:b/>
              </w:rPr>
              <w:t>о</w:t>
            </w:r>
            <w:r w:rsidRPr="008958A4">
              <w:rPr>
                <w:rFonts w:eastAsia="Times New Roman"/>
                <w:b/>
              </w:rPr>
              <w:t>мер</w:t>
            </w:r>
          </w:p>
          <w:p w:rsidR="003508C6" w:rsidRPr="008958A4" w:rsidRDefault="003508C6" w:rsidP="00F01F55">
            <w:pPr>
              <w:ind w:left="113" w:right="113"/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парагр</w:t>
            </w:r>
            <w:r w:rsidRPr="008958A4">
              <w:rPr>
                <w:rFonts w:eastAsia="Times New Roman"/>
                <w:b/>
              </w:rPr>
              <w:t>а</w:t>
            </w:r>
            <w:r w:rsidRPr="008958A4">
              <w:rPr>
                <w:rFonts w:eastAsia="Times New Roman"/>
                <w:b/>
              </w:rPr>
              <w:t>фа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highlight w:val="lightGray"/>
              </w:rPr>
            </w:pPr>
            <w:r w:rsidRPr="008958A4">
              <w:rPr>
                <w:rFonts w:eastAsia="Times New Roman"/>
                <w:b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Колич</w:t>
            </w:r>
            <w:r w:rsidRPr="008958A4">
              <w:rPr>
                <w:rFonts w:eastAsia="Times New Roman"/>
                <w:b/>
              </w:rPr>
              <w:t>е</w:t>
            </w:r>
            <w:r w:rsidRPr="008958A4">
              <w:rPr>
                <w:rFonts w:eastAsia="Times New Roman"/>
                <w:b/>
              </w:rPr>
              <w:t>ство часов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Характеристика основных видов деятельности ученика</w:t>
            </w:r>
            <w:r w:rsidRPr="008958A4">
              <w:rPr>
                <w:rFonts w:eastAsia="Times New Roman"/>
                <w:b/>
              </w:rPr>
              <w:br/>
              <w:t>(на уровне учебных дейс</w:t>
            </w:r>
            <w:r w:rsidRPr="008958A4">
              <w:rPr>
                <w:rFonts w:eastAsia="Times New Roman"/>
                <w:b/>
              </w:rPr>
              <w:t>т</w:t>
            </w:r>
            <w:r w:rsidRPr="008958A4">
              <w:rPr>
                <w:rFonts w:eastAsia="Times New Roman"/>
                <w:b/>
              </w:rPr>
              <w:t>вий)</w:t>
            </w:r>
          </w:p>
        </w:tc>
      </w:tr>
      <w:tr w:rsidR="003508C6" w:rsidTr="00F01F55">
        <w:trPr>
          <w:trHeight w:val="237"/>
          <w:tblHeader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highlight w:val="lightGray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8C6" w:rsidRPr="003508C6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C6" w:rsidRPr="003508C6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958A4">
              <w:rPr>
                <w:rFonts w:eastAsia="Times New Roman"/>
                <w:b/>
                <w:i/>
              </w:rPr>
              <w:t>Глава 1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Делимость натуральных чисел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17</w:t>
            </w:r>
          </w:p>
        </w:tc>
        <w:tc>
          <w:tcPr>
            <w:tcW w:w="9180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Делители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и кратные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2</w:t>
            </w:r>
          </w:p>
        </w:tc>
        <w:tc>
          <w:tcPr>
            <w:tcW w:w="9180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Формулировать</w:t>
            </w:r>
            <w:r w:rsidRPr="008958A4">
              <w:rPr>
                <w:rFonts w:eastAsia="Times New Roman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Описывать</w:t>
            </w:r>
            <w:r w:rsidRPr="008958A4">
              <w:rPr>
                <w:rFonts w:eastAsia="Times New Roman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Признаки делимости на 10, на 5 и на 2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Признаки делимости на 9 и на 3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lang w:val="en-US"/>
              </w:rPr>
            </w:pPr>
            <w:r w:rsidRPr="008958A4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Простые и составные чи</w:t>
            </w:r>
            <w:r w:rsidRPr="008958A4">
              <w:rPr>
                <w:rFonts w:eastAsia="Times New Roman"/>
              </w:rPr>
              <w:t>с</w:t>
            </w:r>
            <w:r w:rsidRPr="008958A4">
              <w:rPr>
                <w:rFonts w:eastAsia="Times New Roman"/>
              </w:rPr>
              <w:t>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5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Наибольший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общий дел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тель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6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Наименьшее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общее кра</w:t>
            </w:r>
            <w:r w:rsidRPr="008958A4">
              <w:rPr>
                <w:rFonts w:eastAsia="Times New Roman"/>
              </w:rPr>
              <w:t>т</w:t>
            </w:r>
            <w:r w:rsidRPr="008958A4">
              <w:rPr>
                <w:rFonts w:eastAsia="Times New Roman"/>
              </w:rPr>
              <w:t>ное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1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958A4">
              <w:rPr>
                <w:rFonts w:eastAsia="Times New Roman"/>
                <w:b/>
                <w:i/>
              </w:rPr>
              <w:t>Глава 2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Обыкновенные дроби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38</w:t>
            </w:r>
          </w:p>
        </w:tc>
        <w:tc>
          <w:tcPr>
            <w:tcW w:w="9180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7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Основное свойство дроби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Формулировать</w:t>
            </w:r>
            <w:r w:rsidRPr="008958A4">
              <w:rPr>
                <w:rFonts w:eastAsia="Times New Roman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дроби для сокращения </w:t>
            </w:r>
            <w:r w:rsidRPr="008958A4">
              <w:rPr>
                <w:rFonts w:eastAsia="Times New Roman"/>
              </w:rPr>
              <w:lastRenderedPageBreak/>
              <w:t xml:space="preserve">дробей. Приводить дроби к новому знаменателю. Сравнивать обыкновенные дроби.  Выполнять арифметические действия над обыкновенными дробями.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 xml:space="preserve">Находить дробь от числа и число по заданному значению его дроби. Преобразовывать обыкновенные дроби </w:t>
            </w:r>
            <w:proofErr w:type="gramStart"/>
            <w:r w:rsidRPr="008958A4">
              <w:rPr>
                <w:rFonts w:eastAsia="Times New Roman"/>
              </w:rPr>
              <w:t>в</w:t>
            </w:r>
            <w:proofErr w:type="gramEnd"/>
            <w:r w:rsidRPr="008958A4">
              <w:rPr>
                <w:rFonts w:eastAsia="Times New Roman"/>
              </w:rPr>
              <w:t xml:space="preserve"> десятичные. Находить десятичное приближение обыкновенной дроби</w:t>
            </w: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8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Сокращение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дробей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9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Приведение дробей к общему знаменателю. Сра</w:t>
            </w:r>
            <w:r w:rsidRPr="008958A4">
              <w:rPr>
                <w:rFonts w:eastAsia="Times New Roman"/>
              </w:rPr>
              <w:t>в</w:t>
            </w:r>
            <w:r w:rsidRPr="008958A4">
              <w:rPr>
                <w:rFonts w:eastAsia="Times New Roman"/>
              </w:rPr>
              <w:t>нение дробей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10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Сложение и вычитание дробей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2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Умножение дробей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12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Нахождение дроби от чи</w:t>
            </w:r>
            <w:r w:rsidRPr="008958A4">
              <w:rPr>
                <w:rFonts w:eastAsia="Times New Roman"/>
              </w:rPr>
              <w:t>с</w:t>
            </w:r>
            <w:r w:rsidRPr="008958A4">
              <w:rPr>
                <w:rFonts w:eastAsia="Times New Roman"/>
              </w:rPr>
              <w:t>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3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13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Взаимно обратные числа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14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 дробей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15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Нахождение числа по зн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чению его дроби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16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Преобразование обыкн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 xml:space="preserve">венных дробей в </w:t>
            </w:r>
            <w:proofErr w:type="gramStart"/>
            <w:r w:rsidRPr="008958A4">
              <w:rPr>
                <w:rFonts w:eastAsia="Times New Roman"/>
              </w:rPr>
              <w:t>десяти</w:t>
            </w:r>
            <w:r w:rsidRPr="008958A4">
              <w:rPr>
                <w:rFonts w:eastAsia="Times New Roman"/>
              </w:rPr>
              <w:t>ч</w:t>
            </w:r>
            <w:r w:rsidRPr="008958A4">
              <w:rPr>
                <w:rFonts w:eastAsia="Times New Roman"/>
              </w:rPr>
              <w:t>ные</w:t>
            </w:r>
            <w:proofErr w:type="gramEnd"/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17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Бесконечные периодич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ские десятичные дроби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18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Десятичное приближение обыкновенной дроби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4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  <w:i/>
                <w:lang w:val="en-US"/>
              </w:rPr>
            </w:pPr>
            <w:r w:rsidRPr="008958A4">
              <w:rPr>
                <w:rFonts w:eastAsia="Times New Roman"/>
                <w:b/>
                <w:i/>
              </w:rPr>
              <w:t>Глава 3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Отношения и пропорции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28</w:t>
            </w:r>
          </w:p>
        </w:tc>
        <w:tc>
          <w:tcPr>
            <w:tcW w:w="9180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Отношения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Формулировать</w:t>
            </w:r>
            <w:r w:rsidRPr="008958A4">
              <w:rPr>
                <w:rFonts w:eastAsia="Times New Roman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ональных зависимостях. Находить процентное отношение двух чисел. Делить число на пропорциональные части.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Записывать</w:t>
            </w:r>
            <w:r w:rsidRPr="008958A4">
              <w:rPr>
                <w:rFonts w:eastAsia="Times New Roman"/>
              </w:rPr>
              <w:t xml:space="preserve"> с помощью букв основные свойства дроби, отношения, пропорции.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Анализировать</w:t>
            </w:r>
            <w:r w:rsidRPr="008958A4">
              <w:rPr>
                <w:rFonts w:eastAsia="Times New Roman"/>
              </w:rPr>
              <w:t xml:space="preserve"> информацию, представленную</w:t>
            </w:r>
            <w:r w:rsidRPr="008958A4">
              <w:rPr>
                <w:rFonts w:eastAsia="Times New Roman"/>
              </w:rPr>
              <w:cr/>
              <w:t>в виде столбчатых и круговых диаграмм. Представлять информацию в виде столбч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тых и круговых диаграмм.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Приводить</w:t>
            </w:r>
            <w:r w:rsidRPr="008958A4">
              <w:rPr>
                <w:rFonts w:eastAsia="Times New Roman"/>
              </w:rPr>
              <w:t xml:space="preserve"> примеры случайных событий. Находить вероятность случайного события в опытах</w:t>
            </w:r>
            <w:r w:rsidRPr="008958A4">
              <w:rPr>
                <w:rFonts w:eastAsia="Times New Roman"/>
              </w:rPr>
              <w:cr/>
              <w:t xml:space="preserve">с равновозможными исходами.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</w:t>
            </w:r>
            <w:r w:rsidRPr="008958A4">
              <w:rPr>
                <w:rFonts w:eastAsia="Times New Roman"/>
              </w:rPr>
              <w:t>у</w:t>
            </w:r>
            <w:r w:rsidRPr="008958A4">
              <w:rPr>
                <w:rFonts w:eastAsia="Times New Roman"/>
              </w:rPr>
              <w:t>са. Называть приближённое значение числа. Находить с помощью формул длину окружности, площадь круга</w:t>
            </w: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Пропорции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21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Процентное отношение двух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5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22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Прямая и обратная пропорциональные зависим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сти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23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 числа в данном отношении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24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Окружность и круг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Длина окружности. Пл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щадь круга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26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Цилиндр, конус, шар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27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Диаграммы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28</w:t>
            </w: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Случайные события. Вероятность случайного с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бытия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48" w:type="dxa"/>
            <w:gridSpan w:val="2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8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6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  <w:i/>
              </w:rPr>
              <w:lastRenderedPageBreak/>
              <w:t>Глава 4</w:t>
            </w:r>
            <w:r w:rsidRPr="008958A4">
              <w:rPr>
                <w:rFonts w:eastAsia="Times New Roman"/>
                <w:b/>
                <w:i/>
              </w:rPr>
              <w:cr/>
            </w:r>
            <w:r w:rsidRPr="008958A4">
              <w:rPr>
                <w:rFonts w:eastAsia="Times New Roman"/>
                <w:b/>
              </w:rPr>
              <w:t>Рациональные числа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  <w:b/>
              </w:rPr>
              <w:t>и действия над ними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72</w:t>
            </w:r>
          </w:p>
        </w:tc>
        <w:tc>
          <w:tcPr>
            <w:tcW w:w="9180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29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Положительные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и отрицательные числа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Приводить</w:t>
            </w:r>
            <w:r w:rsidRPr="008958A4">
              <w:rPr>
                <w:rFonts w:eastAsia="Times New Roman"/>
              </w:rPr>
              <w:t xml:space="preserve"> примеры использования положительных и отрицательных чисел. Форм</w:t>
            </w:r>
            <w:r w:rsidRPr="008958A4">
              <w:rPr>
                <w:rFonts w:eastAsia="Times New Roman"/>
              </w:rPr>
              <w:t>у</w:t>
            </w:r>
            <w:r w:rsidRPr="008958A4">
              <w:rPr>
                <w:rFonts w:eastAsia="Times New Roman"/>
              </w:rPr>
              <w:t xml:space="preserve">лировать определение </w:t>
            </w:r>
            <w:proofErr w:type="gramStart"/>
            <w:r w:rsidRPr="008958A4">
              <w:rPr>
                <w:rFonts w:eastAsia="Times New Roman"/>
              </w:rPr>
              <w:t>координатной</w:t>
            </w:r>
            <w:proofErr w:type="gramEnd"/>
            <w:r w:rsidRPr="008958A4">
              <w:rPr>
                <w:rFonts w:eastAsia="Times New Roman"/>
              </w:rPr>
              <w:t xml:space="preserve"> прямой. Строить </w:t>
            </w:r>
            <w:proofErr w:type="gramStart"/>
            <w:r w:rsidRPr="008958A4">
              <w:rPr>
                <w:rFonts w:eastAsia="Times New Roman"/>
              </w:rPr>
              <w:t>на</w:t>
            </w:r>
            <w:proofErr w:type="gramEnd"/>
            <w:r w:rsidRPr="008958A4">
              <w:rPr>
                <w:rFonts w:eastAsia="Times New Roman"/>
              </w:rPr>
              <w:t xml:space="preserve"> </w:t>
            </w:r>
            <w:proofErr w:type="gramStart"/>
            <w:r w:rsidRPr="008958A4">
              <w:rPr>
                <w:rFonts w:eastAsia="Times New Roman"/>
              </w:rPr>
              <w:t>координатной</w:t>
            </w:r>
            <w:proofErr w:type="gramEnd"/>
            <w:r w:rsidRPr="008958A4">
              <w:rPr>
                <w:rFonts w:eastAsia="Times New Roman"/>
              </w:rPr>
              <w:t xml:space="preserve"> прямой точку с заданной координатой, определять координату точки.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Характеризовать</w:t>
            </w:r>
            <w:r w:rsidRPr="008958A4">
              <w:rPr>
                <w:rFonts w:eastAsia="Times New Roman"/>
              </w:rPr>
              <w:t xml:space="preserve"> множество целых чисел. Объяснять понятие множества рационал</w:t>
            </w:r>
            <w:r w:rsidRPr="008958A4">
              <w:rPr>
                <w:rFonts w:eastAsia="Times New Roman"/>
              </w:rPr>
              <w:t>ь</w:t>
            </w:r>
            <w:r w:rsidRPr="008958A4">
              <w:rPr>
                <w:rFonts w:eastAsia="Times New Roman"/>
              </w:rPr>
              <w:t>ных чисел.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Формулировать</w:t>
            </w:r>
            <w:r w:rsidRPr="008958A4">
              <w:rPr>
                <w:rFonts w:eastAsia="Times New Roman"/>
              </w:rPr>
              <w:t xml:space="preserve"> определение модуля числа. Находить модуль числа.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Сравнивать</w:t>
            </w:r>
            <w:r w:rsidRPr="008958A4">
              <w:rPr>
                <w:rFonts w:eastAsia="Times New Roman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</w:t>
            </w:r>
            <w:r w:rsidRPr="008958A4">
              <w:rPr>
                <w:rFonts w:eastAsia="Times New Roman"/>
              </w:rPr>
              <w:t>ь</w:t>
            </w:r>
            <w:r w:rsidRPr="008958A4">
              <w:rPr>
                <w:rFonts w:eastAsia="Times New Roman"/>
              </w:rPr>
              <w:t>ными числами в виде формул. Называть коэффициент буквенного выражения.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  <w:i/>
              </w:rPr>
              <w:t>Применять</w:t>
            </w:r>
            <w:r w:rsidRPr="008958A4">
              <w:rPr>
                <w:rFonts w:eastAsia="Times New Roman"/>
              </w:rPr>
              <w:t xml:space="preserve"> свойства при решении уравнений. Решать текстовые задачи с помощью уравнений.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Распознавать</w:t>
            </w:r>
            <w:r w:rsidRPr="008958A4">
              <w:rPr>
                <w:rFonts w:eastAsia="Times New Roman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8958A4">
              <w:rPr>
                <w:rFonts w:eastAsia="Times New Roman"/>
              </w:rPr>
              <w:t>перпендикулярных</w:t>
            </w:r>
            <w:proofErr w:type="gramEnd"/>
            <w:r w:rsidRPr="008958A4">
              <w:rPr>
                <w:rFonts w:eastAsia="Times New Roman"/>
              </w:rPr>
              <w:t xml:space="preserve"> прямых и  параллельных прямых. Строить с помощью угольника </w:t>
            </w:r>
            <w:proofErr w:type="gramStart"/>
            <w:r w:rsidRPr="008958A4">
              <w:rPr>
                <w:rFonts w:eastAsia="Times New Roman"/>
              </w:rPr>
              <w:t>перпендикулярные</w:t>
            </w:r>
            <w:proofErr w:type="gramEnd"/>
            <w:r w:rsidRPr="008958A4">
              <w:rPr>
                <w:rFonts w:eastAsia="Times New Roman"/>
              </w:rPr>
              <w:t xml:space="preserve"> прямые и пара</w:t>
            </w:r>
            <w:r w:rsidRPr="008958A4">
              <w:rPr>
                <w:rFonts w:eastAsia="Times New Roman"/>
              </w:rPr>
              <w:t>л</w:t>
            </w:r>
            <w:r w:rsidRPr="008958A4">
              <w:rPr>
                <w:rFonts w:eastAsia="Times New Roman"/>
              </w:rPr>
              <w:t>лельные прямые.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  <w:i/>
              </w:rPr>
              <w:t>Объяснять</w:t>
            </w:r>
            <w:r w:rsidRPr="008958A4">
              <w:rPr>
                <w:rFonts w:eastAsia="Times New Roman"/>
              </w:rPr>
              <w:t xml:space="preserve"> и иллюстрировать понятие координатной плоскости. Строить на коорд</w:t>
            </w:r>
            <w:r w:rsidRPr="008958A4">
              <w:rPr>
                <w:rFonts w:eastAsia="Times New Roman"/>
              </w:rPr>
              <w:t>и</w:t>
            </w:r>
            <w:r w:rsidRPr="008958A4">
              <w:rPr>
                <w:rFonts w:eastAsia="Times New Roman"/>
              </w:rPr>
              <w:t>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</w:t>
            </w:r>
            <w:r w:rsidRPr="008958A4">
              <w:rPr>
                <w:rFonts w:eastAsia="Times New Roman"/>
              </w:rPr>
              <w:t>е</w:t>
            </w:r>
            <w:r w:rsidRPr="008958A4">
              <w:rPr>
                <w:rFonts w:eastAsia="Times New Roman"/>
              </w:rPr>
              <w:t>ратура и т. п.)</w:t>
            </w: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30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Координатная прямая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Целые числа.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Рациональные числа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32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Модуль числа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33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Сравнение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7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34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Сложение рациональных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35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Свойства сложения раци</w:t>
            </w:r>
            <w:r w:rsidRPr="008958A4">
              <w:rPr>
                <w:rFonts w:eastAsia="Times New Roman"/>
              </w:rPr>
              <w:t>о</w:t>
            </w:r>
            <w:r w:rsidRPr="008958A4">
              <w:rPr>
                <w:rFonts w:eastAsia="Times New Roman"/>
              </w:rPr>
              <w:t>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36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Вычитание рациональных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8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37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Умножение рациональных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38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Свойства умножения р</w:t>
            </w:r>
            <w:r w:rsidRPr="008958A4">
              <w:rPr>
                <w:rFonts w:eastAsia="Times New Roman"/>
              </w:rPr>
              <w:t>а</w:t>
            </w:r>
            <w:r w:rsidRPr="008958A4">
              <w:rPr>
                <w:rFonts w:eastAsia="Times New Roman"/>
              </w:rPr>
              <w:t>циональных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lastRenderedPageBreak/>
              <w:t>39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</w:rPr>
              <w:t>Коэффициент.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Распределительное сво</w:t>
            </w:r>
            <w:r w:rsidRPr="008958A4">
              <w:rPr>
                <w:rFonts w:eastAsia="Times New Roman"/>
              </w:rPr>
              <w:t>й</w:t>
            </w:r>
            <w:r w:rsidRPr="008958A4">
              <w:rPr>
                <w:rFonts w:eastAsia="Times New Roman"/>
              </w:rPr>
              <w:t>ство умножения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40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Деление рациональных чисел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9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Решение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уравнений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42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Решение задач с помощью уравнений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10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43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Перпендикулярные пр</w:t>
            </w:r>
            <w:r w:rsidRPr="008958A4">
              <w:rPr>
                <w:rFonts w:eastAsia="Times New Roman"/>
              </w:rPr>
              <w:t>я</w:t>
            </w:r>
            <w:r w:rsidRPr="008958A4">
              <w:rPr>
                <w:rFonts w:eastAsia="Times New Roman"/>
              </w:rPr>
              <w:t>мые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44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Осевая и центральная симметрии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45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Параллельные прямые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46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Координатная плоскость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47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Графики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1008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018" w:type="dxa"/>
            <w:gridSpan w:val="2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11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Повторение</w:t>
            </w:r>
            <w:r w:rsidRPr="008958A4">
              <w:rPr>
                <w:rFonts w:eastAsia="Times New Roman"/>
                <w:b/>
              </w:rPr>
              <w:cr/>
              <w:t>и систематизация</w:t>
            </w:r>
          </w:p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 w:rsidRPr="008958A4">
              <w:rPr>
                <w:rFonts w:eastAsia="Times New Roman"/>
                <w:b/>
              </w:rPr>
              <w:t>учебного материала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Упражнения</w:t>
            </w:r>
            <w:r w:rsidRPr="008958A4">
              <w:rPr>
                <w:rFonts w:eastAsia="Times New Roman"/>
              </w:rPr>
              <w:cr/>
            </w:r>
            <w:r w:rsidRPr="008958A4">
              <w:rPr>
                <w:rFonts w:eastAsia="Times New Roman"/>
              </w:rPr>
              <w:lastRenderedPageBreak/>
              <w:t xml:space="preserve">для повторения курса </w:t>
            </w:r>
          </w:p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t>6 класса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lastRenderedPageBreak/>
              <w:t>1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9180" w:type="dxa"/>
            <w:vMerge w:val="restart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  <w:tr w:rsidR="003508C6" w:rsidTr="00F01F55">
        <w:tc>
          <w:tcPr>
            <w:tcW w:w="4026" w:type="dxa"/>
            <w:gridSpan w:val="3"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  <w:r w:rsidRPr="008958A4">
              <w:rPr>
                <w:rFonts w:eastAsia="Times New Roman"/>
              </w:rPr>
              <w:lastRenderedPageBreak/>
              <w:t>Контрольная</w:t>
            </w:r>
            <w:r w:rsidRPr="008958A4">
              <w:rPr>
                <w:rFonts w:eastAsia="Times New Roman"/>
                <w:lang w:val="en-US"/>
              </w:rPr>
              <w:t xml:space="preserve"> </w:t>
            </w:r>
            <w:r w:rsidRPr="008958A4">
              <w:rPr>
                <w:rFonts w:eastAsia="Times New Roman"/>
              </w:rPr>
              <w:t>работа № 12</w:t>
            </w:r>
          </w:p>
        </w:tc>
        <w:tc>
          <w:tcPr>
            <w:tcW w:w="1482" w:type="dxa"/>
            <w:shd w:val="clear" w:color="auto" w:fill="auto"/>
          </w:tcPr>
          <w:p w:rsidR="003508C6" w:rsidRPr="008958A4" w:rsidRDefault="003508C6" w:rsidP="00F01F55">
            <w:pPr>
              <w:jc w:val="center"/>
              <w:rPr>
                <w:rFonts w:eastAsia="Times New Roman"/>
                <w:lang w:val="en-US"/>
              </w:rPr>
            </w:pPr>
            <w:r w:rsidRPr="008958A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180" w:type="dxa"/>
            <w:vMerge/>
            <w:shd w:val="clear" w:color="auto" w:fill="auto"/>
          </w:tcPr>
          <w:p w:rsidR="003508C6" w:rsidRPr="008958A4" w:rsidRDefault="003508C6" w:rsidP="00F01F55">
            <w:pPr>
              <w:rPr>
                <w:rFonts w:eastAsia="Times New Roman"/>
              </w:rPr>
            </w:pPr>
          </w:p>
        </w:tc>
      </w:tr>
    </w:tbl>
    <w:p w:rsidR="003508C6" w:rsidRDefault="003508C6" w:rsidP="003508C6"/>
    <w:p w:rsidR="003508C6" w:rsidRDefault="003508C6" w:rsidP="003508C6">
      <w:pPr>
        <w:sectPr w:rsidR="003508C6" w:rsidSect="00026A2A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3508C6" w:rsidRPr="00F74804" w:rsidRDefault="003508C6" w:rsidP="003508C6">
      <w:pPr>
        <w:spacing w:line="360" w:lineRule="auto"/>
        <w:jc w:val="center"/>
        <w:rPr>
          <w:b/>
          <w:sz w:val="36"/>
          <w:szCs w:val="36"/>
        </w:rPr>
      </w:pPr>
      <w:r w:rsidRPr="00F74804">
        <w:rPr>
          <w:b/>
          <w:sz w:val="36"/>
          <w:szCs w:val="36"/>
        </w:rPr>
        <w:lastRenderedPageBreak/>
        <w:t>Рекомендации по оснащени</w:t>
      </w:r>
      <w:r>
        <w:rPr>
          <w:b/>
          <w:sz w:val="36"/>
          <w:szCs w:val="36"/>
        </w:rPr>
        <w:t>ю</w:t>
      </w:r>
      <w:r w:rsidRPr="00F74804">
        <w:rPr>
          <w:b/>
          <w:sz w:val="36"/>
          <w:szCs w:val="36"/>
        </w:rPr>
        <w:t xml:space="preserve"> учебного процесса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3508C6" w:rsidRDefault="003508C6" w:rsidP="003508C6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Библиотечный фонд</w:t>
      </w:r>
    </w:p>
    <w:p w:rsidR="003508C6" w:rsidRDefault="003508C6" w:rsidP="003508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 w:rsidRPr="00570532">
        <w:rPr>
          <w:sz w:val="28"/>
          <w:szCs w:val="28"/>
        </w:rPr>
        <w:t xml:space="preserve">1. </w:t>
      </w:r>
      <w:r>
        <w:rPr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Примерные программы</w:t>
      </w:r>
      <w:r w:rsidRPr="0026201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общего образования. Математика. (Стандарты  второго поколения). − М.: Просвещение. 2010.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универсальных учебных действий в основной школе. Система заданий / А. Г.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>, О. А. Карабанова. −  М.: Просвещение. 2010.</w:t>
      </w:r>
    </w:p>
    <w:p w:rsidR="003508C6" w:rsidRPr="009A0567" w:rsidRDefault="003508C6" w:rsidP="003508C6">
      <w:pPr>
        <w:spacing w:line="360" w:lineRule="auto"/>
        <w:jc w:val="center"/>
        <w:rPr>
          <w:b/>
          <w:i/>
          <w:sz w:val="28"/>
          <w:szCs w:val="28"/>
        </w:rPr>
      </w:pPr>
      <w:proofErr w:type="gramStart"/>
      <w:r w:rsidRPr="009A0567">
        <w:rPr>
          <w:b/>
          <w:i/>
          <w:sz w:val="28"/>
          <w:szCs w:val="28"/>
        </w:rPr>
        <w:t>УМК А.</w:t>
      </w:r>
      <w:proofErr w:type="gramEnd"/>
      <w:r w:rsidRPr="009A0567">
        <w:rPr>
          <w:b/>
          <w:i/>
          <w:sz w:val="28"/>
          <w:szCs w:val="28"/>
        </w:rPr>
        <w:t xml:space="preserve"> Г. Мерзляк, В. Б. Полонский, М. С. Якир </w:t>
      </w:r>
    </w:p>
    <w:p w:rsidR="003508C6" w:rsidRPr="009A0567" w:rsidRDefault="003508C6" w:rsidP="003508C6">
      <w:pPr>
        <w:spacing w:line="360" w:lineRule="auto"/>
        <w:jc w:val="center"/>
        <w:rPr>
          <w:b/>
          <w:i/>
          <w:sz w:val="28"/>
          <w:szCs w:val="28"/>
        </w:rPr>
      </w:pPr>
      <w:r w:rsidRPr="009A0567">
        <w:rPr>
          <w:b/>
          <w:i/>
          <w:sz w:val="28"/>
          <w:szCs w:val="28"/>
        </w:rPr>
        <w:t>«Математика. 5 класс»</w:t>
      </w:r>
      <w:r>
        <w:rPr>
          <w:b/>
          <w:i/>
          <w:sz w:val="28"/>
          <w:szCs w:val="28"/>
        </w:rPr>
        <w:t xml:space="preserve">, </w:t>
      </w:r>
      <w:r w:rsidRPr="00E504C0">
        <w:rPr>
          <w:b/>
          <w:i/>
          <w:sz w:val="28"/>
          <w:szCs w:val="28"/>
        </w:rPr>
        <w:t xml:space="preserve"> </w:t>
      </w:r>
      <w:r w:rsidRPr="009A0567">
        <w:rPr>
          <w:b/>
          <w:i/>
          <w:sz w:val="28"/>
          <w:szCs w:val="28"/>
        </w:rPr>
        <w:t>«Математика. 6 класс»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 w:rsidRPr="000A05D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664473">
        <w:rPr>
          <w:i/>
          <w:sz w:val="28"/>
          <w:szCs w:val="28"/>
        </w:rPr>
        <w:t xml:space="preserve">А. Г. </w:t>
      </w:r>
      <w:proofErr w:type="gramStart"/>
      <w:r w:rsidRPr="00664473">
        <w:rPr>
          <w:i/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. </w:t>
      </w:r>
      <w:r w:rsidRPr="000A05DA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: </w:t>
      </w:r>
      <w:r w:rsidRPr="000A05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учебник для общеобразовательных учреждений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0A05DA">
        <w:rPr>
          <w:sz w:val="28"/>
          <w:szCs w:val="28"/>
        </w:rPr>
        <w:t xml:space="preserve">А. Г. </w:t>
      </w:r>
      <w:proofErr w:type="gramStart"/>
      <w:r w:rsidRPr="000A05DA"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</w:t>
      </w:r>
      <w:r w:rsidRPr="000A05DA">
        <w:rPr>
          <w:sz w:val="28"/>
          <w:szCs w:val="28"/>
        </w:rPr>
        <w:t xml:space="preserve"> В. Б. Полонский, М. С. Якир</w:t>
      </w:r>
      <w:r>
        <w:rPr>
          <w:sz w:val="28"/>
          <w:szCs w:val="28"/>
        </w:rPr>
        <w:t>.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664473">
        <w:rPr>
          <w:i/>
          <w:sz w:val="28"/>
          <w:szCs w:val="28"/>
        </w:rPr>
        <w:t xml:space="preserve">А. Г. </w:t>
      </w:r>
      <w:proofErr w:type="gramStart"/>
      <w:r w:rsidRPr="00664473">
        <w:rPr>
          <w:i/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. Дидактические материалы по математике для </w:t>
      </w:r>
      <w:r w:rsidRPr="000A05DA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0A05DA">
        <w:rPr>
          <w:sz w:val="28"/>
          <w:szCs w:val="28"/>
        </w:rPr>
        <w:t xml:space="preserve">А. Г. </w:t>
      </w:r>
      <w:proofErr w:type="gramStart"/>
      <w:r w:rsidRPr="000A05DA"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</w:t>
      </w:r>
      <w:r w:rsidRPr="000A05DA">
        <w:rPr>
          <w:sz w:val="28"/>
          <w:szCs w:val="28"/>
        </w:rPr>
        <w:t xml:space="preserve"> В. Б. Полонский, М. С. Якир</w:t>
      </w:r>
      <w:r>
        <w:rPr>
          <w:sz w:val="28"/>
          <w:szCs w:val="28"/>
        </w:rPr>
        <w:t>.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664473">
        <w:rPr>
          <w:i/>
          <w:sz w:val="28"/>
          <w:szCs w:val="28"/>
        </w:rPr>
        <w:t xml:space="preserve">А. Г. </w:t>
      </w:r>
      <w:proofErr w:type="gramStart"/>
      <w:r w:rsidRPr="00664473">
        <w:rPr>
          <w:i/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. Рабочая тетрадь по математике для </w:t>
      </w:r>
      <w:r w:rsidRPr="000A05DA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0A05DA">
        <w:rPr>
          <w:sz w:val="28"/>
          <w:szCs w:val="28"/>
        </w:rPr>
        <w:t xml:space="preserve">А. Г. </w:t>
      </w:r>
      <w:proofErr w:type="gramStart"/>
      <w:r w:rsidRPr="000A05DA"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</w:t>
      </w:r>
      <w:r w:rsidRPr="000A05DA">
        <w:rPr>
          <w:sz w:val="28"/>
          <w:szCs w:val="28"/>
        </w:rPr>
        <w:t xml:space="preserve"> В. Б. Полонский, М. С. Якир</w:t>
      </w:r>
      <w:r>
        <w:rPr>
          <w:sz w:val="28"/>
          <w:szCs w:val="28"/>
        </w:rPr>
        <w:t>.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664473">
        <w:rPr>
          <w:i/>
          <w:sz w:val="28"/>
          <w:szCs w:val="28"/>
        </w:rPr>
        <w:t xml:space="preserve">А. Г. </w:t>
      </w:r>
      <w:proofErr w:type="gramStart"/>
      <w:r w:rsidRPr="00664473">
        <w:rPr>
          <w:i/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. Математика. Методика обучения. 5 класс. Рабочая тетрадь учителя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0A05DA">
        <w:rPr>
          <w:sz w:val="28"/>
          <w:szCs w:val="28"/>
        </w:rPr>
        <w:t xml:space="preserve">А. Г. </w:t>
      </w:r>
      <w:proofErr w:type="gramStart"/>
      <w:r w:rsidRPr="000A05DA"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</w:t>
      </w:r>
      <w:r w:rsidRPr="000A05DA">
        <w:rPr>
          <w:sz w:val="28"/>
          <w:szCs w:val="28"/>
        </w:rPr>
        <w:t xml:space="preserve"> В. Б. Полонский, М. С. Якир</w:t>
      </w:r>
      <w:r>
        <w:rPr>
          <w:sz w:val="28"/>
          <w:szCs w:val="28"/>
        </w:rPr>
        <w:t>.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2012.</w:t>
      </w:r>
    </w:p>
    <w:p w:rsidR="003508C6" w:rsidRDefault="003508C6" w:rsidP="003508C6">
      <w:pPr>
        <w:spacing w:line="360" w:lineRule="auto"/>
      </w:pPr>
      <w:r w:rsidRPr="004865EF">
        <w:rPr>
          <w:sz w:val="28"/>
          <w:szCs w:val="28"/>
        </w:rPr>
        <w:t xml:space="preserve"> 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A05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4473">
        <w:rPr>
          <w:i/>
          <w:sz w:val="28"/>
          <w:szCs w:val="28"/>
        </w:rPr>
        <w:t xml:space="preserve">А. Г. </w:t>
      </w:r>
      <w:proofErr w:type="gramStart"/>
      <w:r w:rsidRPr="00664473">
        <w:rPr>
          <w:i/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. </w:t>
      </w:r>
      <w:r w:rsidRPr="000A05DA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: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учебник для общеобразовательных учреждений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0A05DA">
        <w:rPr>
          <w:sz w:val="28"/>
          <w:szCs w:val="28"/>
        </w:rPr>
        <w:t xml:space="preserve">А. Г. </w:t>
      </w:r>
      <w:proofErr w:type="gramStart"/>
      <w:r w:rsidRPr="000A05DA"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</w:t>
      </w:r>
      <w:r w:rsidRPr="000A05DA">
        <w:rPr>
          <w:sz w:val="28"/>
          <w:szCs w:val="28"/>
        </w:rPr>
        <w:t xml:space="preserve"> В. Б. Полонский, М. С. Якир</w:t>
      </w:r>
      <w:r>
        <w:rPr>
          <w:sz w:val="28"/>
          <w:szCs w:val="28"/>
        </w:rPr>
        <w:t>.</w:t>
      </w:r>
      <w:r w:rsidRPr="0066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2013.</w:t>
      </w:r>
    </w:p>
    <w:p w:rsidR="003508C6" w:rsidRDefault="003508C6" w:rsidP="003508C6">
      <w:pPr>
        <w:spacing w:line="360" w:lineRule="auto"/>
        <w:jc w:val="center"/>
        <w:rPr>
          <w:b/>
          <w:sz w:val="28"/>
          <w:szCs w:val="28"/>
        </w:rPr>
      </w:pPr>
    </w:p>
    <w:p w:rsidR="003508C6" w:rsidRDefault="003508C6" w:rsidP="003508C6">
      <w:pPr>
        <w:spacing w:line="360" w:lineRule="auto"/>
        <w:jc w:val="center"/>
        <w:rPr>
          <w:b/>
          <w:sz w:val="28"/>
          <w:szCs w:val="28"/>
        </w:rPr>
      </w:pPr>
      <w:r w:rsidRPr="00184C58">
        <w:rPr>
          <w:b/>
          <w:sz w:val="28"/>
          <w:szCs w:val="28"/>
        </w:rPr>
        <w:t>Справоч</w:t>
      </w:r>
      <w:r>
        <w:rPr>
          <w:b/>
          <w:sz w:val="28"/>
          <w:szCs w:val="28"/>
        </w:rPr>
        <w:t xml:space="preserve">ные пособия, научно-популярная и </w:t>
      </w:r>
      <w:r w:rsidRPr="00184C58">
        <w:rPr>
          <w:b/>
          <w:sz w:val="28"/>
          <w:szCs w:val="28"/>
        </w:rPr>
        <w:t>историческая литература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Энциклопедия для детей. Математика. Том 11. –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>+, 2003.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http</w:t>
      </w:r>
      <w:r w:rsidRPr="00114B1E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114B1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kvant</w:t>
      </w:r>
      <w:proofErr w:type="spellEnd"/>
      <w:r w:rsidRPr="00114B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 w:rsidRPr="00114B1E">
        <w:rPr>
          <w:sz w:val="28"/>
          <w:szCs w:val="28"/>
        </w:rPr>
        <w:t xml:space="preserve">/  Научно-популярный физико-математический журнал для школьников и студентов </w:t>
      </w:r>
      <w:r>
        <w:rPr>
          <w:sz w:val="28"/>
          <w:szCs w:val="28"/>
        </w:rPr>
        <w:t>«Квант».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FD5408">
        <w:rPr>
          <w:i/>
          <w:sz w:val="28"/>
          <w:szCs w:val="28"/>
        </w:rPr>
        <w:t>Левитас</w:t>
      </w:r>
      <w:proofErr w:type="spellEnd"/>
      <w:r w:rsidRPr="00FD5408">
        <w:rPr>
          <w:i/>
          <w:sz w:val="28"/>
          <w:szCs w:val="28"/>
        </w:rPr>
        <w:t xml:space="preserve"> Г.</w:t>
      </w:r>
      <w:r>
        <w:rPr>
          <w:i/>
          <w:sz w:val="28"/>
          <w:szCs w:val="28"/>
        </w:rPr>
        <w:t xml:space="preserve"> </w:t>
      </w:r>
      <w:r w:rsidRPr="00FD5408">
        <w:rPr>
          <w:i/>
          <w:sz w:val="28"/>
          <w:szCs w:val="28"/>
        </w:rPr>
        <w:t>Г</w:t>
      </w:r>
      <w:r>
        <w:rPr>
          <w:sz w:val="28"/>
          <w:szCs w:val="28"/>
        </w:rPr>
        <w:t>. Нестандартные задачи по математике. – М.: ИЛЕКСА, 2007.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5408">
        <w:rPr>
          <w:i/>
          <w:sz w:val="28"/>
          <w:szCs w:val="28"/>
        </w:rPr>
        <w:t>Гаврилова Т.</w:t>
      </w:r>
      <w:r>
        <w:rPr>
          <w:i/>
          <w:sz w:val="28"/>
          <w:szCs w:val="28"/>
        </w:rPr>
        <w:t xml:space="preserve"> </w:t>
      </w:r>
      <w:r w:rsidRPr="00FD5408">
        <w:rPr>
          <w:i/>
          <w:sz w:val="28"/>
          <w:szCs w:val="28"/>
        </w:rPr>
        <w:t>Д</w:t>
      </w:r>
      <w:r>
        <w:rPr>
          <w:sz w:val="28"/>
          <w:szCs w:val="28"/>
        </w:rPr>
        <w:t>. Занимательная математика. 5-11 класс. – Волгоград: Учитель, 2008.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FD5408">
        <w:rPr>
          <w:i/>
          <w:sz w:val="28"/>
          <w:szCs w:val="28"/>
        </w:rPr>
        <w:t>Фарков</w:t>
      </w:r>
      <w:proofErr w:type="spellEnd"/>
      <w:r w:rsidRPr="00FD5408">
        <w:rPr>
          <w:i/>
          <w:sz w:val="28"/>
          <w:szCs w:val="28"/>
        </w:rPr>
        <w:t xml:space="preserve"> А.</w:t>
      </w:r>
      <w:r>
        <w:rPr>
          <w:i/>
          <w:sz w:val="28"/>
          <w:szCs w:val="28"/>
        </w:rPr>
        <w:t xml:space="preserve"> </w:t>
      </w:r>
      <w:r w:rsidRPr="00FD5408">
        <w:rPr>
          <w:i/>
          <w:sz w:val="28"/>
          <w:szCs w:val="28"/>
        </w:rPr>
        <w:t>В</w:t>
      </w:r>
      <w:r>
        <w:rPr>
          <w:sz w:val="28"/>
          <w:szCs w:val="28"/>
        </w:rPr>
        <w:t>. Математические олимпиады в школе. 5-11 класс. – М.: Айрис-пресс, 2005.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EE70E0">
        <w:rPr>
          <w:i/>
          <w:sz w:val="28"/>
          <w:szCs w:val="28"/>
        </w:rPr>
        <w:t>Депман</w:t>
      </w:r>
      <w:proofErr w:type="spellEnd"/>
      <w:r w:rsidRPr="00EE70E0">
        <w:rPr>
          <w:i/>
          <w:sz w:val="28"/>
          <w:szCs w:val="28"/>
        </w:rPr>
        <w:t xml:space="preserve"> И. Я., </w:t>
      </w:r>
      <w:proofErr w:type="spellStart"/>
      <w:r w:rsidRPr="00EE70E0">
        <w:rPr>
          <w:i/>
          <w:sz w:val="28"/>
          <w:szCs w:val="28"/>
        </w:rPr>
        <w:t>Виленкин</w:t>
      </w:r>
      <w:proofErr w:type="spellEnd"/>
      <w:r w:rsidRPr="00EE70E0">
        <w:rPr>
          <w:i/>
          <w:sz w:val="28"/>
          <w:szCs w:val="28"/>
        </w:rPr>
        <w:t xml:space="preserve"> Н. Я</w:t>
      </w:r>
      <w:r>
        <w:rPr>
          <w:sz w:val="28"/>
          <w:szCs w:val="28"/>
        </w:rPr>
        <w:t>. За страницами учебника математики. 5-6 класс. – М.: Просвещение, 2004.</w:t>
      </w:r>
    </w:p>
    <w:p w:rsidR="003508C6" w:rsidRPr="00450B0A" w:rsidRDefault="003508C6" w:rsidP="003508C6">
      <w:r>
        <w:rPr>
          <w:sz w:val="28"/>
          <w:szCs w:val="28"/>
        </w:rPr>
        <w:t xml:space="preserve">7. </w:t>
      </w:r>
      <w:proofErr w:type="spellStart"/>
      <w:r w:rsidRPr="00450B0A">
        <w:rPr>
          <w:i/>
          <w:color w:val="000000"/>
          <w:sz w:val="28"/>
          <w:szCs w:val="28"/>
        </w:rPr>
        <w:t>Баврин</w:t>
      </w:r>
      <w:proofErr w:type="spellEnd"/>
      <w:r w:rsidRPr="00450B0A">
        <w:rPr>
          <w:i/>
          <w:color w:val="000000"/>
          <w:sz w:val="28"/>
          <w:szCs w:val="28"/>
        </w:rPr>
        <w:t xml:space="preserve"> И.И., </w:t>
      </w:r>
      <w:proofErr w:type="spellStart"/>
      <w:r w:rsidRPr="00450B0A">
        <w:rPr>
          <w:i/>
          <w:color w:val="000000"/>
          <w:sz w:val="28"/>
          <w:szCs w:val="28"/>
        </w:rPr>
        <w:t>Фрибус</w:t>
      </w:r>
      <w:proofErr w:type="spellEnd"/>
      <w:r w:rsidRPr="00450B0A">
        <w:rPr>
          <w:i/>
          <w:color w:val="000000"/>
          <w:sz w:val="28"/>
          <w:szCs w:val="28"/>
        </w:rPr>
        <w:t xml:space="preserve"> Е.А.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Старинные задачи. </w:t>
      </w:r>
      <w:r>
        <w:rPr>
          <w:sz w:val="28"/>
          <w:szCs w:val="28"/>
        </w:rPr>
        <w:t>– М.: Просвещение, 1994.</w:t>
      </w:r>
    </w:p>
    <w:p w:rsidR="003508C6" w:rsidRPr="009A0567" w:rsidRDefault="003508C6" w:rsidP="003508C6">
      <w:pPr>
        <w:spacing w:line="360" w:lineRule="auto"/>
        <w:rPr>
          <w:sz w:val="28"/>
          <w:szCs w:val="28"/>
        </w:rPr>
      </w:pPr>
    </w:p>
    <w:p w:rsidR="003508C6" w:rsidRDefault="003508C6" w:rsidP="003508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Печатные пособия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Таблицы по математике для 5− 6 классов.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Портреты выдающихся деятелей математики.</w:t>
      </w:r>
    </w:p>
    <w:p w:rsidR="003508C6" w:rsidRDefault="003508C6" w:rsidP="003508C6">
      <w:pPr>
        <w:spacing w:line="360" w:lineRule="auto"/>
        <w:rPr>
          <w:b/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III</w:t>
      </w:r>
      <w:r w:rsidRPr="005F02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Информационные средства</w:t>
      </w:r>
    </w:p>
    <w:p w:rsidR="003508C6" w:rsidRPr="005F026B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Коллекция </w:t>
      </w:r>
      <w:proofErr w:type="spellStart"/>
      <w:r w:rsidRPr="005F026B">
        <w:rPr>
          <w:sz w:val="28"/>
          <w:szCs w:val="28"/>
        </w:rPr>
        <w:t>медиаресурсов</w:t>
      </w:r>
      <w:proofErr w:type="spellEnd"/>
      <w:r w:rsidRPr="005F026B">
        <w:rPr>
          <w:sz w:val="28"/>
          <w:szCs w:val="28"/>
        </w:rPr>
        <w:t>, электронные базы данных.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Интернет.</w:t>
      </w:r>
    </w:p>
    <w:p w:rsidR="003508C6" w:rsidRDefault="003508C6" w:rsidP="003508C6">
      <w:pPr>
        <w:spacing w:line="360" w:lineRule="auto"/>
        <w:rPr>
          <w:b/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IV</w:t>
      </w:r>
      <w:r w:rsidRPr="005F026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Экранно-звуковые пособия.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Видеофильмы по истории развития математики, математических идей и методов.</w:t>
      </w:r>
    </w:p>
    <w:p w:rsidR="003508C6" w:rsidRPr="005F026B" w:rsidRDefault="003508C6" w:rsidP="003508C6">
      <w:pPr>
        <w:spacing w:line="360" w:lineRule="auto"/>
        <w:rPr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V</w:t>
      </w:r>
      <w:r w:rsidRPr="005F0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Технические средства обучения</w:t>
      </w:r>
    </w:p>
    <w:p w:rsidR="003508C6" w:rsidRPr="005F026B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Ко</w:t>
      </w:r>
      <w:r>
        <w:rPr>
          <w:sz w:val="28"/>
          <w:szCs w:val="28"/>
        </w:rPr>
        <w:t>мпьютер.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Экран (на штативе или навесной).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 Интерактивная доска.</w:t>
      </w:r>
    </w:p>
    <w:p w:rsidR="003508C6" w:rsidRPr="005F026B" w:rsidRDefault="003508C6" w:rsidP="003508C6">
      <w:pPr>
        <w:spacing w:line="360" w:lineRule="auto"/>
        <w:rPr>
          <w:sz w:val="28"/>
          <w:szCs w:val="28"/>
        </w:rPr>
      </w:pPr>
      <w:r w:rsidRPr="005F026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5F02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Учебно-практическая и учебно-лабораторное оборудование</w:t>
      </w:r>
    </w:p>
    <w:p w:rsidR="003508C6" w:rsidRPr="005F026B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026B">
        <w:rPr>
          <w:sz w:val="28"/>
          <w:szCs w:val="28"/>
        </w:rPr>
        <w:t xml:space="preserve"> </w:t>
      </w:r>
      <w:r>
        <w:rPr>
          <w:sz w:val="28"/>
          <w:szCs w:val="28"/>
        </w:rPr>
        <w:t>Доска магнитная с координатной сеткой.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Н</w:t>
      </w:r>
      <w:r w:rsidRPr="00A34F4F">
        <w:rPr>
          <w:sz w:val="28"/>
          <w:szCs w:val="28"/>
        </w:rPr>
        <w:t>абор цифр, букв, знаков для средней школы (магнитный)</w:t>
      </w:r>
      <w:r>
        <w:rPr>
          <w:sz w:val="28"/>
          <w:szCs w:val="28"/>
        </w:rPr>
        <w:t>.</w:t>
      </w:r>
    </w:p>
    <w:p w:rsidR="003508C6" w:rsidRPr="00A34F4F" w:rsidRDefault="003508C6" w:rsidP="003508C6">
      <w:pPr>
        <w:spacing w:line="360" w:lineRule="auto"/>
        <w:rPr>
          <w:sz w:val="28"/>
          <w:szCs w:val="28"/>
        </w:rPr>
      </w:pPr>
      <w:r w:rsidRPr="00A34F4F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A34F4F">
        <w:rPr>
          <w:sz w:val="28"/>
          <w:szCs w:val="28"/>
        </w:rPr>
        <w:t>абор</w:t>
      </w:r>
      <w:r>
        <w:rPr>
          <w:sz w:val="28"/>
          <w:szCs w:val="28"/>
        </w:rPr>
        <w:t>ы</w:t>
      </w:r>
      <w:r w:rsidRPr="00A34F4F">
        <w:rPr>
          <w:sz w:val="28"/>
          <w:szCs w:val="28"/>
        </w:rPr>
        <w:t xml:space="preserve"> </w:t>
      </w:r>
      <w:r>
        <w:rPr>
          <w:sz w:val="28"/>
          <w:szCs w:val="28"/>
        </w:rPr>
        <w:t>«Части целого на круге», «Простые дроби».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Набор геометрических тел (демонстрационный и раздаточный).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5859">
        <w:rPr>
          <w:sz w:val="28"/>
          <w:szCs w:val="28"/>
        </w:rPr>
        <w:t>Модель единицы объема</w:t>
      </w:r>
      <w:r>
        <w:rPr>
          <w:sz w:val="28"/>
          <w:szCs w:val="28"/>
        </w:rPr>
        <w:t>.</w:t>
      </w:r>
    </w:p>
    <w:p w:rsidR="003508C6" w:rsidRDefault="003508C6" w:rsidP="003508C6">
      <w:pPr>
        <w:spacing w:line="360" w:lineRule="auto"/>
        <w:rPr>
          <w:sz w:val="28"/>
          <w:szCs w:val="28"/>
        </w:rPr>
      </w:pPr>
      <w:r w:rsidRPr="00980ACA">
        <w:rPr>
          <w:sz w:val="28"/>
          <w:szCs w:val="28"/>
        </w:rPr>
        <w:t>6. Комплект чертёжных инструментов (классных и раздаточных): линейка, транспортир, угольник (30</w:t>
      </w:r>
      <w:r w:rsidRPr="00980ACA">
        <w:rPr>
          <w:sz w:val="28"/>
          <w:szCs w:val="28"/>
        </w:rPr>
        <w:sym w:font="Symbol" w:char="F0B0"/>
      </w:r>
      <w:r w:rsidRPr="00980ACA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980ACA">
        <w:rPr>
          <w:sz w:val="28"/>
          <w:szCs w:val="28"/>
        </w:rPr>
        <w:t>0</w:t>
      </w:r>
      <w:r w:rsidRPr="00980ACA"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),  </w:t>
      </w:r>
      <w:r w:rsidRPr="00980ACA">
        <w:rPr>
          <w:sz w:val="28"/>
          <w:szCs w:val="28"/>
        </w:rPr>
        <w:t>угольник (</w:t>
      </w:r>
      <w:r>
        <w:rPr>
          <w:sz w:val="28"/>
          <w:szCs w:val="28"/>
        </w:rPr>
        <w:t>45</w:t>
      </w:r>
      <w:r w:rsidRPr="00980ACA">
        <w:rPr>
          <w:sz w:val="28"/>
          <w:szCs w:val="28"/>
        </w:rPr>
        <w:sym w:font="Symbol" w:char="F0B0"/>
      </w:r>
      <w:r w:rsidRPr="00980ACA">
        <w:rPr>
          <w:sz w:val="28"/>
          <w:szCs w:val="28"/>
        </w:rPr>
        <w:t xml:space="preserve">, </w:t>
      </w:r>
      <w:r>
        <w:rPr>
          <w:sz w:val="28"/>
          <w:szCs w:val="28"/>
        </w:rPr>
        <w:t>45</w:t>
      </w:r>
      <w:r w:rsidRPr="00980ACA">
        <w:rPr>
          <w:sz w:val="28"/>
          <w:szCs w:val="28"/>
        </w:rPr>
        <w:sym w:font="Symbol" w:char="F0B0"/>
      </w:r>
      <w:r>
        <w:rPr>
          <w:sz w:val="28"/>
          <w:szCs w:val="28"/>
        </w:rPr>
        <w:t>), циркуль.</w:t>
      </w:r>
    </w:p>
    <w:p w:rsidR="003508C6" w:rsidRPr="00980ACA" w:rsidRDefault="003508C6" w:rsidP="00350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Наборы для моделирования (цветная бумага, картон, калька, клей, ножницы, пластилин).</w:t>
      </w:r>
    </w:p>
    <w:p w:rsidR="003508C6" w:rsidRPr="005F026B" w:rsidRDefault="003508C6" w:rsidP="003508C6">
      <w:pPr>
        <w:spacing w:line="360" w:lineRule="auto"/>
        <w:rPr>
          <w:b/>
          <w:sz w:val="28"/>
          <w:szCs w:val="28"/>
        </w:rPr>
      </w:pPr>
    </w:p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3508C6" w:rsidRDefault="003508C6" w:rsidP="003508C6"/>
    <w:p w:rsidR="00187B00" w:rsidRDefault="00187B00"/>
    <w:sectPr w:rsidR="0018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AB" w:rsidRDefault="003508C6" w:rsidP="00815E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71AB" w:rsidRDefault="003508C6" w:rsidP="00815E4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AB" w:rsidRDefault="003508C6" w:rsidP="00815E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B71AB" w:rsidRDefault="003508C6" w:rsidP="00815E4A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3E1"/>
    <w:multiLevelType w:val="hybridMultilevel"/>
    <w:tmpl w:val="C0AC291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B27BF"/>
    <w:multiLevelType w:val="hybridMultilevel"/>
    <w:tmpl w:val="1C8A42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FC2954"/>
    <w:multiLevelType w:val="hybridMultilevel"/>
    <w:tmpl w:val="3D94E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AB26EA"/>
    <w:multiLevelType w:val="hybridMultilevel"/>
    <w:tmpl w:val="F95E1C18"/>
    <w:lvl w:ilvl="0" w:tplc="432EB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55C14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4B429C"/>
    <w:multiLevelType w:val="hybridMultilevel"/>
    <w:tmpl w:val="16A86E76"/>
    <w:lvl w:ilvl="0" w:tplc="DD98D1F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CC3C51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5D70A3"/>
    <w:multiLevelType w:val="hybridMultilevel"/>
    <w:tmpl w:val="21DC5316"/>
    <w:lvl w:ilvl="0" w:tplc="E8C67698">
      <w:start w:val="1"/>
      <w:numFmt w:val="decimal"/>
      <w:lvlText w:val="%1)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7875013"/>
    <w:multiLevelType w:val="hybridMultilevel"/>
    <w:tmpl w:val="495A9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D4DC0"/>
    <w:multiLevelType w:val="multilevel"/>
    <w:tmpl w:val="55C61CB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EC94173"/>
    <w:multiLevelType w:val="hybridMultilevel"/>
    <w:tmpl w:val="6914A308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23200A7"/>
    <w:multiLevelType w:val="hybridMultilevel"/>
    <w:tmpl w:val="1BF605AE"/>
    <w:lvl w:ilvl="0" w:tplc="C9507FC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7771FC"/>
    <w:multiLevelType w:val="hybridMultilevel"/>
    <w:tmpl w:val="95845D44"/>
    <w:lvl w:ilvl="0" w:tplc="F5F8E2C0">
      <w:start w:val="1"/>
      <w:numFmt w:val="decimal"/>
      <w:lvlText w:val="%1)"/>
      <w:lvlJc w:val="left"/>
      <w:pPr>
        <w:tabs>
          <w:tab w:val="num" w:pos="1677"/>
        </w:tabs>
        <w:ind w:left="16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4">
    <w:nsid w:val="544E71C1"/>
    <w:multiLevelType w:val="hybridMultilevel"/>
    <w:tmpl w:val="8B221760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5">
    <w:nsid w:val="5EEF49D9"/>
    <w:multiLevelType w:val="hybridMultilevel"/>
    <w:tmpl w:val="9E162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824B95"/>
    <w:multiLevelType w:val="hybridMultilevel"/>
    <w:tmpl w:val="A058BE52"/>
    <w:lvl w:ilvl="0" w:tplc="CEF2A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E342FC"/>
    <w:multiLevelType w:val="hybridMultilevel"/>
    <w:tmpl w:val="676063C2"/>
    <w:lvl w:ilvl="0" w:tplc="DCAA1EDC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753279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2BF6883"/>
    <w:multiLevelType w:val="hybridMultilevel"/>
    <w:tmpl w:val="F5C2B84C"/>
    <w:lvl w:ilvl="0" w:tplc="CBCA93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FB65FB"/>
    <w:multiLevelType w:val="multilevel"/>
    <w:tmpl w:val="1BF605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F52665"/>
    <w:multiLevelType w:val="hybridMultilevel"/>
    <w:tmpl w:val="69B6F4A0"/>
    <w:lvl w:ilvl="0" w:tplc="1A546F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8"/>
  </w:num>
  <w:num w:numId="5">
    <w:abstractNumId w:val="19"/>
  </w:num>
  <w:num w:numId="6">
    <w:abstractNumId w:val="0"/>
  </w:num>
  <w:num w:numId="7">
    <w:abstractNumId w:val="2"/>
  </w:num>
  <w:num w:numId="8">
    <w:abstractNumId w:val="27"/>
  </w:num>
  <w:num w:numId="9">
    <w:abstractNumId w:val="21"/>
  </w:num>
  <w:num w:numId="10">
    <w:abstractNumId w:val="17"/>
  </w:num>
  <w:num w:numId="11">
    <w:abstractNumId w:val="16"/>
  </w:num>
  <w:num w:numId="12">
    <w:abstractNumId w:val="23"/>
  </w:num>
  <w:num w:numId="13">
    <w:abstractNumId w:val="10"/>
  </w:num>
  <w:num w:numId="14">
    <w:abstractNumId w:val="11"/>
  </w:num>
  <w:num w:numId="15">
    <w:abstractNumId w:val="30"/>
  </w:num>
  <w:num w:numId="16">
    <w:abstractNumId w:val="14"/>
  </w:num>
  <w:num w:numId="17">
    <w:abstractNumId w:val="32"/>
  </w:num>
  <w:num w:numId="18">
    <w:abstractNumId w:val="7"/>
  </w:num>
  <w:num w:numId="19">
    <w:abstractNumId w:val="24"/>
  </w:num>
  <w:num w:numId="20">
    <w:abstractNumId w:val="25"/>
  </w:num>
  <w:num w:numId="21">
    <w:abstractNumId w:val="31"/>
  </w:num>
  <w:num w:numId="22">
    <w:abstractNumId w:val="3"/>
  </w:num>
  <w:num w:numId="23">
    <w:abstractNumId w:val="18"/>
  </w:num>
  <w:num w:numId="24">
    <w:abstractNumId w:val="15"/>
  </w:num>
  <w:num w:numId="25">
    <w:abstractNumId w:val="13"/>
  </w:num>
  <w:num w:numId="26">
    <w:abstractNumId w:val="9"/>
  </w:num>
  <w:num w:numId="27">
    <w:abstractNumId w:val="34"/>
  </w:num>
  <w:num w:numId="28">
    <w:abstractNumId w:val="26"/>
  </w:num>
  <w:num w:numId="29">
    <w:abstractNumId w:val="33"/>
  </w:num>
  <w:num w:numId="30">
    <w:abstractNumId w:val="29"/>
  </w:num>
  <w:num w:numId="31">
    <w:abstractNumId w:val="1"/>
  </w:num>
  <w:num w:numId="32">
    <w:abstractNumId w:val="22"/>
  </w:num>
  <w:num w:numId="33">
    <w:abstractNumId w:val="20"/>
  </w:num>
  <w:num w:numId="34">
    <w:abstractNumId w:val="35"/>
  </w:num>
  <w:num w:numId="35">
    <w:abstractNumId w:val="5"/>
  </w:num>
  <w:num w:numId="36">
    <w:abstractNumId w:val="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C6"/>
    <w:rsid w:val="00187B00"/>
    <w:rsid w:val="003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508C6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08C6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8C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3508C6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508C6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3508C6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50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3508C6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508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3508C6"/>
    <w:rPr>
      <w:rFonts w:cs="Times New Roman"/>
    </w:rPr>
  </w:style>
  <w:style w:type="paragraph" w:styleId="3">
    <w:name w:val="Body Text Indent 3"/>
    <w:basedOn w:val="a"/>
    <w:link w:val="30"/>
    <w:rsid w:val="00350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08C6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3508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08C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350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08C6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508C6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508C6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3508C6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3508C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3508C6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3508C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35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3508C6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3508C6"/>
    <w:rPr>
      <w:color w:val="808080"/>
    </w:rPr>
  </w:style>
  <w:style w:type="paragraph" w:styleId="af4">
    <w:name w:val="Balloon Text"/>
    <w:basedOn w:val="a"/>
    <w:link w:val="af5"/>
    <w:rsid w:val="003508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508C6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3508C6"/>
    <w:rPr>
      <w:color w:val="0000FF"/>
      <w:u w:val="single"/>
    </w:rPr>
  </w:style>
  <w:style w:type="character" w:customStyle="1" w:styleId="af7">
    <w:name w:val="Основной текст_"/>
    <w:link w:val="4"/>
    <w:rsid w:val="003508C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3508C6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3508C6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3508C6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3508C6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3508C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3508C6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3508C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3508C6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3508C6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3508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3508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3508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3508C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508C6"/>
    <w:pPr>
      <w:keepNext/>
      <w:ind w:firstLine="468"/>
      <w:jc w:val="both"/>
      <w:outlineLvl w:val="0"/>
    </w:pPr>
    <w:rPr>
      <w:rFonts w:eastAsia="Times New Roman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08C6"/>
    <w:pPr>
      <w:keepNext/>
      <w:jc w:val="center"/>
      <w:outlineLvl w:val="1"/>
    </w:pPr>
    <w:rPr>
      <w:rFonts w:eastAsia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8C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3508C6"/>
    <w:pPr>
      <w:jc w:val="center"/>
    </w:pPr>
    <w:rPr>
      <w:rFonts w:eastAsia="Times New Roman"/>
      <w:b/>
      <w:bCs/>
      <w:szCs w:val="20"/>
      <w:lang w:eastAsia="ru-RU"/>
    </w:rPr>
  </w:style>
  <w:style w:type="character" w:customStyle="1" w:styleId="a4">
    <w:name w:val="Название Знак"/>
    <w:basedOn w:val="a0"/>
    <w:link w:val="a3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508C6"/>
    <w:pPr>
      <w:ind w:firstLine="468"/>
      <w:jc w:val="both"/>
    </w:pPr>
    <w:rPr>
      <w:rFonts w:eastAsia="Times New Roman"/>
      <w:b/>
      <w:bCs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508C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3508C6"/>
    <w:pPr>
      <w:ind w:firstLine="468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50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3508C6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3508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rsid w:val="003508C6"/>
    <w:rPr>
      <w:rFonts w:cs="Times New Roman"/>
    </w:rPr>
  </w:style>
  <w:style w:type="paragraph" w:styleId="3">
    <w:name w:val="Body Text Indent 3"/>
    <w:basedOn w:val="a"/>
    <w:link w:val="30"/>
    <w:rsid w:val="003508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08C6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3508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08C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350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08C6"/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508C6"/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350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508C6"/>
    <w:pPr>
      <w:ind w:left="720" w:firstLine="700"/>
      <w:jc w:val="both"/>
    </w:pPr>
    <w:rPr>
      <w:rFonts w:eastAsia="Times New Roman"/>
      <w:lang w:eastAsia="ru-RU"/>
    </w:rPr>
  </w:style>
  <w:style w:type="paragraph" w:styleId="ad">
    <w:name w:val="annotation text"/>
    <w:basedOn w:val="a"/>
    <w:link w:val="ae"/>
    <w:semiHidden/>
    <w:rsid w:val="003508C6"/>
    <w:rPr>
      <w:rFonts w:eastAsia="Times New Roman"/>
      <w:sz w:val="20"/>
      <w:szCs w:val="20"/>
      <w:lang w:val="uk-UA" w:eastAsia="uk-UA"/>
    </w:rPr>
  </w:style>
  <w:style w:type="character" w:customStyle="1" w:styleId="ae">
    <w:name w:val="Текст примечания Знак"/>
    <w:basedOn w:val="a0"/>
    <w:link w:val="ad"/>
    <w:semiHidden/>
    <w:rsid w:val="003508C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">
    <w:name w:val="Body Text"/>
    <w:basedOn w:val="a"/>
    <w:link w:val="af0"/>
    <w:rsid w:val="003508C6"/>
    <w:pPr>
      <w:tabs>
        <w:tab w:val="left" w:pos="4145"/>
      </w:tabs>
      <w:jc w:val="both"/>
    </w:pPr>
    <w:rPr>
      <w:rFonts w:eastAsia="Times New Roman"/>
      <w:szCs w:val="20"/>
      <w:lang w:val="uk-UA" w:eastAsia="ru-RU"/>
    </w:rPr>
  </w:style>
  <w:style w:type="character" w:customStyle="1" w:styleId="af0">
    <w:name w:val="Основной текст Знак"/>
    <w:basedOn w:val="a0"/>
    <w:link w:val="af"/>
    <w:rsid w:val="003508C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rsid w:val="0035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3508C6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styleId="af3">
    <w:name w:val="Placeholder Text"/>
    <w:uiPriority w:val="99"/>
    <w:semiHidden/>
    <w:rsid w:val="003508C6"/>
    <w:rPr>
      <w:color w:val="808080"/>
    </w:rPr>
  </w:style>
  <w:style w:type="paragraph" w:styleId="af4">
    <w:name w:val="Balloon Text"/>
    <w:basedOn w:val="a"/>
    <w:link w:val="af5"/>
    <w:rsid w:val="003508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508C6"/>
    <w:rPr>
      <w:rFonts w:ascii="Tahoma" w:eastAsia="SimSun" w:hAnsi="Tahoma" w:cs="Tahoma"/>
      <w:sz w:val="16"/>
      <w:szCs w:val="16"/>
      <w:lang w:eastAsia="zh-CN"/>
    </w:rPr>
  </w:style>
  <w:style w:type="character" w:styleId="af6">
    <w:name w:val="Hyperlink"/>
    <w:rsid w:val="003508C6"/>
    <w:rPr>
      <w:color w:val="0000FF"/>
      <w:u w:val="single"/>
    </w:rPr>
  </w:style>
  <w:style w:type="character" w:customStyle="1" w:styleId="af7">
    <w:name w:val="Основной текст_"/>
    <w:link w:val="4"/>
    <w:rsid w:val="003508C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7"/>
    <w:rsid w:val="003508C6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1">
    <w:name w:val="Заголовок №1_"/>
    <w:link w:val="12"/>
    <w:rsid w:val="003508C6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3508C6"/>
    <w:pPr>
      <w:widowControl w:val="0"/>
      <w:shd w:val="clear" w:color="auto" w:fill="FFFFFF"/>
      <w:spacing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customStyle="1" w:styleId="NR">
    <w:name w:val="NR"/>
    <w:basedOn w:val="a"/>
    <w:rsid w:val="003508C6"/>
    <w:rPr>
      <w:rFonts w:eastAsia="Times New Roman"/>
      <w:lang w:eastAsia="ru-RU"/>
    </w:rPr>
  </w:style>
  <w:style w:type="paragraph" w:customStyle="1" w:styleId="af8">
    <w:name w:val="А_основной"/>
    <w:basedOn w:val="a"/>
    <w:link w:val="af9"/>
    <w:qFormat/>
    <w:rsid w:val="003508C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9">
    <w:name w:val="А_основной Знак"/>
    <w:link w:val="af8"/>
    <w:rsid w:val="003508C6"/>
    <w:rPr>
      <w:rFonts w:ascii="Times New Roman" w:eastAsia="Calibri" w:hAnsi="Times New Roman" w:cs="Times New Roman"/>
      <w:sz w:val="28"/>
      <w:szCs w:val="28"/>
    </w:rPr>
  </w:style>
  <w:style w:type="character" w:customStyle="1" w:styleId="afa">
    <w:name w:val="Основной текст + Курсив"/>
    <w:rsid w:val="003508C6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3508C6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3508C6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1pt">
    <w:name w:val="Основной текст + Интервал 1 pt"/>
    <w:rsid w:val="003508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3508C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b">
    <w:name w:val="header"/>
    <w:basedOn w:val="a"/>
    <w:link w:val="afc"/>
    <w:rsid w:val="003508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3508C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5081</Words>
  <Characters>28968</Characters>
  <Application>Microsoft Office Word</Application>
  <DocSecurity>0</DocSecurity>
  <Lines>241</Lines>
  <Paragraphs>67</Paragraphs>
  <ScaleCrop>false</ScaleCrop>
  <Company>Home</Company>
  <LinksUpToDate>false</LinksUpToDate>
  <CharactersWithSpaces>33982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2014-10-10T15:11:00Z</dcterms:created>
  <dcterms:modified xsi:type="dcterms:W3CDTF">2014-10-10T15:14:00Z</dcterms:modified>
</cp:coreProperties>
</file>