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DF" w:rsidRDefault="006C2B7B" w:rsidP="006C2B7B">
      <w:pPr>
        <w:jc w:val="center"/>
        <w:rPr>
          <w:rFonts w:ascii="Times New Roman" w:hAnsi="Times New Roman" w:cs="Times New Roman"/>
          <w:b/>
          <w:sz w:val="28"/>
          <w:szCs w:val="28"/>
        </w:rPr>
      </w:pPr>
      <w:r w:rsidRPr="006C2B7B">
        <w:rPr>
          <w:rFonts w:ascii="Times New Roman" w:hAnsi="Times New Roman" w:cs="Times New Roman"/>
          <w:b/>
          <w:sz w:val="28"/>
          <w:szCs w:val="28"/>
        </w:rPr>
        <w:t>Игры на развитие слухового внимания глухих детей во внеклассное время.</w:t>
      </w:r>
    </w:p>
    <w:p w:rsidR="006C2B7B" w:rsidRDefault="006C2B7B" w:rsidP="006C2B7B">
      <w:pPr>
        <w:jc w:val="both"/>
        <w:rPr>
          <w:rFonts w:ascii="Times New Roman" w:hAnsi="Times New Roman" w:cs="Times New Roman"/>
          <w:sz w:val="28"/>
          <w:szCs w:val="28"/>
        </w:rPr>
      </w:pPr>
      <w:r>
        <w:rPr>
          <w:rFonts w:ascii="Times New Roman" w:hAnsi="Times New Roman" w:cs="Times New Roman"/>
          <w:sz w:val="28"/>
          <w:szCs w:val="28"/>
        </w:rPr>
        <w:t>Большую роль в развитии слуховой функции учащихся играет систематическое продолжение этой работы во внеклассное время.</w:t>
      </w:r>
    </w:p>
    <w:p w:rsidR="006C2B7B" w:rsidRDefault="006C2B7B" w:rsidP="006C2B7B">
      <w:pPr>
        <w:jc w:val="both"/>
        <w:rPr>
          <w:rFonts w:ascii="Times New Roman" w:hAnsi="Times New Roman" w:cs="Times New Roman"/>
          <w:sz w:val="28"/>
          <w:szCs w:val="28"/>
        </w:rPr>
      </w:pPr>
      <w:r>
        <w:rPr>
          <w:rFonts w:ascii="Times New Roman" w:hAnsi="Times New Roman" w:cs="Times New Roman"/>
          <w:sz w:val="28"/>
          <w:szCs w:val="28"/>
        </w:rPr>
        <w:t>Восприятие тех или иных звуков окружающего мира имеет огромное познавательное значение, даёт возможность полнее, конкретнее и разностороннее осмыслить многие слова, приобрести определённые представления и понятия.</w:t>
      </w:r>
    </w:p>
    <w:p w:rsidR="006C2B7B" w:rsidRDefault="006C2B7B" w:rsidP="006C2B7B">
      <w:pPr>
        <w:jc w:val="both"/>
        <w:rPr>
          <w:rFonts w:ascii="Times New Roman" w:hAnsi="Times New Roman" w:cs="Times New Roman"/>
          <w:sz w:val="28"/>
          <w:szCs w:val="28"/>
        </w:rPr>
      </w:pPr>
      <w:r>
        <w:rPr>
          <w:rFonts w:ascii="Times New Roman" w:hAnsi="Times New Roman" w:cs="Times New Roman"/>
          <w:sz w:val="28"/>
          <w:szCs w:val="28"/>
        </w:rPr>
        <w:t>Возможность восприятия звуков окружающего мира облегчает ориентирова</w:t>
      </w:r>
      <w:r w:rsidR="00C15655">
        <w:rPr>
          <w:rFonts w:ascii="Times New Roman" w:hAnsi="Times New Roman" w:cs="Times New Roman"/>
          <w:sz w:val="28"/>
          <w:szCs w:val="28"/>
        </w:rPr>
        <w:t xml:space="preserve">ние в условиях обыденной жизни. </w:t>
      </w:r>
      <w:r>
        <w:rPr>
          <w:rFonts w:ascii="Times New Roman" w:hAnsi="Times New Roman" w:cs="Times New Roman"/>
          <w:sz w:val="28"/>
          <w:szCs w:val="28"/>
        </w:rPr>
        <w:t xml:space="preserve">Умелое использование педагогами сохранного слуха способствует успеху учебно-воспитательной </w:t>
      </w:r>
      <w:r w:rsidR="00C15655">
        <w:rPr>
          <w:rFonts w:ascii="Times New Roman" w:hAnsi="Times New Roman" w:cs="Times New Roman"/>
          <w:sz w:val="28"/>
          <w:szCs w:val="28"/>
        </w:rPr>
        <w:t xml:space="preserve">работы, помогает развивать навыки, необходимые им для ориентирования в быту. </w:t>
      </w:r>
    </w:p>
    <w:p w:rsidR="00C15655" w:rsidRDefault="00C15655" w:rsidP="006C2B7B">
      <w:pPr>
        <w:jc w:val="both"/>
        <w:rPr>
          <w:rFonts w:ascii="Times New Roman" w:hAnsi="Times New Roman" w:cs="Times New Roman"/>
          <w:sz w:val="28"/>
          <w:szCs w:val="28"/>
        </w:rPr>
      </w:pPr>
      <w:r>
        <w:rPr>
          <w:rFonts w:ascii="Times New Roman" w:hAnsi="Times New Roman" w:cs="Times New Roman"/>
          <w:sz w:val="28"/>
          <w:szCs w:val="28"/>
        </w:rPr>
        <w:t>Проводя с глухими детьми внеклассные и внешкольные занятия, воспитатели бывают вынуждены привлекать внимание воспитанников к бытовым сигналам (во время прогулок-к сигналам транспорта, окрик, стук в дверь). Звуковые сигналы часто используются при проведении подвижных игр.</w:t>
      </w:r>
    </w:p>
    <w:p w:rsidR="00C15655" w:rsidRDefault="00C15655" w:rsidP="006C2B7B">
      <w:pPr>
        <w:jc w:val="both"/>
        <w:rPr>
          <w:rFonts w:ascii="Times New Roman" w:hAnsi="Times New Roman" w:cs="Times New Roman"/>
          <w:sz w:val="28"/>
          <w:szCs w:val="28"/>
        </w:rPr>
      </w:pPr>
      <w:r>
        <w:rPr>
          <w:rFonts w:ascii="Times New Roman" w:hAnsi="Times New Roman" w:cs="Times New Roman"/>
          <w:sz w:val="28"/>
          <w:szCs w:val="28"/>
        </w:rPr>
        <w:t>Развитию слухового внимания учащихся наиболее эффективно содействуют проводимые во внеклассное время игры. В процессе игр необходимо следить за максимальным использованием и развитием имеющихся у детей остатков слуха. Эта работа помогает решению общих воспитательно-образовательных задач: воспитание у глухих учащихся навыков ориентирования в быту, формирование понятий и представлений, отражающих звуковые явления; развитие восприятия детьми словесной речи, становление произношения.</w:t>
      </w:r>
    </w:p>
    <w:p w:rsidR="00702EBE" w:rsidRDefault="00702EBE" w:rsidP="006C2B7B">
      <w:pPr>
        <w:jc w:val="both"/>
        <w:rPr>
          <w:rFonts w:ascii="Times New Roman" w:hAnsi="Times New Roman" w:cs="Times New Roman"/>
          <w:sz w:val="28"/>
          <w:szCs w:val="28"/>
        </w:rPr>
      </w:pPr>
      <w:r>
        <w:rPr>
          <w:rFonts w:ascii="Times New Roman" w:hAnsi="Times New Roman" w:cs="Times New Roman"/>
          <w:sz w:val="28"/>
          <w:szCs w:val="28"/>
        </w:rPr>
        <w:t>Основная работа по развитию слухового внимания проводится учителем на занятиях в слуховом кабинете, задача воспитателя закрепить, развить приобретённые навыки, расширить представления глухих детей о мире звуков.</w:t>
      </w:r>
    </w:p>
    <w:p w:rsidR="00702EBE" w:rsidRDefault="00702EBE" w:rsidP="006C2B7B">
      <w:pPr>
        <w:jc w:val="both"/>
        <w:rPr>
          <w:rFonts w:ascii="Times New Roman" w:hAnsi="Times New Roman" w:cs="Times New Roman"/>
          <w:sz w:val="28"/>
          <w:szCs w:val="28"/>
        </w:rPr>
      </w:pPr>
      <w:r>
        <w:rPr>
          <w:rFonts w:ascii="Times New Roman" w:hAnsi="Times New Roman" w:cs="Times New Roman"/>
          <w:sz w:val="28"/>
          <w:szCs w:val="28"/>
        </w:rPr>
        <w:t>Игры, направленные на развитие слухового внимания, проводятся во внеклассное время, не менее одного раза в неделю со всеми учащимися начиная с подготовительного класса.</w:t>
      </w:r>
    </w:p>
    <w:p w:rsidR="00AC4A15" w:rsidRDefault="00702EBE" w:rsidP="006C2B7B">
      <w:pPr>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игрового занятия для учащихся младших классов до 30 минут, средних – до 45 минут. Первым важным требованием к проведению таких игр является подробное изучение воспитателем слуховых возможностей каждого воспитанника своей группы. Это имеет большое значение для правильного распределения воспитанников по слуховым группам, определения </w:t>
      </w:r>
      <w:r>
        <w:rPr>
          <w:rFonts w:ascii="Times New Roman" w:hAnsi="Times New Roman" w:cs="Times New Roman"/>
          <w:sz w:val="28"/>
          <w:szCs w:val="28"/>
        </w:rPr>
        <w:lastRenderedPageBreak/>
        <w:t>содержания работы с ними на  различных этапах обучения, а так же д</w:t>
      </w:r>
      <w:r w:rsidR="00AC4A15">
        <w:rPr>
          <w:rFonts w:ascii="Times New Roman" w:hAnsi="Times New Roman" w:cs="Times New Roman"/>
          <w:sz w:val="28"/>
          <w:szCs w:val="28"/>
        </w:rPr>
        <w:t>ля дифференцированного подхода к</w:t>
      </w:r>
      <w:r>
        <w:rPr>
          <w:rFonts w:ascii="Times New Roman" w:hAnsi="Times New Roman" w:cs="Times New Roman"/>
          <w:sz w:val="28"/>
          <w:szCs w:val="28"/>
        </w:rPr>
        <w:t xml:space="preserve"> учащимся.</w:t>
      </w:r>
      <w:r w:rsidR="00AC4A15">
        <w:rPr>
          <w:rFonts w:ascii="Times New Roman" w:hAnsi="Times New Roman" w:cs="Times New Roman"/>
          <w:sz w:val="28"/>
          <w:szCs w:val="28"/>
        </w:rPr>
        <w:t xml:space="preserve"> Данные о состоянии слуха  своих воспитанников</w:t>
      </w:r>
      <w:r>
        <w:rPr>
          <w:rFonts w:ascii="Times New Roman" w:hAnsi="Times New Roman" w:cs="Times New Roman"/>
          <w:sz w:val="28"/>
          <w:szCs w:val="28"/>
        </w:rPr>
        <w:t xml:space="preserve"> </w:t>
      </w:r>
      <w:r w:rsidR="00AC4A15">
        <w:rPr>
          <w:rFonts w:ascii="Times New Roman" w:hAnsi="Times New Roman" w:cs="Times New Roman"/>
          <w:sz w:val="28"/>
          <w:szCs w:val="28"/>
        </w:rPr>
        <w:t xml:space="preserve">воспитатель может получить у учителя класса. </w:t>
      </w:r>
    </w:p>
    <w:p w:rsidR="00AC4A15" w:rsidRDefault="00AC4A15" w:rsidP="006C2B7B">
      <w:pPr>
        <w:jc w:val="both"/>
        <w:rPr>
          <w:rFonts w:ascii="Times New Roman" w:hAnsi="Times New Roman" w:cs="Times New Roman"/>
          <w:sz w:val="28"/>
          <w:szCs w:val="28"/>
        </w:rPr>
      </w:pPr>
      <w:r>
        <w:rPr>
          <w:rFonts w:ascii="Times New Roman" w:hAnsi="Times New Roman" w:cs="Times New Roman"/>
          <w:sz w:val="28"/>
          <w:szCs w:val="28"/>
        </w:rPr>
        <w:t xml:space="preserve">Одно из основных требований состоит в том, чтобы используемые в игре звуки являлись сигналами реальных предметов окружающего мира, знакомых детям из жизненной практики и представляющих для них определённый интерес. Только тогда звуковые впечатления приобретут для детей определённый смысл и будут содействовать активизации мышления учащихся в процессе игр, максимальной мобилизации слуховых возможностей. </w:t>
      </w:r>
    </w:p>
    <w:p w:rsidR="00702EBE" w:rsidRDefault="00AC4A15" w:rsidP="006C2B7B">
      <w:pPr>
        <w:jc w:val="both"/>
        <w:rPr>
          <w:rFonts w:ascii="Times New Roman" w:hAnsi="Times New Roman" w:cs="Times New Roman"/>
          <w:sz w:val="28"/>
          <w:szCs w:val="28"/>
        </w:rPr>
      </w:pPr>
      <w:r>
        <w:rPr>
          <w:rFonts w:ascii="Times New Roman" w:hAnsi="Times New Roman" w:cs="Times New Roman"/>
          <w:sz w:val="28"/>
          <w:szCs w:val="28"/>
        </w:rPr>
        <w:t xml:space="preserve">Работа по развитию слухового внимания учащихся во внеклассных занятиях, проведение игр даёт более эффективные результаты при использовании слуховой аппаратуры. При организации игр на развитие слухового восприятия используются музыкальные игрушки, музыкальные инструменты, </w:t>
      </w:r>
      <w:r w:rsidR="005558AF">
        <w:rPr>
          <w:rFonts w:ascii="Times New Roman" w:hAnsi="Times New Roman" w:cs="Times New Roman"/>
          <w:sz w:val="28"/>
          <w:szCs w:val="28"/>
        </w:rPr>
        <w:t xml:space="preserve">аудио запись. В первые годы обучения глухих детей используются звучащие предметы, игрушки и инструменты. В этот период решаются задачи по созданию у глухих детей навыков ориентирования в быту, формированию понятий и представлений, связанных с миром звуков. </w:t>
      </w:r>
      <w:proofErr w:type="gramStart"/>
      <w:r w:rsidR="005558AF">
        <w:rPr>
          <w:rFonts w:ascii="Times New Roman" w:hAnsi="Times New Roman" w:cs="Times New Roman"/>
          <w:sz w:val="28"/>
          <w:szCs w:val="28"/>
        </w:rPr>
        <w:t xml:space="preserve">Ведущим является дидактический принцип подачи материала - от простого к сложному, от знакомого к неизвестному. </w:t>
      </w:r>
      <w:proofErr w:type="gramEnd"/>
    </w:p>
    <w:p w:rsidR="005558AF" w:rsidRDefault="005558AF" w:rsidP="006C2B7B">
      <w:pPr>
        <w:jc w:val="both"/>
        <w:rPr>
          <w:rFonts w:ascii="Times New Roman" w:hAnsi="Times New Roman" w:cs="Times New Roman"/>
          <w:sz w:val="28"/>
          <w:szCs w:val="28"/>
        </w:rPr>
      </w:pPr>
      <w:r>
        <w:rPr>
          <w:rFonts w:ascii="Times New Roman" w:hAnsi="Times New Roman" w:cs="Times New Roman"/>
          <w:sz w:val="28"/>
          <w:szCs w:val="28"/>
        </w:rPr>
        <w:t xml:space="preserve">Вначале занятия от детей требуется лишь определить момент, когда они услышат звук. Затем они упражняются в дифференцировании сначала резко различающихся, а затем более близких звуков. Постепенно учащиеся переходят к определению направления звучания, определению звучащих инструментов, предметов. Нельзя предлагать детям несколько неизвестных предметов на одном  занятии, </w:t>
      </w:r>
      <w:r w:rsidR="00F06538">
        <w:rPr>
          <w:rFonts w:ascii="Times New Roman" w:hAnsi="Times New Roman" w:cs="Times New Roman"/>
          <w:sz w:val="28"/>
          <w:szCs w:val="28"/>
        </w:rPr>
        <w:t>достаточно</w:t>
      </w:r>
      <w:r>
        <w:rPr>
          <w:rFonts w:ascii="Times New Roman" w:hAnsi="Times New Roman" w:cs="Times New Roman"/>
          <w:sz w:val="28"/>
          <w:szCs w:val="28"/>
        </w:rPr>
        <w:t xml:space="preserve"> познакомить их с двумя</w:t>
      </w:r>
      <w:r w:rsidR="00F06538">
        <w:rPr>
          <w:rFonts w:ascii="Times New Roman" w:hAnsi="Times New Roman" w:cs="Times New Roman"/>
          <w:sz w:val="28"/>
          <w:szCs w:val="28"/>
        </w:rPr>
        <w:t>, максимум тремя новыми звучащими предметами.</w:t>
      </w:r>
    </w:p>
    <w:p w:rsidR="00F06538" w:rsidRDefault="00F06538" w:rsidP="006C2B7B">
      <w:pPr>
        <w:jc w:val="both"/>
        <w:rPr>
          <w:rFonts w:ascii="Times New Roman" w:hAnsi="Times New Roman" w:cs="Times New Roman"/>
          <w:sz w:val="28"/>
          <w:szCs w:val="28"/>
        </w:rPr>
      </w:pPr>
      <w:r>
        <w:rPr>
          <w:rFonts w:ascii="Times New Roman" w:hAnsi="Times New Roman" w:cs="Times New Roman"/>
          <w:sz w:val="28"/>
          <w:szCs w:val="28"/>
        </w:rPr>
        <w:t>Например: в подготовительном классе для игры используют одновременно барабан и свисток.</w:t>
      </w:r>
    </w:p>
    <w:p w:rsidR="00F06538" w:rsidRDefault="00F06538" w:rsidP="006C2B7B">
      <w:pPr>
        <w:jc w:val="both"/>
        <w:rPr>
          <w:rFonts w:ascii="Times New Roman" w:hAnsi="Times New Roman" w:cs="Times New Roman"/>
          <w:sz w:val="28"/>
          <w:szCs w:val="28"/>
        </w:rPr>
      </w:pPr>
      <w:r>
        <w:rPr>
          <w:rFonts w:ascii="Times New Roman" w:hAnsi="Times New Roman" w:cs="Times New Roman"/>
          <w:sz w:val="28"/>
          <w:szCs w:val="28"/>
        </w:rPr>
        <w:t>Цель заняти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научить детей различать их звучание.</w:t>
      </w:r>
    </w:p>
    <w:p w:rsidR="00F06538" w:rsidRDefault="00F06538" w:rsidP="006C2B7B">
      <w:pPr>
        <w:jc w:val="both"/>
        <w:rPr>
          <w:rFonts w:ascii="Times New Roman" w:hAnsi="Times New Roman" w:cs="Times New Roman"/>
          <w:sz w:val="28"/>
          <w:szCs w:val="28"/>
        </w:rPr>
      </w:pPr>
      <w:r>
        <w:rPr>
          <w:rFonts w:ascii="Times New Roman" w:hAnsi="Times New Roman" w:cs="Times New Roman"/>
          <w:sz w:val="28"/>
          <w:szCs w:val="28"/>
        </w:rPr>
        <w:t xml:space="preserve">Вначале занятий воспитатель сообщает детям, что они будут играть в </w:t>
      </w:r>
      <w:proofErr w:type="spellStart"/>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игру «считаем правильно», показывает барабан и предлагает назвать его. Слова </w:t>
      </w:r>
    </w:p>
    <w:p w:rsidR="00420FBF" w:rsidRDefault="00F06538" w:rsidP="006C2B7B">
      <w:pPr>
        <w:jc w:val="both"/>
        <w:rPr>
          <w:rFonts w:ascii="Times New Roman" w:hAnsi="Times New Roman" w:cs="Times New Roman"/>
          <w:sz w:val="28"/>
          <w:szCs w:val="28"/>
        </w:rPr>
      </w:pPr>
      <w:r>
        <w:rPr>
          <w:rFonts w:ascii="Times New Roman" w:hAnsi="Times New Roman" w:cs="Times New Roman"/>
          <w:sz w:val="28"/>
          <w:szCs w:val="28"/>
        </w:rPr>
        <w:t xml:space="preserve">БАРАБАН и ПАЛОЧКА написаны на табличках, которые после названия детьми предметов ставится на наборное полотно. После этого воспитатель ударяет в </w:t>
      </w:r>
      <w:r>
        <w:rPr>
          <w:rFonts w:ascii="Times New Roman" w:hAnsi="Times New Roman" w:cs="Times New Roman"/>
          <w:sz w:val="28"/>
          <w:szCs w:val="28"/>
        </w:rPr>
        <w:lastRenderedPageBreak/>
        <w:t>барабан и спрашивает: «Что я делаю?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ударяю в барабан, бью в барабан). «Что это?</w:t>
      </w:r>
      <w:proofErr w:type="gramStart"/>
      <w:r>
        <w:rPr>
          <w:rFonts w:ascii="Times New Roman" w:hAnsi="Times New Roman" w:cs="Times New Roman"/>
          <w:sz w:val="28"/>
          <w:szCs w:val="28"/>
        </w:rPr>
        <w:t>»</w:t>
      </w:r>
      <w:r w:rsidR="00BA1B39">
        <w:rPr>
          <w:rFonts w:ascii="Times New Roman" w:hAnsi="Times New Roman" w:cs="Times New Roman"/>
          <w:sz w:val="28"/>
          <w:szCs w:val="28"/>
        </w:rPr>
        <w:t>(</w:t>
      </w:r>
      <w:proofErr w:type="gramEnd"/>
      <w:r w:rsidR="00BA1B39">
        <w:rPr>
          <w:rFonts w:ascii="Times New Roman" w:hAnsi="Times New Roman" w:cs="Times New Roman"/>
          <w:sz w:val="28"/>
          <w:szCs w:val="28"/>
        </w:rPr>
        <w:t>имеется ввиду звучание барабана «звук», «удар»).</w:t>
      </w:r>
      <w:r w:rsidR="00420FBF">
        <w:rPr>
          <w:rFonts w:ascii="Times New Roman" w:hAnsi="Times New Roman" w:cs="Times New Roman"/>
          <w:sz w:val="28"/>
          <w:szCs w:val="28"/>
        </w:rPr>
        <w:t xml:space="preserve"> </w:t>
      </w:r>
    </w:p>
    <w:p w:rsidR="00724855" w:rsidRDefault="00BA1B39" w:rsidP="006C2B7B">
      <w:pPr>
        <w:jc w:val="both"/>
        <w:rPr>
          <w:rFonts w:ascii="Times New Roman" w:hAnsi="Times New Roman" w:cs="Times New Roman"/>
          <w:sz w:val="28"/>
          <w:szCs w:val="28"/>
        </w:rPr>
      </w:pPr>
      <w:r>
        <w:rPr>
          <w:rFonts w:ascii="Times New Roman" w:hAnsi="Times New Roman" w:cs="Times New Roman"/>
          <w:sz w:val="28"/>
          <w:szCs w:val="28"/>
        </w:rPr>
        <w:t xml:space="preserve">Чтобы активизировать внимание детей, воспитательница обращается к ним с вопросом: «Ребята, а считать до 5 вы умеете? Сейчас посмотрим, кто умеет правильно считать!»  Далее следуют пять ударов в барабан. Дети смотрят, слушают, считают. Затем дети снова слушают  и считают. Для этого воспитатель </w:t>
      </w:r>
      <w:r w:rsidR="00420FBF">
        <w:rPr>
          <w:rFonts w:ascii="Times New Roman" w:hAnsi="Times New Roman" w:cs="Times New Roman"/>
          <w:sz w:val="28"/>
          <w:szCs w:val="28"/>
        </w:rPr>
        <w:t>становится так, чтобы не было видно, как она бьёт в барабан, либо дети закрывают глаза. После этого педагог вызывает одного из учеников и даёт ему задание: «Внимательно слушай и считай, сколько будет ударов в барабан ». После того как игра «считаем  правильно» понята, инициатива в её проведении передаётся детям.</w:t>
      </w:r>
      <w:r w:rsidR="00724855">
        <w:rPr>
          <w:rFonts w:ascii="Times New Roman" w:hAnsi="Times New Roman" w:cs="Times New Roman"/>
          <w:sz w:val="28"/>
          <w:szCs w:val="28"/>
        </w:rPr>
        <w:t xml:space="preserve"> </w:t>
      </w:r>
      <w:r w:rsidR="00420FBF">
        <w:rPr>
          <w:rFonts w:ascii="Times New Roman" w:hAnsi="Times New Roman" w:cs="Times New Roman"/>
          <w:sz w:val="28"/>
          <w:szCs w:val="28"/>
        </w:rPr>
        <w:t>Воспитатель назначает ведущего, которому поручает продолжить</w:t>
      </w:r>
      <w:r w:rsidR="00724855">
        <w:rPr>
          <w:rFonts w:ascii="Times New Roman" w:hAnsi="Times New Roman" w:cs="Times New Roman"/>
          <w:sz w:val="28"/>
          <w:szCs w:val="28"/>
        </w:rPr>
        <w:t xml:space="preserve"> игру. После того, как каждый из учеников выполнит задание на счёт ударов в барабаны, опираясь только на слуховое восприятие, организуется подвижная игра. </w:t>
      </w:r>
    </w:p>
    <w:p w:rsidR="00724855" w:rsidRDefault="00724855" w:rsidP="006C2B7B">
      <w:pPr>
        <w:jc w:val="both"/>
        <w:rPr>
          <w:rFonts w:ascii="Times New Roman" w:hAnsi="Times New Roman" w:cs="Times New Roman"/>
          <w:sz w:val="28"/>
          <w:szCs w:val="28"/>
        </w:rPr>
      </w:pPr>
      <w:r>
        <w:rPr>
          <w:rFonts w:ascii="Times New Roman" w:hAnsi="Times New Roman" w:cs="Times New Roman"/>
          <w:sz w:val="28"/>
          <w:szCs w:val="28"/>
        </w:rPr>
        <w:t>На видное место помещаются правила игры: «Услышав один удар в барабан, встать в круг, услышав 2 удара в барабан взяться за руки». Движения, задаваемые детям, могут быть разнообразными, что во многом зависит от физических возможностей детей, от богатства</w:t>
      </w:r>
      <w:r w:rsidR="002133BB">
        <w:rPr>
          <w:rFonts w:ascii="Times New Roman" w:hAnsi="Times New Roman" w:cs="Times New Roman"/>
          <w:sz w:val="28"/>
          <w:szCs w:val="28"/>
        </w:rPr>
        <w:t xml:space="preserve"> творческого воображения воспитателя. После игры с одним инструментом воспитатель предлагает вниманию детей другой звучащий предмет или инструмент, например – свисток.</w:t>
      </w:r>
    </w:p>
    <w:p w:rsidR="002133BB" w:rsidRDefault="002133BB" w:rsidP="006C2B7B">
      <w:pPr>
        <w:jc w:val="both"/>
        <w:rPr>
          <w:rFonts w:ascii="Times New Roman" w:hAnsi="Times New Roman" w:cs="Times New Roman"/>
          <w:sz w:val="28"/>
          <w:szCs w:val="28"/>
        </w:rPr>
      </w:pPr>
      <w:r>
        <w:rPr>
          <w:rFonts w:ascii="Times New Roman" w:hAnsi="Times New Roman" w:cs="Times New Roman"/>
          <w:sz w:val="28"/>
          <w:szCs w:val="28"/>
        </w:rPr>
        <w:t xml:space="preserve">Дети учатся узнавать его звучание на слух, а потом переходят к игре  на различение на слух звучания свистка и барабана. </w:t>
      </w:r>
    </w:p>
    <w:p w:rsidR="002133BB" w:rsidRDefault="002133BB" w:rsidP="006C2B7B">
      <w:pPr>
        <w:jc w:val="both"/>
        <w:rPr>
          <w:rFonts w:ascii="Times New Roman" w:hAnsi="Times New Roman" w:cs="Times New Roman"/>
          <w:sz w:val="28"/>
          <w:szCs w:val="28"/>
        </w:rPr>
      </w:pPr>
      <w:r>
        <w:rPr>
          <w:rFonts w:ascii="Times New Roman" w:hAnsi="Times New Roman" w:cs="Times New Roman"/>
          <w:sz w:val="28"/>
          <w:szCs w:val="28"/>
        </w:rPr>
        <w:t>При знакомстве с новым материалом не рекомендуется предлагать ученику решать одновременно 2 задачи. Целесообразно сначала предложить детям определить, какой предмет или инструмент издаёт то или иное звучание, затем провести упражнения и игры, тренирующие слуховое восприятие именно этого звука. Постепенно задания усложняются. Только после того, как дети научатся узнавать новый звук на слух, им предлагаются двойные задания: «Что звучит</w:t>
      </w:r>
      <w:r w:rsidR="00823D38">
        <w:rPr>
          <w:rFonts w:ascii="Times New Roman" w:hAnsi="Times New Roman" w:cs="Times New Roman"/>
          <w:sz w:val="28"/>
          <w:szCs w:val="28"/>
        </w:rPr>
        <w:t>?</w:t>
      </w:r>
      <w:r>
        <w:rPr>
          <w:rFonts w:ascii="Times New Roman" w:hAnsi="Times New Roman" w:cs="Times New Roman"/>
          <w:sz w:val="28"/>
          <w:szCs w:val="28"/>
        </w:rPr>
        <w:t xml:space="preserve"> Где звучит? Сколько ударов или </w:t>
      </w:r>
      <w:proofErr w:type="gramStart"/>
      <w:r>
        <w:rPr>
          <w:rFonts w:ascii="Times New Roman" w:hAnsi="Times New Roman" w:cs="Times New Roman"/>
          <w:sz w:val="28"/>
          <w:szCs w:val="28"/>
        </w:rPr>
        <w:t>свистков</w:t>
      </w:r>
      <w:proofErr w:type="gramEnd"/>
      <w:r>
        <w:rPr>
          <w:rFonts w:ascii="Times New Roman" w:hAnsi="Times New Roman" w:cs="Times New Roman"/>
          <w:sz w:val="28"/>
          <w:szCs w:val="28"/>
        </w:rPr>
        <w:t xml:space="preserve"> и в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направлении?»</w:t>
      </w:r>
      <w:r w:rsidR="00823D38">
        <w:rPr>
          <w:rFonts w:ascii="Times New Roman" w:hAnsi="Times New Roman" w:cs="Times New Roman"/>
          <w:sz w:val="28"/>
          <w:szCs w:val="28"/>
        </w:rPr>
        <w:t xml:space="preserve">. </w:t>
      </w:r>
    </w:p>
    <w:p w:rsidR="00823D38" w:rsidRDefault="00823D38" w:rsidP="006C2B7B">
      <w:pPr>
        <w:jc w:val="both"/>
        <w:rPr>
          <w:rFonts w:ascii="Times New Roman" w:hAnsi="Times New Roman" w:cs="Times New Roman"/>
          <w:sz w:val="28"/>
          <w:szCs w:val="28"/>
        </w:rPr>
      </w:pPr>
      <w:r>
        <w:rPr>
          <w:rFonts w:ascii="Times New Roman" w:hAnsi="Times New Roman" w:cs="Times New Roman"/>
          <w:sz w:val="28"/>
          <w:szCs w:val="28"/>
        </w:rPr>
        <w:t>При организации игр на развитие слухового восприятия</w:t>
      </w:r>
      <w:r w:rsidR="004E3A5B">
        <w:rPr>
          <w:rFonts w:ascii="Times New Roman" w:hAnsi="Times New Roman" w:cs="Times New Roman"/>
          <w:sz w:val="28"/>
          <w:szCs w:val="28"/>
        </w:rPr>
        <w:t>,</w:t>
      </w:r>
      <w:r>
        <w:rPr>
          <w:rFonts w:ascii="Times New Roman" w:hAnsi="Times New Roman" w:cs="Times New Roman"/>
          <w:sz w:val="28"/>
          <w:szCs w:val="28"/>
        </w:rPr>
        <w:t xml:space="preserve"> можно рекомендовать следующие виды работ: </w:t>
      </w:r>
      <w:r w:rsidR="004D3BAD">
        <w:rPr>
          <w:rFonts w:ascii="Times New Roman" w:hAnsi="Times New Roman" w:cs="Times New Roman"/>
          <w:sz w:val="28"/>
          <w:szCs w:val="28"/>
        </w:rPr>
        <w:t>уз</w:t>
      </w:r>
      <w:r>
        <w:rPr>
          <w:rFonts w:ascii="Times New Roman" w:hAnsi="Times New Roman" w:cs="Times New Roman"/>
          <w:sz w:val="28"/>
          <w:szCs w:val="28"/>
        </w:rPr>
        <w:t>навание звучащих предметов и инструментов, счёт на слух, выполнение</w:t>
      </w:r>
      <w:r w:rsidR="004D3BAD">
        <w:rPr>
          <w:rFonts w:ascii="Times New Roman" w:hAnsi="Times New Roman" w:cs="Times New Roman"/>
          <w:sz w:val="28"/>
          <w:szCs w:val="28"/>
        </w:rPr>
        <w:t xml:space="preserve"> </w:t>
      </w:r>
      <w:r w:rsidR="004E3A5B">
        <w:rPr>
          <w:rFonts w:ascii="Times New Roman" w:hAnsi="Times New Roman" w:cs="Times New Roman"/>
          <w:sz w:val="28"/>
          <w:szCs w:val="28"/>
        </w:rPr>
        <w:t>различных действий и в соответствии с определённым количеством ударо</w:t>
      </w:r>
      <w:proofErr w:type="gramStart"/>
      <w:r w:rsidR="004E3A5B">
        <w:rPr>
          <w:rFonts w:ascii="Times New Roman" w:hAnsi="Times New Roman" w:cs="Times New Roman"/>
          <w:sz w:val="28"/>
          <w:szCs w:val="28"/>
        </w:rPr>
        <w:t>в(</w:t>
      </w:r>
      <w:proofErr w:type="gramEnd"/>
      <w:r w:rsidR="004E3A5B">
        <w:rPr>
          <w:rFonts w:ascii="Times New Roman" w:hAnsi="Times New Roman" w:cs="Times New Roman"/>
          <w:sz w:val="28"/>
          <w:szCs w:val="28"/>
        </w:rPr>
        <w:t xml:space="preserve">звучаний), различение звучащих предметов или инструментов, различение звучания-инструмента и оркестра, прослушивание </w:t>
      </w:r>
      <w:r w:rsidR="004E3A5B">
        <w:rPr>
          <w:rFonts w:ascii="Times New Roman" w:hAnsi="Times New Roman" w:cs="Times New Roman"/>
          <w:sz w:val="28"/>
          <w:szCs w:val="28"/>
        </w:rPr>
        <w:lastRenderedPageBreak/>
        <w:t>аудио записей мужского и женского голосов, сольного и хорового пения, восприятие ритма (марш, вальс).</w:t>
      </w:r>
    </w:p>
    <w:p w:rsidR="004E3A5B" w:rsidRDefault="004E3A5B" w:rsidP="006C2B7B">
      <w:pPr>
        <w:jc w:val="both"/>
        <w:rPr>
          <w:rFonts w:ascii="Times New Roman" w:hAnsi="Times New Roman" w:cs="Times New Roman"/>
          <w:sz w:val="28"/>
          <w:szCs w:val="28"/>
        </w:rPr>
      </w:pPr>
      <w:proofErr w:type="gramStart"/>
      <w:r>
        <w:rPr>
          <w:rFonts w:ascii="Times New Roman" w:hAnsi="Times New Roman" w:cs="Times New Roman"/>
          <w:sz w:val="28"/>
          <w:szCs w:val="28"/>
        </w:rPr>
        <w:t>В проведении игр со слуховой аппаратурой могут быть включены чтение слов и предложений, записанных на доске, слов и предложений с губ воспитателя при одновременном их прослушивании, называние воспитателем картинок с одновременным их показом, узнавание на слух знакомых слов и предложений.</w:t>
      </w:r>
      <w:proofErr w:type="gramEnd"/>
    </w:p>
    <w:p w:rsidR="004E3A5B" w:rsidRDefault="004E3A5B" w:rsidP="006C2B7B">
      <w:pPr>
        <w:jc w:val="both"/>
        <w:rPr>
          <w:rFonts w:ascii="Times New Roman" w:hAnsi="Times New Roman" w:cs="Times New Roman"/>
          <w:sz w:val="28"/>
          <w:szCs w:val="28"/>
        </w:rPr>
      </w:pPr>
      <w:r>
        <w:rPr>
          <w:rFonts w:ascii="Times New Roman" w:hAnsi="Times New Roman" w:cs="Times New Roman"/>
          <w:sz w:val="28"/>
          <w:szCs w:val="28"/>
        </w:rPr>
        <w:t xml:space="preserve">Игры на развитие слухового внимания можно проводить </w:t>
      </w:r>
      <w:r w:rsidR="00AB1634">
        <w:rPr>
          <w:rFonts w:ascii="Times New Roman" w:hAnsi="Times New Roman" w:cs="Times New Roman"/>
          <w:sz w:val="28"/>
          <w:szCs w:val="28"/>
        </w:rPr>
        <w:t xml:space="preserve"> в начальных и средних классах. В соответствии с возрастом детей, содержание игр может усложняться.</w:t>
      </w:r>
    </w:p>
    <w:p w:rsidR="00AB1634" w:rsidRDefault="00AB1634" w:rsidP="006C2B7B">
      <w:pPr>
        <w:jc w:val="both"/>
        <w:rPr>
          <w:rFonts w:ascii="Times New Roman" w:hAnsi="Times New Roman" w:cs="Times New Roman"/>
          <w:sz w:val="28"/>
          <w:szCs w:val="28"/>
        </w:rPr>
      </w:pPr>
      <w:r>
        <w:rPr>
          <w:rFonts w:ascii="Times New Roman" w:hAnsi="Times New Roman" w:cs="Times New Roman"/>
          <w:sz w:val="28"/>
          <w:szCs w:val="28"/>
        </w:rPr>
        <w:t>Например: в подготовительном классе дети учатся различать звучание барабана и свистка, во втором классе определяют характер звучания.</w:t>
      </w:r>
    </w:p>
    <w:p w:rsidR="00AB1634" w:rsidRDefault="00AB1634" w:rsidP="006C2B7B">
      <w:pPr>
        <w:jc w:val="both"/>
        <w:rPr>
          <w:rFonts w:ascii="Times New Roman" w:hAnsi="Times New Roman" w:cs="Times New Roman"/>
          <w:sz w:val="28"/>
          <w:szCs w:val="28"/>
        </w:rPr>
      </w:pPr>
      <w:r>
        <w:rPr>
          <w:rFonts w:ascii="Times New Roman" w:hAnsi="Times New Roman" w:cs="Times New Roman"/>
          <w:sz w:val="28"/>
          <w:szCs w:val="28"/>
        </w:rPr>
        <w:t xml:space="preserve"> Воспитатель, обращаясь к детям, говорит: «Послушайте, как звучит барабан». Затем спрашивает: « Какой звук у барабана?»</w:t>
      </w:r>
    </w:p>
    <w:p w:rsidR="00AB1634" w:rsidRDefault="00AB1634" w:rsidP="006C2B7B">
      <w:pPr>
        <w:jc w:val="both"/>
        <w:rPr>
          <w:rFonts w:ascii="Times New Roman" w:hAnsi="Times New Roman" w:cs="Times New Roman"/>
          <w:sz w:val="28"/>
          <w:szCs w:val="28"/>
        </w:rPr>
      </w:pPr>
      <w:r>
        <w:rPr>
          <w:rFonts w:ascii="Times New Roman" w:hAnsi="Times New Roman" w:cs="Times New Roman"/>
          <w:sz w:val="28"/>
          <w:szCs w:val="28"/>
        </w:rPr>
        <w:t>Дети отвечают: «</w:t>
      </w:r>
      <w:r w:rsidR="0018360C">
        <w:rPr>
          <w:rFonts w:ascii="Times New Roman" w:hAnsi="Times New Roman" w:cs="Times New Roman"/>
          <w:sz w:val="28"/>
          <w:szCs w:val="28"/>
        </w:rPr>
        <w:t xml:space="preserve"> </w:t>
      </w:r>
      <w:proofErr w:type="gramStart"/>
      <w:r>
        <w:rPr>
          <w:rFonts w:ascii="Times New Roman" w:hAnsi="Times New Roman" w:cs="Times New Roman"/>
          <w:sz w:val="28"/>
          <w:szCs w:val="28"/>
        </w:rPr>
        <w:t>Грубый</w:t>
      </w:r>
      <w:proofErr w:type="gramEnd"/>
      <w:r>
        <w:rPr>
          <w:rFonts w:ascii="Times New Roman" w:hAnsi="Times New Roman" w:cs="Times New Roman"/>
          <w:sz w:val="28"/>
          <w:szCs w:val="28"/>
        </w:rPr>
        <w:t>,</w:t>
      </w:r>
      <w:r w:rsidR="0018360C">
        <w:rPr>
          <w:rFonts w:ascii="Times New Roman" w:hAnsi="Times New Roman" w:cs="Times New Roman"/>
          <w:sz w:val="28"/>
          <w:szCs w:val="28"/>
        </w:rPr>
        <w:t xml:space="preserve"> </w:t>
      </w:r>
      <w:r>
        <w:rPr>
          <w:rFonts w:ascii="Times New Roman" w:hAnsi="Times New Roman" w:cs="Times New Roman"/>
          <w:sz w:val="28"/>
          <w:szCs w:val="28"/>
        </w:rPr>
        <w:t>низкий (о свистке говорят «резкий»).</w:t>
      </w:r>
    </w:p>
    <w:p w:rsidR="00AB1634" w:rsidRDefault="00AB1634" w:rsidP="006C2B7B">
      <w:pPr>
        <w:jc w:val="both"/>
        <w:rPr>
          <w:rFonts w:ascii="Times New Roman" w:hAnsi="Times New Roman" w:cs="Times New Roman"/>
          <w:sz w:val="28"/>
          <w:szCs w:val="28"/>
        </w:rPr>
      </w:pPr>
      <w:r>
        <w:rPr>
          <w:rFonts w:ascii="Times New Roman" w:hAnsi="Times New Roman" w:cs="Times New Roman"/>
          <w:sz w:val="28"/>
          <w:szCs w:val="28"/>
        </w:rPr>
        <w:t>В процессе таких игр не только развивается</w:t>
      </w:r>
      <w:r w:rsidR="0018360C">
        <w:rPr>
          <w:rFonts w:ascii="Times New Roman" w:hAnsi="Times New Roman" w:cs="Times New Roman"/>
          <w:sz w:val="28"/>
          <w:szCs w:val="28"/>
        </w:rPr>
        <w:t xml:space="preserve"> слуховое восприятие детей, но и происходит формирование понятий, связанных со звуковыми мнениями, уточняются, расширяются значения слов, выражающих такие понятия.</w:t>
      </w:r>
    </w:p>
    <w:p w:rsidR="0018360C" w:rsidRDefault="0018360C" w:rsidP="006C2B7B">
      <w:pPr>
        <w:jc w:val="both"/>
        <w:rPr>
          <w:rFonts w:ascii="Times New Roman" w:hAnsi="Times New Roman" w:cs="Times New Roman"/>
          <w:sz w:val="28"/>
          <w:szCs w:val="28"/>
        </w:rPr>
      </w:pPr>
      <w:r>
        <w:rPr>
          <w:rFonts w:ascii="Times New Roman" w:hAnsi="Times New Roman" w:cs="Times New Roman"/>
          <w:sz w:val="28"/>
          <w:szCs w:val="28"/>
        </w:rPr>
        <w:t xml:space="preserve">Интересно проходят игры, во время которых дети учатся узнавать и различать голоса животных, разнообразные бытовые сигналы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стук в дверь, окрик….) На таких занятиях воспитатели часто пользуются аудиозаписями. </w:t>
      </w:r>
    </w:p>
    <w:p w:rsidR="0018360C" w:rsidRDefault="0018360C" w:rsidP="006C2B7B">
      <w:pPr>
        <w:jc w:val="both"/>
        <w:rPr>
          <w:rFonts w:ascii="Times New Roman" w:hAnsi="Times New Roman" w:cs="Times New Roman"/>
          <w:sz w:val="28"/>
          <w:szCs w:val="28"/>
        </w:rPr>
      </w:pPr>
      <w:r>
        <w:rPr>
          <w:rFonts w:ascii="Times New Roman" w:hAnsi="Times New Roman" w:cs="Times New Roman"/>
          <w:sz w:val="28"/>
          <w:szCs w:val="28"/>
        </w:rPr>
        <w:t>Чтобы вызвать у учащихся интерес и активизировать их внимание, иногда в начале занятия предлагается загадка. В её отгадке название животного, чей голос детям предстоит услышать. Затем проводится краткая беседа об этом животном, выясняется, что знают о нём дети. После беседы включается магнитная плёнка</w:t>
      </w:r>
      <w:r w:rsidR="00673C51">
        <w:rPr>
          <w:rFonts w:ascii="Times New Roman" w:hAnsi="Times New Roman" w:cs="Times New Roman"/>
          <w:sz w:val="28"/>
          <w:szCs w:val="28"/>
        </w:rPr>
        <w:t xml:space="preserve"> или пластинка, дети слушают голос животного. Тем, кто хуже слышит, воспитатель предлагает встать возле колонки.</w:t>
      </w:r>
      <w:bookmarkStart w:id="0" w:name="_GoBack"/>
      <w:bookmarkEnd w:id="0"/>
    </w:p>
    <w:p w:rsidR="0018360C" w:rsidRDefault="0018360C" w:rsidP="006C2B7B">
      <w:pPr>
        <w:jc w:val="both"/>
        <w:rPr>
          <w:rFonts w:ascii="Times New Roman" w:hAnsi="Times New Roman" w:cs="Times New Roman"/>
          <w:sz w:val="28"/>
          <w:szCs w:val="28"/>
        </w:rPr>
      </w:pPr>
      <w:r>
        <w:rPr>
          <w:rFonts w:ascii="Times New Roman" w:hAnsi="Times New Roman" w:cs="Times New Roman"/>
          <w:sz w:val="28"/>
          <w:szCs w:val="28"/>
        </w:rPr>
        <w:t xml:space="preserve"> </w:t>
      </w:r>
    </w:p>
    <w:p w:rsidR="004E3A5B" w:rsidRDefault="004E3A5B" w:rsidP="006C2B7B">
      <w:pPr>
        <w:jc w:val="both"/>
        <w:rPr>
          <w:rFonts w:ascii="Times New Roman" w:hAnsi="Times New Roman" w:cs="Times New Roman"/>
          <w:sz w:val="28"/>
          <w:szCs w:val="28"/>
        </w:rPr>
      </w:pPr>
    </w:p>
    <w:p w:rsidR="004E3A5B" w:rsidRDefault="004E3A5B" w:rsidP="006C2B7B">
      <w:pPr>
        <w:jc w:val="both"/>
        <w:rPr>
          <w:rFonts w:ascii="Times New Roman" w:hAnsi="Times New Roman" w:cs="Times New Roman"/>
          <w:sz w:val="28"/>
          <w:szCs w:val="28"/>
        </w:rPr>
      </w:pPr>
    </w:p>
    <w:p w:rsidR="004E3A5B" w:rsidRDefault="004E3A5B" w:rsidP="006C2B7B">
      <w:pPr>
        <w:jc w:val="both"/>
        <w:rPr>
          <w:rFonts w:ascii="Times New Roman" w:hAnsi="Times New Roman" w:cs="Times New Roman"/>
          <w:sz w:val="28"/>
          <w:szCs w:val="28"/>
        </w:rPr>
      </w:pPr>
    </w:p>
    <w:p w:rsidR="002133BB" w:rsidRDefault="002133BB" w:rsidP="006C2B7B">
      <w:pPr>
        <w:jc w:val="both"/>
        <w:rPr>
          <w:rFonts w:ascii="Times New Roman" w:hAnsi="Times New Roman" w:cs="Times New Roman"/>
          <w:sz w:val="28"/>
          <w:szCs w:val="28"/>
        </w:rPr>
      </w:pPr>
    </w:p>
    <w:p w:rsidR="00AC4A15" w:rsidRDefault="00AC4A15" w:rsidP="006C2B7B">
      <w:pPr>
        <w:jc w:val="both"/>
        <w:rPr>
          <w:rFonts w:ascii="Times New Roman" w:hAnsi="Times New Roman" w:cs="Times New Roman"/>
          <w:sz w:val="28"/>
          <w:szCs w:val="28"/>
        </w:rPr>
      </w:pPr>
    </w:p>
    <w:p w:rsidR="00C15655" w:rsidRPr="006C2B7B" w:rsidRDefault="00C15655" w:rsidP="006C2B7B">
      <w:pPr>
        <w:jc w:val="both"/>
        <w:rPr>
          <w:rFonts w:ascii="Times New Roman" w:hAnsi="Times New Roman" w:cs="Times New Roman"/>
          <w:sz w:val="28"/>
          <w:szCs w:val="28"/>
        </w:rPr>
      </w:pPr>
      <w:r>
        <w:rPr>
          <w:rFonts w:ascii="Times New Roman" w:hAnsi="Times New Roman" w:cs="Times New Roman"/>
          <w:sz w:val="28"/>
          <w:szCs w:val="28"/>
        </w:rPr>
        <w:t xml:space="preserve"> </w:t>
      </w:r>
    </w:p>
    <w:p w:rsidR="00BA1B39" w:rsidRPr="006C2B7B" w:rsidRDefault="00BA1B39">
      <w:pPr>
        <w:jc w:val="both"/>
        <w:rPr>
          <w:rFonts w:ascii="Times New Roman" w:hAnsi="Times New Roman" w:cs="Times New Roman"/>
          <w:sz w:val="28"/>
          <w:szCs w:val="28"/>
        </w:rPr>
      </w:pPr>
    </w:p>
    <w:sectPr w:rsidR="00BA1B39" w:rsidRPr="006C2B7B" w:rsidSect="00AC4A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7B"/>
    <w:rsid w:val="0018360C"/>
    <w:rsid w:val="002133BB"/>
    <w:rsid w:val="002F37DF"/>
    <w:rsid w:val="00420FBF"/>
    <w:rsid w:val="004D3BAD"/>
    <w:rsid w:val="004E3A5B"/>
    <w:rsid w:val="005558AF"/>
    <w:rsid w:val="00673C51"/>
    <w:rsid w:val="006C2B7B"/>
    <w:rsid w:val="00702EBE"/>
    <w:rsid w:val="00724855"/>
    <w:rsid w:val="00823D38"/>
    <w:rsid w:val="00AB1634"/>
    <w:rsid w:val="00AC4A15"/>
    <w:rsid w:val="00BA1B39"/>
    <w:rsid w:val="00C15655"/>
    <w:rsid w:val="00F0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2015-01-30T05:44:00Z</dcterms:created>
  <dcterms:modified xsi:type="dcterms:W3CDTF">2015-01-30T08:11:00Z</dcterms:modified>
</cp:coreProperties>
</file>