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DE" w:rsidRDefault="007423DE" w:rsidP="00312B32">
      <w:pPr>
        <w:jc w:val="center"/>
        <w:rPr>
          <w:b/>
          <w:sz w:val="28"/>
          <w:szCs w:val="28"/>
        </w:rPr>
      </w:pPr>
      <w:r>
        <w:rPr>
          <w:b/>
          <w:sz w:val="28"/>
          <w:szCs w:val="28"/>
        </w:rPr>
        <w:t>Описание опыта работы учителя начальных классов</w:t>
      </w:r>
    </w:p>
    <w:p w:rsidR="007423DE" w:rsidRPr="00312B32" w:rsidRDefault="00056C51" w:rsidP="00312B32">
      <w:pPr>
        <w:jc w:val="center"/>
        <w:rPr>
          <w:b/>
          <w:sz w:val="28"/>
          <w:szCs w:val="28"/>
        </w:rPr>
      </w:pPr>
      <w:r w:rsidRPr="00312B32">
        <w:rPr>
          <w:b/>
          <w:sz w:val="28"/>
          <w:szCs w:val="28"/>
        </w:rPr>
        <w:t>в</w:t>
      </w:r>
      <w:r w:rsidR="0016098B" w:rsidRPr="00312B32">
        <w:rPr>
          <w:b/>
          <w:sz w:val="28"/>
          <w:szCs w:val="28"/>
        </w:rPr>
        <w:t xml:space="preserve">ысшей </w:t>
      </w:r>
      <w:r w:rsidR="007423DE" w:rsidRPr="00312B32">
        <w:rPr>
          <w:b/>
          <w:sz w:val="28"/>
          <w:szCs w:val="28"/>
        </w:rPr>
        <w:t xml:space="preserve"> квалификационной категории</w:t>
      </w:r>
    </w:p>
    <w:p w:rsidR="007423DE" w:rsidRPr="00312B32" w:rsidRDefault="0016098B" w:rsidP="00312B32">
      <w:pPr>
        <w:jc w:val="center"/>
        <w:rPr>
          <w:b/>
          <w:sz w:val="28"/>
          <w:szCs w:val="28"/>
        </w:rPr>
      </w:pPr>
      <w:proofErr w:type="spellStart"/>
      <w:r w:rsidRPr="00312B32">
        <w:rPr>
          <w:b/>
          <w:sz w:val="28"/>
          <w:szCs w:val="28"/>
        </w:rPr>
        <w:t>Гараевой</w:t>
      </w:r>
      <w:proofErr w:type="spellEnd"/>
      <w:r w:rsidRPr="00312B32">
        <w:rPr>
          <w:b/>
          <w:sz w:val="28"/>
          <w:szCs w:val="28"/>
        </w:rPr>
        <w:t xml:space="preserve"> Лилии </w:t>
      </w:r>
      <w:proofErr w:type="spellStart"/>
      <w:r w:rsidRPr="00312B32">
        <w:rPr>
          <w:b/>
          <w:sz w:val="28"/>
          <w:szCs w:val="28"/>
        </w:rPr>
        <w:t>Шамиловны</w:t>
      </w:r>
      <w:proofErr w:type="spellEnd"/>
    </w:p>
    <w:p w:rsidR="004A38F8" w:rsidRPr="00312B32" w:rsidRDefault="004A38F8" w:rsidP="004A38F8">
      <w:pPr>
        <w:ind w:firstLine="567"/>
        <w:jc w:val="both"/>
        <w:rPr>
          <w:bCs/>
          <w:sz w:val="28"/>
          <w:szCs w:val="28"/>
        </w:rPr>
      </w:pPr>
      <w:r w:rsidRPr="00312B32">
        <w:rPr>
          <w:bCs/>
          <w:sz w:val="28"/>
          <w:szCs w:val="28"/>
        </w:rPr>
        <w:t>М</w:t>
      </w:r>
      <w:r w:rsidRPr="00312B32">
        <w:rPr>
          <w:sz w:val="28"/>
          <w:szCs w:val="28"/>
        </w:rPr>
        <w:t xml:space="preserve">ой педагогический стаж 22 года. </w:t>
      </w:r>
      <w:r w:rsidR="004003F7" w:rsidRPr="00312B32">
        <w:rPr>
          <w:sz w:val="28"/>
          <w:szCs w:val="28"/>
        </w:rPr>
        <w:t xml:space="preserve">Восемнадцать </w:t>
      </w:r>
      <w:r w:rsidRPr="00312B32">
        <w:rPr>
          <w:sz w:val="28"/>
          <w:szCs w:val="28"/>
        </w:rPr>
        <w:t xml:space="preserve"> лет я работаю в начальной школе</w:t>
      </w:r>
      <w:r w:rsidR="00251178" w:rsidRPr="00312B32">
        <w:rPr>
          <w:sz w:val="28"/>
          <w:szCs w:val="28"/>
        </w:rPr>
        <w:t>:</w:t>
      </w:r>
      <w:r w:rsidRPr="00312B32">
        <w:rPr>
          <w:sz w:val="28"/>
          <w:szCs w:val="28"/>
        </w:rPr>
        <w:t xml:space="preserve"> 9 из них в гимназии № 3 по развивающей системе </w:t>
      </w:r>
      <w:proofErr w:type="spellStart"/>
      <w:r w:rsidRPr="00312B32">
        <w:rPr>
          <w:sz w:val="28"/>
          <w:szCs w:val="28"/>
        </w:rPr>
        <w:t>Д.Б.Эльконин</w:t>
      </w:r>
      <w:proofErr w:type="gramStart"/>
      <w:r w:rsidRPr="00312B32">
        <w:rPr>
          <w:sz w:val="28"/>
          <w:szCs w:val="28"/>
        </w:rPr>
        <w:t>а</w:t>
      </w:r>
      <w:proofErr w:type="spellEnd"/>
      <w:r w:rsidRPr="00312B32">
        <w:rPr>
          <w:sz w:val="28"/>
          <w:szCs w:val="28"/>
        </w:rPr>
        <w:t>-</w:t>
      </w:r>
      <w:proofErr w:type="gramEnd"/>
      <w:r w:rsidRPr="00312B32">
        <w:rPr>
          <w:sz w:val="28"/>
          <w:szCs w:val="28"/>
        </w:rPr>
        <w:t xml:space="preserve"> </w:t>
      </w:r>
      <w:proofErr w:type="spellStart"/>
      <w:r w:rsidRPr="00312B32">
        <w:rPr>
          <w:sz w:val="28"/>
          <w:szCs w:val="28"/>
        </w:rPr>
        <w:t>В.В.Давыдова</w:t>
      </w:r>
      <w:proofErr w:type="spellEnd"/>
      <w:r w:rsidRPr="00312B32">
        <w:rPr>
          <w:sz w:val="28"/>
          <w:szCs w:val="28"/>
        </w:rPr>
        <w:t>.</w:t>
      </w:r>
      <w:r w:rsidR="00251178" w:rsidRPr="00312B32">
        <w:rPr>
          <w:sz w:val="28"/>
          <w:szCs w:val="28"/>
        </w:rPr>
        <w:t xml:space="preserve"> </w:t>
      </w:r>
      <w:r w:rsidRPr="00312B32">
        <w:rPr>
          <w:sz w:val="28"/>
          <w:szCs w:val="28"/>
        </w:rPr>
        <w:t xml:space="preserve">И ни разу я не пожалела, что связала свою жизнь со школой,  с детьми. </w:t>
      </w:r>
    </w:p>
    <w:p w:rsidR="004A38F8" w:rsidRPr="00312B32" w:rsidRDefault="004A38F8" w:rsidP="004A38F8">
      <w:pPr>
        <w:ind w:firstLine="567"/>
        <w:jc w:val="both"/>
        <w:rPr>
          <w:sz w:val="28"/>
          <w:szCs w:val="28"/>
        </w:rPr>
      </w:pPr>
      <w:r w:rsidRPr="00312B32">
        <w:rPr>
          <w:sz w:val="28"/>
          <w:szCs w:val="28"/>
        </w:rPr>
        <w:t>Я всегда испытывала потребность так организовать учебный труд детей, чтобы он был радостным, успешным, чтобы ребёнок и родители не определяли ценность личности только успехами в учёбе.</w:t>
      </w:r>
    </w:p>
    <w:p w:rsidR="004A38F8" w:rsidRPr="00312B32" w:rsidRDefault="004A38F8" w:rsidP="004A38F8">
      <w:pPr>
        <w:ind w:firstLine="567"/>
        <w:jc w:val="both"/>
        <w:rPr>
          <w:bCs/>
          <w:sz w:val="28"/>
          <w:szCs w:val="28"/>
        </w:rPr>
      </w:pPr>
      <w:r w:rsidRPr="00312B32">
        <w:rPr>
          <w:bCs/>
          <w:sz w:val="28"/>
          <w:szCs w:val="28"/>
        </w:rPr>
        <w:t xml:space="preserve">     Как  каждый  человек  выбирает свой жизненный путь, так и каждый учитель проходит свой путь в системе образования, опираясь на опыт тех, кто творил в этой сфере, думая</w:t>
      </w:r>
      <w:r w:rsidR="004003F7" w:rsidRPr="00312B32">
        <w:rPr>
          <w:bCs/>
          <w:sz w:val="28"/>
          <w:szCs w:val="28"/>
        </w:rPr>
        <w:t>,</w:t>
      </w:r>
      <w:r w:rsidRPr="00312B32">
        <w:rPr>
          <w:bCs/>
          <w:sz w:val="28"/>
          <w:szCs w:val="28"/>
        </w:rPr>
        <w:t xml:space="preserve"> прежде всего о детях, которые должны получить то образование, которое бы соответствовало духу времени. Меня всегда тревожила мысль, как реализовать задачи развивающего обучения, как научить детей учиться, как добиться наилучших результатов. Именно это обстоятельство побудило меня изучить работы Л.С.</w:t>
      </w:r>
      <w:r w:rsidR="003B5064" w:rsidRPr="00312B32">
        <w:rPr>
          <w:bCs/>
          <w:sz w:val="28"/>
          <w:szCs w:val="28"/>
        </w:rPr>
        <w:t xml:space="preserve"> </w:t>
      </w:r>
      <w:r w:rsidRPr="00312B32">
        <w:rPr>
          <w:bCs/>
          <w:sz w:val="28"/>
          <w:szCs w:val="28"/>
        </w:rPr>
        <w:t>Выготского, Д.Б.</w:t>
      </w:r>
      <w:r w:rsidR="003B5064" w:rsidRPr="00312B32">
        <w:rPr>
          <w:bCs/>
          <w:sz w:val="28"/>
          <w:szCs w:val="28"/>
        </w:rPr>
        <w:t xml:space="preserve"> </w:t>
      </w:r>
      <w:proofErr w:type="spellStart"/>
      <w:r w:rsidRPr="00312B32">
        <w:rPr>
          <w:bCs/>
          <w:sz w:val="28"/>
          <w:szCs w:val="28"/>
        </w:rPr>
        <w:t>Эльконина</w:t>
      </w:r>
      <w:proofErr w:type="spellEnd"/>
      <w:r w:rsidRPr="00312B32">
        <w:rPr>
          <w:bCs/>
          <w:sz w:val="28"/>
          <w:szCs w:val="28"/>
        </w:rPr>
        <w:t>, В.В.</w:t>
      </w:r>
      <w:r w:rsidR="003B5064" w:rsidRPr="00312B32">
        <w:rPr>
          <w:bCs/>
          <w:sz w:val="28"/>
          <w:szCs w:val="28"/>
        </w:rPr>
        <w:t xml:space="preserve"> </w:t>
      </w:r>
      <w:r w:rsidRPr="00312B32">
        <w:rPr>
          <w:bCs/>
          <w:sz w:val="28"/>
          <w:szCs w:val="28"/>
        </w:rPr>
        <w:t>Давыдова. Будет интересно учителю – значит</w:t>
      </w:r>
      <w:r w:rsidR="003B5064" w:rsidRPr="00312B32">
        <w:rPr>
          <w:bCs/>
          <w:sz w:val="28"/>
          <w:szCs w:val="28"/>
        </w:rPr>
        <w:t>,</w:t>
      </w:r>
      <w:r w:rsidRPr="00312B32">
        <w:rPr>
          <w:bCs/>
          <w:sz w:val="28"/>
          <w:szCs w:val="28"/>
        </w:rPr>
        <w:t xml:space="preserve"> будет интересно и детям. Ещё Л.С.</w:t>
      </w:r>
      <w:r w:rsidR="003B5064" w:rsidRPr="00312B32">
        <w:rPr>
          <w:bCs/>
          <w:sz w:val="28"/>
          <w:szCs w:val="28"/>
        </w:rPr>
        <w:t xml:space="preserve"> </w:t>
      </w:r>
      <w:r w:rsidRPr="00312B32">
        <w:rPr>
          <w:bCs/>
          <w:sz w:val="28"/>
          <w:szCs w:val="28"/>
        </w:rPr>
        <w:t xml:space="preserve">Выготский писал, что интерес – естественный двигатель детского совершенствования. </w:t>
      </w:r>
    </w:p>
    <w:p w:rsidR="00A9609A" w:rsidRPr="00312B32" w:rsidRDefault="004A38F8" w:rsidP="003B5064">
      <w:pPr>
        <w:jc w:val="both"/>
        <w:rPr>
          <w:sz w:val="28"/>
          <w:szCs w:val="28"/>
        </w:rPr>
      </w:pPr>
      <w:r w:rsidRPr="00312B32">
        <w:rPr>
          <w:bCs/>
          <w:sz w:val="28"/>
          <w:szCs w:val="28"/>
        </w:rPr>
        <w:t xml:space="preserve">      Побывав на уроках у учителей, работающих по системе Д.Б.</w:t>
      </w:r>
      <w:r w:rsidR="003B5064" w:rsidRPr="00312B32">
        <w:rPr>
          <w:bCs/>
          <w:sz w:val="28"/>
          <w:szCs w:val="28"/>
        </w:rPr>
        <w:t xml:space="preserve"> </w:t>
      </w:r>
      <w:proofErr w:type="spellStart"/>
      <w:r w:rsidRPr="00312B32">
        <w:rPr>
          <w:bCs/>
          <w:sz w:val="28"/>
          <w:szCs w:val="28"/>
        </w:rPr>
        <w:t>Эльконина</w:t>
      </w:r>
      <w:proofErr w:type="spellEnd"/>
      <w:r w:rsidRPr="00312B32">
        <w:rPr>
          <w:bCs/>
          <w:sz w:val="28"/>
          <w:szCs w:val="28"/>
        </w:rPr>
        <w:t xml:space="preserve"> – В.В.</w:t>
      </w:r>
      <w:r w:rsidR="003B5064" w:rsidRPr="00312B32">
        <w:rPr>
          <w:bCs/>
          <w:sz w:val="28"/>
          <w:szCs w:val="28"/>
        </w:rPr>
        <w:t xml:space="preserve"> </w:t>
      </w:r>
      <w:r w:rsidRPr="00312B32">
        <w:rPr>
          <w:bCs/>
          <w:sz w:val="28"/>
          <w:szCs w:val="28"/>
        </w:rPr>
        <w:t>Давыдова, «заболела» этой системой.</w:t>
      </w:r>
      <w:r w:rsidRPr="00312B32">
        <w:rPr>
          <w:sz w:val="28"/>
          <w:szCs w:val="28"/>
        </w:rPr>
        <w:t xml:space="preserve">  Я прошла курсы</w:t>
      </w:r>
      <w:r w:rsidR="004003F7" w:rsidRPr="00312B32">
        <w:rPr>
          <w:sz w:val="28"/>
          <w:szCs w:val="28"/>
        </w:rPr>
        <w:t xml:space="preserve"> в 2008 году</w:t>
      </w:r>
      <w:r w:rsidRPr="00312B32">
        <w:rPr>
          <w:sz w:val="28"/>
          <w:szCs w:val="28"/>
        </w:rPr>
        <w:t xml:space="preserve"> по данной проблеме в Москве в Академии повышения квалификации и профессиональной переподготовки рабо</w:t>
      </w:r>
      <w:r w:rsidR="003B5064" w:rsidRPr="00312B32">
        <w:rPr>
          <w:sz w:val="28"/>
          <w:szCs w:val="28"/>
        </w:rPr>
        <w:t>тников образования</w:t>
      </w:r>
      <w:r w:rsidRPr="00312B32">
        <w:rPr>
          <w:sz w:val="28"/>
          <w:szCs w:val="28"/>
        </w:rPr>
        <w:t>,</w:t>
      </w:r>
      <w:r w:rsidR="003B5064" w:rsidRPr="00312B32">
        <w:rPr>
          <w:sz w:val="28"/>
          <w:szCs w:val="28"/>
        </w:rPr>
        <w:t xml:space="preserve"> </w:t>
      </w:r>
      <w:r w:rsidRPr="00312B32">
        <w:rPr>
          <w:sz w:val="28"/>
          <w:szCs w:val="28"/>
        </w:rPr>
        <w:t>прослушав лекции докторов и кандидатов психологических наук,</w:t>
      </w:r>
      <w:r w:rsidR="003B5064" w:rsidRPr="00312B32">
        <w:rPr>
          <w:sz w:val="28"/>
          <w:szCs w:val="28"/>
        </w:rPr>
        <w:t xml:space="preserve"> авторов первых учебников  и </w:t>
      </w:r>
      <w:r w:rsidRPr="00312B32">
        <w:rPr>
          <w:sz w:val="28"/>
          <w:szCs w:val="28"/>
        </w:rPr>
        <w:t>пособий:</w:t>
      </w:r>
      <w:r w:rsidR="003B5064" w:rsidRPr="00312B32">
        <w:rPr>
          <w:sz w:val="28"/>
          <w:szCs w:val="28"/>
        </w:rPr>
        <w:t xml:space="preserve"> </w:t>
      </w:r>
      <w:r w:rsidRPr="00312B32">
        <w:rPr>
          <w:sz w:val="28"/>
          <w:szCs w:val="28"/>
        </w:rPr>
        <w:t>В.В.</w:t>
      </w:r>
      <w:r w:rsidR="003B5064" w:rsidRPr="00312B32">
        <w:rPr>
          <w:sz w:val="28"/>
          <w:szCs w:val="28"/>
        </w:rPr>
        <w:t xml:space="preserve"> </w:t>
      </w:r>
      <w:r w:rsidRPr="00312B32">
        <w:rPr>
          <w:sz w:val="28"/>
          <w:szCs w:val="28"/>
        </w:rPr>
        <w:t>Давыдова,</w:t>
      </w:r>
      <w:r w:rsidR="003B5064" w:rsidRPr="00312B32">
        <w:rPr>
          <w:sz w:val="28"/>
          <w:szCs w:val="28"/>
        </w:rPr>
        <w:t xml:space="preserve"> </w:t>
      </w:r>
      <w:r w:rsidRPr="00312B32">
        <w:rPr>
          <w:sz w:val="28"/>
          <w:szCs w:val="28"/>
        </w:rPr>
        <w:t>С.Ф.</w:t>
      </w:r>
      <w:r w:rsidR="003B5064" w:rsidRPr="00312B32">
        <w:rPr>
          <w:sz w:val="28"/>
          <w:szCs w:val="28"/>
        </w:rPr>
        <w:t xml:space="preserve"> </w:t>
      </w:r>
      <w:proofErr w:type="spellStart"/>
      <w:r w:rsidRPr="00312B32">
        <w:rPr>
          <w:sz w:val="28"/>
          <w:szCs w:val="28"/>
        </w:rPr>
        <w:t>Горбова</w:t>
      </w:r>
      <w:proofErr w:type="spellEnd"/>
      <w:r w:rsidRPr="00312B32">
        <w:rPr>
          <w:sz w:val="28"/>
          <w:szCs w:val="28"/>
        </w:rPr>
        <w:t>,</w:t>
      </w:r>
      <w:r w:rsidR="003B5064" w:rsidRPr="00312B32">
        <w:rPr>
          <w:sz w:val="28"/>
          <w:szCs w:val="28"/>
        </w:rPr>
        <w:t xml:space="preserve"> </w:t>
      </w:r>
      <w:proofErr w:type="spellStart"/>
      <w:r w:rsidRPr="00312B32">
        <w:rPr>
          <w:sz w:val="28"/>
          <w:szCs w:val="28"/>
        </w:rPr>
        <w:t>Г.Н.Кудиной</w:t>
      </w:r>
      <w:proofErr w:type="spellEnd"/>
      <w:r w:rsidRPr="00312B32">
        <w:rPr>
          <w:sz w:val="28"/>
          <w:szCs w:val="28"/>
        </w:rPr>
        <w:t>,</w:t>
      </w:r>
      <w:r w:rsidR="004003F7" w:rsidRPr="00312B32">
        <w:rPr>
          <w:sz w:val="28"/>
          <w:szCs w:val="28"/>
        </w:rPr>
        <w:t xml:space="preserve"> </w:t>
      </w:r>
      <w:proofErr w:type="spellStart"/>
      <w:r w:rsidRPr="00312B32">
        <w:rPr>
          <w:sz w:val="28"/>
          <w:szCs w:val="28"/>
        </w:rPr>
        <w:t>Г</w:t>
      </w:r>
      <w:r w:rsidR="004003F7" w:rsidRPr="00312B32">
        <w:rPr>
          <w:sz w:val="28"/>
          <w:szCs w:val="28"/>
        </w:rPr>
        <w:t>.Г.Микулиной</w:t>
      </w:r>
      <w:proofErr w:type="spellEnd"/>
      <w:r w:rsidR="004003F7" w:rsidRPr="00312B32">
        <w:rPr>
          <w:sz w:val="28"/>
          <w:szCs w:val="28"/>
        </w:rPr>
        <w:t>,</w:t>
      </w:r>
      <w:r w:rsidR="006B5C66" w:rsidRPr="00312B32">
        <w:rPr>
          <w:sz w:val="28"/>
          <w:szCs w:val="28"/>
        </w:rPr>
        <w:t xml:space="preserve"> встретилась</w:t>
      </w:r>
      <w:r w:rsidR="004003F7" w:rsidRPr="00312B32">
        <w:rPr>
          <w:sz w:val="28"/>
          <w:szCs w:val="28"/>
        </w:rPr>
        <w:t xml:space="preserve"> с </w:t>
      </w:r>
      <w:r w:rsidRPr="00312B32">
        <w:rPr>
          <w:sz w:val="28"/>
          <w:szCs w:val="28"/>
        </w:rPr>
        <w:t xml:space="preserve">авторами учебников </w:t>
      </w:r>
      <w:proofErr w:type="spellStart"/>
      <w:r w:rsidRPr="00312B32">
        <w:rPr>
          <w:sz w:val="28"/>
          <w:szCs w:val="28"/>
        </w:rPr>
        <w:t>Э.</w:t>
      </w:r>
      <w:r w:rsidR="00F830F8" w:rsidRPr="00312B32">
        <w:rPr>
          <w:sz w:val="28"/>
          <w:szCs w:val="28"/>
        </w:rPr>
        <w:t>И.Александровой</w:t>
      </w:r>
      <w:proofErr w:type="spellEnd"/>
      <w:r w:rsidR="00F830F8" w:rsidRPr="00312B32">
        <w:rPr>
          <w:sz w:val="28"/>
          <w:szCs w:val="28"/>
        </w:rPr>
        <w:t xml:space="preserve">, </w:t>
      </w:r>
      <w:proofErr w:type="spellStart"/>
      <w:r w:rsidR="004003F7" w:rsidRPr="00312B32">
        <w:rPr>
          <w:sz w:val="28"/>
          <w:szCs w:val="28"/>
        </w:rPr>
        <w:t>Е.И.Матвеевой</w:t>
      </w:r>
      <w:proofErr w:type="spellEnd"/>
      <w:r w:rsidR="004003F7" w:rsidRPr="00312B32">
        <w:rPr>
          <w:sz w:val="28"/>
          <w:szCs w:val="28"/>
        </w:rPr>
        <w:t xml:space="preserve"> и </w:t>
      </w:r>
      <w:proofErr w:type="spellStart"/>
      <w:r w:rsidR="004003F7" w:rsidRPr="00312B32">
        <w:rPr>
          <w:sz w:val="28"/>
          <w:szCs w:val="28"/>
        </w:rPr>
        <w:t>Е.В.Чудиновой</w:t>
      </w:r>
      <w:proofErr w:type="spellEnd"/>
      <w:r w:rsidR="004003F7" w:rsidRPr="00312B32">
        <w:rPr>
          <w:sz w:val="28"/>
          <w:szCs w:val="28"/>
        </w:rPr>
        <w:t>.</w:t>
      </w:r>
    </w:p>
    <w:p w:rsidR="00705035" w:rsidRPr="00312B32" w:rsidRDefault="00705035" w:rsidP="00705035">
      <w:pPr>
        <w:ind w:firstLine="567"/>
        <w:jc w:val="both"/>
        <w:rPr>
          <w:sz w:val="28"/>
          <w:szCs w:val="28"/>
        </w:rPr>
      </w:pPr>
      <w:r w:rsidRPr="00312B32">
        <w:rPr>
          <w:bCs/>
          <w:sz w:val="28"/>
          <w:szCs w:val="28"/>
        </w:rPr>
        <w:t xml:space="preserve">В развивающем обучении системы </w:t>
      </w:r>
      <w:proofErr w:type="spellStart"/>
      <w:r w:rsidRPr="00312B32">
        <w:rPr>
          <w:bCs/>
          <w:sz w:val="28"/>
          <w:szCs w:val="28"/>
        </w:rPr>
        <w:t>Д.Б.Эльконина</w:t>
      </w:r>
      <w:proofErr w:type="spellEnd"/>
      <w:r w:rsidRPr="00312B32">
        <w:rPr>
          <w:bCs/>
          <w:sz w:val="28"/>
          <w:szCs w:val="28"/>
        </w:rPr>
        <w:t xml:space="preserve"> – </w:t>
      </w:r>
      <w:proofErr w:type="spellStart"/>
      <w:r w:rsidRPr="00312B32">
        <w:rPr>
          <w:bCs/>
          <w:sz w:val="28"/>
          <w:szCs w:val="28"/>
        </w:rPr>
        <w:t>В.В.Давыдова</w:t>
      </w:r>
      <w:proofErr w:type="spellEnd"/>
      <w:r w:rsidRPr="00312B32">
        <w:rPr>
          <w:bCs/>
          <w:sz w:val="28"/>
          <w:szCs w:val="28"/>
        </w:rPr>
        <w:t xml:space="preserve"> </w:t>
      </w:r>
      <w:proofErr w:type="spellStart"/>
      <w:r w:rsidRPr="00312B32">
        <w:rPr>
          <w:bCs/>
          <w:sz w:val="28"/>
          <w:szCs w:val="28"/>
        </w:rPr>
        <w:t>ко</w:t>
      </w:r>
      <w:r w:rsidR="006B5C66" w:rsidRPr="00312B32">
        <w:rPr>
          <w:bCs/>
          <w:sz w:val="28"/>
          <w:szCs w:val="28"/>
        </w:rPr>
        <w:t>о</w:t>
      </w:r>
      <w:r w:rsidRPr="00312B32">
        <w:rPr>
          <w:bCs/>
          <w:sz w:val="28"/>
          <w:szCs w:val="28"/>
        </w:rPr>
        <w:t>рдинально</w:t>
      </w:r>
      <w:proofErr w:type="spellEnd"/>
      <w:r w:rsidRPr="00312B32">
        <w:rPr>
          <w:bCs/>
          <w:sz w:val="28"/>
          <w:szCs w:val="28"/>
        </w:rPr>
        <w:t xml:space="preserve"> изменено содержание школьного образования. Основу его содержания составляет логично выстроенная система научных понятий. Понятия не задаются в готовом виде в форме правил и определений. В процессе изучения ученик как бы повторяет ход и результаты соответствующего научного исследования, делает своё собственное открытие. Я же стараюсь создавать такие учебные ситуации, когда у ребёнка появляется потребность разобраться и найти способ действия; стараюсь организовать и поддержать содержательный учебный диалог между учащимися.</w:t>
      </w:r>
    </w:p>
    <w:p w:rsidR="00AC6B42" w:rsidRDefault="00FC34D4" w:rsidP="00AC6B42">
      <w:pPr>
        <w:ind w:firstLine="540"/>
        <w:jc w:val="both"/>
        <w:rPr>
          <w:sz w:val="28"/>
          <w:szCs w:val="28"/>
          <w:lang w:eastAsia="en-US"/>
        </w:rPr>
      </w:pPr>
      <w:r w:rsidRPr="00312B32">
        <w:rPr>
          <w:sz w:val="28"/>
          <w:szCs w:val="28"/>
        </w:rPr>
        <w:t xml:space="preserve">  В концепции нового ФГОС подчеркивается, что современная школа должна воспитать готовность человека к «инновационному поведению». На смену послушанию, повторению, подражанию приходят новые требования: умение видеть проблемы, спокойно принимать их и самостоятельно решать.</w:t>
      </w:r>
      <w:r w:rsidR="00AC6B42" w:rsidRPr="00312B32">
        <w:rPr>
          <w:sz w:val="28"/>
          <w:szCs w:val="28"/>
        </w:rPr>
        <w:t xml:space="preserve"> Исходя из этого, я прошла курсы в </w:t>
      </w:r>
      <w:r w:rsidR="00AC6B42" w:rsidRPr="00312B32">
        <w:rPr>
          <w:sz w:val="28"/>
          <w:szCs w:val="28"/>
          <w:lang w:eastAsia="en-US"/>
        </w:rPr>
        <w:t xml:space="preserve">Государственном автономном образовательном учреждении дополнительного профессионального образования «Институт развития образования Республики Татарстан» ГАОУ </w:t>
      </w:r>
      <w:r w:rsidR="00AC6B42" w:rsidRPr="00312B32">
        <w:rPr>
          <w:sz w:val="28"/>
          <w:szCs w:val="28"/>
          <w:lang w:eastAsia="en-US"/>
        </w:rPr>
        <w:lastRenderedPageBreak/>
        <w:t>ДПО ИРО РТ  по  проблеме «Формирование личности с высоким уровнем общекультурного и личностного развития в условиях введения ФГОС»,</w:t>
      </w:r>
      <w:r w:rsidR="00AC6B42" w:rsidRPr="00312B32">
        <w:rPr>
          <w:sz w:val="28"/>
          <w:szCs w:val="28"/>
          <w:lang w:eastAsia="en-US"/>
        </w:rPr>
        <w:br/>
        <w:t>в объеме 108 часов, 2010 году.</w:t>
      </w:r>
    </w:p>
    <w:p w:rsidR="009156C8" w:rsidRDefault="009156C8" w:rsidP="009156C8">
      <w:pPr>
        <w:jc w:val="both"/>
        <w:rPr>
          <w:sz w:val="28"/>
          <w:szCs w:val="28"/>
        </w:rPr>
      </w:pPr>
      <w:r>
        <w:rPr>
          <w:sz w:val="28"/>
          <w:szCs w:val="28"/>
        </w:rPr>
        <w:t>С 2010 года  являюсь участником эксперимента на базе пилотной площадки МБОУ «Гимназия №3 ЗМР РТ». Федеральная базовая площадка -</w:t>
      </w:r>
      <w:r>
        <w:rPr>
          <w:b/>
          <w:bCs/>
        </w:rPr>
        <w:t xml:space="preserve"> </w:t>
      </w:r>
      <w:proofErr w:type="spellStart"/>
      <w:r>
        <w:rPr>
          <w:sz w:val="28"/>
          <w:szCs w:val="28"/>
        </w:rPr>
        <w:t>реализатор</w:t>
      </w:r>
      <w:proofErr w:type="spellEnd"/>
      <w:r>
        <w:rPr>
          <w:sz w:val="28"/>
          <w:szCs w:val="28"/>
        </w:rPr>
        <w:t xml:space="preserve"> направления «Распространение на всей территории Российской Федерации моделей образовательных систем, обеспечивающих современное качество общего образования» Федеральной целевой программы развития образования (ФЦПРО) Приказ МО и РТ №6872/10 от 18.08.2010 года. Цель площадки: подготовка педагогических и управленческих кадров, способных обеспечить распространение современных образовательных технологий в условиях реализации Федеральных Государственных Образовательных Стандартов. Задачи:</w:t>
      </w:r>
    </w:p>
    <w:p w:rsidR="009156C8" w:rsidRDefault="009156C8" w:rsidP="009156C8">
      <w:pPr>
        <w:jc w:val="both"/>
        <w:rPr>
          <w:sz w:val="28"/>
          <w:szCs w:val="28"/>
        </w:rPr>
      </w:pPr>
      <w:r>
        <w:rPr>
          <w:sz w:val="28"/>
          <w:szCs w:val="28"/>
        </w:rPr>
        <w:t>- способствовать осознанию педагогами и управленческими кадрами существенных характеристик ФГОС;</w:t>
      </w:r>
    </w:p>
    <w:p w:rsidR="009156C8" w:rsidRDefault="009156C8" w:rsidP="009156C8">
      <w:pPr>
        <w:jc w:val="both"/>
        <w:rPr>
          <w:sz w:val="28"/>
          <w:szCs w:val="28"/>
        </w:rPr>
      </w:pPr>
      <w:r>
        <w:rPr>
          <w:sz w:val="28"/>
          <w:szCs w:val="28"/>
        </w:rPr>
        <w:t>- ознакомить слушателей с развивающими технологиями в образовательном процессе, показать преемственность ступеней образования.</w:t>
      </w:r>
    </w:p>
    <w:p w:rsidR="009B2374" w:rsidRPr="009B2374" w:rsidRDefault="009B2374" w:rsidP="009B2374">
      <w:pPr>
        <w:jc w:val="center"/>
        <w:rPr>
          <w:b/>
          <w:sz w:val="28"/>
          <w:szCs w:val="28"/>
          <w:lang w:eastAsia="en-US"/>
        </w:rPr>
      </w:pPr>
      <w:r w:rsidRPr="009B2374">
        <w:rPr>
          <w:b/>
          <w:sz w:val="28"/>
          <w:szCs w:val="28"/>
        </w:rPr>
        <w:t>Малышкина школа.</w:t>
      </w:r>
    </w:p>
    <w:p w:rsidR="00C40ABE" w:rsidRPr="00312B32" w:rsidRDefault="006B5C66" w:rsidP="00E7195F">
      <w:pPr>
        <w:ind w:firstLine="540"/>
        <w:jc w:val="both"/>
        <w:rPr>
          <w:sz w:val="28"/>
          <w:szCs w:val="28"/>
        </w:rPr>
      </w:pPr>
      <w:r w:rsidRPr="00EF7C18">
        <w:rPr>
          <w:color w:val="000000" w:themeColor="text1"/>
          <w:sz w:val="28"/>
          <w:szCs w:val="28"/>
        </w:rPr>
        <w:t xml:space="preserve">С чего же начинается школа для будущего первоклассника? </w:t>
      </w:r>
      <w:r w:rsidRPr="00312B32">
        <w:rPr>
          <w:sz w:val="28"/>
          <w:szCs w:val="28"/>
        </w:rPr>
        <w:t xml:space="preserve">Конечно </w:t>
      </w:r>
      <w:proofErr w:type="gramStart"/>
      <w:r w:rsidRPr="00312B32">
        <w:rPr>
          <w:sz w:val="28"/>
          <w:szCs w:val="28"/>
        </w:rPr>
        <w:t>же</w:t>
      </w:r>
      <w:proofErr w:type="gramEnd"/>
      <w:r w:rsidRPr="00312B32">
        <w:rPr>
          <w:sz w:val="28"/>
          <w:szCs w:val="28"/>
        </w:rPr>
        <w:t xml:space="preserve"> с Малышкиной школы. </w:t>
      </w:r>
      <w:r w:rsidR="00C40ABE" w:rsidRPr="00312B32">
        <w:rPr>
          <w:sz w:val="28"/>
          <w:szCs w:val="28"/>
        </w:rPr>
        <w:t>Проблема преемственности  между дошкольниками и младшими школьниками в образовании не нова. В новых условиях  современной жизни с меняющимися требованиями к обучению и образовательным   задачам сложилась такая ситуация, что учителя начальных классов встали перед слож</w:t>
      </w:r>
      <w:r w:rsidR="00EF7C18">
        <w:rPr>
          <w:sz w:val="28"/>
          <w:szCs w:val="28"/>
        </w:rPr>
        <w:t>ным выбором: по каким пособиям,</w:t>
      </w:r>
      <w:r w:rsidR="00C40ABE" w:rsidRPr="00312B32">
        <w:rPr>
          <w:sz w:val="28"/>
          <w:szCs w:val="28"/>
        </w:rPr>
        <w:t xml:space="preserve"> каких авторов следует заниматься с дошкольниками при подготовке к школе? С 2007 – 2010 год наша гимназия № 3 находилась в эксперименте по внедрению </w:t>
      </w:r>
      <w:r w:rsidR="00EF7C18">
        <w:rPr>
          <w:sz w:val="28"/>
          <w:szCs w:val="28"/>
        </w:rPr>
        <w:t>ФГОС</w:t>
      </w:r>
      <w:r w:rsidR="00C40ABE" w:rsidRPr="00312B32">
        <w:rPr>
          <w:sz w:val="28"/>
          <w:szCs w:val="28"/>
        </w:rPr>
        <w:t xml:space="preserve"> второго поколения для начальной школы. </w:t>
      </w:r>
    </w:p>
    <w:p w:rsidR="00583353" w:rsidRPr="00FF3C2E" w:rsidRDefault="00E7195F" w:rsidP="001D5803">
      <w:pPr>
        <w:jc w:val="both"/>
        <w:rPr>
          <w:b/>
          <w:sz w:val="28"/>
          <w:szCs w:val="28"/>
        </w:rPr>
      </w:pPr>
      <w:r w:rsidRPr="00312B32">
        <w:rPr>
          <w:sz w:val="28"/>
          <w:szCs w:val="28"/>
        </w:rPr>
        <w:t xml:space="preserve">Наша программа появилась на базе обобщения и анализа  </w:t>
      </w:r>
      <w:r w:rsidR="0053247C" w:rsidRPr="00312B32">
        <w:rPr>
          <w:sz w:val="28"/>
          <w:szCs w:val="28"/>
        </w:rPr>
        <w:t xml:space="preserve">многолетней работы в школе и создана она была в соавторстве с учителями Антипиной О.В., </w:t>
      </w:r>
      <w:proofErr w:type="spellStart"/>
      <w:r w:rsidR="0053247C" w:rsidRPr="00312B32">
        <w:rPr>
          <w:sz w:val="28"/>
          <w:szCs w:val="28"/>
        </w:rPr>
        <w:t>Аллашевой</w:t>
      </w:r>
      <w:proofErr w:type="spellEnd"/>
      <w:r w:rsidR="0053247C" w:rsidRPr="00312B32">
        <w:rPr>
          <w:sz w:val="28"/>
          <w:szCs w:val="28"/>
        </w:rPr>
        <w:t xml:space="preserve"> Н.В.</w:t>
      </w:r>
      <w:r w:rsidRPr="00312B32">
        <w:rPr>
          <w:sz w:val="28"/>
          <w:szCs w:val="28"/>
        </w:rPr>
        <w:t xml:space="preserve"> </w:t>
      </w:r>
      <w:r w:rsidR="003214D1" w:rsidRPr="00312B32">
        <w:rPr>
          <w:sz w:val="28"/>
          <w:szCs w:val="28"/>
        </w:rPr>
        <w:t xml:space="preserve">в </w:t>
      </w:r>
      <w:r w:rsidRPr="00312B32">
        <w:rPr>
          <w:sz w:val="28"/>
          <w:szCs w:val="28"/>
        </w:rPr>
        <w:t xml:space="preserve">соответствии с принципами развивающего </w:t>
      </w:r>
      <w:proofErr w:type="gramStart"/>
      <w:r w:rsidRPr="00312B32">
        <w:rPr>
          <w:sz w:val="28"/>
          <w:szCs w:val="28"/>
        </w:rPr>
        <w:t>обучения по системе</w:t>
      </w:r>
      <w:proofErr w:type="gramEnd"/>
      <w:r w:rsidRPr="00312B32">
        <w:rPr>
          <w:sz w:val="28"/>
          <w:szCs w:val="28"/>
        </w:rPr>
        <w:t xml:space="preserve"> </w:t>
      </w:r>
      <w:proofErr w:type="spellStart"/>
      <w:r w:rsidRPr="00312B32">
        <w:rPr>
          <w:sz w:val="28"/>
          <w:szCs w:val="28"/>
        </w:rPr>
        <w:t>Д.Б.Эльконина</w:t>
      </w:r>
      <w:proofErr w:type="spellEnd"/>
      <w:r w:rsidRPr="00312B32">
        <w:rPr>
          <w:sz w:val="28"/>
          <w:szCs w:val="28"/>
        </w:rPr>
        <w:t xml:space="preserve"> – В.В. Давыдова</w:t>
      </w:r>
      <w:r w:rsidR="003214D1" w:rsidRPr="00312B32">
        <w:rPr>
          <w:sz w:val="28"/>
          <w:szCs w:val="28"/>
        </w:rPr>
        <w:t>.</w:t>
      </w:r>
      <w:r w:rsidRPr="00312B32">
        <w:rPr>
          <w:sz w:val="28"/>
          <w:szCs w:val="28"/>
        </w:rPr>
        <w:t xml:space="preserve">  </w:t>
      </w:r>
      <w:r w:rsidR="006C5D41" w:rsidRPr="00312B32">
        <w:rPr>
          <w:sz w:val="28"/>
          <w:szCs w:val="28"/>
        </w:rPr>
        <w:t xml:space="preserve">К методическому пособию разработана учебная тетрадь на печатной основе, которая позволяет обеспечить выполнение учащимися действий по усвоению данной программы. Домашнее задание помечено солнышком – « Выполняю работу с радостью, с весёлым настроением». В пособие включены проверочные работы, которые помогут учителям оценить уровень готовности к школе, определить объём знаний об окружающем мире и широту общей эрудиции дошкольника. </w:t>
      </w:r>
      <w:r w:rsidRPr="00312B32">
        <w:rPr>
          <w:sz w:val="28"/>
          <w:szCs w:val="28"/>
        </w:rPr>
        <w:t xml:space="preserve">                                          </w:t>
      </w:r>
    </w:p>
    <w:p w:rsidR="00FE1E11" w:rsidRDefault="00653235" w:rsidP="00085EBA">
      <w:pPr>
        <w:jc w:val="both"/>
        <w:rPr>
          <w:sz w:val="28"/>
          <w:szCs w:val="28"/>
        </w:rPr>
      </w:pPr>
      <w:r>
        <w:rPr>
          <w:b/>
          <w:sz w:val="28"/>
          <w:szCs w:val="28"/>
        </w:rPr>
        <w:t xml:space="preserve">             </w:t>
      </w:r>
      <w:r w:rsidR="00FE1E11" w:rsidRPr="00C30D0D">
        <w:rPr>
          <w:b/>
          <w:sz w:val="28"/>
          <w:szCs w:val="28"/>
        </w:rPr>
        <w:t>Распространение педагогического опыта.</w:t>
      </w:r>
    </w:p>
    <w:p w:rsidR="00FE1E11" w:rsidRPr="00085EBA" w:rsidRDefault="00FE1E11" w:rsidP="00653235">
      <w:pPr>
        <w:jc w:val="both"/>
        <w:rPr>
          <w:sz w:val="28"/>
          <w:szCs w:val="28"/>
        </w:rPr>
      </w:pPr>
      <w:r w:rsidRPr="00085EBA">
        <w:rPr>
          <w:sz w:val="28"/>
          <w:szCs w:val="28"/>
        </w:rPr>
        <w:t xml:space="preserve">Выступление на семинаре в рамках </w:t>
      </w:r>
      <w:proofErr w:type="spellStart"/>
      <w:r w:rsidRPr="00085EBA">
        <w:rPr>
          <w:sz w:val="28"/>
          <w:szCs w:val="28"/>
        </w:rPr>
        <w:t>стажировочной</w:t>
      </w:r>
      <w:proofErr w:type="spellEnd"/>
      <w:r w:rsidRPr="00085EBA">
        <w:rPr>
          <w:sz w:val="28"/>
          <w:szCs w:val="28"/>
        </w:rPr>
        <w:t xml:space="preserve"> площадки ФЦПРО по проблеме  «Современная инфраструктура образовательного учреждения – базовое условие обеспечения качества общего образования» проведенном на базе гимназии №3 города Зеленодольска</w:t>
      </w:r>
      <w:r w:rsidR="00653235">
        <w:rPr>
          <w:sz w:val="28"/>
          <w:szCs w:val="28"/>
        </w:rPr>
        <w:t xml:space="preserve"> </w:t>
      </w:r>
      <w:r w:rsidRPr="00085EBA">
        <w:rPr>
          <w:sz w:val="28"/>
          <w:szCs w:val="28"/>
        </w:rPr>
        <w:t xml:space="preserve">«УМК </w:t>
      </w:r>
      <w:proofErr w:type="spellStart"/>
      <w:r w:rsidRPr="00085EBA">
        <w:rPr>
          <w:sz w:val="28"/>
          <w:szCs w:val="28"/>
        </w:rPr>
        <w:t>предшкольного</w:t>
      </w:r>
      <w:proofErr w:type="spellEnd"/>
      <w:r w:rsidRPr="00085EBA">
        <w:rPr>
          <w:sz w:val="28"/>
          <w:szCs w:val="28"/>
        </w:rPr>
        <w:t xml:space="preserve"> образования»,2013</w:t>
      </w:r>
    </w:p>
    <w:p w:rsidR="00FE1E11" w:rsidRPr="00085EBA" w:rsidRDefault="00FE1E11" w:rsidP="00653235">
      <w:pPr>
        <w:jc w:val="both"/>
        <w:rPr>
          <w:sz w:val="28"/>
          <w:szCs w:val="28"/>
          <w:lang w:eastAsia="en-US"/>
        </w:rPr>
      </w:pPr>
      <w:r w:rsidRPr="00085EBA">
        <w:rPr>
          <w:sz w:val="28"/>
          <w:szCs w:val="28"/>
        </w:rPr>
        <w:lastRenderedPageBreak/>
        <w:t xml:space="preserve">Выступление на </w:t>
      </w:r>
      <w:r w:rsidRPr="00085EBA">
        <w:rPr>
          <w:sz w:val="28"/>
          <w:szCs w:val="28"/>
          <w:lang w:val="en-US"/>
        </w:rPr>
        <w:t>IX</w:t>
      </w:r>
      <w:r w:rsidRPr="00085EBA">
        <w:rPr>
          <w:sz w:val="28"/>
          <w:szCs w:val="28"/>
        </w:rPr>
        <w:t xml:space="preserve"> Всероссийских педагогических </w:t>
      </w:r>
      <w:proofErr w:type="spellStart"/>
      <w:r w:rsidRPr="00085EBA">
        <w:rPr>
          <w:sz w:val="28"/>
          <w:szCs w:val="28"/>
        </w:rPr>
        <w:t>Занковских</w:t>
      </w:r>
      <w:proofErr w:type="spellEnd"/>
      <w:r w:rsidRPr="00085EBA">
        <w:rPr>
          <w:sz w:val="28"/>
          <w:szCs w:val="28"/>
        </w:rPr>
        <w:t xml:space="preserve"> чтениях по теме «Преемственность и перспективность в системе развивающего обучения», проведенных  на базе гимназии №3 города Зеленодольска </w:t>
      </w:r>
      <w:r w:rsidRPr="00085EBA">
        <w:rPr>
          <w:sz w:val="28"/>
          <w:szCs w:val="28"/>
          <w:lang w:eastAsia="en-US"/>
        </w:rPr>
        <w:t>«Программа «Малышкина школа.</w:t>
      </w:r>
      <w:r w:rsidR="00653235">
        <w:rPr>
          <w:sz w:val="28"/>
          <w:szCs w:val="28"/>
          <w:lang w:eastAsia="en-US"/>
        </w:rPr>
        <w:t xml:space="preserve"> </w:t>
      </w:r>
      <w:r w:rsidRPr="00085EBA">
        <w:rPr>
          <w:sz w:val="28"/>
          <w:szCs w:val="28"/>
          <w:lang w:eastAsia="en-US"/>
        </w:rPr>
        <w:t>Теоретические основы математики»</w:t>
      </w:r>
      <w:r w:rsidR="00653235">
        <w:rPr>
          <w:sz w:val="28"/>
          <w:szCs w:val="28"/>
          <w:lang w:eastAsia="en-US"/>
        </w:rPr>
        <w:t xml:space="preserve"> 2014</w:t>
      </w:r>
    </w:p>
    <w:p w:rsidR="00E82201" w:rsidRDefault="00E7195F" w:rsidP="00E82201">
      <w:pPr>
        <w:jc w:val="both"/>
        <w:rPr>
          <w:sz w:val="28"/>
          <w:szCs w:val="28"/>
        </w:rPr>
      </w:pPr>
      <w:r w:rsidRPr="00312B32">
        <w:rPr>
          <w:b/>
          <w:bCs/>
          <w:sz w:val="28"/>
          <w:szCs w:val="28"/>
        </w:rPr>
        <w:t xml:space="preserve"> </w:t>
      </w:r>
      <w:r w:rsidR="00312B32" w:rsidRPr="009B2374">
        <w:rPr>
          <w:b/>
          <w:sz w:val="28"/>
          <w:szCs w:val="28"/>
        </w:rPr>
        <w:t>Литературное чтение</w:t>
      </w:r>
      <w:r w:rsidR="009B2374">
        <w:rPr>
          <w:b/>
          <w:sz w:val="28"/>
          <w:szCs w:val="28"/>
        </w:rPr>
        <w:t>.</w:t>
      </w:r>
      <w:r w:rsidR="00312B32" w:rsidRPr="00312B32">
        <w:rPr>
          <w:b/>
          <w:sz w:val="28"/>
          <w:szCs w:val="28"/>
        </w:rPr>
        <w:t xml:space="preserve">      </w:t>
      </w:r>
      <w:proofErr w:type="spellStart"/>
      <w:r w:rsidR="00312B32" w:rsidRPr="00312B32">
        <w:rPr>
          <w:sz w:val="28"/>
          <w:szCs w:val="28"/>
        </w:rPr>
        <w:t>В.В.Давыдов</w:t>
      </w:r>
      <w:proofErr w:type="spellEnd"/>
      <w:r w:rsidR="00312B32" w:rsidRPr="00312B32">
        <w:rPr>
          <w:sz w:val="28"/>
          <w:szCs w:val="28"/>
        </w:rPr>
        <w:t xml:space="preserve"> считал, что «в младшем школьном возрасте становление личности детей во многом определяется развитием воображения в процессе учебной деятельности, направленной на усвоение содержания различных предметов, особенно эстетического цикла (</w:t>
      </w:r>
      <w:proofErr w:type="gramStart"/>
      <w:r w:rsidR="00312B32" w:rsidRPr="00312B32">
        <w:rPr>
          <w:sz w:val="28"/>
          <w:szCs w:val="28"/>
        </w:rPr>
        <w:t>изо</w:t>
      </w:r>
      <w:proofErr w:type="gramEnd"/>
      <w:r w:rsidR="00312B32" w:rsidRPr="00312B32">
        <w:rPr>
          <w:sz w:val="28"/>
          <w:szCs w:val="28"/>
        </w:rPr>
        <w:t>, художественного труда, литературы, музыки)». К этому можно добавить, что без литературы невозможно полноценное развитие личности ребёнка, так как она не только развивает воображение, но и способствует нравственному и духовному становлению человека</w:t>
      </w:r>
      <w:r w:rsidR="00D40933">
        <w:rPr>
          <w:sz w:val="28"/>
          <w:szCs w:val="28"/>
        </w:rPr>
        <w:t>. П</w:t>
      </w:r>
      <w:r w:rsidR="00312B32" w:rsidRPr="00312B32">
        <w:rPr>
          <w:sz w:val="28"/>
          <w:szCs w:val="28"/>
        </w:rPr>
        <w:t>редмет школьной программы не обладает арсеналом особых, доступных, необходимых учителю средств, чтобы духовно формировать личность, развивая воображение, делая это ненавязчиво, осторожно, чтобы не навредить ребёнку. А теоретическое мышление становится средством достижения важных  задач образования.      Для того</w:t>
      </w:r>
      <w:proofErr w:type="gramStart"/>
      <w:r w:rsidR="00312B32" w:rsidRPr="00312B32">
        <w:rPr>
          <w:sz w:val="28"/>
          <w:szCs w:val="28"/>
        </w:rPr>
        <w:t>,</w:t>
      </w:r>
      <w:proofErr w:type="gramEnd"/>
      <w:r w:rsidR="00312B32" w:rsidRPr="00312B32">
        <w:rPr>
          <w:sz w:val="28"/>
          <w:szCs w:val="28"/>
        </w:rPr>
        <w:t xml:space="preserve"> чтобы ученикам можно было узнать, правильно ли сформулировано то или иное понятие, предусмотрена работа со </w:t>
      </w:r>
      <w:r w:rsidR="00312B32" w:rsidRPr="00312B32">
        <w:rPr>
          <w:b/>
          <w:sz w:val="28"/>
          <w:szCs w:val="28"/>
        </w:rPr>
        <w:t xml:space="preserve">словариком читателя, </w:t>
      </w:r>
      <w:r w:rsidR="00312B32" w:rsidRPr="00312B32">
        <w:rPr>
          <w:sz w:val="28"/>
          <w:szCs w:val="28"/>
        </w:rPr>
        <w:t xml:space="preserve">который помогает удостовериться в верности открытия ученика.    </w:t>
      </w:r>
      <w:r w:rsidR="00312B32" w:rsidRPr="00312B32">
        <w:rPr>
          <w:b/>
          <w:sz w:val="28"/>
          <w:szCs w:val="28"/>
        </w:rPr>
        <w:t xml:space="preserve">Раздел «Читай, удивляйся, размышляй!» </w:t>
      </w:r>
      <w:r w:rsidR="00312B32" w:rsidRPr="00312B32">
        <w:rPr>
          <w:sz w:val="28"/>
          <w:szCs w:val="28"/>
        </w:rPr>
        <w:t>помогает самостоятельно познакомиться с новыми произведениями, заставляет задуматься  о мире вокруг, посмотреть на него вместе с авторами  сквозь свою читательскую позицию.</w:t>
      </w:r>
      <w:r w:rsidR="001D5803">
        <w:rPr>
          <w:sz w:val="28"/>
          <w:szCs w:val="28"/>
        </w:rPr>
        <w:t xml:space="preserve"> </w:t>
      </w:r>
      <w:r w:rsidR="00312B32" w:rsidRPr="00312B32">
        <w:rPr>
          <w:sz w:val="28"/>
          <w:szCs w:val="28"/>
        </w:rPr>
        <w:t>Особенную радость доставляет детям выполнять творческие задания:</w:t>
      </w:r>
      <w:r w:rsidR="001D5803">
        <w:rPr>
          <w:sz w:val="28"/>
          <w:szCs w:val="28"/>
        </w:rPr>
        <w:t xml:space="preserve"> </w:t>
      </w:r>
      <w:proofErr w:type="spellStart"/>
      <w:r w:rsidR="00312B32" w:rsidRPr="00312B32">
        <w:rPr>
          <w:i/>
          <w:sz w:val="28"/>
          <w:szCs w:val="28"/>
        </w:rPr>
        <w:t>инсценирование</w:t>
      </w:r>
      <w:proofErr w:type="spellEnd"/>
      <w:r w:rsidR="00312B32" w:rsidRPr="00312B32">
        <w:rPr>
          <w:i/>
          <w:sz w:val="28"/>
          <w:szCs w:val="28"/>
        </w:rPr>
        <w:t>, составление диафильмов, придумывание продолжения сказки, чтение по ролям.</w:t>
      </w:r>
      <w:r w:rsidR="00312B32" w:rsidRPr="00312B32">
        <w:rPr>
          <w:sz w:val="28"/>
          <w:szCs w:val="28"/>
        </w:rPr>
        <w:t xml:space="preserve">     Особое внимание уделяю на уроках  </w:t>
      </w:r>
      <w:r w:rsidR="00312B32" w:rsidRPr="00312B32">
        <w:rPr>
          <w:b/>
          <w:sz w:val="28"/>
          <w:szCs w:val="28"/>
        </w:rPr>
        <w:t>технике чтения</w:t>
      </w:r>
      <w:r w:rsidR="00312B32" w:rsidRPr="00312B32">
        <w:rPr>
          <w:sz w:val="28"/>
          <w:szCs w:val="28"/>
        </w:rPr>
        <w:t xml:space="preserve">, для того чтобы расширить кругозор и научить ребенка правильно и быстро читать. Мне в этом помогают ежедневные пятиминутки «жужжащего» чтения, хоровое чтение вместе с учителем, заучивание стихов и дыхательная гимнастика. Отслеживаю динамику техники чтения у своих учеников по классам и триместрам. </w:t>
      </w:r>
    </w:p>
    <w:p w:rsidR="007F559A" w:rsidRPr="007F559A" w:rsidRDefault="007F559A" w:rsidP="00E82201">
      <w:pPr>
        <w:jc w:val="both"/>
        <w:rPr>
          <w:b/>
        </w:rPr>
      </w:pPr>
      <w:r w:rsidRPr="007F559A">
        <w:rPr>
          <w:b/>
        </w:rPr>
        <w:t>Совокупность результатов пе</w:t>
      </w:r>
      <w:r w:rsidR="00FF3C2E">
        <w:rPr>
          <w:b/>
        </w:rPr>
        <w:t xml:space="preserve">дагогического труда учителя </w:t>
      </w:r>
      <w:r w:rsidRPr="007F559A">
        <w:rPr>
          <w:b/>
        </w:rPr>
        <w:t>по «Литературному чтению»</w:t>
      </w:r>
    </w:p>
    <w:tbl>
      <w:tblPr>
        <w:tblpPr w:leftFromText="180" w:rightFromText="180" w:vertAnchor="text" w:horzAnchor="margin"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357"/>
        <w:gridCol w:w="1746"/>
        <w:gridCol w:w="1126"/>
        <w:gridCol w:w="2252"/>
      </w:tblGrid>
      <w:tr w:rsidR="007F559A" w:rsidRPr="007F559A" w:rsidTr="00FF3C2E">
        <w:trPr>
          <w:trHeight w:val="246"/>
        </w:trPr>
        <w:tc>
          <w:tcPr>
            <w:tcW w:w="2071" w:type="dxa"/>
            <w:tcBorders>
              <w:top w:val="single" w:sz="4" w:space="0" w:color="auto"/>
              <w:left w:val="single" w:sz="4" w:space="0" w:color="auto"/>
              <w:bottom w:val="single" w:sz="4" w:space="0" w:color="auto"/>
              <w:right w:val="single" w:sz="4" w:space="0" w:color="auto"/>
            </w:tcBorders>
          </w:tcPr>
          <w:p w:rsidR="007F559A" w:rsidRPr="007F559A" w:rsidRDefault="007F559A" w:rsidP="00E82201">
            <w:pPr>
              <w:jc w:val="center"/>
            </w:pPr>
            <w:r w:rsidRPr="007F559A">
              <w:t>Показатели</w:t>
            </w:r>
          </w:p>
        </w:tc>
        <w:tc>
          <w:tcPr>
            <w:tcW w:w="1357" w:type="dxa"/>
            <w:tcBorders>
              <w:top w:val="single" w:sz="4" w:space="0" w:color="auto"/>
              <w:left w:val="single" w:sz="4" w:space="0" w:color="auto"/>
              <w:bottom w:val="single" w:sz="4" w:space="0" w:color="auto"/>
              <w:right w:val="single" w:sz="4" w:space="0" w:color="auto"/>
            </w:tcBorders>
          </w:tcPr>
          <w:p w:rsidR="007F559A" w:rsidRPr="007F559A" w:rsidRDefault="007F559A" w:rsidP="00E82201">
            <w:pPr>
              <w:jc w:val="center"/>
            </w:pPr>
            <w:r w:rsidRPr="007F559A">
              <w:t>20</w:t>
            </w:r>
            <w:r>
              <w:t>11</w:t>
            </w:r>
          </w:p>
        </w:tc>
        <w:tc>
          <w:tcPr>
            <w:tcW w:w="1746" w:type="dxa"/>
            <w:tcBorders>
              <w:top w:val="single" w:sz="4" w:space="0" w:color="auto"/>
              <w:left w:val="single" w:sz="4" w:space="0" w:color="auto"/>
              <w:bottom w:val="single" w:sz="4" w:space="0" w:color="auto"/>
              <w:right w:val="single" w:sz="4" w:space="0" w:color="auto"/>
            </w:tcBorders>
          </w:tcPr>
          <w:p w:rsidR="007F559A" w:rsidRPr="007F559A" w:rsidRDefault="007F559A" w:rsidP="00E82201">
            <w:pPr>
              <w:jc w:val="center"/>
            </w:pPr>
            <w:r w:rsidRPr="007F559A">
              <w:t>20</w:t>
            </w:r>
            <w:r>
              <w:t>12</w:t>
            </w:r>
          </w:p>
        </w:tc>
        <w:tc>
          <w:tcPr>
            <w:tcW w:w="1126" w:type="dxa"/>
            <w:tcBorders>
              <w:top w:val="single" w:sz="4" w:space="0" w:color="auto"/>
              <w:left w:val="single" w:sz="4" w:space="0" w:color="auto"/>
              <w:bottom w:val="single" w:sz="4" w:space="0" w:color="auto"/>
              <w:right w:val="single" w:sz="4" w:space="0" w:color="auto"/>
            </w:tcBorders>
          </w:tcPr>
          <w:p w:rsidR="007F559A" w:rsidRPr="007F559A" w:rsidRDefault="007F559A" w:rsidP="00E82201">
            <w:pPr>
              <w:jc w:val="center"/>
            </w:pPr>
            <w:r>
              <w:t>2013</w:t>
            </w:r>
          </w:p>
        </w:tc>
        <w:tc>
          <w:tcPr>
            <w:tcW w:w="2252" w:type="dxa"/>
            <w:tcBorders>
              <w:top w:val="single" w:sz="4" w:space="0" w:color="auto"/>
              <w:left w:val="single" w:sz="4" w:space="0" w:color="auto"/>
              <w:bottom w:val="single" w:sz="4" w:space="0" w:color="auto"/>
              <w:right w:val="single" w:sz="4" w:space="0" w:color="auto"/>
            </w:tcBorders>
          </w:tcPr>
          <w:p w:rsidR="007F559A" w:rsidRPr="007F559A" w:rsidRDefault="007F559A" w:rsidP="00E82201">
            <w:pPr>
              <w:jc w:val="center"/>
            </w:pPr>
            <w:r w:rsidRPr="007F559A">
              <w:t>20</w:t>
            </w:r>
            <w:r>
              <w:t>14</w:t>
            </w:r>
          </w:p>
        </w:tc>
      </w:tr>
      <w:tr w:rsidR="007F559A" w:rsidRPr="007F559A" w:rsidTr="00FF3C2E">
        <w:trPr>
          <w:trHeight w:val="521"/>
        </w:trPr>
        <w:tc>
          <w:tcPr>
            <w:tcW w:w="2071"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rsidRPr="007F559A">
              <w:t>Класс</w:t>
            </w:r>
          </w:p>
          <w:p w:rsidR="007F559A" w:rsidRPr="007F559A" w:rsidRDefault="007F559A" w:rsidP="00CE01D9">
            <w:pPr>
              <w:jc w:val="center"/>
            </w:pPr>
            <w:r w:rsidRPr="007F559A">
              <w:t>Всего человек</w:t>
            </w:r>
          </w:p>
        </w:tc>
        <w:tc>
          <w:tcPr>
            <w:tcW w:w="1357"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t>1</w:t>
            </w:r>
          </w:p>
          <w:p w:rsidR="007F559A" w:rsidRPr="007F559A" w:rsidRDefault="007F559A" w:rsidP="00CE01D9">
            <w:pPr>
              <w:jc w:val="center"/>
            </w:pPr>
            <w:r>
              <w:t>29</w:t>
            </w:r>
          </w:p>
        </w:tc>
        <w:tc>
          <w:tcPr>
            <w:tcW w:w="1746"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t>2</w:t>
            </w:r>
          </w:p>
          <w:p w:rsidR="007F559A" w:rsidRPr="007F559A" w:rsidRDefault="007F559A" w:rsidP="00CE01D9">
            <w:pPr>
              <w:jc w:val="center"/>
            </w:pPr>
            <w:r>
              <w:t>30</w:t>
            </w:r>
          </w:p>
        </w:tc>
        <w:tc>
          <w:tcPr>
            <w:tcW w:w="1126"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t>3</w:t>
            </w:r>
          </w:p>
          <w:p w:rsidR="007F559A" w:rsidRPr="007F559A" w:rsidRDefault="007F559A" w:rsidP="00CE01D9">
            <w:pPr>
              <w:jc w:val="center"/>
            </w:pPr>
            <w:r>
              <w:t>29</w:t>
            </w:r>
          </w:p>
        </w:tc>
        <w:tc>
          <w:tcPr>
            <w:tcW w:w="2252"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t>4</w:t>
            </w:r>
          </w:p>
          <w:p w:rsidR="007F559A" w:rsidRPr="007F559A" w:rsidRDefault="007F559A" w:rsidP="00CE01D9">
            <w:pPr>
              <w:jc w:val="center"/>
            </w:pPr>
            <w:r>
              <w:t>29</w:t>
            </w:r>
          </w:p>
        </w:tc>
      </w:tr>
      <w:tr w:rsidR="007F559A" w:rsidRPr="007F559A" w:rsidTr="00FF3C2E">
        <w:trPr>
          <w:trHeight w:val="521"/>
        </w:trPr>
        <w:tc>
          <w:tcPr>
            <w:tcW w:w="2071"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rsidRPr="007F559A">
              <w:t>Успеваемость</w:t>
            </w:r>
          </w:p>
          <w:p w:rsidR="007F559A" w:rsidRPr="007F559A" w:rsidRDefault="007F559A" w:rsidP="00CE01D9">
            <w:pPr>
              <w:jc w:val="center"/>
            </w:pPr>
            <w:r w:rsidRPr="007F559A">
              <w:t>Качество</w:t>
            </w:r>
          </w:p>
        </w:tc>
        <w:tc>
          <w:tcPr>
            <w:tcW w:w="1357"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p>
        </w:tc>
        <w:tc>
          <w:tcPr>
            <w:tcW w:w="1746"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rsidRPr="007F559A">
              <w:t>100%</w:t>
            </w:r>
          </w:p>
          <w:p w:rsidR="007F559A" w:rsidRPr="007F559A" w:rsidRDefault="007F559A" w:rsidP="00CE01D9">
            <w:pPr>
              <w:jc w:val="center"/>
            </w:pPr>
            <w:r>
              <w:t>96</w:t>
            </w:r>
            <w:r w:rsidR="007C0715">
              <w:t>%</w:t>
            </w:r>
          </w:p>
        </w:tc>
        <w:tc>
          <w:tcPr>
            <w:tcW w:w="1126"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rsidRPr="007F559A">
              <w:t>100%</w:t>
            </w:r>
          </w:p>
          <w:p w:rsidR="007F559A" w:rsidRPr="007F559A" w:rsidRDefault="007F559A" w:rsidP="00CE01D9">
            <w:pPr>
              <w:jc w:val="center"/>
            </w:pPr>
            <w:r w:rsidRPr="007F559A">
              <w:t>100%</w:t>
            </w:r>
          </w:p>
        </w:tc>
        <w:tc>
          <w:tcPr>
            <w:tcW w:w="2252" w:type="dxa"/>
            <w:tcBorders>
              <w:top w:val="single" w:sz="4" w:space="0" w:color="auto"/>
              <w:left w:val="single" w:sz="4" w:space="0" w:color="auto"/>
              <w:bottom w:val="single" w:sz="4" w:space="0" w:color="auto"/>
              <w:right w:val="single" w:sz="4" w:space="0" w:color="auto"/>
            </w:tcBorders>
          </w:tcPr>
          <w:p w:rsidR="007F559A" w:rsidRPr="007F559A" w:rsidRDefault="007F559A" w:rsidP="00CE01D9">
            <w:pPr>
              <w:jc w:val="center"/>
            </w:pPr>
            <w:r w:rsidRPr="007F559A">
              <w:t>100%</w:t>
            </w:r>
          </w:p>
          <w:p w:rsidR="007F559A" w:rsidRPr="007F559A" w:rsidRDefault="007F559A" w:rsidP="00CE01D9">
            <w:pPr>
              <w:jc w:val="center"/>
            </w:pPr>
            <w:r w:rsidRPr="007F559A">
              <w:t>100%</w:t>
            </w:r>
          </w:p>
        </w:tc>
      </w:tr>
    </w:tbl>
    <w:p w:rsidR="007F559A" w:rsidRDefault="007F559A" w:rsidP="00CE01D9">
      <w:pPr>
        <w:jc w:val="center"/>
        <w:rPr>
          <w:sz w:val="28"/>
          <w:szCs w:val="28"/>
        </w:rPr>
      </w:pPr>
    </w:p>
    <w:p w:rsidR="007F559A" w:rsidRDefault="007F559A" w:rsidP="00CE01D9">
      <w:pPr>
        <w:jc w:val="center"/>
        <w:rPr>
          <w:sz w:val="28"/>
          <w:szCs w:val="28"/>
        </w:rPr>
      </w:pPr>
    </w:p>
    <w:p w:rsidR="00312B32" w:rsidRPr="00410C2C" w:rsidRDefault="00312B32" w:rsidP="00CE01D9">
      <w:pPr>
        <w:jc w:val="center"/>
        <w:rPr>
          <w:sz w:val="28"/>
          <w:szCs w:val="28"/>
        </w:rPr>
      </w:pPr>
    </w:p>
    <w:p w:rsidR="007F559A" w:rsidRDefault="007F559A" w:rsidP="00CE01D9">
      <w:pPr>
        <w:spacing w:after="200" w:line="276" w:lineRule="auto"/>
        <w:jc w:val="center"/>
        <w:rPr>
          <w:sz w:val="28"/>
          <w:szCs w:val="28"/>
        </w:rPr>
      </w:pPr>
    </w:p>
    <w:p w:rsidR="00FF3C2E" w:rsidRDefault="00FF3C2E" w:rsidP="00D40933">
      <w:pPr>
        <w:jc w:val="both"/>
        <w:rPr>
          <w:sz w:val="28"/>
          <w:szCs w:val="28"/>
        </w:rPr>
      </w:pPr>
    </w:p>
    <w:p w:rsidR="00CE01D9" w:rsidRDefault="009B2374" w:rsidP="00D40933">
      <w:pPr>
        <w:jc w:val="both"/>
        <w:rPr>
          <w:sz w:val="28"/>
          <w:szCs w:val="28"/>
        </w:rPr>
      </w:pPr>
      <w:r>
        <w:rPr>
          <w:sz w:val="28"/>
          <w:szCs w:val="28"/>
        </w:rPr>
        <w:t>Одним из приоритетных направлен</w:t>
      </w:r>
      <w:r w:rsidR="00396F21">
        <w:rPr>
          <w:sz w:val="28"/>
          <w:szCs w:val="28"/>
        </w:rPr>
        <w:t xml:space="preserve">ий стандартов второго поколения </w:t>
      </w:r>
      <w:r>
        <w:rPr>
          <w:sz w:val="28"/>
          <w:szCs w:val="28"/>
        </w:rPr>
        <w:t>является формирование нравственного сознания школьников, духовно-нравственных ценностей. В этом мне помогают учебники  «Литератур</w:t>
      </w:r>
      <w:r w:rsidR="00410C2C">
        <w:rPr>
          <w:sz w:val="28"/>
          <w:szCs w:val="28"/>
        </w:rPr>
        <w:t>ное  чтение» (автор Е.И.</w:t>
      </w:r>
      <w:r w:rsidR="007C0715">
        <w:rPr>
          <w:sz w:val="28"/>
          <w:szCs w:val="28"/>
        </w:rPr>
        <w:t xml:space="preserve"> </w:t>
      </w:r>
      <w:r w:rsidR="00410C2C">
        <w:rPr>
          <w:sz w:val="28"/>
          <w:szCs w:val="28"/>
        </w:rPr>
        <w:t>Матвеева</w:t>
      </w:r>
      <w:r>
        <w:rPr>
          <w:sz w:val="28"/>
          <w:szCs w:val="28"/>
        </w:rPr>
        <w:t xml:space="preserve">). Материал  в  учебниках  </w:t>
      </w:r>
      <w:proofErr w:type="gramStart"/>
      <w:r>
        <w:rPr>
          <w:sz w:val="28"/>
          <w:szCs w:val="28"/>
        </w:rPr>
        <w:t>доступен</w:t>
      </w:r>
      <w:proofErr w:type="gramEnd"/>
      <w:r>
        <w:rPr>
          <w:sz w:val="28"/>
          <w:szCs w:val="28"/>
        </w:rPr>
        <w:t xml:space="preserve">  интересен, подобран богатейший материал по нравственному воспитанию.  Также использую рабочие тетради по литературному чтению автора </w:t>
      </w:r>
      <w:r w:rsidR="00410C2C">
        <w:rPr>
          <w:sz w:val="28"/>
          <w:szCs w:val="28"/>
        </w:rPr>
        <w:t>Е.И.</w:t>
      </w:r>
      <w:r w:rsidR="00FF3C2E">
        <w:rPr>
          <w:sz w:val="28"/>
          <w:szCs w:val="28"/>
        </w:rPr>
        <w:t xml:space="preserve"> </w:t>
      </w:r>
      <w:r w:rsidR="00410C2C">
        <w:rPr>
          <w:sz w:val="28"/>
          <w:szCs w:val="28"/>
        </w:rPr>
        <w:t xml:space="preserve">Матвеевой </w:t>
      </w:r>
      <w:r>
        <w:rPr>
          <w:sz w:val="28"/>
          <w:szCs w:val="28"/>
        </w:rPr>
        <w:t xml:space="preserve"> в двух частях. Организую  работу  со  словом,  наблюдения  над  его  </w:t>
      </w:r>
      <w:r>
        <w:rPr>
          <w:sz w:val="28"/>
          <w:szCs w:val="28"/>
        </w:rPr>
        <w:lastRenderedPageBreak/>
        <w:t>значением  и  формой,  развива</w:t>
      </w:r>
      <w:r w:rsidR="00CE01D9">
        <w:rPr>
          <w:sz w:val="28"/>
          <w:szCs w:val="28"/>
        </w:rPr>
        <w:t xml:space="preserve">ю  у  учащихся  способность  всматриваться,  вслушиваться. </w:t>
      </w:r>
    </w:p>
    <w:p w:rsidR="00CE01D9" w:rsidRPr="00B73380" w:rsidRDefault="00CE01D9" w:rsidP="00B73380">
      <w:pPr>
        <w:jc w:val="both"/>
        <w:rPr>
          <w:sz w:val="28"/>
          <w:szCs w:val="28"/>
        </w:rPr>
      </w:pPr>
      <w:r>
        <w:rPr>
          <w:sz w:val="28"/>
          <w:szCs w:val="28"/>
        </w:rPr>
        <w:t xml:space="preserve"> </w:t>
      </w:r>
      <w:r w:rsidRPr="00CE01D9">
        <w:rPr>
          <w:sz w:val="28"/>
          <w:szCs w:val="28"/>
        </w:rPr>
        <w:t>У</w:t>
      </w:r>
      <w:r w:rsidR="00D40933">
        <w:rPr>
          <w:sz w:val="28"/>
          <w:szCs w:val="28"/>
        </w:rPr>
        <w:t>чащиеся</w:t>
      </w:r>
      <w:r w:rsidR="007F559A" w:rsidRPr="007F559A">
        <w:rPr>
          <w:sz w:val="28"/>
          <w:szCs w:val="28"/>
        </w:rPr>
        <w:t xml:space="preserve"> принимают участие в различных конкурсах:</w:t>
      </w:r>
      <w:r w:rsidR="00D40933">
        <w:rPr>
          <w:sz w:val="28"/>
          <w:szCs w:val="28"/>
        </w:rPr>
        <w:t xml:space="preserve"> </w:t>
      </w:r>
      <w:r w:rsidR="00396F21" w:rsidRPr="00CE01D9">
        <w:rPr>
          <w:sz w:val="28"/>
          <w:szCs w:val="28"/>
        </w:rPr>
        <w:t>Всероссийский дистанционный марафон «Все мы родом из детства ( по произведению Антуана де Сент-Экзюпери «Маленький принц»</w:t>
      </w:r>
      <w:proofErr w:type="gramStart"/>
      <w:r w:rsidR="00396F21" w:rsidRPr="00CE01D9">
        <w:rPr>
          <w:sz w:val="28"/>
          <w:szCs w:val="28"/>
        </w:rPr>
        <w:t>)-</w:t>
      </w:r>
      <w:proofErr w:type="gramEnd"/>
      <w:r w:rsidR="00D40933">
        <w:rPr>
          <w:bCs/>
          <w:color w:val="000000"/>
          <w:sz w:val="28"/>
          <w:szCs w:val="28"/>
        </w:rPr>
        <w:t>Красильникова Ел., Антонов С., Лаврентьева А.</w:t>
      </w:r>
      <w:r w:rsidR="00396F21" w:rsidRPr="00CE01D9">
        <w:rPr>
          <w:bCs/>
          <w:color w:val="000000"/>
          <w:sz w:val="28"/>
          <w:szCs w:val="28"/>
        </w:rPr>
        <w:t>,</w:t>
      </w:r>
      <w:r w:rsidR="00D40933">
        <w:rPr>
          <w:bCs/>
          <w:color w:val="000000"/>
          <w:sz w:val="28"/>
          <w:szCs w:val="28"/>
        </w:rPr>
        <w:t xml:space="preserve"> Склярова К.</w:t>
      </w:r>
      <w:r w:rsidR="00396F21" w:rsidRPr="00CE01D9">
        <w:rPr>
          <w:bCs/>
          <w:color w:val="000000"/>
          <w:sz w:val="28"/>
          <w:szCs w:val="28"/>
        </w:rPr>
        <w:t>,</w:t>
      </w:r>
      <w:r w:rsidR="00D40933">
        <w:rPr>
          <w:bCs/>
          <w:color w:val="000000"/>
          <w:sz w:val="28"/>
          <w:szCs w:val="28"/>
        </w:rPr>
        <w:t xml:space="preserve"> </w:t>
      </w:r>
      <w:proofErr w:type="spellStart"/>
      <w:r w:rsidR="00396F21" w:rsidRPr="00CE01D9">
        <w:rPr>
          <w:bCs/>
          <w:color w:val="000000"/>
          <w:sz w:val="28"/>
          <w:szCs w:val="28"/>
        </w:rPr>
        <w:t>Нефоткин</w:t>
      </w:r>
      <w:r w:rsidR="00D40933">
        <w:rPr>
          <w:bCs/>
          <w:color w:val="000000"/>
          <w:sz w:val="28"/>
          <w:szCs w:val="28"/>
        </w:rPr>
        <w:t>а</w:t>
      </w:r>
      <w:proofErr w:type="spellEnd"/>
      <w:r w:rsidR="00D40933">
        <w:rPr>
          <w:bCs/>
          <w:color w:val="000000"/>
          <w:sz w:val="28"/>
          <w:szCs w:val="28"/>
        </w:rPr>
        <w:t xml:space="preserve"> В., </w:t>
      </w:r>
      <w:proofErr w:type="spellStart"/>
      <w:r w:rsidR="00D40933">
        <w:rPr>
          <w:bCs/>
          <w:color w:val="000000"/>
          <w:sz w:val="28"/>
          <w:szCs w:val="28"/>
        </w:rPr>
        <w:t>Латфуллина</w:t>
      </w:r>
      <w:proofErr w:type="spellEnd"/>
      <w:r w:rsidR="00D40933">
        <w:rPr>
          <w:bCs/>
          <w:color w:val="000000"/>
          <w:sz w:val="28"/>
          <w:szCs w:val="28"/>
        </w:rPr>
        <w:t xml:space="preserve"> Г. ,Антонов Д, Алешин М.</w:t>
      </w:r>
      <w:r w:rsidR="00396F21" w:rsidRPr="00CE01D9">
        <w:rPr>
          <w:bCs/>
          <w:color w:val="000000"/>
          <w:sz w:val="28"/>
          <w:szCs w:val="28"/>
        </w:rPr>
        <w:t xml:space="preserve"> </w:t>
      </w:r>
      <w:r w:rsidR="00D40933">
        <w:rPr>
          <w:bCs/>
          <w:color w:val="000000"/>
          <w:sz w:val="28"/>
          <w:szCs w:val="28"/>
        </w:rPr>
        <w:t xml:space="preserve"> </w:t>
      </w:r>
      <w:r w:rsidR="00396F21" w:rsidRPr="00CE01D9">
        <w:rPr>
          <w:bCs/>
          <w:color w:val="000000"/>
          <w:sz w:val="28"/>
          <w:szCs w:val="28"/>
        </w:rPr>
        <w:t>н</w:t>
      </w:r>
      <w:r w:rsidR="00D40933">
        <w:rPr>
          <w:bCs/>
          <w:color w:val="000000"/>
          <w:sz w:val="28"/>
          <w:szCs w:val="28"/>
        </w:rPr>
        <w:t>аграждены  дипломами  1 степени</w:t>
      </w:r>
      <w:r w:rsidR="00396F21" w:rsidRPr="00CE01D9">
        <w:rPr>
          <w:rFonts w:ascii="Tahoma" w:hAnsi="Tahoma" w:cs="Tahoma"/>
          <w:bCs/>
          <w:color w:val="000000"/>
          <w:sz w:val="28"/>
          <w:szCs w:val="28"/>
        </w:rPr>
        <w:t xml:space="preserve"> </w:t>
      </w:r>
      <w:r>
        <w:rPr>
          <w:bCs/>
          <w:color w:val="000000"/>
          <w:sz w:val="28"/>
          <w:szCs w:val="28"/>
        </w:rPr>
        <w:t>-2013 год</w:t>
      </w:r>
    </w:p>
    <w:p w:rsidR="00B73380" w:rsidRDefault="00B73380" w:rsidP="00B73380">
      <w:pPr>
        <w:jc w:val="both"/>
        <w:rPr>
          <w:bCs/>
          <w:color w:val="000000"/>
          <w:sz w:val="28"/>
          <w:szCs w:val="28"/>
        </w:rPr>
      </w:pPr>
      <w:r>
        <w:rPr>
          <w:bCs/>
          <w:color w:val="000000"/>
          <w:sz w:val="28"/>
          <w:szCs w:val="28"/>
        </w:rPr>
        <w:t>11 сентября 2014 года  учащиеся 1 А класса приняли участие в открытом российском интерне</w:t>
      </w:r>
      <w:proofErr w:type="gramStart"/>
      <w:r>
        <w:rPr>
          <w:bCs/>
          <w:color w:val="000000"/>
          <w:sz w:val="28"/>
          <w:szCs w:val="28"/>
        </w:rPr>
        <w:t>т-</w:t>
      </w:r>
      <w:proofErr w:type="gramEnd"/>
      <w:r>
        <w:rPr>
          <w:bCs/>
          <w:color w:val="000000"/>
          <w:sz w:val="28"/>
          <w:szCs w:val="28"/>
        </w:rPr>
        <w:t xml:space="preserve"> конкурсе «Пословицы и поговорки»(</w:t>
      </w:r>
      <w:proofErr w:type="spellStart"/>
      <w:r>
        <w:rPr>
          <w:bCs/>
          <w:color w:val="000000"/>
          <w:sz w:val="28"/>
          <w:szCs w:val="28"/>
        </w:rPr>
        <w:t>МетаШкола</w:t>
      </w:r>
      <w:proofErr w:type="spellEnd"/>
      <w:r>
        <w:rPr>
          <w:bCs/>
          <w:color w:val="000000"/>
          <w:sz w:val="28"/>
          <w:szCs w:val="28"/>
        </w:rPr>
        <w:t xml:space="preserve">)-6 дипломов 1 степени-Петухов </w:t>
      </w:r>
      <w:proofErr w:type="spellStart"/>
      <w:r>
        <w:rPr>
          <w:bCs/>
          <w:color w:val="000000"/>
          <w:sz w:val="28"/>
          <w:szCs w:val="28"/>
        </w:rPr>
        <w:t>Е.,Терехин</w:t>
      </w:r>
      <w:proofErr w:type="spellEnd"/>
      <w:r>
        <w:rPr>
          <w:bCs/>
          <w:color w:val="000000"/>
          <w:sz w:val="28"/>
          <w:szCs w:val="28"/>
        </w:rPr>
        <w:t xml:space="preserve"> В.,</w:t>
      </w:r>
      <w:proofErr w:type="spellStart"/>
      <w:r>
        <w:rPr>
          <w:bCs/>
          <w:color w:val="000000"/>
          <w:sz w:val="28"/>
          <w:szCs w:val="28"/>
        </w:rPr>
        <w:t>Бечин</w:t>
      </w:r>
      <w:proofErr w:type="spellEnd"/>
      <w:r>
        <w:rPr>
          <w:bCs/>
          <w:color w:val="000000"/>
          <w:sz w:val="28"/>
          <w:szCs w:val="28"/>
        </w:rPr>
        <w:t xml:space="preserve"> </w:t>
      </w:r>
      <w:proofErr w:type="spellStart"/>
      <w:r>
        <w:rPr>
          <w:bCs/>
          <w:color w:val="000000"/>
          <w:sz w:val="28"/>
          <w:szCs w:val="28"/>
        </w:rPr>
        <w:t>С.,Талов</w:t>
      </w:r>
      <w:proofErr w:type="spellEnd"/>
      <w:r>
        <w:rPr>
          <w:bCs/>
          <w:color w:val="000000"/>
          <w:sz w:val="28"/>
          <w:szCs w:val="28"/>
        </w:rPr>
        <w:t xml:space="preserve"> Д.,</w:t>
      </w:r>
      <w:proofErr w:type="spellStart"/>
      <w:r>
        <w:rPr>
          <w:bCs/>
          <w:color w:val="000000"/>
          <w:sz w:val="28"/>
          <w:szCs w:val="28"/>
        </w:rPr>
        <w:t>Гаязова</w:t>
      </w:r>
      <w:proofErr w:type="spellEnd"/>
      <w:r>
        <w:rPr>
          <w:bCs/>
          <w:color w:val="000000"/>
          <w:sz w:val="28"/>
          <w:szCs w:val="28"/>
        </w:rPr>
        <w:t xml:space="preserve"> М.,</w:t>
      </w:r>
    </w:p>
    <w:p w:rsidR="00B73380" w:rsidRDefault="00B73380" w:rsidP="00B73380">
      <w:pPr>
        <w:jc w:val="both"/>
        <w:rPr>
          <w:bCs/>
          <w:color w:val="000000"/>
          <w:sz w:val="28"/>
          <w:szCs w:val="28"/>
        </w:rPr>
      </w:pPr>
      <w:proofErr w:type="spellStart"/>
      <w:r>
        <w:rPr>
          <w:bCs/>
          <w:color w:val="000000"/>
          <w:sz w:val="28"/>
          <w:szCs w:val="28"/>
        </w:rPr>
        <w:t>Талова</w:t>
      </w:r>
      <w:proofErr w:type="spellEnd"/>
      <w:r>
        <w:rPr>
          <w:bCs/>
          <w:color w:val="000000"/>
          <w:sz w:val="28"/>
          <w:szCs w:val="28"/>
        </w:rPr>
        <w:t xml:space="preserve"> Д.,</w:t>
      </w:r>
      <w:proofErr w:type="spellStart"/>
      <w:r>
        <w:rPr>
          <w:bCs/>
          <w:color w:val="000000"/>
          <w:sz w:val="28"/>
          <w:szCs w:val="28"/>
        </w:rPr>
        <w:t>Сундурова</w:t>
      </w:r>
      <w:proofErr w:type="spellEnd"/>
      <w:r>
        <w:rPr>
          <w:bCs/>
          <w:color w:val="000000"/>
          <w:sz w:val="28"/>
          <w:szCs w:val="28"/>
        </w:rPr>
        <w:t xml:space="preserve"> Я.</w:t>
      </w:r>
    </w:p>
    <w:p w:rsidR="00B73380" w:rsidRDefault="00B73380" w:rsidP="00B73380">
      <w:pPr>
        <w:jc w:val="both"/>
        <w:rPr>
          <w:sz w:val="28"/>
          <w:szCs w:val="28"/>
        </w:rPr>
      </w:pPr>
      <w:r>
        <w:rPr>
          <w:bCs/>
          <w:color w:val="000000"/>
          <w:sz w:val="28"/>
          <w:szCs w:val="28"/>
        </w:rPr>
        <w:t xml:space="preserve"> В декабре 2014 года учащиеся 1А класса приняли участие во </w:t>
      </w:r>
      <w:r>
        <w:rPr>
          <w:bCs/>
          <w:color w:val="000000"/>
          <w:sz w:val="28"/>
          <w:szCs w:val="28"/>
          <w:lang w:val="en-US"/>
        </w:rPr>
        <w:t>II</w:t>
      </w:r>
      <w:r w:rsidRPr="005A282D">
        <w:rPr>
          <w:bCs/>
          <w:color w:val="000000"/>
          <w:sz w:val="28"/>
          <w:szCs w:val="28"/>
        </w:rPr>
        <w:t xml:space="preserve"> </w:t>
      </w:r>
      <w:r>
        <w:rPr>
          <w:bCs/>
          <w:color w:val="000000"/>
          <w:sz w:val="28"/>
          <w:szCs w:val="28"/>
        </w:rPr>
        <w:t>Всероссийском бли</w:t>
      </w:r>
      <w:proofErr w:type="gramStart"/>
      <w:r>
        <w:rPr>
          <w:bCs/>
          <w:color w:val="000000"/>
          <w:sz w:val="28"/>
          <w:szCs w:val="28"/>
        </w:rPr>
        <w:t>ц-</w:t>
      </w:r>
      <w:proofErr w:type="gramEnd"/>
      <w:r>
        <w:rPr>
          <w:bCs/>
          <w:color w:val="000000"/>
          <w:sz w:val="28"/>
          <w:szCs w:val="28"/>
        </w:rPr>
        <w:t xml:space="preserve"> турнире по литературному чтению «Жар- птица»(Фактор Роста)- 10дипломов  1 степени-Бабкина М.,</w:t>
      </w:r>
      <w:proofErr w:type="spellStart"/>
      <w:r>
        <w:rPr>
          <w:bCs/>
          <w:color w:val="000000"/>
          <w:sz w:val="28"/>
          <w:szCs w:val="28"/>
        </w:rPr>
        <w:t>Гаязова</w:t>
      </w:r>
      <w:proofErr w:type="spellEnd"/>
      <w:r>
        <w:rPr>
          <w:bCs/>
          <w:color w:val="000000"/>
          <w:sz w:val="28"/>
          <w:szCs w:val="28"/>
        </w:rPr>
        <w:t xml:space="preserve"> М.,</w:t>
      </w:r>
      <w:proofErr w:type="spellStart"/>
      <w:r>
        <w:rPr>
          <w:bCs/>
          <w:color w:val="000000"/>
          <w:sz w:val="28"/>
          <w:szCs w:val="28"/>
        </w:rPr>
        <w:t>ЕфремовН</w:t>
      </w:r>
      <w:proofErr w:type="spellEnd"/>
      <w:r>
        <w:rPr>
          <w:bCs/>
          <w:color w:val="000000"/>
          <w:sz w:val="28"/>
          <w:szCs w:val="28"/>
        </w:rPr>
        <w:t xml:space="preserve">.,Курганов М., Миронов Д., Никифорова Э., Петухов Е., Талов Д., </w:t>
      </w:r>
      <w:proofErr w:type="spellStart"/>
      <w:r>
        <w:rPr>
          <w:bCs/>
          <w:color w:val="000000"/>
          <w:sz w:val="28"/>
          <w:szCs w:val="28"/>
        </w:rPr>
        <w:t>Ханзарова</w:t>
      </w:r>
      <w:proofErr w:type="spellEnd"/>
      <w:r>
        <w:rPr>
          <w:bCs/>
          <w:color w:val="000000"/>
          <w:sz w:val="28"/>
          <w:szCs w:val="28"/>
        </w:rPr>
        <w:t xml:space="preserve"> Р.,</w:t>
      </w:r>
      <w:proofErr w:type="spellStart"/>
      <w:r>
        <w:rPr>
          <w:bCs/>
          <w:color w:val="000000"/>
          <w:sz w:val="28"/>
          <w:szCs w:val="28"/>
        </w:rPr>
        <w:t>Хорава</w:t>
      </w:r>
      <w:proofErr w:type="spellEnd"/>
      <w:r>
        <w:rPr>
          <w:bCs/>
          <w:color w:val="000000"/>
          <w:sz w:val="28"/>
          <w:szCs w:val="28"/>
        </w:rPr>
        <w:t xml:space="preserve"> Н.</w:t>
      </w:r>
      <w:r w:rsidRPr="001F6900">
        <w:rPr>
          <w:sz w:val="28"/>
          <w:szCs w:val="28"/>
        </w:rPr>
        <w:t xml:space="preserve"> </w:t>
      </w:r>
    </w:p>
    <w:p w:rsidR="00B73380" w:rsidRPr="00CE01D9" w:rsidRDefault="00B73380" w:rsidP="00B73380">
      <w:pPr>
        <w:jc w:val="both"/>
        <w:rPr>
          <w:bCs/>
          <w:color w:val="000000"/>
          <w:sz w:val="28"/>
          <w:szCs w:val="28"/>
        </w:rPr>
      </w:pPr>
      <w:r w:rsidRPr="001F6900">
        <w:rPr>
          <w:sz w:val="28"/>
          <w:szCs w:val="28"/>
        </w:rPr>
        <w:t>14 февраля проводился очная олимпиада «Техника чтения 2015 !» в «Городском центре творческого развития и гуманитарного образования дл</w:t>
      </w:r>
      <w:r>
        <w:rPr>
          <w:sz w:val="28"/>
          <w:szCs w:val="28"/>
        </w:rPr>
        <w:t xml:space="preserve">я </w:t>
      </w:r>
      <w:r w:rsidRPr="001F6900">
        <w:rPr>
          <w:sz w:val="28"/>
          <w:szCs w:val="28"/>
        </w:rPr>
        <w:t xml:space="preserve">одаренных детей» </w:t>
      </w:r>
      <w:proofErr w:type="spellStart"/>
      <w:r w:rsidRPr="001F6900">
        <w:rPr>
          <w:sz w:val="28"/>
          <w:szCs w:val="28"/>
        </w:rPr>
        <w:t>г</w:t>
      </w:r>
      <w:proofErr w:type="gramStart"/>
      <w:r w:rsidRPr="001F6900">
        <w:rPr>
          <w:sz w:val="28"/>
          <w:szCs w:val="28"/>
        </w:rPr>
        <w:t>.К</w:t>
      </w:r>
      <w:proofErr w:type="gramEnd"/>
      <w:r w:rsidRPr="001F6900">
        <w:rPr>
          <w:sz w:val="28"/>
          <w:szCs w:val="28"/>
        </w:rPr>
        <w:t>азани</w:t>
      </w:r>
      <w:proofErr w:type="spellEnd"/>
      <w:r w:rsidRPr="001F6900">
        <w:rPr>
          <w:sz w:val="28"/>
          <w:szCs w:val="28"/>
        </w:rPr>
        <w:t xml:space="preserve">  ,в которой  приняли участие мои ученики 1А класса :Петухов Егор, </w:t>
      </w:r>
      <w:proofErr w:type="spellStart"/>
      <w:r w:rsidRPr="001F6900">
        <w:rPr>
          <w:sz w:val="28"/>
          <w:szCs w:val="28"/>
        </w:rPr>
        <w:t>Хорава</w:t>
      </w:r>
      <w:proofErr w:type="spellEnd"/>
      <w:r w:rsidRPr="001F6900">
        <w:rPr>
          <w:sz w:val="28"/>
          <w:szCs w:val="28"/>
        </w:rPr>
        <w:t xml:space="preserve"> </w:t>
      </w:r>
      <w:proofErr w:type="spellStart"/>
      <w:r w:rsidRPr="001F6900">
        <w:rPr>
          <w:sz w:val="28"/>
          <w:szCs w:val="28"/>
        </w:rPr>
        <w:t>Нини</w:t>
      </w:r>
      <w:proofErr w:type="spellEnd"/>
      <w:r w:rsidRPr="001F6900">
        <w:rPr>
          <w:sz w:val="28"/>
          <w:szCs w:val="28"/>
        </w:rPr>
        <w:t xml:space="preserve">, Мухина Ольга. </w:t>
      </w:r>
      <w:r w:rsidRPr="00CE01D9">
        <w:rPr>
          <w:sz w:val="28"/>
          <w:szCs w:val="28"/>
        </w:rPr>
        <w:t xml:space="preserve">  </w:t>
      </w:r>
    </w:p>
    <w:p w:rsidR="00C30D0D" w:rsidRPr="007F559A" w:rsidRDefault="007F559A" w:rsidP="007F559A">
      <w:pPr>
        <w:jc w:val="both"/>
        <w:rPr>
          <w:b/>
          <w:sz w:val="28"/>
          <w:szCs w:val="28"/>
        </w:rPr>
      </w:pPr>
      <w:r w:rsidRPr="007F559A">
        <w:t xml:space="preserve">       </w:t>
      </w:r>
      <w:r w:rsidR="00D40933">
        <w:t xml:space="preserve">               </w:t>
      </w:r>
      <w:r w:rsidR="00C30D0D" w:rsidRPr="00F04038">
        <w:t xml:space="preserve"> </w:t>
      </w:r>
      <w:r w:rsidR="00C30D0D" w:rsidRPr="00C30D0D">
        <w:rPr>
          <w:b/>
          <w:sz w:val="28"/>
          <w:szCs w:val="28"/>
        </w:rPr>
        <w:t>Распространение педагогического опыта.</w:t>
      </w:r>
    </w:p>
    <w:p w:rsidR="00C30D0D" w:rsidRPr="00D40933" w:rsidRDefault="00C30D0D" w:rsidP="00D40933">
      <w:pPr>
        <w:ind w:hanging="83"/>
        <w:jc w:val="both"/>
        <w:rPr>
          <w:sz w:val="28"/>
          <w:szCs w:val="28"/>
        </w:rPr>
      </w:pPr>
      <w:r>
        <w:rPr>
          <w:sz w:val="28"/>
          <w:szCs w:val="28"/>
          <w:lang w:eastAsia="en-US"/>
        </w:rPr>
        <w:t xml:space="preserve">       </w:t>
      </w:r>
      <w:r w:rsidRPr="00C30D0D">
        <w:rPr>
          <w:sz w:val="28"/>
          <w:szCs w:val="28"/>
          <w:lang w:eastAsia="en-US"/>
        </w:rPr>
        <w:t>Открытый урок по литературному чтению</w:t>
      </w:r>
      <w:r w:rsidRPr="00C30D0D">
        <w:rPr>
          <w:rFonts w:ascii="Calibri" w:hAnsi="Calibri" w:cs="Calibri"/>
          <w:sz w:val="28"/>
          <w:szCs w:val="28"/>
          <w:lang w:eastAsia="en-US"/>
        </w:rPr>
        <w:t xml:space="preserve"> </w:t>
      </w:r>
      <w:r w:rsidRPr="00C30D0D">
        <w:rPr>
          <w:sz w:val="28"/>
          <w:szCs w:val="28"/>
          <w:lang w:eastAsia="en-US"/>
        </w:rPr>
        <w:t xml:space="preserve">на научно-практической </w:t>
      </w:r>
      <w:r>
        <w:rPr>
          <w:sz w:val="28"/>
          <w:szCs w:val="28"/>
          <w:lang w:eastAsia="en-US"/>
        </w:rPr>
        <w:t>к</w:t>
      </w:r>
      <w:r w:rsidRPr="00C30D0D">
        <w:rPr>
          <w:sz w:val="28"/>
          <w:szCs w:val="28"/>
          <w:lang w:eastAsia="en-US"/>
        </w:rPr>
        <w:t xml:space="preserve">онференции республиканского этапа VІ Всероссийских </w:t>
      </w:r>
      <w:proofErr w:type="spellStart"/>
      <w:r w:rsidRPr="00C30D0D">
        <w:rPr>
          <w:sz w:val="28"/>
          <w:szCs w:val="28"/>
          <w:lang w:eastAsia="en-US"/>
        </w:rPr>
        <w:t>Занковских</w:t>
      </w:r>
      <w:proofErr w:type="spellEnd"/>
      <w:r w:rsidRPr="00C30D0D">
        <w:rPr>
          <w:sz w:val="28"/>
          <w:szCs w:val="28"/>
          <w:lang w:eastAsia="en-US"/>
        </w:rPr>
        <w:t xml:space="preserve"> чтений  с международным участием по теме: «Развивающее обучение в условиях реализации образовательных стандартов нового поколения»,</w:t>
      </w:r>
      <w:r w:rsidRPr="00C30D0D">
        <w:rPr>
          <w:rFonts w:ascii="Calibri" w:hAnsi="Calibri" w:cs="Calibri"/>
          <w:sz w:val="28"/>
          <w:szCs w:val="28"/>
          <w:lang w:eastAsia="en-US"/>
        </w:rPr>
        <w:t xml:space="preserve"> </w:t>
      </w:r>
      <w:r w:rsidRPr="00C30D0D">
        <w:rPr>
          <w:sz w:val="28"/>
          <w:szCs w:val="28"/>
          <w:lang w:eastAsia="en-US"/>
        </w:rPr>
        <w:t>проведенной  на базе гимназии №3 города Зеленодольска</w:t>
      </w:r>
      <w:r>
        <w:rPr>
          <w:sz w:val="28"/>
          <w:szCs w:val="28"/>
          <w:lang w:eastAsia="en-US"/>
        </w:rPr>
        <w:t xml:space="preserve">. </w:t>
      </w:r>
      <w:r w:rsidRPr="00C30D0D">
        <w:rPr>
          <w:sz w:val="28"/>
          <w:szCs w:val="28"/>
        </w:rPr>
        <w:t xml:space="preserve">«Художественное описание радуги </w:t>
      </w:r>
      <w:r w:rsidRPr="00D40933">
        <w:rPr>
          <w:sz w:val="28"/>
          <w:szCs w:val="28"/>
        </w:rPr>
        <w:t>в сказке К.Д. Ушинского  и стихотворения В. А. Жуковского», 1А класс,</w:t>
      </w:r>
      <w:r w:rsidR="00D40933">
        <w:rPr>
          <w:sz w:val="28"/>
          <w:szCs w:val="28"/>
        </w:rPr>
        <w:t xml:space="preserve"> </w:t>
      </w:r>
      <w:r w:rsidRPr="00D40933">
        <w:rPr>
          <w:sz w:val="28"/>
          <w:szCs w:val="28"/>
        </w:rPr>
        <w:t>апрель 2011 года.</w:t>
      </w:r>
    </w:p>
    <w:p w:rsidR="00C30D0D" w:rsidRPr="00D40933" w:rsidRDefault="00C30D0D" w:rsidP="00D40933">
      <w:pPr>
        <w:pStyle w:val="11"/>
        <w:ind w:left="0"/>
        <w:rPr>
          <w:rFonts w:ascii="Times New Roman" w:hAnsi="Times New Roman" w:cs="Times New Roman"/>
          <w:sz w:val="28"/>
          <w:szCs w:val="28"/>
        </w:rPr>
      </w:pPr>
      <w:r w:rsidRPr="00D40933">
        <w:rPr>
          <w:rFonts w:ascii="Times New Roman" w:hAnsi="Times New Roman" w:cs="Times New Roman"/>
          <w:sz w:val="28"/>
          <w:szCs w:val="28"/>
        </w:rPr>
        <w:t xml:space="preserve">      Открытый урок по литературному чтению на семинаре в рамках </w:t>
      </w:r>
      <w:proofErr w:type="spellStart"/>
      <w:r w:rsidRPr="00D40933">
        <w:rPr>
          <w:rFonts w:ascii="Times New Roman" w:hAnsi="Times New Roman" w:cs="Times New Roman"/>
          <w:sz w:val="28"/>
          <w:szCs w:val="28"/>
        </w:rPr>
        <w:t>стажировочной</w:t>
      </w:r>
      <w:proofErr w:type="spellEnd"/>
      <w:r w:rsidRPr="00D40933">
        <w:rPr>
          <w:rFonts w:ascii="Times New Roman" w:hAnsi="Times New Roman" w:cs="Times New Roman"/>
          <w:sz w:val="28"/>
          <w:szCs w:val="28"/>
        </w:rPr>
        <w:t xml:space="preserve">  площадки  ФЦПРО по проблеме «Реализация Федерального государственного образовательного стандарта начального и основного общего образования»,  проведенном на базе гимназии №3 города Зеленодольска« Образ детства в стихотворениях М.А. Агафоновой «Хорошо быть маленьким» и М.И. Цветаевой «Мирок»,2А класс,</w:t>
      </w:r>
      <w:r w:rsidR="00D40933">
        <w:rPr>
          <w:rFonts w:ascii="Times New Roman" w:hAnsi="Times New Roman" w:cs="Times New Roman"/>
          <w:sz w:val="28"/>
          <w:szCs w:val="28"/>
        </w:rPr>
        <w:t xml:space="preserve"> </w:t>
      </w:r>
      <w:r w:rsidRPr="00D40933">
        <w:rPr>
          <w:rFonts w:ascii="Times New Roman" w:hAnsi="Times New Roman" w:cs="Times New Roman"/>
          <w:sz w:val="28"/>
          <w:szCs w:val="28"/>
        </w:rPr>
        <w:t>октябрь 2012.</w:t>
      </w:r>
    </w:p>
    <w:p w:rsidR="00FE1E11" w:rsidRPr="00D40933" w:rsidRDefault="00C30D0D" w:rsidP="00D40933">
      <w:pPr>
        <w:pStyle w:val="11"/>
        <w:ind w:left="0"/>
        <w:rPr>
          <w:rFonts w:ascii="Times New Roman" w:hAnsi="Times New Roman" w:cs="Times New Roman"/>
          <w:sz w:val="28"/>
          <w:szCs w:val="28"/>
        </w:rPr>
      </w:pPr>
      <w:r w:rsidRPr="00D40933">
        <w:rPr>
          <w:rFonts w:ascii="Times New Roman" w:hAnsi="Times New Roman" w:cs="Times New Roman"/>
          <w:sz w:val="28"/>
          <w:szCs w:val="28"/>
        </w:rPr>
        <w:t xml:space="preserve">  Открытый урок  по литературному чтению на семинаре в рамках </w:t>
      </w:r>
      <w:proofErr w:type="spellStart"/>
      <w:r w:rsidRPr="00D40933">
        <w:rPr>
          <w:rFonts w:ascii="Times New Roman" w:hAnsi="Times New Roman" w:cs="Times New Roman"/>
          <w:sz w:val="28"/>
          <w:szCs w:val="28"/>
        </w:rPr>
        <w:t>стажировочной</w:t>
      </w:r>
      <w:proofErr w:type="spellEnd"/>
      <w:r w:rsidRPr="00D40933">
        <w:rPr>
          <w:rFonts w:ascii="Times New Roman" w:hAnsi="Times New Roman" w:cs="Times New Roman"/>
          <w:sz w:val="28"/>
          <w:szCs w:val="28"/>
        </w:rPr>
        <w:t xml:space="preserve"> площадки ФЦПРО по проблеме  «Современная инфраструктура образовательного учреждения – базовое условие обеспечения качества общего образования», проведенном на базе гимназии №3 города Зеленодольска «Особенности образа героя</w:t>
      </w:r>
      <w:r w:rsidR="00D40933">
        <w:rPr>
          <w:rFonts w:ascii="Times New Roman" w:hAnsi="Times New Roman" w:cs="Times New Roman"/>
          <w:sz w:val="28"/>
          <w:szCs w:val="28"/>
        </w:rPr>
        <w:t xml:space="preserve"> </w:t>
      </w:r>
      <w:r w:rsidRPr="00D40933">
        <w:rPr>
          <w:rFonts w:ascii="Times New Roman" w:hAnsi="Times New Roman" w:cs="Times New Roman"/>
          <w:sz w:val="28"/>
          <w:szCs w:val="28"/>
        </w:rPr>
        <w:t xml:space="preserve">- животного в авторской сказке. «Кто кого перехитрил в сказке Н.Д. </w:t>
      </w:r>
      <w:proofErr w:type="spellStart"/>
      <w:r w:rsidRPr="00D40933">
        <w:rPr>
          <w:rFonts w:ascii="Times New Roman" w:hAnsi="Times New Roman" w:cs="Times New Roman"/>
          <w:sz w:val="28"/>
          <w:szCs w:val="28"/>
        </w:rPr>
        <w:t>Телешова</w:t>
      </w:r>
      <w:proofErr w:type="spellEnd"/>
      <w:r w:rsidRPr="00D40933">
        <w:rPr>
          <w:rFonts w:ascii="Times New Roman" w:hAnsi="Times New Roman" w:cs="Times New Roman"/>
          <w:sz w:val="28"/>
          <w:szCs w:val="28"/>
        </w:rPr>
        <w:t xml:space="preserve"> </w:t>
      </w:r>
      <w:r w:rsidR="00FE1E11" w:rsidRPr="00D40933">
        <w:rPr>
          <w:rFonts w:ascii="Times New Roman" w:hAnsi="Times New Roman" w:cs="Times New Roman"/>
          <w:sz w:val="28"/>
          <w:szCs w:val="28"/>
        </w:rPr>
        <w:t>П</w:t>
      </w:r>
      <w:r w:rsidRPr="00D40933">
        <w:rPr>
          <w:rFonts w:ascii="Times New Roman" w:hAnsi="Times New Roman" w:cs="Times New Roman"/>
          <w:sz w:val="28"/>
          <w:szCs w:val="28"/>
        </w:rPr>
        <w:t>окровитель мышей»?», 2А класс, март 2013.</w:t>
      </w:r>
    </w:p>
    <w:p w:rsidR="00C30D0D" w:rsidRPr="00D40933" w:rsidRDefault="00FE1E11" w:rsidP="00D40933">
      <w:pPr>
        <w:jc w:val="both"/>
        <w:rPr>
          <w:sz w:val="28"/>
          <w:szCs w:val="28"/>
        </w:rPr>
      </w:pPr>
      <w:r w:rsidRPr="00D40933">
        <w:rPr>
          <w:sz w:val="28"/>
          <w:szCs w:val="28"/>
        </w:rPr>
        <w:t xml:space="preserve">     Открытый урок по литературному чтению на семинаре в рамках </w:t>
      </w:r>
      <w:proofErr w:type="spellStart"/>
      <w:r w:rsidRPr="00D40933">
        <w:rPr>
          <w:sz w:val="28"/>
          <w:szCs w:val="28"/>
        </w:rPr>
        <w:t>стажировочной</w:t>
      </w:r>
      <w:proofErr w:type="spellEnd"/>
      <w:r w:rsidRPr="00D40933">
        <w:rPr>
          <w:sz w:val="28"/>
          <w:szCs w:val="28"/>
        </w:rPr>
        <w:t xml:space="preserve"> площадки ФЦПРО по проблеме  «Педагогические технологии реализации образовательных стандартов второго поколения в учебно-воспитательном процессе начальной школы» проведенном на базе </w:t>
      </w:r>
      <w:r w:rsidRPr="00D40933">
        <w:rPr>
          <w:sz w:val="28"/>
          <w:szCs w:val="28"/>
        </w:rPr>
        <w:lastRenderedPageBreak/>
        <w:t xml:space="preserve">гимназии №3 города Зеленодольска </w:t>
      </w:r>
      <w:r w:rsidRPr="00D40933">
        <w:rPr>
          <w:sz w:val="28"/>
          <w:szCs w:val="28"/>
          <w:lang w:eastAsia="en-US"/>
        </w:rPr>
        <w:t>«Автор</w:t>
      </w:r>
      <w:r w:rsidR="00D40933">
        <w:rPr>
          <w:sz w:val="28"/>
          <w:szCs w:val="28"/>
          <w:lang w:eastAsia="en-US"/>
        </w:rPr>
        <w:t xml:space="preserve"> -</w:t>
      </w:r>
      <w:r w:rsidR="00FF3C2E">
        <w:rPr>
          <w:sz w:val="28"/>
          <w:szCs w:val="28"/>
          <w:lang w:eastAsia="en-US"/>
        </w:rPr>
        <w:t xml:space="preserve"> </w:t>
      </w:r>
      <w:r w:rsidRPr="00D40933">
        <w:rPr>
          <w:sz w:val="28"/>
          <w:szCs w:val="28"/>
          <w:lang w:eastAsia="en-US"/>
        </w:rPr>
        <w:t>волшебник М.М. Пришвин  «Слово-звезда» Автор-художник»,</w:t>
      </w:r>
      <w:r w:rsidRPr="00D40933">
        <w:rPr>
          <w:sz w:val="28"/>
          <w:szCs w:val="28"/>
        </w:rPr>
        <w:t>2А класс,</w:t>
      </w:r>
      <w:r w:rsidR="007C0715">
        <w:rPr>
          <w:sz w:val="28"/>
          <w:szCs w:val="28"/>
        </w:rPr>
        <w:t xml:space="preserve"> </w:t>
      </w:r>
      <w:r w:rsidRPr="00D40933">
        <w:rPr>
          <w:sz w:val="28"/>
          <w:szCs w:val="28"/>
        </w:rPr>
        <w:t>декабрь2013.</w:t>
      </w:r>
    </w:p>
    <w:p w:rsidR="00C30D0D" w:rsidRPr="00D40933" w:rsidRDefault="00D40933" w:rsidP="00D40933">
      <w:pPr>
        <w:ind w:hanging="83"/>
        <w:jc w:val="both"/>
        <w:rPr>
          <w:b/>
          <w:sz w:val="28"/>
          <w:szCs w:val="28"/>
        </w:rPr>
      </w:pPr>
      <w:r>
        <w:rPr>
          <w:b/>
          <w:sz w:val="28"/>
          <w:szCs w:val="28"/>
        </w:rPr>
        <w:t xml:space="preserve">                                              </w:t>
      </w:r>
      <w:r w:rsidR="00C84A7B" w:rsidRPr="00D40933">
        <w:rPr>
          <w:b/>
          <w:sz w:val="28"/>
          <w:szCs w:val="28"/>
        </w:rPr>
        <w:t>Публикации.</w:t>
      </w:r>
    </w:p>
    <w:p w:rsidR="00C67121" w:rsidRPr="00C84A7B" w:rsidRDefault="00C84A7B" w:rsidP="00D40933">
      <w:pPr>
        <w:jc w:val="both"/>
        <w:rPr>
          <w:color w:val="000000"/>
          <w:sz w:val="28"/>
          <w:szCs w:val="28"/>
          <w:lang w:eastAsia="en-US"/>
        </w:rPr>
      </w:pPr>
      <w:r>
        <w:t xml:space="preserve">   </w:t>
      </w:r>
      <w:r w:rsidRPr="00C84A7B">
        <w:rPr>
          <w:sz w:val="28"/>
          <w:szCs w:val="28"/>
        </w:rPr>
        <w:t>Сборник статей и научно-методических материалов. Международный выпуск. «Развивающее обучение в условиях реализации образовательных стандартов нового поколения», Москв</w:t>
      </w:r>
      <w:proofErr w:type="gramStart"/>
      <w:r w:rsidRPr="00C84A7B">
        <w:rPr>
          <w:sz w:val="28"/>
          <w:szCs w:val="28"/>
        </w:rPr>
        <w:t>а ООО</w:t>
      </w:r>
      <w:proofErr w:type="gramEnd"/>
      <w:r w:rsidRPr="00C84A7B">
        <w:rPr>
          <w:sz w:val="28"/>
          <w:szCs w:val="28"/>
        </w:rPr>
        <w:t xml:space="preserve"> «Национальный книжный центр"</w:t>
      </w:r>
      <w:r w:rsidRPr="00C84A7B">
        <w:rPr>
          <w:sz w:val="28"/>
          <w:szCs w:val="28"/>
        </w:rPr>
        <w:tab/>
      </w:r>
      <w:r w:rsidRPr="00C84A7B">
        <w:rPr>
          <w:sz w:val="28"/>
          <w:szCs w:val="28"/>
          <w:lang w:eastAsia="en-US"/>
        </w:rPr>
        <w:t xml:space="preserve">Урок обучение грамоте «Буква «Г», её работа. </w:t>
      </w:r>
      <w:proofErr w:type="gramStart"/>
      <w:r w:rsidRPr="00C84A7B">
        <w:rPr>
          <w:sz w:val="28"/>
          <w:szCs w:val="28"/>
          <w:lang w:eastAsia="en-US"/>
        </w:rPr>
        <w:t>Согласная буква «Г</w:t>
      </w:r>
      <w:r w:rsidR="00FF3C2E">
        <w:rPr>
          <w:sz w:val="28"/>
          <w:szCs w:val="28"/>
          <w:lang w:eastAsia="en-US"/>
        </w:rPr>
        <w:t>» как знак для звуков [г] и [г’</w:t>
      </w:r>
      <w:r w:rsidRPr="00C84A7B">
        <w:rPr>
          <w:sz w:val="28"/>
          <w:szCs w:val="28"/>
          <w:lang w:eastAsia="en-US"/>
        </w:rPr>
        <w:t xml:space="preserve">], </w:t>
      </w:r>
      <w:r w:rsidRPr="00C84A7B">
        <w:rPr>
          <w:color w:val="000000"/>
          <w:sz w:val="28"/>
          <w:szCs w:val="28"/>
          <w:lang w:eastAsia="en-US"/>
        </w:rPr>
        <w:t>статья, 2 страницы,2011</w:t>
      </w:r>
      <w:proofErr w:type="gramEnd"/>
    </w:p>
    <w:p w:rsidR="007C0715" w:rsidRPr="007C0715" w:rsidRDefault="00C84A7B" w:rsidP="00B02604">
      <w:pPr>
        <w:jc w:val="both"/>
        <w:rPr>
          <w:sz w:val="28"/>
          <w:szCs w:val="28"/>
        </w:rPr>
      </w:pPr>
      <w:r w:rsidRPr="00C84A7B">
        <w:rPr>
          <w:sz w:val="28"/>
          <w:szCs w:val="28"/>
        </w:rPr>
        <w:t xml:space="preserve">  Сборник статей и научно-методических материалов. Международный выпуск.</w:t>
      </w:r>
      <w:r w:rsidR="007C0715" w:rsidRPr="007C0715">
        <w:rPr>
          <w:noProof/>
          <w:sz w:val="28"/>
          <w:szCs w:val="28"/>
        </w:rPr>
        <w:t xml:space="preserve"> </w:t>
      </w:r>
      <w:r w:rsidRPr="00C84A7B">
        <w:rPr>
          <w:sz w:val="28"/>
          <w:szCs w:val="28"/>
        </w:rPr>
        <w:t xml:space="preserve"> «Теория и практика развивающего образования в контексте реализации субъектн</w:t>
      </w:r>
      <w:proofErr w:type="gramStart"/>
      <w:r w:rsidRPr="00C84A7B">
        <w:rPr>
          <w:sz w:val="28"/>
          <w:szCs w:val="28"/>
        </w:rPr>
        <w:t>о-</w:t>
      </w:r>
      <w:proofErr w:type="gramEnd"/>
      <w:r w:rsidRPr="00C84A7B">
        <w:rPr>
          <w:sz w:val="28"/>
          <w:szCs w:val="28"/>
        </w:rPr>
        <w:t xml:space="preserve"> ориентированных, социокультурных и поликультурных условий» », Москва: ООО Национальный книжный центр» Урок литературного чтения «Автор-художник, авто</w:t>
      </w:r>
      <w:proofErr w:type="gramStart"/>
      <w:r w:rsidRPr="00C84A7B">
        <w:rPr>
          <w:sz w:val="28"/>
          <w:szCs w:val="28"/>
        </w:rPr>
        <w:t>р-</w:t>
      </w:r>
      <w:proofErr w:type="gramEnd"/>
      <w:r w:rsidRPr="00C84A7B">
        <w:rPr>
          <w:sz w:val="28"/>
          <w:szCs w:val="28"/>
        </w:rPr>
        <w:t xml:space="preserve"> волшебник. М.М. Пришвин «Слово – звезда», 2 класс, статья, 4 страницы,2012</w:t>
      </w:r>
    </w:p>
    <w:p w:rsidR="009415F9" w:rsidRDefault="00C84A7B" w:rsidP="00B02604">
      <w:pPr>
        <w:jc w:val="both"/>
        <w:rPr>
          <w:sz w:val="28"/>
          <w:szCs w:val="28"/>
        </w:rPr>
      </w:pPr>
      <w:r w:rsidRPr="00C84A7B">
        <w:rPr>
          <w:b/>
          <w:bCs/>
          <w:sz w:val="28"/>
          <w:szCs w:val="28"/>
        </w:rPr>
        <w:t xml:space="preserve">   </w:t>
      </w:r>
      <w:r w:rsidR="002B63AA">
        <w:rPr>
          <w:b/>
          <w:bCs/>
          <w:sz w:val="28"/>
          <w:szCs w:val="28"/>
        </w:rPr>
        <w:t xml:space="preserve">         </w:t>
      </w:r>
      <w:r w:rsidR="002B63AA">
        <w:rPr>
          <w:color w:val="000000"/>
          <w:sz w:val="28"/>
          <w:szCs w:val="28"/>
        </w:rPr>
        <w:t>На уроках о</w:t>
      </w:r>
      <w:r w:rsidR="002B63AA" w:rsidRPr="00954C5F">
        <w:rPr>
          <w:color w:val="000000"/>
          <w:sz w:val="28"/>
          <w:szCs w:val="28"/>
        </w:rPr>
        <w:t>кружающего мира дети используют компьютерные презентации.</w:t>
      </w:r>
      <w:r w:rsidR="002B63AA">
        <w:rPr>
          <w:b/>
          <w:color w:val="FF0000"/>
        </w:rPr>
        <w:t xml:space="preserve"> </w:t>
      </w:r>
      <w:r w:rsidR="002B63AA">
        <w:rPr>
          <w:sz w:val="28"/>
          <w:szCs w:val="28"/>
        </w:rPr>
        <w:t xml:space="preserve"> Затем защищают  исследовательские работы</w:t>
      </w:r>
      <w:r w:rsidR="002B63AA" w:rsidRPr="009D6ED8">
        <w:rPr>
          <w:sz w:val="28"/>
          <w:szCs w:val="28"/>
        </w:rPr>
        <w:t xml:space="preserve"> в научно-практической конференции школьников гимназии №3 «Дни науки»</w:t>
      </w:r>
      <w:r w:rsidR="002B63AA">
        <w:rPr>
          <w:sz w:val="28"/>
          <w:szCs w:val="28"/>
        </w:rPr>
        <w:t xml:space="preserve">. Ученики создают проекты, участвуя в проектной деятельности по разным темам. </w:t>
      </w:r>
    </w:p>
    <w:p w:rsidR="002B63AA" w:rsidRDefault="002B63AA" w:rsidP="00B02604">
      <w:pPr>
        <w:jc w:val="both"/>
        <w:rPr>
          <w:b/>
          <w:bCs/>
          <w:sz w:val="28"/>
          <w:szCs w:val="28"/>
        </w:rPr>
      </w:pPr>
      <w:r>
        <w:rPr>
          <w:sz w:val="28"/>
          <w:szCs w:val="28"/>
        </w:rPr>
        <w:t xml:space="preserve">     С 2007 года в школе создан кабинет по ПДД. С 2010 года ведётся внеурочная деятельность по курсу «Дорожные истории», по которому создана авторская программа «Дорожные истории». Ежегодно принимали участие вместе с учащимися в республиканском этапе «Безопасное колесо», становились призёрами. Кабинет ПДД является одним из лучших кабинетов в ЗМР по результатам смотра кабинетов.</w:t>
      </w:r>
    </w:p>
    <w:p w:rsidR="00E82201" w:rsidRDefault="00E82201" w:rsidP="00B02604">
      <w:pPr>
        <w:jc w:val="both"/>
        <w:rPr>
          <w:sz w:val="28"/>
          <w:szCs w:val="28"/>
        </w:rPr>
      </w:pPr>
      <w:r>
        <w:rPr>
          <w:b/>
          <w:bCs/>
          <w:sz w:val="28"/>
          <w:szCs w:val="28"/>
        </w:rPr>
        <w:t xml:space="preserve">      </w:t>
      </w:r>
      <w:r w:rsidR="00E7195F" w:rsidRPr="00C84A7B">
        <w:rPr>
          <w:b/>
          <w:bCs/>
          <w:sz w:val="28"/>
          <w:szCs w:val="28"/>
        </w:rPr>
        <w:t xml:space="preserve"> </w:t>
      </w:r>
      <w:r w:rsidR="007C0715">
        <w:rPr>
          <w:sz w:val="28"/>
          <w:szCs w:val="28"/>
        </w:rPr>
        <w:t>В</w:t>
      </w:r>
      <w:r w:rsidR="00FC34D4">
        <w:rPr>
          <w:sz w:val="28"/>
          <w:szCs w:val="28"/>
        </w:rPr>
        <w:t xml:space="preserve"> 1-4 классах  ФГОС во внеурочной деятельности я вела</w:t>
      </w:r>
      <w:r w:rsidR="00FC34D4" w:rsidRPr="00271149">
        <w:rPr>
          <w:sz w:val="28"/>
          <w:szCs w:val="28"/>
        </w:rPr>
        <w:t xml:space="preserve"> курс «Растим патриотов» - 2 часа, курс «Риторика» - 1 час, курс «Ув</w:t>
      </w:r>
      <w:r w:rsidR="00E36057">
        <w:rPr>
          <w:sz w:val="28"/>
          <w:szCs w:val="28"/>
        </w:rPr>
        <w:t>лекательная математика» - 1 час, «Занимательная информатика».</w:t>
      </w:r>
      <w:r w:rsidR="00FC34D4" w:rsidRPr="00271149">
        <w:rPr>
          <w:sz w:val="28"/>
          <w:szCs w:val="28"/>
        </w:rPr>
        <w:t xml:space="preserve"> Дети с удовол</w:t>
      </w:r>
      <w:r w:rsidR="00FC34D4">
        <w:rPr>
          <w:sz w:val="28"/>
          <w:szCs w:val="28"/>
        </w:rPr>
        <w:t>ьствием посещали</w:t>
      </w:r>
      <w:r w:rsidR="00FC34D4" w:rsidRPr="00271149">
        <w:rPr>
          <w:sz w:val="28"/>
          <w:szCs w:val="28"/>
        </w:rPr>
        <w:t xml:space="preserve"> данные занятия.</w:t>
      </w:r>
      <w:r w:rsidR="00FC34D4">
        <w:rPr>
          <w:sz w:val="28"/>
          <w:szCs w:val="28"/>
        </w:rPr>
        <w:t xml:space="preserve"> Проводились они после учебного дня.</w:t>
      </w:r>
      <w:r w:rsidR="00224DAC" w:rsidRPr="00224DAC">
        <w:t xml:space="preserve">   </w:t>
      </w:r>
      <w:proofErr w:type="gramStart"/>
      <w:r w:rsidR="00224DAC" w:rsidRPr="00224DAC">
        <w:rPr>
          <w:sz w:val="28"/>
          <w:szCs w:val="28"/>
        </w:rPr>
        <w:t>По результатам теста  «Мотивация»  4А класса в 2014 году учащиеся показали следующие ре</w:t>
      </w:r>
      <w:r>
        <w:rPr>
          <w:sz w:val="28"/>
          <w:szCs w:val="28"/>
        </w:rPr>
        <w:t>зультаты: учебная мотивация – 59</w:t>
      </w:r>
      <w:r w:rsidR="00224DAC" w:rsidRPr="00224DAC">
        <w:rPr>
          <w:sz w:val="28"/>
          <w:szCs w:val="28"/>
        </w:rPr>
        <w:t xml:space="preserve">%, </w:t>
      </w:r>
      <w:proofErr w:type="spellStart"/>
      <w:r w:rsidR="00224DAC" w:rsidRPr="00224DAC">
        <w:rPr>
          <w:sz w:val="28"/>
          <w:szCs w:val="28"/>
        </w:rPr>
        <w:t>учебно</w:t>
      </w:r>
      <w:proofErr w:type="spellEnd"/>
      <w:r w:rsidR="00FF3C2E">
        <w:rPr>
          <w:sz w:val="28"/>
          <w:szCs w:val="28"/>
        </w:rPr>
        <w:t xml:space="preserve"> </w:t>
      </w:r>
      <w:r w:rsidR="00224DAC" w:rsidRPr="00224DAC">
        <w:rPr>
          <w:sz w:val="28"/>
          <w:szCs w:val="28"/>
        </w:rPr>
        <w:t>-</w:t>
      </w:r>
      <w:r w:rsidR="00FF3C2E">
        <w:rPr>
          <w:sz w:val="28"/>
          <w:szCs w:val="28"/>
        </w:rPr>
        <w:t xml:space="preserve"> </w:t>
      </w:r>
      <w:proofErr w:type="spellStart"/>
      <w:r w:rsidR="00224DAC" w:rsidRPr="00224DAC">
        <w:rPr>
          <w:sz w:val="28"/>
          <w:szCs w:val="28"/>
        </w:rPr>
        <w:t>вне</w:t>
      </w:r>
      <w:r>
        <w:rPr>
          <w:sz w:val="28"/>
          <w:szCs w:val="28"/>
        </w:rPr>
        <w:t>учебная</w:t>
      </w:r>
      <w:proofErr w:type="spellEnd"/>
      <w:r>
        <w:rPr>
          <w:sz w:val="28"/>
          <w:szCs w:val="28"/>
        </w:rPr>
        <w:t xml:space="preserve"> – 22</w:t>
      </w:r>
      <w:r w:rsidR="00224DAC" w:rsidRPr="00224DAC">
        <w:rPr>
          <w:sz w:val="28"/>
          <w:szCs w:val="28"/>
        </w:rPr>
        <w:t>%</w:t>
      </w:r>
      <w:r>
        <w:rPr>
          <w:sz w:val="28"/>
          <w:szCs w:val="28"/>
        </w:rPr>
        <w:t xml:space="preserve">, </w:t>
      </w:r>
      <w:proofErr w:type="spellStart"/>
      <w:r>
        <w:rPr>
          <w:sz w:val="28"/>
          <w:szCs w:val="28"/>
        </w:rPr>
        <w:t>внеучебная</w:t>
      </w:r>
      <w:proofErr w:type="spellEnd"/>
      <w:r>
        <w:rPr>
          <w:sz w:val="28"/>
          <w:szCs w:val="28"/>
        </w:rPr>
        <w:t xml:space="preserve"> – 19% </w:t>
      </w:r>
      <w:r w:rsidR="00224DAC" w:rsidRPr="00224DAC">
        <w:rPr>
          <w:sz w:val="28"/>
          <w:szCs w:val="28"/>
        </w:rPr>
        <w:t>. Результаты теста «Интересы» учеников 4А класса: математические расчёты – 35%, техническое моделирование – 54%, гуманитарные – 54%, изобразительная деятельность – 58%, организаторские способности – 42%, естествознание – 54%. Интеллектуальная готовность к обучению в 5 классе ученико</w:t>
      </w:r>
      <w:r w:rsidR="00E36057">
        <w:rPr>
          <w:sz w:val="28"/>
          <w:szCs w:val="28"/>
        </w:rPr>
        <w:t>в 4А класса: общая осведомлённос</w:t>
      </w:r>
      <w:r w:rsidR="00224DAC" w:rsidRPr="00224DAC">
        <w:rPr>
          <w:sz w:val="28"/>
          <w:szCs w:val="28"/>
        </w:rPr>
        <w:t>ть – 63%, орфографические ошибки – 89%, смысловые</w:t>
      </w:r>
      <w:proofErr w:type="gramEnd"/>
      <w:r w:rsidR="00224DAC" w:rsidRPr="00224DAC">
        <w:rPr>
          <w:sz w:val="28"/>
          <w:szCs w:val="28"/>
        </w:rPr>
        <w:t xml:space="preserve"> ошибки – 42%, память – 85%, классификация – 68%, существенные признаки –72%, составление фраз – 78%, аналогия – 74</w:t>
      </w:r>
      <w:r>
        <w:rPr>
          <w:sz w:val="28"/>
          <w:szCs w:val="28"/>
        </w:rPr>
        <w:t>%</w:t>
      </w:r>
      <w:r w:rsidR="00224DAC" w:rsidRPr="00224DAC">
        <w:rPr>
          <w:sz w:val="28"/>
          <w:szCs w:val="28"/>
        </w:rPr>
        <w:t xml:space="preserve">, обобщение – 43%. Выявлено, что с высоким уровнем готовности 6 чел. – 21,5%, выше среднего – 15 чел. –53,5%, </w:t>
      </w:r>
      <w:proofErr w:type="gramStart"/>
      <w:r w:rsidR="00224DAC" w:rsidRPr="00224DAC">
        <w:rPr>
          <w:sz w:val="28"/>
          <w:szCs w:val="28"/>
        </w:rPr>
        <w:t>средний</w:t>
      </w:r>
      <w:proofErr w:type="gramEnd"/>
      <w:r w:rsidR="00224DAC" w:rsidRPr="00224DAC">
        <w:rPr>
          <w:sz w:val="28"/>
          <w:szCs w:val="28"/>
        </w:rPr>
        <w:t xml:space="preserve"> 7 чел</w:t>
      </w:r>
      <w:r w:rsidR="00FF3C2E">
        <w:rPr>
          <w:sz w:val="28"/>
          <w:szCs w:val="28"/>
        </w:rPr>
        <w:t>. – 25%.</w:t>
      </w:r>
    </w:p>
    <w:p w:rsidR="00FC34D4" w:rsidRPr="00224DAC" w:rsidRDefault="00FF3C2E" w:rsidP="003B5064">
      <w:pPr>
        <w:jc w:val="both"/>
        <w:rPr>
          <w:sz w:val="28"/>
          <w:szCs w:val="28"/>
        </w:rPr>
      </w:pPr>
      <w:r>
        <w:rPr>
          <w:sz w:val="28"/>
          <w:szCs w:val="28"/>
        </w:rPr>
        <w:t xml:space="preserve">Показатели доказывают </w:t>
      </w:r>
      <w:r w:rsidR="00224DAC" w:rsidRPr="00224DAC">
        <w:rPr>
          <w:sz w:val="28"/>
          <w:szCs w:val="28"/>
        </w:rPr>
        <w:t xml:space="preserve">эффективность системы развивающего обучения </w:t>
      </w:r>
      <w:proofErr w:type="spellStart"/>
      <w:r w:rsidR="00224DAC" w:rsidRPr="00224DAC">
        <w:rPr>
          <w:sz w:val="28"/>
          <w:szCs w:val="28"/>
        </w:rPr>
        <w:t>Д.Б.Эльконина</w:t>
      </w:r>
      <w:proofErr w:type="spellEnd"/>
      <w:r w:rsidR="00224DAC" w:rsidRPr="00224DAC">
        <w:rPr>
          <w:sz w:val="28"/>
          <w:szCs w:val="28"/>
        </w:rPr>
        <w:t xml:space="preserve">- </w:t>
      </w:r>
      <w:proofErr w:type="spellStart"/>
      <w:r w:rsidR="00224DAC" w:rsidRPr="00224DAC">
        <w:rPr>
          <w:sz w:val="28"/>
          <w:szCs w:val="28"/>
        </w:rPr>
        <w:t>В.В.Давыдова</w:t>
      </w:r>
      <w:proofErr w:type="spellEnd"/>
      <w:r w:rsidR="00224DAC" w:rsidRPr="00224DAC">
        <w:rPr>
          <w:sz w:val="28"/>
          <w:szCs w:val="28"/>
        </w:rPr>
        <w:t>.</w:t>
      </w:r>
      <w:bookmarkStart w:id="0" w:name="_GoBack"/>
      <w:bookmarkEnd w:id="0"/>
    </w:p>
    <w:sectPr w:rsidR="00FC34D4" w:rsidRPr="0022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ysl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1EE"/>
    <w:multiLevelType w:val="hybridMultilevel"/>
    <w:tmpl w:val="5E30F3D6"/>
    <w:lvl w:ilvl="0" w:tplc="47FAA69C">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1AB958DF"/>
    <w:multiLevelType w:val="hybridMultilevel"/>
    <w:tmpl w:val="3E5E0C2C"/>
    <w:lvl w:ilvl="0" w:tplc="3B021492">
      <w:start w:val="1"/>
      <w:numFmt w:val="bullet"/>
      <w:lvlText w:val=""/>
      <w:lvlJc w:val="left"/>
      <w:pPr>
        <w:tabs>
          <w:tab w:val="num" w:pos="720"/>
        </w:tabs>
        <w:ind w:left="720" w:hanging="360"/>
      </w:pPr>
      <w:rPr>
        <w:rFonts w:ascii="Wingdings" w:hAnsi="Wingdings" w:hint="default"/>
      </w:rPr>
    </w:lvl>
    <w:lvl w:ilvl="1" w:tplc="90DE3662" w:tentative="1">
      <w:start w:val="1"/>
      <w:numFmt w:val="bullet"/>
      <w:lvlText w:val=""/>
      <w:lvlJc w:val="left"/>
      <w:pPr>
        <w:tabs>
          <w:tab w:val="num" w:pos="1440"/>
        </w:tabs>
        <w:ind w:left="1440" w:hanging="360"/>
      </w:pPr>
      <w:rPr>
        <w:rFonts w:ascii="Wingdings" w:hAnsi="Wingdings" w:hint="default"/>
      </w:rPr>
    </w:lvl>
    <w:lvl w:ilvl="2" w:tplc="B552774C" w:tentative="1">
      <w:start w:val="1"/>
      <w:numFmt w:val="bullet"/>
      <w:lvlText w:val=""/>
      <w:lvlJc w:val="left"/>
      <w:pPr>
        <w:tabs>
          <w:tab w:val="num" w:pos="2160"/>
        </w:tabs>
        <w:ind w:left="2160" w:hanging="360"/>
      </w:pPr>
      <w:rPr>
        <w:rFonts w:ascii="Wingdings" w:hAnsi="Wingdings" w:hint="default"/>
      </w:rPr>
    </w:lvl>
    <w:lvl w:ilvl="3" w:tplc="F8961358" w:tentative="1">
      <w:start w:val="1"/>
      <w:numFmt w:val="bullet"/>
      <w:lvlText w:val=""/>
      <w:lvlJc w:val="left"/>
      <w:pPr>
        <w:tabs>
          <w:tab w:val="num" w:pos="2880"/>
        </w:tabs>
        <w:ind w:left="2880" w:hanging="360"/>
      </w:pPr>
      <w:rPr>
        <w:rFonts w:ascii="Wingdings" w:hAnsi="Wingdings" w:hint="default"/>
      </w:rPr>
    </w:lvl>
    <w:lvl w:ilvl="4" w:tplc="895AAC42" w:tentative="1">
      <w:start w:val="1"/>
      <w:numFmt w:val="bullet"/>
      <w:lvlText w:val=""/>
      <w:lvlJc w:val="left"/>
      <w:pPr>
        <w:tabs>
          <w:tab w:val="num" w:pos="3600"/>
        </w:tabs>
        <w:ind w:left="3600" w:hanging="360"/>
      </w:pPr>
      <w:rPr>
        <w:rFonts w:ascii="Wingdings" w:hAnsi="Wingdings" w:hint="default"/>
      </w:rPr>
    </w:lvl>
    <w:lvl w:ilvl="5" w:tplc="DB56EB2E" w:tentative="1">
      <w:start w:val="1"/>
      <w:numFmt w:val="bullet"/>
      <w:lvlText w:val=""/>
      <w:lvlJc w:val="left"/>
      <w:pPr>
        <w:tabs>
          <w:tab w:val="num" w:pos="4320"/>
        </w:tabs>
        <w:ind w:left="4320" w:hanging="360"/>
      </w:pPr>
      <w:rPr>
        <w:rFonts w:ascii="Wingdings" w:hAnsi="Wingdings" w:hint="default"/>
      </w:rPr>
    </w:lvl>
    <w:lvl w:ilvl="6" w:tplc="D2DCDF3A" w:tentative="1">
      <w:start w:val="1"/>
      <w:numFmt w:val="bullet"/>
      <w:lvlText w:val=""/>
      <w:lvlJc w:val="left"/>
      <w:pPr>
        <w:tabs>
          <w:tab w:val="num" w:pos="5040"/>
        </w:tabs>
        <w:ind w:left="5040" w:hanging="360"/>
      </w:pPr>
      <w:rPr>
        <w:rFonts w:ascii="Wingdings" w:hAnsi="Wingdings" w:hint="default"/>
      </w:rPr>
    </w:lvl>
    <w:lvl w:ilvl="7" w:tplc="2EFA9614" w:tentative="1">
      <w:start w:val="1"/>
      <w:numFmt w:val="bullet"/>
      <w:lvlText w:val=""/>
      <w:lvlJc w:val="left"/>
      <w:pPr>
        <w:tabs>
          <w:tab w:val="num" w:pos="5760"/>
        </w:tabs>
        <w:ind w:left="5760" w:hanging="360"/>
      </w:pPr>
      <w:rPr>
        <w:rFonts w:ascii="Wingdings" w:hAnsi="Wingdings" w:hint="default"/>
      </w:rPr>
    </w:lvl>
    <w:lvl w:ilvl="8" w:tplc="13060E4E" w:tentative="1">
      <w:start w:val="1"/>
      <w:numFmt w:val="bullet"/>
      <w:lvlText w:val=""/>
      <w:lvlJc w:val="left"/>
      <w:pPr>
        <w:tabs>
          <w:tab w:val="num" w:pos="6480"/>
        </w:tabs>
        <w:ind w:left="6480" w:hanging="360"/>
      </w:pPr>
      <w:rPr>
        <w:rFonts w:ascii="Wingdings" w:hAnsi="Wingdings" w:hint="default"/>
      </w:rPr>
    </w:lvl>
  </w:abstractNum>
  <w:abstractNum w:abstractNumId="2">
    <w:nsid w:val="1D322FDA"/>
    <w:multiLevelType w:val="hybridMultilevel"/>
    <w:tmpl w:val="103E7B24"/>
    <w:lvl w:ilvl="0" w:tplc="8A704B0A">
      <w:start w:val="1"/>
      <w:numFmt w:val="bullet"/>
      <w:lvlText w:val=""/>
      <w:lvlJc w:val="left"/>
      <w:pPr>
        <w:tabs>
          <w:tab w:val="num" w:pos="720"/>
        </w:tabs>
        <w:ind w:left="720" w:hanging="360"/>
      </w:pPr>
      <w:rPr>
        <w:rFonts w:ascii="Wingdings" w:hAnsi="Wingdings" w:hint="default"/>
      </w:rPr>
    </w:lvl>
    <w:lvl w:ilvl="1" w:tplc="52C610E4" w:tentative="1">
      <w:start w:val="1"/>
      <w:numFmt w:val="bullet"/>
      <w:lvlText w:val=""/>
      <w:lvlJc w:val="left"/>
      <w:pPr>
        <w:tabs>
          <w:tab w:val="num" w:pos="1440"/>
        </w:tabs>
        <w:ind w:left="1440" w:hanging="360"/>
      </w:pPr>
      <w:rPr>
        <w:rFonts w:ascii="Wingdings" w:hAnsi="Wingdings" w:hint="default"/>
      </w:rPr>
    </w:lvl>
    <w:lvl w:ilvl="2" w:tplc="3D7632E6" w:tentative="1">
      <w:start w:val="1"/>
      <w:numFmt w:val="bullet"/>
      <w:lvlText w:val=""/>
      <w:lvlJc w:val="left"/>
      <w:pPr>
        <w:tabs>
          <w:tab w:val="num" w:pos="2160"/>
        </w:tabs>
        <w:ind w:left="2160" w:hanging="360"/>
      </w:pPr>
      <w:rPr>
        <w:rFonts w:ascii="Wingdings" w:hAnsi="Wingdings" w:hint="default"/>
      </w:rPr>
    </w:lvl>
    <w:lvl w:ilvl="3" w:tplc="0A56CA24" w:tentative="1">
      <w:start w:val="1"/>
      <w:numFmt w:val="bullet"/>
      <w:lvlText w:val=""/>
      <w:lvlJc w:val="left"/>
      <w:pPr>
        <w:tabs>
          <w:tab w:val="num" w:pos="2880"/>
        </w:tabs>
        <w:ind w:left="2880" w:hanging="360"/>
      </w:pPr>
      <w:rPr>
        <w:rFonts w:ascii="Wingdings" w:hAnsi="Wingdings" w:hint="default"/>
      </w:rPr>
    </w:lvl>
    <w:lvl w:ilvl="4" w:tplc="402E7366" w:tentative="1">
      <w:start w:val="1"/>
      <w:numFmt w:val="bullet"/>
      <w:lvlText w:val=""/>
      <w:lvlJc w:val="left"/>
      <w:pPr>
        <w:tabs>
          <w:tab w:val="num" w:pos="3600"/>
        </w:tabs>
        <w:ind w:left="3600" w:hanging="360"/>
      </w:pPr>
      <w:rPr>
        <w:rFonts w:ascii="Wingdings" w:hAnsi="Wingdings" w:hint="default"/>
      </w:rPr>
    </w:lvl>
    <w:lvl w:ilvl="5" w:tplc="83720AEE" w:tentative="1">
      <w:start w:val="1"/>
      <w:numFmt w:val="bullet"/>
      <w:lvlText w:val=""/>
      <w:lvlJc w:val="left"/>
      <w:pPr>
        <w:tabs>
          <w:tab w:val="num" w:pos="4320"/>
        </w:tabs>
        <w:ind w:left="4320" w:hanging="360"/>
      </w:pPr>
      <w:rPr>
        <w:rFonts w:ascii="Wingdings" w:hAnsi="Wingdings" w:hint="default"/>
      </w:rPr>
    </w:lvl>
    <w:lvl w:ilvl="6" w:tplc="C74077C6" w:tentative="1">
      <w:start w:val="1"/>
      <w:numFmt w:val="bullet"/>
      <w:lvlText w:val=""/>
      <w:lvlJc w:val="left"/>
      <w:pPr>
        <w:tabs>
          <w:tab w:val="num" w:pos="5040"/>
        </w:tabs>
        <w:ind w:left="5040" w:hanging="360"/>
      </w:pPr>
      <w:rPr>
        <w:rFonts w:ascii="Wingdings" w:hAnsi="Wingdings" w:hint="default"/>
      </w:rPr>
    </w:lvl>
    <w:lvl w:ilvl="7" w:tplc="6156B7BA" w:tentative="1">
      <w:start w:val="1"/>
      <w:numFmt w:val="bullet"/>
      <w:lvlText w:val=""/>
      <w:lvlJc w:val="left"/>
      <w:pPr>
        <w:tabs>
          <w:tab w:val="num" w:pos="5760"/>
        </w:tabs>
        <w:ind w:left="5760" w:hanging="360"/>
      </w:pPr>
      <w:rPr>
        <w:rFonts w:ascii="Wingdings" w:hAnsi="Wingdings" w:hint="default"/>
      </w:rPr>
    </w:lvl>
    <w:lvl w:ilvl="8" w:tplc="EA6E18B8" w:tentative="1">
      <w:start w:val="1"/>
      <w:numFmt w:val="bullet"/>
      <w:lvlText w:val=""/>
      <w:lvlJc w:val="left"/>
      <w:pPr>
        <w:tabs>
          <w:tab w:val="num" w:pos="6480"/>
        </w:tabs>
        <w:ind w:left="6480" w:hanging="360"/>
      </w:pPr>
      <w:rPr>
        <w:rFonts w:ascii="Wingdings" w:hAnsi="Wingdings" w:hint="default"/>
      </w:rPr>
    </w:lvl>
  </w:abstractNum>
  <w:abstractNum w:abstractNumId="3">
    <w:nsid w:val="2D706898"/>
    <w:multiLevelType w:val="hybridMultilevel"/>
    <w:tmpl w:val="ED42A82A"/>
    <w:lvl w:ilvl="0" w:tplc="6A84A3F8">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3F351E36"/>
    <w:multiLevelType w:val="hybridMultilevel"/>
    <w:tmpl w:val="0172DE62"/>
    <w:lvl w:ilvl="0" w:tplc="16447092">
      <w:start w:val="2"/>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5">
    <w:nsid w:val="46562100"/>
    <w:multiLevelType w:val="hybridMultilevel"/>
    <w:tmpl w:val="43E2B328"/>
    <w:lvl w:ilvl="0" w:tplc="B08C6924">
      <w:start w:val="1"/>
      <w:numFmt w:val="bullet"/>
      <w:lvlText w:val=""/>
      <w:lvlJc w:val="left"/>
      <w:pPr>
        <w:tabs>
          <w:tab w:val="num" w:pos="720"/>
        </w:tabs>
        <w:ind w:left="720" w:hanging="360"/>
      </w:pPr>
      <w:rPr>
        <w:rFonts w:ascii="Wingdings" w:hAnsi="Wingdings" w:hint="default"/>
      </w:rPr>
    </w:lvl>
    <w:lvl w:ilvl="1" w:tplc="0A88671E" w:tentative="1">
      <w:start w:val="1"/>
      <w:numFmt w:val="bullet"/>
      <w:lvlText w:val=""/>
      <w:lvlJc w:val="left"/>
      <w:pPr>
        <w:tabs>
          <w:tab w:val="num" w:pos="1440"/>
        </w:tabs>
        <w:ind w:left="1440" w:hanging="360"/>
      </w:pPr>
      <w:rPr>
        <w:rFonts w:ascii="Wingdings" w:hAnsi="Wingdings" w:hint="default"/>
      </w:rPr>
    </w:lvl>
    <w:lvl w:ilvl="2" w:tplc="496079C2" w:tentative="1">
      <w:start w:val="1"/>
      <w:numFmt w:val="bullet"/>
      <w:lvlText w:val=""/>
      <w:lvlJc w:val="left"/>
      <w:pPr>
        <w:tabs>
          <w:tab w:val="num" w:pos="2160"/>
        </w:tabs>
        <w:ind w:left="2160" w:hanging="360"/>
      </w:pPr>
      <w:rPr>
        <w:rFonts w:ascii="Wingdings" w:hAnsi="Wingdings" w:hint="default"/>
      </w:rPr>
    </w:lvl>
    <w:lvl w:ilvl="3" w:tplc="718210EC" w:tentative="1">
      <w:start w:val="1"/>
      <w:numFmt w:val="bullet"/>
      <w:lvlText w:val=""/>
      <w:lvlJc w:val="left"/>
      <w:pPr>
        <w:tabs>
          <w:tab w:val="num" w:pos="2880"/>
        </w:tabs>
        <w:ind w:left="2880" w:hanging="360"/>
      </w:pPr>
      <w:rPr>
        <w:rFonts w:ascii="Wingdings" w:hAnsi="Wingdings" w:hint="default"/>
      </w:rPr>
    </w:lvl>
    <w:lvl w:ilvl="4" w:tplc="A246F5EA" w:tentative="1">
      <w:start w:val="1"/>
      <w:numFmt w:val="bullet"/>
      <w:lvlText w:val=""/>
      <w:lvlJc w:val="left"/>
      <w:pPr>
        <w:tabs>
          <w:tab w:val="num" w:pos="3600"/>
        </w:tabs>
        <w:ind w:left="3600" w:hanging="360"/>
      </w:pPr>
      <w:rPr>
        <w:rFonts w:ascii="Wingdings" w:hAnsi="Wingdings" w:hint="default"/>
      </w:rPr>
    </w:lvl>
    <w:lvl w:ilvl="5" w:tplc="C3A04F04" w:tentative="1">
      <w:start w:val="1"/>
      <w:numFmt w:val="bullet"/>
      <w:lvlText w:val=""/>
      <w:lvlJc w:val="left"/>
      <w:pPr>
        <w:tabs>
          <w:tab w:val="num" w:pos="4320"/>
        </w:tabs>
        <w:ind w:left="4320" w:hanging="360"/>
      </w:pPr>
      <w:rPr>
        <w:rFonts w:ascii="Wingdings" w:hAnsi="Wingdings" w:hint="default"/>
      </w:rPr>
    </w:lvl>
    <w:lvl w:ilvl="6" w:tplc="E362AA76" w:tentative="1">
      <w:start w:val="1"/>
      <w:numFmt w:val="bullet"/>
      <w:lvlText w:val=""/>
      <w:lvlJc w:val="left"/>
      <w:pPr>
        <w:tabs>
          <w:tab w:val="num" w:pos="5040"/>
        </w:tabs>
        <w:ind w:left="5040" w:hanging="360"/>
      </w:pPr>
      <w:rPr>
        <w:rFonts w:ascii="Wingdings" w:hAnsi="Wingdings" w:hint="default"/>
      </w:rPr>
    </w:lvl>
    <w:lvl w:ilvl="7" w:tplc="07127CD6" w:tentative="1">
      <w:start w:val="1"/>
      <w:numFmt w:val="bullet"/>
      <w:lvlText w:val=""/>
      <w:lvlJc w:val="left"/>
      <w:pPr>
        <w:tabs>
          <w:tab w:val="num" w:pos="5760"/>
        </w:tabs>
        <w:ind w:left="5760" w:hanging="360"/>
      </w:pPr>
      <w:rPr>
        <w:rFonts w:ascii="Wingdings" w:hAnsi="Wingdings" w:hint="default"/>
      </w:rPr>
    </w:lvl>
    <w:lvl w:ilvl="8" w:tplc="9BC43A7C" w:tentative="1">
      <w:start w:val="1"/>
      <w:numFmt w:val="bullet"/>
      <w:lvlText w:val=""/>
      <w:lvlJc w:val="left"/>
      <w:pPr>
        <w:tabs>
          <w:tab w:val="num" w:pos="6480"/>
        </w:tabs>
        <w:ind w:left="6480" w:hanging="360"/>
      </w:pPr>
      <w:rPr>
        <w:rFonts w:ascii="Wingdings" w:hAnsi="Wingdings" w:hint="default"/>
      </w:rPr>
    </w:lvl>
  </w:abstractNum>
  <w:abstractNum w:abstractNumId="6">
    <w:nsid w:val="49545B0C"/>
    <w:multiLevelType w:val="hybridMultilevel"/>
    <w:tmpl w:val="6CBAAB10"/>
    <w:lvl w:ilvl="0" w:tplc="04190001">
      <w:start w:val="1"/>
      <w:numFmt w:val="bullet"/>
      <w:lvlText w:val=""/>
      <w:lvlJc w:val="left"/>
      <w:pPr>
        <w:tabs>
          <w:tab w:val="num" w:pos="720"/>
        </w:tabs>
        <w:ind w:left="720" w:hanging="360"/>
      </w:pPr>
      <w:rPr>
        <w:rFonts w:ascii="Symbol" w:hAnsi="Symbol" w:hint="default"/>
      </w:rPr>
    </w:lvl>
    <w:lvl w:ilvl="1" w:tplc="90DE3662" w:tentative="1">
      <w:start w:val="1"/>
      <w:numFmt w:val="bullet"/>
      <w:lvlText w:val=""/>
      <w:lvlJc w:val="left"/>
      <w:pPr>
        <w:tabs>
          <w:tab w:val="num" w:pos="1440"/>
        </w:tabs>
        <w:ind w:left="1440" w:hanging="360"/>
      </w:pPr>
      <w:rPr>
        <w:rFonts w:ascii="Wingdings" w:hAnsi="Wingdings" w:hint="default"/>
      </w:rPr>
    </w:lvl>
    <w:lvl w:ilvl="2" w:tplc="B552774C" w:tentative="1">
      <w:start w:val="1"/>
      <w:numFmt w:val="bullet"/>
      <w:lvlText w:val=""/>
      <w:lvlJc w:val="left"/>
      <w:pPr>
        <w:tabs>
          <w:tab w:val="num" w:pos="2160"/>
        </w:tabs>
        <w:ind w:left="2160" w:hanging="360"/>
      </w:pPr>
      <w:rPr>
        <w:rFonts w:ascii="Wingdings" w:hAnsi="Wingdings" w:hint="default"/>
      </w:rPr>
    </w:lvl>
    <w:lvl w:ilvl="3" w:tplc="F8961358" w:tentative="1">
      <w:start w:val="1"/>
      <w:numFmt w:val="bullet"/>
      <w:lvlText w:val=""/>
      <w:lvlJc w:val="left"/>
      <w:pPr>
        <w:tabs>
          <w:tab w:val="num" w:pos="2880"/>
        </w:tabs>
        <w:ind w:left="2880" w:hanging="360"/>
      </w:pPr>
      <w:rPr>
        <w:rFonts w:ascii="Wingdings" w:hAnsi="Wingdings" w:hint="default"/>
      </w:rPr>
    </w:lvl>
    <w:lvl w:ilvl="4" w:tplc="895AAC42" w:tentative="1">
      <w:start w:val="1"/>
      <w:numFmt w:val="bullet"/>
      <w:lvlText w:val=""/>
      <w:lvlJc w:val="left"/>
      <w:pPr>
        <w:tabs>
          <w:tab w:val="num" w:pos="3600"/>
        </w:tabs>
        <w:ind w:left="3600" w:hanging="360"/>
      </w:pPr>
      <w:rPr>
        <w:rFonts w:ascii="Wingdings" w:hAnsi="Wingdings" w:hint="default"/>
      </w:rPr>
    </w:lvl>
    <w:lvl w:ilvl="5" w:tplc="DB56EB2E" w:tentative="1">
      <w:start w:val="1"/>
      <w:numFmt w:val="bullet"/>
      <w:lvlText w:val=""/>
      <w:lvlJc w:val="left"/>
      <w:pPr>
        <w:tabs>
          <w:tab w:val="num" w:pos="4320"/>
        </w:tabs>
        <w:ind w:left="4320" w:hanging="360"/>
      </w:pPr>
      <w:rPr>
        <w:rFonts w:ascii="Wingdings" w:hAnsi="Wingdings" w:hint="default"/>
      </w:rPr>
    </w:lvl>
    <w:lvl w:ilvl="6" w:tplc="D2DCDF3A" w:tentative="1">
      <w:start w:val="1"/>
      <w:numFmt w:val="bullet"/>
      <w:lvlText w:val=""/>
      <w:lvlJc w:val="left"/>
      <w:pPr>
        <w:tabs>
          <w:tab w:val="num" w:pos="5040"/>
        </w:tabs>
        <w:ind w:left="5040" w:hanging="360"/>
      </w:pPr>
      <w:rPr>
        <w:rFonts w:ascii="Wingdings" w:hAnsi="Wingdings" w:hint="default"/>
      </w:rPr>
    </w:lvl>
    <w:lvl w:ilvl="7" w:tplc="2EFA9614" w:tentative="1">
      <w:start w:val="1"/>
      <w:numFmt w:val="bullet"/>
      <w:lvlText w:val=""/>
      <w:lvlJc w:val="left"/>
      <w:pPr>
        <w:tabs>
          <w:tab w:val="num" w:pos="5760"/>
        </w:tabs>
        <w:ind w:left="5760" w:hanging="360"/>
      </w:pPr>
      <w:rPr>
        <w:rFonts w:ascii="Wingdings" w:hAnsi="Wingdings" w:hint="default"/>
      </w:rPr>
    </w:lvl>
    <w:lvl w:ilvl="8" w:tplc="13060E4E" w:tentative="1">
      <w:start w:val="1"/>
      <w:numFmt w:val="bullet"/>
      <w:lvlText w:val=""/>
      <w:lvlJc w:val="left"/>
      <w:pPr>
        <w:tabs>
          <w:tab w:val="num" w:pos="6480"/>
        </w:tabs>
        <w:ind w:left="6480" w:hanging="360"/>
      </w:pPr>
      <w:rPr>
        <w:rFonts w:ascii="Wingdings" w:hAnsi="Wingdings" w:hint="default"/>
      </w:rPr>
    </w:lvl>
  </w:abstractNum>
  <w:abstractNum w:abstractNumId="7">
    <w:nsid w:val="54465A6F"/>
    <w:multiLevelType w:val="hybridMultilevel"/>
    <w:tmpl w:val="41E66540"/>
    <w:lvl w:ilvl="0" w:tplc="E0C6973C">
      <w:start w:val="1"/>
      <w:numFmt w:val="bullet"/>
      <w:lvlText w:val=""/>
      <w:lvlJc w:val="left"/>
      <w:pPr>
        <w:tabs>
          <w:tab w:val="num" w:pos="720"/>
        </w:tabs>
        <w:ind w:left="720" w:hanging="360"/>
      </w:pPr>
      <w:rPr>
        <w:rFonts w:ascii="Wingdings" w:hAnsi="Wingdings" w:hint="default"/>
      </w:rPr>
    </w:lvl>
    <w:lvl w:ilvl="1" w:tplc="6D6C2722" w:tentative="1">
      <w:start w:val="1"/>
      <w:numFmt w:val="bullet"/>
      <w:lvlText w:val=""/>
      <w:lvlJc w:val="left"/>
      <w:pPr>
        <w:tabs>
          <w:tab w:val="num" w:pos="1440"/>
        </w:tabs>
        <w:ind w:left="1440" w:hanging="360"/>
      </w:pPr>
      <w:rPr>
        <w:rFonts w:ascii="Wingdings" w:hAnsi="Wingdings" w:hint="default"/>
      </w:rPr>
    </w:lvl>
    <w:lvl w:ilvl="2" w:tplc="CFF6B16C" w:tentative="1">
      <w:start w:val="1"/>
      <w:numFmt w:val="bullet"/>
      <w:lvlText w:val=""/>
      <w:lvlJc w:val="left"/>
      <w:pPr>
        <w:tabs>
          <w:tab w:val="num" w:pos="2160"/>
        </w:tabs>
        <w:ind w:left="2160" w:hanging="360"/>
      </w:pPr>
      <w:rPr>
        <w:rFonts w:ascii="Wingdings" w:hAnsi="Wingdings" w:hint="default"/>
      </w:rPr>
    </w:lvl>
    <w:lvl w:ilvl="3" w:tplc="130E4478" w:tentative="1">
      <w:start w:val="1"/>
      <w:numFmt w:val="bullet"/>
      <w:lvlText w:val=""/>
      <w:lvlJc w:val="left"/>
      <w:pPr>
        <w:tabs>
          <w:tab w:val="num" w:pos="2880"/>
        </w:tabs>
        <w:ind w:left="2880" w:hanging="360"/>
      </w:pPr>
      <w:rPr>
        <w:rFonts w:ascii="Wingdings" w:hAnsi="Wingdings" w:hint="default"/>
      </w:rPr>
    </w:lvl>
    <w:lvl w:ilvl="4" w:tplc="43405EF2" w:tentative="1">
      <w:start w:val="1"/>
      <w:numFmt w:val="bullet"/>
      <w:lvlText w:val=""/>
      <w:lvlJc w:val="left"/>
      <w:pPr>
        <w:tabs>
          <w:tab w:val="num" w:pos="3600"/>
        </w:tabs>
        <w:ind w:left="3600" w:hanging="360"/>
      </w:pPr>
      <w:rPr>
        <w:rFonts w:ascii="Wingdings" w:hAnsi="Wingdings" w:hint="default"/>
      </w:rPr>
    </w:lvl>
    <w:lvl w:ilvl="5" w:tplc="ECCA87B8" w:tentative="1">
      <w:start w:val="1"/>
      <w:numFmt w:val="bullet"/>
      <w:lvlText w:val=""/>
      <w:lvlJc w:val="left"/>
      <w:pPr>
        <w:tabs>
          <w:tab w:val="num" w:pos="4320"/>
        </w:tabs>
        <w:ind w:left="4320" w:hanging="360"/>
      </w:pPr>
      <w:rPr>
        <w:rFonts w:ascii="Wingdings" w:hAnsi="Wingdings" w:hint="default"/>
      </w:rPr>
    </w:lvl>
    <w:lvl w:ilvl="6" w:tplc="09CC2492" w:tentative="1">
      <w:start w:val="1"/>
      <w:numFmt w:val="bullet"/>
      <w:lvlText w:val=""/>
      <w:lvlJc w:val="left"/>
      <w:pPr>
        <w:tabs>
          <w:tab w:val="num" w:pos="5040"/>
        </w:tabs>
        <w:ind w:left="5040" w:hanging="360"/>
      </w:pPr>
      <w:rPr>
        <w:rFonts w:ascii="Wingdings" w:hAnsi="Wingdings" w:hint="default"/>
      </w:rPr>
    </w:lvl>
    <w:lvl w:ilvl="7" w:tplc="68A29B86" w:tentative="1">
      <w:start w:val="1"/>
      <w:numFmt w:val="bullet"/>
      <w:lvlText w:val=""/>
      <w:lvlJc w:val="left"/>
      <w:pPr>
        <w:tabs>
          <w:tab w:val="num" w:pos="5760"/>
        </w:tabs>
        <w:ind w:left="5760" w:hanging="360"/>
      </w:pPr>
      <w:rPr>
        <w:rFonts w:ascii="Wingdings" w:hAnsi="Wingdings" w:hint="default"/>
      </w:rPr>
    </w:lvl>
    <w:lvl w:ilvl="8" w:tplc="EEA4A54E" w:tentative="1">
      <w:start w:val="1"/>
      <w:numFmt w:val="bullet"/>
      <w:lvlText w:val=""/>
      <w:lvlJc w:val="left"/>
      <w:pPr>
        <w:tabs>
          <w:tab w:val="num" w:pos="6480"/>
        </w:tabs>
        <w:ind w:left="6480" w:hanging="360"/>
      </w:pPr>
      <w:rPr>
        <w:rFonts w:ascii="Wingdings" w:hAnsi="Wingdings" w:hint="default"/>
      </w:rPr>
    </w:lvl>
  </w:abstractNum>
  <w:abstractNum w:abstractNumId="8">
    <w:nsid w:val="55236CC1"/>
    <w:multiLevelType w:val="hybridMultilevel"/>
    <w:tmpl w:val="0780FAB8"/>
    <w:lvl w:ilvl="0" w:tplc="04F21EE2">
      <w:start w:val="1"/>
      <w:numFmt w:val="bullet"/>
      <w:lvlText w:val=""/>
      <w:lvlJc w:val="left"/>
      <w:pPr>
        <w:tabs>
          <w:tab w:val="num" w:pos="720"/>
        </w:tabs>
        <w:ind w:left="720" w:hanging="360"/>
      </w:pPr>
      <w:rPr>
        <w:rFonts w:ascii="Wingdings" w:hAnsi="Wingdings" w:hint="default"/>
      </w:rPr>
    </w:lvl>
    <w:lvl w:ilvl="1" w:tplc="13E0F62C" w:tentative="1">
      <w:start w:val="1"/>
      <w:numFmt w:val="bullet"/>
      <w:lvlText w:val=""/>
      <w:lvlJc w:val="left"/>
      <w:pPr>
        <w:tabs>
          <w:tab w:val="num" w:pos="1440"/>
        </w:tabs>
        <w:ind w:left="1440" w:hanging="360"/>
      </w:pPr>
      <w:rPr>
        <w:rFonts w:ascii="Wingdings" w:hAnsi="Wingdings" w:hint="default"/>
      </w:rPr>
    </w:lvl>
    <w:lvl w:ilvl="2" w:tplc="80081A24" w:tentative="1">
      <w:start w:val="1"/>
      <w:numFmt w:val="bullet"/>
      <w:lvlText w:val=""/>
      <w:lvlJc w:val="left"/>
      <w:pPr>
        <w:tabs>
          <w:tab w:val="num" w:pos="2160"/>
        </w:tabs>
        <w:ind w:left="2160" w:hanging="360"/>
      </w:pPr>
      <w:rPr>
        <w:rFonts w:ascii="Wingdings" w:hAnsi="Wingdings" w:hint="default"/>
      </w:rPr>
    </w:lvl>
    <w:lvl w:ilvl="3" w:tplc="1B9ED91E" w:tentative="1">
      <w:start w:val="1"/>
      <w:numFmt w:val="bullet"/>
      <w:lvlText w:val=""/>
      <w:lvlJc w:val="left"/>
      <w:pPr>
        <w:tabs>
          <w:tab w:val="num" w:pos="2880"/>
        </w:tabs>
        <w:ind w:left="2880" w:hanging="360"/>
      </w:pPr>
      <w:rPr>
        <w:rFonts w:ascii="Wingdings" w:hAnsi="Wingdings" w:hint="default"/>
      </w:rPr>
    </w:lvl>
    <w:lvl w:ilvl="4" w:tplc="0EB234D4" w:tentative="1">
      <w:start w:val="1"/>
      <w:numFmt w:val="bullet"/>
      <w:lvlText w:val=""/>
      <w:lvlJc w:val="left"/>
      <w:pPr>
        <w:tabs>
          <w:tab w:val="num" w:pos="3600"/>
        </w:tabs>
        <w:ind w:left="3600" w:hanging="360"/>
      </w:pPr>
      <w:rPr>
        <w:rFonts w:ascii="Wingdings" w:hAnsi="Wingdings" w:hint="default"/>
      </w:rPr>
    </w:lvl>
    <w:lvl w:ilvl="5" w:tplc="0DA01860" w:tentative="1">
      <w:start w:val="1"/>
      <w:numFmt w:val="bullet"/>
      <w:lvlText w:val=""/>
      <w:lvlJc w:val="left"/>
      <w:pPr>
        <w:tabs>
          <w:tab w:val="num" w:pos="4320"/>
        </w:tabs>
        <w:ind w:left="4320" w:hanging="360"/>
      </w:pPr>
      <w:rPr>
        <w:rFonts w:ascii="Wingdings" w:hAnsi="Wingdings" w:hint="default"/>
      </w:rPr>
    </w:lvl>
    <w:lvl w:ilvl="6" w:tplc="906C062E" w:tentative="1">
      <w:start w:val="1"/>
      <w:numFmt w:val="bullet"/>
      <w:lvlText w:val=""/>
      <w:lvlJc w:val="left"/>
      <w:pPr>
        <w:tabs>
          <w:tab w:val="num" w:pos="5040"/>
        </w:tabs>
        <w:ind w:left="5040" w:hanging="360"/>
      </w:pPr>
      <w:rPr>
        <w:rFonts w:ascii="Wingdings" w:hAnsi="Wingdings" w:hint="default"/>
      </w:rPr>
    </w:lvl>
    <w:lvl w:ilvl="7" w:tplc="8AE05EA2" w:tentative="1">
      <w:start w:val="1"/>
      <w:numFmt w:val="bullet"/>
      <w:lvlText w:val=""/>
      <w:lvlJc w:val="left"/>
      <w:pPr>
        <w:tabs>
          <w:tab w:val="num" w:pos="5760"/>
        </w:tabs>
        <w:ind w:left="5760" w:hanging="360"/>
      </w:pPr>
      <w:rPr>
        <w:rFonts w:ascii="Wingdings" w:hAnsi="Wingdings" w:hint="default"/>
      </w:rPr>
    </w:lvl>
    <w:lvl w:ilvl="8" w:tplc="CFE64D46" w:tentative="1">
      <w:start w:val="1"/>
      <w:numFmt w:val="bullet"/>
      <w:lvlText w:val=""/>
      <w:lvlJc w:val="left"/>
      <w:pPr>
        <w:tabs>
          <w:tab w:val="num" w:pos="6480"/>
        </w:tabs>
        <w:ind w:left="6480" w:hanging="360"/>
      </w:pPr>
      <w:rPr>
        <w:rFonts w:ascii="Wingdings" w:hAnsi="Wingdings" w:hint="default"/>
      </w:rPr>
    </w:lvl>
  </w:abstractNum>
  <w:abstractNum w:abstractNumId="9">
    <w:nsid w:val="6C4B4C0F"/>
    <w:multiLevelType w:val="hybridMultilevel"/>
    <w:tmpl w:val="68D6464E"/>
    <w:lvl w:ilvl="0" w:tplc="6B82D7B4">
      <w:start w:val="1"/>
      <w:numFmt w:val="decimal"/>
      <w:lvlText w:val="%1)"/>
      <w:lvlJc w:val="left"/>
      <w:pPr>
        <w:tabs>
          <w:tab w:val="num" w:pos="720"/>
        </w:tabs>
        <w:ind w:left="720" w:hanging="360"/>
      </w:pPr>
      <w:rPr>
        <w:rFonts w:asciiTheme="minorHAnsi" w:eastAsiaTheme="minorEastAsia"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0EF46C9"/>
    <w:multiLevelType w:val="hybridMultilevel"/>
    <w:tmpl w:val="A0D6DA16"/>
    <w:lvl w:ilvl="0" w:tplc="04190001">
      <w:start w:val="1"/>
      <w:numFmt w:val="bullet"/>
      <w:lvlText w:val=""/>
      <w:lvlJc w:val="left"/>
      <w:pPr>
        <w:tabs>
          <w:tab w:val="num" w:pos="720"/>
        </w:tabs>
        <w:ind w:left="720" w:hanging="360"/>
      </w:pPr>
      <w:rPr>
        <w:rFonts w:ascii="Symbol" w:hAnsi="Symbol" w:hint="default"/>
      </w:rPr>
    </w:lvl>
    <w:lvl w:ilvl="1" w:tplc="13E0F62C" w:tentative="1">
      <w:start w:val="1"/>
      <w:numFmt w:val="bullet"/>
      <w:lvlText w:val=""/>
      <w:lvlJc w:val="left"/>
      <w:pPr>
        <w:tabs>
          <w:tab w:val="num" w:pos="1440"/>
        </w:tabs>
        <w:ind w:left="1440" w:hanging="360"/>
      </w:pPr>
      <w:rPr>
        <w:rFonts w:ascii="Wingdings" w:hAnsi="Wingdings" w:hint="default"/>
      </w:rPr>
    </w:lvl>
    <w:lvl w:ilvl="2" w:tplc="80081A24" w:tentative="1">
      <w:start w:val="1"/>
      <w:numFmt w:val="bullet"/>
      <w:lvlText w:val=""/>
      <w:lvlJc w:val="left"/>
      <w:pPr>
        <w:tabs>
          <w:tab w:val="num" w:pos="2160"/>
        </w:tabs>
        <w:ind w:left="2160" w:hanging="360"/>
      </w:pPr>
      <w:rPr>
        <w:rFonts w:ascii="Wingdings" w:hAnsi="Wingdings" w:hint="default"/>
      </w:rPr>
    </w:lvl>
    <w:lvl w:ilvl="3" w:tplc="1B9ED91E" w:tentative="1">
      <w:start w:val="1"/>
      <w:numFmt w:val="bullet"/>
      <w:lvlText w:val=""/>
      <w:lvlJc w:val="left"/>
      <w:pPr>
        <w:tabs>
          <w:tab w:val="num" w:pos="2880"/>
        </w:tabs>
        <w:ind w:left="2880" w:hanging="360"/>
      </w:pPr>
      <w:rPr>
        <w:rFonts w:ascii="Wingdings" w:hAnsi="Wingdings" w:hint="default"/>
      </w:rPr>
    </w:lvl>
    <w:lvl w:ilvl="4" w:tplc="0EB234D4" w:tentative="1">
      <w:start w:val="1"/>
      <w:numFmt w:val="bullet"/>
      <w:lvlText w:val=""/>
      <w:lvlJc w:val="left"/>
      <w:pPr>
        <w:tabs>
          <w:tab w:val="num" w:pos="3600"/>
        </w:tabs>
        <w:ind w:left="3600" w:hanging="360"/>
      </w:pPr>
      <w:rPr>
        <w:rFonts w:ascii="Wingdings" w:hAnsi="Wingdings" w:hint="default"/>
      </w:rPr>
    </w:lvl>
    <w:lvl w:ilvl="5" w:tplc="0DA01860" w:tentative="1">
      <w:start w:val="1"/>
      <w:numFmt w:val="bullet"/>
      <w:lvlText w:val=""/>
      <w:lvlJc w:val="left"/>
      <w:pPr>
        <w:tabs>
          <w:tab w:val="num" w:pos="4320"/>
        </w:tabs>
        <w:ind w:left="4320" w:hanging="360"/>
      </w:pPr>
      <w:rPr>
        <w:rFonts w:ascii="Wingdings" w:hAnsi="Wingdings" w:hint="default"/>
      </w:rPr>
    </w:lvl>
    <w:lvl w:ilvl="6" w:tplc="906C062E" w:tentative="1">
      <w:start w:val="1"/>
      <w:numFmt w:val="bullet"/>
      <w:lvlText w:val=""/>
      <w:lvlJc w:val="left"/>
      <w:pPr>
        <w:tabs>
          <w:tab w:val="num" w:pos="5040"/>
        </w:tabs>
        <w:ind w:left="5040" w:hanging="360"/>
      </w:pPr>
      <w:rPr>
        <w:rFonts w:ascii="Wingdings" w:hAnsi="Wingdings" w:hint="default"/>
      </w:rPr>
    </w:lvl>
    <w:lvl w:ilvl="7" w:tplc="8AE05EA2" w:tentative="1">
      <w:start w:val="1"/>
      <w:numFmt w:val="bullet"/>
      <w:lvlText w:val=""/>
      <w:lvlJc w:val="left"/>
      <w:pPr>
        <w:tabs>
          <w:tab w:val="num" w:pos="5760"/>
        </w:tabs>
        <w:ind w:left="5760" w:hanging="360"/>
      </w:pPr>
      <w:rPr>
        <w:rFonts w:ascii="Wingdings" w:hAnsi="Wingdings" w:hint="default"/>
      </w:rPr>
    </w:lvl>
    <w:lvl w:ilvl="8" w:tplc="CFE64D46" w:tentative="1">
      <w:start w:val="1"/>
      <w:numFmt w:val="bullet"/>
      <w:lvlText w:val=""/>
      <w:lvlJc w:val="left"/>
      <w:pPr>
        <w:tabs>
          <w:tab w:val="num" w:pos="6480"/>
        </w:tabs>
        <w:ind w:left="6480" w:hanging="360"/>
      </w:pPr>
      <w:rPr>
        <w:rFonts w:ascii="Wingdings" w:hAnsi="Wingdings" w:hint="default"/>
      </w:rPr>
    </w:lvl>
  </w:abstractNum>
  <w:abstractNum w:abstractNumId="11">
    <w:nsid w:val="74D01725"/>
    <w:multiLevelType w:val="hybridMultilevel"/>
    <w:tmpl w:val="51023D6A"/>
    <w:lvl w:ilvl="0" w:tplc="5CA2240E">
      <w:start w:val="1"/>
      <w:numFmt w:val="bullet"/>
      <w:lvlText w:val=""/>
      <w:lvlJc w:val="left"/>
      <w:pPr>
        <w:tabs>
          <w:tab w:val="num" w:pos="720"/>
        </w:tabs>
        <w:ind w:left="720" w:hanging="360"/>
      </w:pPr>
      <w:rPr>
        <w:rFonts w:ascii="Wingdings" w:hAnsi="Wingdings" w:hint="default"/>
      </w:rPr>
    </w:lvl>
    <w:lvl w:ilvl="1" w:tplc="A1BE9986" w:tentative="1">
      <w:start w:val="1"/>
      <w:numFmt w:val="bullet"/>
      <w:lvlText w:val=""/>
      <w:lvlJc w:val="left"/>
      <w:pPr>
        <w:tabs>
          <w:tab w:val="num" w:pos="1440"/>
        </w:tabs>
        <w:ind w:left="1440" w:hanging="360"/>
      </w:pPr>
      <w:rPr>
        <w:rFonts w:ascii="Wingdings" w:hAnsi="Wingdings" w:hint="default"/>
      </w:rPr>
    </w:lvl>
    <w:lvl w:ilvl="2" w:tplc="0E60DB42" w:tentative="1">
      <w:start w:val="1"/>
      <w:numFmt w:val="bullet"/>
      <w:lvlText w:val=""/>
      <w:lvlJc w:val="left"/>
      <w:pPr>
        <w:tabs>
          <w:tab w:val="num" w:pos="2160"/>
        </w:tabs>
        <w:ind w:left="2160" w:hanging="360"/>
      </w:pPr>
      <w:rPr>
        <w:rFonts w:ascii="Wingdings" w:hAnsi="Wingdings" w:hint="default"/>
      </w:rPr>
    </w:lvl>
    <w:lvl w:ilvl="3" w:tplc="F822EE14" w:tentative="1">
      <w:start w:val="1"/>
      <w:numFmt w:val="bullet"/>
      <w:lvlText w:val=""/>
      <w:lvlJc w:val="left"/>
      <w:pPr>
        <w:tabs>
          <w:tab w:val="num" w:pos="2880"/>
        </w:tabs>
        <w:ind w:left="2880" w:hanging="360"/>
      </w:pPr>
      <w:rPr>
        <w:rFonts w:ascii="Wingdings" w:hAnsi="Wingdings" w:hint="default"/>
      </w:rPr>
    </w:lvl>
    <w:lvl w:ilvl="4" w:tplc="089E0404" w:tentative="1">
      <w:start w:val="1"/>
      <w:numFmt w:val="bullet"/>
      <w:lvlText w:val=""/>
      <w:lvlJc w:val="left"/>
      <w:pPr>
        <w:tabs>
          <w:tab w:val="num" w:pos="3600"/>
        </w:tabs>
        <w:ind w:left="3600" w:hanging="360"/>
      </w:pPr>
      <w:rPr>
        <w:rFonts w:ascii="Wingdings" w:hAnsi="Wingdings" w:hint="default"/>
      </w:rPr>
    </w:lvl>
    <w:lvl w:ilvl="5" w:tplc="85A8EFA2" w:tentative="1">
      <w:start w:val="1"/>
      <w:numFmt w:val="bullet"/>
      <w:lvlText w:val=""/>
      <w:lvlJc w:val="left"/>
      <w:pPr>
        <w:tabs>
          <w:tab w:val="num" w:pos="4320"/>
        </w:tabs>
        <w:ind w:left="4320" w:hanging="360"/>
      </w:pPr>
      <w:rPr>
        <w:rFonts w:ascii="Wingdings" w:hAnsi="Wingdings" w:hint="default"/>
      </w:rPr>
    </w:lvl>
    <w:lvl w:ilvl="6" w:tplc="D66CA962" w:tentative="1">
      <w:start w:val="1"/>
      <w:numFmt w:val="bullet"/>
      <w:lvlText w:val=""/>
      <w:lvlJc w:val="left"/>
      <w:pPr>
        <w:tabs>
          <w:tab w:val="num" w:pos="5040"/>
        </w:tabs>
        <w:ind w:left="5040" w:hanging="360"/>
      </w:pPr>
      <w:rPr>
        <w:rFonts w:ascii="Wingdings" w:hAnsi="Wingdings" w:hint="default"/>
      </w:rPr>
    </w:lvl>
    <w:lvl w:ilvl="7" w:tplc="ABD8F0F4" w:tentative="1">
      <w:start w:val="1"/>
      <w:numFmt w:val="bullet"/>
      <w:lvlText w:val=""/>
      <w:lvlJc w:val="left"/>
      <w:pPr>
        <w:tabs>
          <w:tab w:val="num" w:pos="5760"/>
        </w:tabs>
        <w:ind w:left="5760" w:hanging="360"/>
      </w:pPr>
      <w:rPr>
        <w:rFonts w:ascii="Wingdings" w:hAnsi="Wingdings" w:hint="default"/>
      </w:rPr>
    </w:lvl>
    <w:lvl w:ilvl="8" w:tplc="79A2A3AC" w:tentative="1">
      <w:start w:val="1"/>
      <w:numFmt w:val="bullet"/>
      <w:lvlText w:val=""/>
      <w:lvlJc w:val="left"/>
      <w:pPr>
        <w:tabs>
          <w:tab w:val="num" w:pos="6480"/>
        </w:tabs>
        <w:ind w:left="6480" w:hanging="360"/>
      </w:pPr>
      <w:rPr>
        <w:rFonts w:ascii="Wingdings" w:hAnsi="Wingdings" w:hint="default"/>
      </w:rPr>
    </w:lvl>
  </w:abstractNum>
  <w:abstractNum w:abstractNumId="12">
    <w:nsid w:val="76E8718D"/>
    <w:multiLevelType w:val="hybridMultilevel"/>
    <w:tmpl w:val="E5EC4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8"/>
  </w:num>
  <w:num w:numId="4">
    <w:abstractNumId w:val="1"/>
  </w:num>
  <w:num w:numId="5">
    <w:abstractNumId w:val="12"/>
  </w:num>
  <w:num w:numId="6">
    <w:abstractNumId w:val="1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A4"/>
    <w:rsid w:val="00056C51"/>
    <w:rsid w:val="000836A4"/>
    <w:rsid w:val="00085EBA"/>
    <w:rsid w:val="000F2A5E"/>
    <w:rsid w:val="0016098B"/>
    <w:rsid w:val="001D5803"/>
    <w:rsid w:val="00224DAC"/>
    <w:rsid w:val="00251178"/>
    <w:rsid w:val="002B63AA"/>
    <w:rsid w:val="00307AA2"/>
    <w:rsid w:val="00312B32"/>
    <w:rsid w:val="003214D1"/>
    <w:rsid w:val="00396F21"/>
    <w:rsid w:val="003B5064"/>
    <w:rsid w:val="004003F7"/>
    <w:rsid w:val="00410C2C"/>
    <w:rsid w:val="00457440"/>
    <w:rsid w:val="004A38F8"/>
    <w:rsid w:val="0053247C"/>
    <w:rsid w:val="00583353"/>
    <w:rsid w:val="00653235"/>
    <w:rsid w:val="006B5C66"/>
    <w:rsid w:val="006C5D41"/>
    <w:rsid w:val="00705035"/>
    <w:rsid w:val="007423DE"/>
    <w:rsid w:val="00745B0C"/>
    <w:rsid w:val="007C0715"/>
    <w:rsid w:val="007F559A"/>
    <w:rsid w:val="00890A9F"/>
    <w:rsid w:val="009156C8"/>
    <w:rsid w:val="009415F9"/>
    <w:rsid w:val="009B2374"/>
    <w:rsid w:val="009C2043"/>
    <w:rsid w:val="009C2A2B"/>
    <w:rsid w:val="00A31F61"/>
    <w:rsid w:val="00A7734E"/>
    <w:rsid w:val="00AC6B42"/>
    <w:rsid w:val="00AF473D"/>
    <w:rsid w:val="00B02604"/>
    <w:rsid w:val="00B73380"/>
    <w:rsid w:val="00C21EB5"/>
    <w:rsid w:val="00C30D0D"/>
    <w:rsid w:val="00C40ABE"/>
    <w:rsid w:val="00C67121"/>
    <w:rsid w:val="00C84A7B"/>
    <w:rsid w:val="00CE01D9"/>
    <w:rsid w:val="00D40933"/>
    <w:rsid w:val="00E36057"/>
    <w:rsid w:val="00E7195F"/>
    <w:rsid w:val="00E82201"/>
    <w:rsid w:val="00EF7C18"/>
    <w:rsid w:val="00F244D2"/>
    <w:rsid w:val="00F830F8"/>
    <w:rsid w:val="00FC34D4"/>
    <w:rsid w:val="00FE1E11"/>
    <w:rsid w:val="00FF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3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3C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3C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C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zdravlen">
    <w:name w:val="Pozdravlen"/>
    <w:rsid w:val="00FC34D4"/>
    <w:pPr>
      <w:widowControl w:val="0"/>
      <w:autoSpaceDE w:val="0"/>
      <w:autoSpaceDN w:val="0"/>
      <w:adjustRightInd w:val="0"/>
      <w:spacing w:after="0" w:line="206" w:lineRule="exact"/>
      <w:ind w:firstLine="227"/>
      <w:jc w:val="both"/>
    </w:pPr>
    <w:rPr>
      <w:rFonts w:ascii="MyslC" w:eastAsia="Times New Roman" w:hAnsi="MyslC" w:cs="MyslC"/>
      <w:color w:val="000000"/>
      <w:sz w:val="19"/>
      <w:szCs w:val="19"/>
      <w:lang w:eastAsia="ru-RU"/>
    </w:rPr>
  </w:style>
  <w:style w:type="paragraph" w:styleId="a3">
    <w:name w:val="Balloon Text"/>
    <w:basedOn w:val="a"/>
    <w:link w:val="a4"/>
    <w:uiPriority w:val="99"/>
    <w:semiHidden/>
    <w:unhideWhenUsed/>
    <w:rsid w:val="006B5C66"/>
    <w:rPr>
      <w:rFonts w:ascii="Tahoma" w:hAnsi="Tahoma" w:cs="Tahoma"/>
      <w:sz w:val="16"/>
      <w:szCs w:val="16"/>
    </w:rPr>
  </w:style>
  <w:style w:type="character" w:customStyle="1" w:styleId="a4">
    <w:name w:val="Текст выноски Знак"/>
    <w:basedOn w:val="a0"/>
    <w:link w:val="a3"/>
    <w:uiPriority w:val="99"/>
    <w:semiHidden/>
    <w:rsid w:val="006B5C66"/>
    <w:rPr>
      <w:rFonts w:ascii="Tahoma" w:eastAsia="Times New Roman" w:hAnsi="Tahoma" w:cs="Tahoma"/>
      <w:sz w:val="16"/>
      <w:szCs w:val="16"/>
      <w:lang w:eastAsia="ru-RU"/>
    </w:rPr>
  </w:style>
  <w:style w:type="paragraph" w:styleId="a5">
    <w:name w:val="List Paragraph"/>
    <w:basedOn w:val="a"/>
    <w:uiPriority w:val="34"/>
    <w:qFormat/>
    <w:rsid w:val="006B5C66"/>
    <w:pPr>
      <w:ind w:left="720"/>
      <w:contextualSpacing/>
    </w:pPr>
  </w:style>
  <w:style w:type="paragraph" w:customStyle="1" w:styleId="11">
    <w:name w:val="Абзац списка1"/>
    <w:basedOn w:val="a"/>
    <w:rsid w:val="00C30D0D"/>
    <w:pPr>
      <w:ind w:left="720"/>
      <w:jc w:val="both"/>
    </w:pPr>
    <w:rPr>
      <w:rFonts w:ascii="Calibri" w:hAnsi="Calibri" w:cs="Calibri"/>
      <w:sz w:val="22"/>
      <w:szCs w:val="22"/>
      <w:lang w:eastAsia="en-US"/>
    </w:rPr>
  </w:style>
  <w:style w:type="paragraph" w:customStyle="1" w:styleId="a6">
    <w:name w:val="Знак Знак Знак Знак"/>
    <w:basedOn w:val="a"/>
    <w:rsid w:val="00C30D0D"/>
    <w:pPr>
      <w:spacing w:after="160" w:line="240" w:lineRule="exact"/>
    </w:pPr>
    <w:rPr>
      <w:rFonts w:ascii="Verdana" w:hAnsi="Verdana"/>
      <w:sz w:val="20"/>
      <w:szCs w:val="20"/>
      <w:lang w:val="en-US" w:eastAsia="en-US"/>
    </w:rPr>
  </w:style>
  <w:style w:type="paragraph" w:styleId="a7">
    <w:name w:val="No Spacing"/>
    <w:uiPriority w:val="1"/>
    <w:qFormat/>
    <w:rsid w:val="00FF3C2E"/>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C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F3C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F3C2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F3C2E"/>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3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3C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3C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C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zdravlen">
    <w:name w:val="Pozdravlen"/>
    <w:rsid w:val="00FC34D4"/>
    <w:pPr>
      <w:widowControl w:val="0"/>
      <w:autoSpaceDE w:val="0"/>
      <w:autoSpaceDN w:val="0"/>
      <w:adjustRightInd w:val="0"/>
      <w:spacing w:after="0" w:line="206" w:lineRule="exact"/>
      <w:ind w:firstLine="227"/>
      <w:jc w:val="both"/>
    </w:pPr>
    <w:rPr>
      <w:rFonts w:ascii="MyslC" w:eastAsia="Times New Roman" w:hAnsi="MyslC" w:cs="MyslC"/>
      <w:color w:val="000000"/>
      <w:sz w:val="19"/>
      <w:szCs w:val="19"/>
      <w:lang w:eastAsia="ru-RU"/>
    </w:rPr>
  </w:style>
  <w:style w:type="paragraph" w:styleId="a3">
    <w:name w:val="Balloon Text"/>
    <w:basedOn w:val="a"/>
    <w:link w:val="a4"/>
    <w:uiPriority w:val="99"/>
    <w:semiHidden/>
    <w:unhideWhenUsed/>
    <w:rsid w:val="006B5C66"/>
    <w:rPr>
      <w:rFonts w:ascii="Tahoma" w:hAnsi="Tahoma" w:cs="Tahoma"/>
      <w:sz w:val="16"/>
      <w:szCs w:val="16"/>
    </w:rPr>
  </w:style>
  <w:style w:type="character" w:customStyle="1" w:styleId="a4">
    <w:name w:val="Текст выноски Знак"/>
    <w:basedOn w:val="a0"/>
    <w:link w:val="a3"/>
    <w:uiPriority w:val="99"/>
    <w:semiHidden/>
    <w:rsid w:val="006B5C66"/>
    <w:rPr>
      <w:rFonts w:ascii="Tahoma" w:eastAsia="Times New Roman" w:hAnsi="Tahoma" w:cs="Tahoma"/>
      <w:sz w:val="16"/>
      <w:szCs w:val="16"/>
      <w:lang w:eastAsia="ru-RU"/>
    </w:rPr>
  </w:style>
  <w:style w:type="paragraph" w:styleId="a5">
    <w:name w:val="List Paragraph"/>
    <w:basedOn w:val="a"/>
    <w:uiPriority w:val="34"/>
    <w:qFormat/>
    <w:rsid w:val="006B5C66"/>
    <w:pPr>
      <w:ind w:left="720"/>
      <w:contextualSpacing/>
    </w:pPr>
  </w:style>
  <w:style w:type="paragraph" w:customStyle="1" w:styleId="11">
    <w:name w:val="Абзац списка1"/>
    <w:basedOn w:val="a"/>
    <w:rsid w:val="00C30D0D"/>
    <w:pPr>
      <w:ind w:left="720"/>
      <w:jc w:val="both"/>
    </w:pPr>
    <w:rPr>
      <w:rFonts w:ascii="Calibri" w:hAnsi="Calibri" w:cs="Calibri"/>
      <w:sz w:val="22"/>
      <w:szCs w:val="22"/>
      <w:lang w:eastAsia="en-US"/>
    </w:rPr>
  </w:style>
  <w:style w:type="paragraph" w:customStyle="1" w:styleId="a6">
    <w:name w:val="Знак Знак Знак Знак"/>
    <w:basedOn w:val="a"/>
    <w:rsid w:val="00C30D0D"/>
    <w:pPr>
      <w:spacing w:after="160" w:line="240" w:lineRule="exact"/>
    </w:pPr>
    <w:rPr>
      <w:rFonts w:ascii="Verdana" w:hAnsi="Verdana"/>
      <w:sz w:val="20"/>
      <w:szCs w:val="20"/>
      <w:lang w:val="en-US" w:eastAsia="en-US"/>
    </w:rPr>
  </w:style>
  <w:style w:type="paragraph" w:styleId="a7">
    <w:name w:val="No Spacing"/>
    <w:uiPriority w:val="1"/>
    <w:qFormat/>
    <w:rsid w:val="00FF3C2E"/>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F3C2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F3C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F3C2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F3C2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19708">
      <w:bodyDiv w:val="1"/>
      <w:marLeft w:val="0"/>
      <w:marRight w:val="0"/>
      <w:marTop w:val="0"/>
      <w:marBottom w:val="0"/>
      <w:divBdr>
        <w:top w:val="none" w:sz="0" w:space="0" w:color="auto"/>
        <w:left w:val="none" w:sz="0" w:space="0" w:color="auto"/>
        <w:bottom w:val="none" w:sz="0" w:space="0" w:color="auto"/>
        <w:right w:val="none" w:sz="0" w:space="0" w:color="auto"/>
      </w:divBdr>
    </w:div>
    <w:div w:id="1558667239">
      <w:bodyDiv w:val="1"/>
      <w:marLeft w:val="0"/>
      <w:marRight w:val="0"/>
      <w:marTop w:val="0"/>
      <w:marBottom w:val="0"/>
      <w:divBdr>
        <w:top w:val="none" w:sz="0" w:space="0" w:color="auto"/>
        <w:left w:val="none" w:sz="0" w:space="0" w:color="auto"/>
        <w:bottom w:val="none" w:sz="0" w:space="0" w:color="auto"/>
        <w:right w:val="none" w:sz="0" w:space="0" w:color="auto"/>
      </w:divBdr>
    </w:div>
    <w:div w:id="1795635633">
      <w:bodyDiv w:val="1"/>
      <w:marLeft w:val="0"/>
      <w:marRight w:val="0"/>
      <w:marTop w:val="0"/>
      <w:marBottom w:val="0"/>
      <w:divBdr>
        <w:top w:val="none" w:sz="0" w:space="0" w:color="auto"/>
        <w:left w:val="none" w:sz="0" w:space="0" w:color="auto"/>
        <w:bottom w:val="none" w:sz="0" w:space="0" w:color="auto"/>
        <w:right w:val="none" w:sz="0" w:space="0" w:color="auto"/>
      </w:divBdr>
    </w:div>
    <w:div w:id="1867208416">
      <w:bodyDiv w:val="1"/>
      <w:marLeft w:val="0"/>
      <w:marRight w:val="0"/>
      <w:marTop w:val="0"/>
      <w:marBottom w:val="0"/>
      <w:divBdr>
        <w:top w:val="none" w:sz="0" w:space="0" w:color="auto"/>
        <w:left w:val="none" w:sz="0" w:space="0" w:color="auto"/>
        <w:bottom w:val="none" w:sz="0" w:space="0" w:color="auto"/>
        <w:right w:val="none" w:sz="0" w:space="0" w:color="auto"/>
      </w:divBdr>
    </w:div>
    <w:div w:id="1951471374">
      <w:bodyDiv w:val="1"/>
      <w:marLeft w:val="0"/>
      <w:marRight w:val="0"/>
      <w:marTop w:val="0"/>
      <w:marBottom w:val="0"/>
      <w:divBdr>
        <w:top w:val="none" w:sz="0" w:space="0" w:color="auto"/>
        <w:left w:val="none" w:sz="0" w:space="0" w:color="auto"/>
        <w:bottom w:val="none" w:sz="0" w:space="0" w:color="auto"/>
        <w:right w:val="none" w:sz="0" w:space="0" w:color="auto"/>
      </w:divBdr>
    </w:div>
    <w:div w:id="2006080716">
      <w:bodyDiv w:val="1"/>
      <w:marLeft w:val="0"/>
      <w:marRight w:val="0"/>
      <w:marTop w:val="0"/>
      <w:marBottom w:val="0"/>
      <w:divBdr>
        <w:top w:val="none" w:sz="0" w:space="0" w:color="auto"/>
        <w:left w:val="none" w:sz="0" w:space="0" w:color="auto"/>
        <w:bottom w:val="none" w:sz="0" w:space="0" w:color="auto"/>
        <w:right w:val="none" w:sz="0" w:space="0" w:color="auto"/>
      </w:divBdr>
    </w:div>
    <w:div w:id="20909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D62F-B6E6-4DA6-AE00-2DE7921C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Гараев</cp:lastModifiedBy>
  <cp:revision>26</cp:revision>
  <dcterms:created xsi:type="dcterms:W3CDTF">2015-02-12T13:33:00Z</dcterms:created>
  <dcterms:modified xsi:type="dcterms:W3CDTF">2015-02-16T21:56:00Z</dcterms:modified>
</cp:coreProperties>
</file>