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F4" w:rsidRDefault="00724BF4" w:rsidP="00724B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4BF4" w:rsidRDefault="00724BF4" w:rsidP="00724B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4BF4" w:rsidRDefault="00724BF4" w:rsidP="00724B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4BF4" w:rsidRDefault="00724BF4" w:rsidP="00724B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4BF4" w:rsidRDefault="00724BF4" w:rsidP="00724B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4BF4" w:rsidRDefault="00724BF4" w:rsidP="00724BF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4BF4" w:rsidRDefault="00724BF4" w:rsidP="00724BF4">
      <w:pPr>
        <w:jc w:val="center"/>
        <w:rPr>
          <w:rFonts w:ascii="Times New Roman" w:hAnsi="Times New Roman" w:cs="Times New Roman"/>
          <w:sz w:val="52"/>
          <w:szCs w:val="52"/>
        </w:rPr>
      </w:pPr>
      <w:r w:rsidRPr="00724BF4">
        <w:rPr>
          <w:rFonts w:ascii="Times New Roman" w:hAnsi="Times New Roman" w:cs="Times New Roman"/>
          <w:sz w:val="52"/>
          <w:szCs w:val="52"/>
        </w:rPr>
        <w:t>Р</w:t>
      </w:r>
      <w:r>
        <w:rPr>
          <w:rFonts w:ascii="Times New Roman" w:hAnsi="Times New Roman" w:cs="Times New Roman"/>
          <w:sz w:val="52"/>
          <w:szCs w:val="52"/>
        </w:rPr>
        <w:t>АБОЧАЯ ПРОГРАММА</w:t>
      </w:r>
    </w:p>
    <w:p w:rsidR="00724BF4" w:rsidRPr="00724BF4" w:rsidRDefault="00724BF4" w:rsidP="00724BF4">
      <w:pPr>
        <w:jc w:val="center"/>
        <w:rPr>
          <w:rFonts w:ascii="Times New Roman" w:hAnsi="Times New Roman" w:cs="Times New Roman"/>
          <w:sz w:val="40"/>
          <w:szCs w:val="40"/>
        </w:rPr>
      </w:pPr>
      <w:r w:rsidRPr="00724BF4">
        <w:rPr>
          <w:rFonts w:ascii="Times New Roman" w:hAnsi="Times New Roman" w:cs="Times New Roman"/>
          <w:sz w:val="40"/>
          <w:szCs w:val="40"/>
        </w:rPr>
        <w:t>МБОУ СОШ № 161</w:t>
      </w:r>
    </w:p>
    <w:p w:rsidR="00724BF4" w:rsidRDefault="00724BF4" w:rsidP="00724BF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обучению грамоте</w:t>
      </w:r>
    </w:p>
    <w:p w:rsidR="00724BF4" w:rsidRDefault="00724BF4" w:rsidP="00724BF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 класс</w:t>
      </w: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E0987" w:rsidRDefault="00BE0987" w:rsidP="00BE09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Пояснительная записка</w:t>
      </w:r>
    </w:p>
    <w:p w:rsidR="00BE0987" w:rsidRDefault="00BE0987" w:rsidP="00BE0987">
      <w:pPr>
        <w:jc w:val="center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 время обучения грамоте школьники учатся читать и </w:t>
      </w:r>
      <w:proofErr w:type="gramStart"/>
      <w:r>
        <w:rPr>
          <w:sz w:val="28"/>
          <w:szCs w:val="28"/>
        </w:rPr>
        <w:t>писать  -</w:t>
      </w:r>
      <w:proofErr w:type="gramEnd"/>
      <w:r>
        <w:rPr>
          <w:sz w:val="28"/>
          <w:szCs w:val="28"/>
        </w:rPr>
        <w:t xml:space="preserve"> овладевают новыми для них видами речевой деятельности. Они обучаются чтению слов, словосочетаний, предложений и небольших текстов (от чтения по слогам до осмысленного чтения), усваивают русскую графику, прежде всего приемы письма рукописными буквами, делают первые шаги в овладении орфографией. Это создает предпосылки для успешного усвоения системных </w:t>
      </w:r>
      <w:proofErr w:type="gramStart"/>
      <w:r>
        <w:rPr>
          <w:sz w:val="28"/>
          <w:szCs w:val="28"/>
        </w:rPr>
        <w:t>знаний  по</w:t>
      </w:r>
      <w:proofErr w:type="gramEnd"/>
      <w:r>
        <w:rPr>
          <w:sz w:val="28"/>
          <w:szCs w:val="28"/>
        </w:rPr>
        <w:t xml:space="preserve"> русскому языку. Его орфоэпических и орфографических норм. Освоение техники чтения и понимание содержания прочитанного позволяют </w:t>
      </w:r>
      <w:proofErr w:type="gramStart"/>
      <w:r>
        <w:rPr>
          <w:sz w:val="28"/>
          <w:szCs w:val="28"/>
        </w:rPr>
        <w:t>формировать  у</w:t>
      </w:r>
      <w:proofErr w:type="gramEnd"/>
      <w:r>
        <w:rPr>
          <w:sz w:val="28"/>
          <w:szCs w:val="28"/>
        </w:rPr>
        <w:t xml:space="preserve"> учащихся интерес к книге, любовь к чтению, воспитывать читательскую культуру. В период обучения грамоте учащиеся совершенствуют такие коммуникативные умения, как слушание и говорение, усваивают элементарные нормы речевого этикета.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курса</w:t>
      </w: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Курс «Обучения грамоте» является начальным этапом овладения навыком чтения и изучения русского языка в   1 классе. Учебный предмет «Обучение грамоте» реализует познавательную и социокультурную цели.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Познавательной целью обучения грамоте является открытие детьми неоднозначного отношения между звуками и буквами в слове и овладение действиями чтения и письма, </w:t>
      </w:r>
      <w:proofErr w:type="gramStart"/>
      <w:r>
        <w:rPr>
          <w:sz w:val="28"/>
          <w:szCs w:val="28"/>
        </w:rPr>
        <w:t>опирающимися  на</w:t>
      </w:r>
      <w:proofErr w:type="gramEnd"/>
      <w:r>
        <w:rPr>
          <w:sz w:val="28"/>
          <w:szCs w:val="28"/>
        </w:rPr>
        <w:t xml:space="preserve"> позиционный  принцип русской графики.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Социокультурная цель включает формирование коммуникативных компетенций первоклассников, культуру речевого поведения, развитие устной и письменной речи. 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достижения обозначенных целей должны быть решены следующие практические задачи: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речи и культуры речевого поведения, мышления и воображения учащихся;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умениями участвовать в диалоге, создавать небольшие монологические высказывания;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ознакомление с основными единицами языка и их функцией в речи;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способами звукового анализа слов;</w:t>
      </w:r>
    </w:p>
    <w:p w:rsidR="00BE0987" w:rsidRDefault="00BE0987" w:rsidP="00BE098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овладение механизмом слогового </w:t>
      </w:r>
      <w:proofErr w:type="gramStart"/>
      <w:r>
        <w:rPr>
          <w:sz w:val="28"/>
          <w:szCs w:val="28"/>
        </w:rPr>
        <w:t>чтения  с</w:t>
      </w:r>
      <w:proofErr w:type="gramEnd"/>
      <w:r>
        <w:rPr>
          <w:sz w:val="28"/>
          <w:szCs w:val="28"/>
        </w:rPr>
        <w:t xml:space="preserve"> опорой  на букву гласного звука и с постепенным переходом к чтению фонетическими словами, а затем – к беглому смысловому чтению;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овладение действием письма в соответствии со слоговым принципом русской графики, формирование орфографической зоркости;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каллиграфическими навыками;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интереса к русскому языку, воспитание позитивного эмоционально- ценностного и бережного отношения к нему;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 начального литературно-</w:t>
      </w:r>
      <w:proofErr w:type="gramStart"/>
      <w:r>
        <w:rPr>
          <w:sz w:val="28"/>
          <w:szCs w:val="28"/>
        </w:rPr>
        <w:t>эстетического  развития</w:t>
      </w:r>
      <w:proofErr w:type="gramEnd"/>
      <w:r>
        <w:rPr>
          <w:sz w:val="28"/>
          <w:szCs w:val="28"/>
        </w:rPr>
        <w:t xml:space="preserve"> учащихся;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условий для перехода от игровых форм сотрудничества на уроке.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Место курса «Обучение грамоте» в учебном плане</w:t>
      </w: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базисному учебному плану начального общего образования всего на изучение курса «Обучение </w:t>
      </w:r>
      <w:proofErr w:type="gramStart"/>
      <w:r>
        <w:rPr>
          <w:sz w:val="28"/>
          <w:szCs w:val="28"/>
        </w:rPr>
        <w:t>грамоте»  отводится</w:t>
      </w:r>
      <w:proofErr w:type="gramEnd"/>
      <w:r>
        <w:rPr>
          <w:sz w:val="28"/>
          <w:szCs w:val="28"/>
        </w:rPr>
        <w:t xml:space="preserve"> 207 ч учебного времени (из них 115 ч на обучение русскому языку и 92 ч на обучение навыку чтения).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содержательные линии</w:t>
      </w: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курсе обучения грамоте выделяются следующие содержательные линии: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овладение чтением и письмом как видами речевой деятельности;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основами лингвистических знаний по фонетике и орфоэпии, лексике, грамматике (предложение);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русской графикой (способами обозначения мягкости-твердости согласных звуков и способами обозначения звука Й);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овладение началами орфографии (заглавная буква, гласные после шипящих, орфограммы </w:t>
      </w:r>
      <w:proofErr w:type="spellStart"/>
      <w:r>
        <w:rPr>
          <w:i/>
          <w:sz w:val="28"/>
          <w:szCs w:val="28"/>
        </w:rPr>
        <w:t>чк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чн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proofErr w:type="gramStart"/>
      <w:r>
        <w:rPr>
          <w:i/>
          <w:sz w:val="28"/>
          <w:szCs w:val="28"/>
        </w:rPr>
        <w:t>чт,щн</w:t>
      </w:r>
      <w:proofErr w:type="spellEnd"/>
      <w:proofErr w:type="gramEnd"/>
      <w:r>
        <w:rPr>
          <w:sz w:val="28"/>
          <w:szCs w:val="28"/>
        </w:rPr>
        <w:t>) и пунктуации (знаки препинания в конце предложений);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речи.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  предусмотрена целенаправленная работа по развитию у первоклассников </w:t>
      </w:r>
      <w:proofErr w:type="spellStart"/>
      <w:r>
        <w:rPr>
          <w:sz w:val="28"/>
          <w:szCs w:val="28"/>
        </w:rPr>
        <w:t>общепредметных</w:t>
      </w:r>
      <w:proofErr w:type="spellEnd"/>
      <w:r>
        <w:rPr>
          <w:sz w:val="28"/>
          <w:szCs w:val="28"/>
        </w:rPr>
        <w:t xml:space="preserve"> учебных </w:t>
      </w:r>
      <w:proofErr w:type="gramStart"/>
      <w:r>
        <w:rPr>
          <w:sz w:val="28"/>
          <w:szCs w:val="28"/>
        </w:rPr>
        <w:t>компетенций:  интеллектуальных</w:t>
      </w:r>
      <w:proofErr w:type="gramEnd"/>
      <w:r>
        <w:rPr>
          <w:sz w:val="28"/>
          <w:szCs w:val="28"/>
        </w:rPr>
        <w:t xml:space="preserve"> (умения анализировать, сравнивать, классифицировать, делать выводы); познавательных (учебно-познавательных мотивов, а также умений принимать, удерживать задачи в учебной деятельности и успешно решать их под руководством учителя; организационных (умений и навыков учебного сотрудничества в коллективно распределенной </w:t>
      </w:r>
      <w:proofErr w:type="spellStart"/>
      <w:r>
        <w:rPr>
          <w:sz w:val="28"/>
          <w:szCs w:val="28"/>
        </w:rPr>
        <w:t>деятельностми</w:t>
      </w:r>
      <w:proofErr w:type="spellEnd"/>
      <w:r>
        <w:rPr>
          <w:sz w:val="28"/>
          <w:szCs w:val="28"/>
        </w:rPr>
        <w:t>).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также овладение учащимися основными универсальными учебными действиями, в том числе действиями контроля и оценки.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курса</w:t>
      </w: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Обучение грамоте делится на три периода: </w:t>
      </w:r>
      <w:proofErr w:type="spellStart"/>
      <w:r>
        <w:rPr>
          <w:sz w:val="28"/>
          <w:szCs w:val="28"/>
        </w:rPr>
        <w:t>добукварный</w:t>
      </w:r>
      <w:proofErr w:type="spellEnd"/>
      <w:r>
        <w:rPr>
          <w:sz w:val="28"/>
          <w:szCs w:val="28"/>
        </w:rPr>
        <w:t xml:space="preserve">, букварный и </w:t>
      </w:r>
      <w:proofErr w:type="spellStart"/>
      <w:r>
        <w:rPr>
          <w:sz w:val="28"/>
          <w:szCs w:val="28"/>
        </w:rPr>
        <w:t>послебукварный</w:t>
      </w:r>
      <w:proofErr w:type="spellEnd"/>
      <w:r>
        <w:rPr>
          <w:sz w:val="28"/>
          <w:szCs w:val="28"/>
        </w:rPr>
        <w:t>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из трех периодов имеет свою специфику. В </w:t>
      </w:r>
      <w:proofErr w:type="spellStart"/>
      <w:proofErr w:type="gramStart"/>
      <w:r>
        <w:rPr>
          <w:sz w:val="28"/>
          <w:szCs w:val="28"/>
        </w:rPr>
        <w:t>добукварный</w:t>
      </w:r>
      <w:proofErr w:type="spellEnd"/>
      <w:r>
        <w:rPr>
          <w:sz w:val="28"/>
          <w:szCs w:val="28"/>
        </w:rPr>
        <w:t xml:space="preserve">  (</w:t>
      </w:r>
      <w:proofErr w:type="spellStart"/>
      <w:proofErr w:type="gramEnd"/>
      <w:r>
        <w:rPr>
          <w:sz w:val="28"/>
          <w:szCs w:val="28"/>
        </w:rPr>
        <w:t>добуквенный</w:t>
      </w:r>
      <w:proofErr w:type="spellEnd"/>
      <w:r>
        <w:rPr>
          <w:sz w:val="28"/>
          <w:szCs w:val="28"/>
        </w:rPr>
        <w:t xml:space="preserve">, подготовительный) период происходит развитие устной речи первоклассников, формирование элементарных аналитико-синтетических умений в работе над текстом, предложением, словом, звуками речи. Подготовка руки к письму. 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букварном </w:t>
      </w:r>
      <w:proofErr w:type="gramStart"/>
      <w:r>
        <w:rPr>
          <w:sz w:val="28"/>
          <w:szCs w:val="28"/>
        </w:rPr>
        <w:t>( буквенном</w:t>
      </w:r>
      <w:proofErr w:type="gramEnd"/>
      <w:r>
        <w:rPr>
          <w:sz w:val="28"/>
          <w:szCs w:val="28"/>
        </w:rPr>
        <w:t xml:space="preserve">) периоде учащиеся овладевают способами обозначения разных по своим характеристикам звуков буквами в соответствии с нормами  русской графики.  </w:t>
      </w:r>
    </w:p>
    <w:p w:rsidR="00BE0987" w:rsidRDefault="00BE0987" w:rsidP="00BE098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Послебукварный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послебуквенный</w:t>
      </w:r>
      <w:proofErr w:type="spellEnd"/>
      <w:r>
        <w:rPr>
          <w:sz w:val="28"/>
          <w:szCs w:val="28"/>
        </w:rPr>
        <w:t>) период предназначен для совершенствования умения читать и писать, для развития устной речи учащихся, умения производить элементарные аналитико-синтетические операции с языковыми единицами разных уровней.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образовательные результаты обучения грамоте</w:t>
      </w: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</w:p>
    <w:p w:rsidR="00BE0987" w:rsidRDefault="00BE0987" w:rsidP="00BE0987">
      <w:pPr>
        <w:ind w:firstLine="708"/>
        <w:jc w:val="center"/>
        <w:rPr>
          <w:b/>
          <w:sz w:val="32"/>
          <w:szCs w:val="32"/>
        </w:rPr>
      </w:pPr>
    </w:p>
    <w:p w:rsidR="00BE0987" w:rsidRDefault="00BE0987" w:rsidP="00BE098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BE0987" w:rsidRDefault="00BE0987" w:rsidP="00BE0987">
      <w:pPr>
        <w:ind w:firstLine="708"/>
        <w:rPr>
          <w:b/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осознание себя учеником, проявление интереса к другим ученикам и учителям; следование принятым нормам поведения в школе;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осознание и принятие таких человеческих ценностей, как уважительное отношение к одноклассникам </w:t>
      </w:r>
      <w:proofErr w:type="gramStart"/>
      <w:r>
        <w:rPr>
          <w:sz w:val="28"/>
          <w:szCs w:val="28"/>
        </w:rPr>
        <w:t>и  учителям</w:t>
      </w:r>
      <w:proofErr w:type="gramEnd"/>
      <w:r>
        <w:rPr>
          <w:sz w:val="28"/>
          <w:szCs w:val="28"/>
        </w:rPr>
        <w:t>, дружелюбие;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установка на безопасный образ жизни (безопасное поведение на экскурсии, во время перемены); умение следовать инструкции.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: </w:t>
      </w:r>
    </w:p>
    <w:p w:rsidR="00BE0987" w:rsidRDefault="00BE0987" w:rsidP="00BE0987">
      <w:pPr>
        <w:ind w:firstLine="708"/>
        <w:rPr>
          <w:b/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умение оценивать свою работу по критериям, предложенным учителем и одноклассниками результата своей работы;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умение сравнивать результат своей работы с предложенным образцом, а </w:t>
      </w:r>
      <w:proofErr w:type="gramStart"/>
      <w:r>
        <w:rPr>
          <w:sz w:val="28"/>
          <w:szCs w:val="28"/>
        </w:rPr>
        <w:t>также  с</w:t>
      </w:r>
      <w:proofErr w:type="gramEnd"/>
      <w:r>
        <w:rPr>
          <w:sz w:val="28"/>
          <w:szCs w:val="28"/>
        </w:rPr>
        <w:t xml:space="preserve"> результатами работ одноклассников (в паре);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умение пользоваться различными знаками и символами для составления </w:t>
      </w:r>
      <w:proofErr w:type="gramStart"/>
      <w:r>
        <w:rPr>
          <w:sz w:val="28"/>
          <w:szCs w:val="28"/>
        </w:rPr>
        <w:t>моделей  и</w:t>
      </w:r>
      <w:proofErr w:type="gramEnd"/>
      <w:r>
        <w:rPr>
          <w:sz w:val="28"/>
          <w:szCs w:val="28"/>
        </w:rPr>
        <w:t xml:space="preserve"> схем изучаемых объектов.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BE0987" w:rsidRDefault="00BE0987" w:rsidP="00BE0987">
      <w:pPr>
        <w:ind w:firstLine="708"/>
        <w:rPr>
          <w:b/>
          <w:sz w:val="28"/>
          <w:szCs w:val="28"/>
        </w:rPr>
      </w:pPr>
    </w:p>
    <w:p w:rsidR="00BE0987" w:rsidRDefault="00BE0987" w:rsidP="00BE0987">
      <w:pPr>
        <w:ind w:firstLine="708"/>
        <w:rPr>
          <w:b/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осознание  номинативной</w:t>
      </w:r>
      <w:proofErr w:type="gramEnd"/>
      <w:r>
        <w:rPr>
          <w:sz w:val="28"/>
          <w:szCs w:val="28"/>
        </w:rPr>
        <w:t xml:space="preserve"> функции слова и коммуникативной роли предложения;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осознание смыслоразличительной роли звуков;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различение гласных и согласных звуков, согласных твердых и мягких, звонких и глухих;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овладение способом вычленения звуков в словах и </w:t>
      </w:r>
      <w:proofErr w:type="gramStart"/>
      <w:r>
        <w:rPr>
          <w:sz w:val="28"/>
          <w:szCs w:val="28"/>
        </w:rPr>
        <w:t>определение  их</w:t>
      </w:r>
      <w:proofErr w:type="gramEnd"/>
      <w:r>
        <w:rPr>
          <w:sz w:val="28"/>
          <w:szCs w:val="28"/>
        </w:rPr>
        <w:t xml:space="preserve"> последовательности;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умение отражать качество звуков в звуковой схеме и звуковой записи слова;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способом деления слова на слоги, определения ударного слога;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умение различать звуки и буквы;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правильное называние букв алфавита и знание их основных звуковых значений;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умение связно и ритмично писать строчные и заглавные буквы, правильно соединять их;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нормами русской графики;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основным правилом переноса слов с одной строки на другую – по слогам;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овладение обобщенным понятием об орфограмме;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умение писать заглавную букву в именах и фамилиях людей;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применение правил </w:t>
      </w:r>
      <w:proofErr w:type="gramStart"/>
      <w:r>
        <w:rPr>
          <w:sz w:val="28"/>
          <w:szCs w:val="28"/>
        </w:rPr>
        <w:t xml:space="preserve">правописания  </w:t>
      </w:r>
      <w:proofErr w:type="spellStart"/>
      <w:r>
        <w:rPr>
          <w:sz w:val="28"/>
          <w:szCs w:val="28"/>
        </w:rPr>
        <w:t>жи</w:t>
      </w:r>
      <w:proofErr w:type="spellEnd"/>
      <w:proofErr w:type="gramEnd"/>
      <w:r>
        <w:rPr>
          <w:sz w:val="28"/>
          <w:szCs w:val="28"/>
        </w:rPr>
        <w:t xml:space="preserve">, ши,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, ща, чу, 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, а также </w:t>
      </w:r>
      <w:proofErr w:type="spellStart"/>
      <w:r>
        <w:rPr>
          <w:sz w:val="28"/>
          <w:szCs w:val="28"/>
        </w:rPr>
        <w:t>чк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щн</w:t>
      </w:r>
      <w:proofErr w:type="spellEnd"/>
      <w:r>
        <w:rPr>
          <w:sz w:val="28"/>
          <w:szCs w:val="28"/>
        </w:rPr>
        <w:t>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умение определять границы предложений в устной речи и на письме, начинать писать предложение с большой буквы, в конце предложения ставить точку;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употребление в речи слов речевого этикета;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овладение способом различения слов-названий и служебных слов;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умение правильно писать под диктовку отдельные слова, написание которых не расходится с произношением, а также предложения и небольшие тексты, состоящие из таких слов;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умение списывать по правилам слова и предложения, написанные печатным и рукописным шрифтами;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составление трех – пяти предложений на определенную тему (устно).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курса</w:t>
      </w:r>
    </w:p>
    <w:p w:rsidR="00BE0987" w:rsidRDefault="00BE0987" w:rsidP="00BE0987">
      <w:pPr>
        <w:ind w:firstLine="708"/>
        <w:jc w:val="center"/>
        <w:rPr>
          <w:b/>
          <w:sz w:val="36"/>
          <w:szCs w:val="36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  <w:r>
        <w:rPr>
          <w:sz w:val="32"/>
          <w:szCs w:val="32"/>
        </w:rPr>
        <w:t>Фонетика</w:t>
      </w: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32"/>
          <w:szCs w:val="32"/>
        </w:rPr>
        <w:lastRenderedPageBreak/>
        <w:tab/>
      </w:r>
      <w:r>
        <w:rPr>
          <w:sz w:val="28"/>
          <w:szCs w:val="28"/>
        </w:rPr>
        <w:t>Речевые и неречевые звуки. Звуки речи. Установление последовательности и количества звуков в слове. Осознание смыслоразличительной функции звуков в слове. Сопоставление слов, различающихся одним или несколькими звуками. Осознание единства звукового состава слова и его лексического значения.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глухих; условное обозначение фонематических характеристик звуков на схеме.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Слог как минимальная произносительная единица. Деление слов на слоги. Определение ударного слога в слове. Произнесение слов с правильным ударением.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Графика </w:t>
      </w: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Переход от графической модели слова к обозначению звуков в слове знаками упрощенной фонетической транскрипции. 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Различение звука и буквы – буква как знак звука. 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Знакомство с русским алфавитом как определенной последовательностью букв.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  <w:r>
        <w:rPr>
          <w:sz w:val="32"/>
          <w:szCs w:val="32"/>
        </w:rPr>
        <w:t>Чтение</w:t>
      </w: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слогового чтения с ориентацией на букву гласного звука. Плавное чтение по слогам отдельных слов, а также слов в составе словосочетаний и небольших предложений. Переход от слогового чтения к чтению целыми словами со скоростью, </w:t>
      </w:r>
      <w:proofErr w:type="gramStart"/>
      <w:r>
        <w:rPr>
          <w:sz w:val="28"/>
          <w:szCs w:val="28"/>
        </w:rPr>
        <w:t xml:space="preserve">соответствующей  </w:t>
      </w:r>
      <w:r>
        <w:rPr>
          <w:sz w:val="28"/>
          <w:szCs w:val="28"/>
        </w:rPr>
        <w:lastRenderedPageBreak/>
        <w:t>индивидуальному</w:t>
      </w:r>
      <w:proofErr w:type="gramEnd"/>
      <w:r>
        <w:rPr>
          <w:sz w:val="28"/>
          <w:szCs w:val="28"/>
        </w:rPr>
        <w:t xml:space="preserve"> темпу ребенка. Осознанное чтение слов, словосочетаний, предложений и небольших текстов.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Интонирование предложений в соответствии со знаками препинания: точки, запятой, вопросительного и восклицательного знаков. Соблюдение пауз, которые отделяют одно предложение от другого. Чтение диалогов по ролям. 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Отработка навыков правильного произношения гласных и согласных звуков, произношение слов с правильным ударением во время чтения целыми словами и смысловыми единицами. Орфографическое чтение как средство самоконтроля при письме под диктовку и списывании.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Письмо   </w:t>
      </w: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Усвоение гигиенических навыков письма. Развитие мелкой моторики пальцев и мелкой моторики руки: рисование, штриховка, создание рисунков, орнаментов, бордюров. Формирование умения ориентироваться на пространстве листа в тетради и на пространстве классной доски. Письмо основных элементов строчных и прописных рукописных букв, их размещение на рабочей строке тетради.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каллиграфического письма. Анализ графического образа рукописных букв (строчных и прописных), сопоставление их структурных элементов, письмо строчных </w:t>
      </w:r>
      <w:proofErr w:type="spellStart"/>
      <w:r>
        <w:rPr>
          <w:sz w:val="28"/>
          <w:szCs w:val="28"/>
        </w:rPr>
        <w:t>ипрописных</w:t>
      </w:r>
      <w:proofErr w:type="spellEnd"/>
      <w:r>
        <w:rPr>
          <w:sz w:val="28"/>
          <w:szCs w:val="28"/>
        </w:rPr>
        <w:t xml:space="preserve"> букв и их соединений (верхнее, среднее, нижнее – отрывное и безотрывное). Списывание слогов, слов, </w:t>
      </w:r>
      <w:proofErr w:type="gramStart"/>
      <w:r>
        <w:rPr>
          <w:sz w:val="28"/>
          <w:szCs w:val="28"/>
        </w:rPr>
        <w:t>предложений  с</w:t>
      </w:r>
      <w:proofErr w:type="gramEnd"/>
      <w:r>
        <w:rPr>
          <w:sz w:val="28"/>
          <w:szCs w:val="28"/>
        </w:rPr>
        <w:t xml:space="preserve"> рукописного и печатного текста по специальным правилам. Запись простейших предложений с предварительным их моделированием. Письмо под диктовку слов, словосочетаний и предложений, в которых произношение слов не расходится с написанием.   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Слово и предложение</w:t>
      </w: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Начальное представление о слове и предложении. Восприятие слова как объекта изучения, материала для анализа. Выделение слова из речевого потока. Слова-названия и слова-помощники (служебные слова).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Составление предложений по картинке. Составление предложений из заданных слов. Определение количества слов в предложении. Составление графических моделей предложений.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Орфография </w:t>
      </w: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32"/>
          <w:szCs w:val="32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обобщенного </w:t>
      </w:r>
      <w:proofErr w:type="gramStart"/>
      <w:r>
        <w:rPr>
          <w:sz w:val="28"/>
          <w:szCs w:val="28"/>
        </w:rPr>
        <w:t>понятия  об</w:t>
      </w:r>
      <w:proofErr w:type="gramEnd"/>
      <w:r>
        <w:rPr>
          <w:sz w:val="28"/>
          <w:szCs w:val="28"/>
        </w:rPr>
        <w:t xml:space="preserve"> орфограмме как месте в буквенной записи слова, которое однозначно не определяется произношением.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Орфограммы, не связанные с обозначением звуков буквами: 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большая буква в начале предложения, в именах собственных;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интервалы между служебными и самостоятельными словами;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перенос слов со строки на строку по слогам;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знаки препинания в конце предложения.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Орфограммы, связанные с обозначением звуков буквами: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-буквы гласных после шипящих (</w:t>
      </w:r>
      <w:proofErr w:type="spellStart"/>
      <w:r>
        <w:rPr>
          <w:sz w:val="28"/>
          <w:szCs w:val="28"/>
        </w:rPr>
        <w:t>жи</w:t>
      </w:r>
      <w:proofErr w:type="spellEnd"/>
      <w:r>
        <w:rPr>
          <w:sz w:val="28"/>
          <w:szCs w:val="28"/>
        </w:rPr>
        <w:t xml:space="preserve"> – ши, </w:t>
      </w:r>
      <w:proofErr w:type="spellStart"/>
      <w:r>
        <w:rPr>
          <w:sz w:val="28"/>
          <w:szCs w:val="28"/>
        </w:rPr>
        <w:t>ча</w:t>
      </w:r>
      <w:proofErr w:type="spellEnd"/>
      <w:r>
        <w:rPr>
          <w:sz w:val="28"/>
          <w:szCs w:val="28"/>
        </w:rPr>
        <w:t xml:space="preserve"> – ща, чу – </w:t>
      </w:r>
      <w:proofErr w:type="spellStart"/>
      <w:r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>);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буквосочетания </w:t>
      </w:r>
      <w:proofErr w:type="spellStart"/>
      <w:r>
        <w:rPr>
          <w:sz w:val="28"/>
          <w:szCs w:val="28"/>
        </w:rPr>
        <w:t>чк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щн</w:t>
      </w:r>
      <w:proofErr w:type="spellEnd"/>
      <w:r>
        <w:rPr>
          <w:sz w:val="28"/>
          <w:szCs w:val="28"/>
        </w:rPr>
        <w:t>;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буквы ь и ъ – разделительные знаки.    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E0987" w:rsidRDefault="00BE0987" w:rsidP="00BE0987">
      <w:pPr>
        <w:ind w:firstLine="708"/>
        <w:rPr>
          <w:sz w:val="28"/>
          <w:szCs w:val="28"/>
        </w:rPr>
      </w:pPr>
    </w:p>
    <w:p w:rsidR="00BE0987" w:rsidRDefault="00BE0987" w:rsidP="00BE0987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Основные особенности программы </w:t>
      </w:r>
    </w:p>
    <w:p w:rsidR="00BE0987" w:rsidRDefault="00BE0987" w:rsidP="00BE0987">
      <w:pPr>
        <w:ind w:firstLine="708"/>
        <w:rPr>
          <w:b/>
          <w:sz w:val="40"/>
          <w:szCs w:val="40"/>
        </w:rPr>
      </w:pPr>
    </w:p>
    <w:p w:rsidR="00BE0987" w:rsidRDefault="00BE0987" w:rsidP="00BE0987">
      <w:pPr>
        <w:ind w:firstLine="708"/>
        <w:rPr>
          <w:b/>
          <w:sz w:val="40"/>
          <w:szCs w:val="40"/>
        </w:rPr>
      </w:pP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Увеличенный объем речевой и фонетической работы, которая готовит учеников к курсу русского языка: формированию ряда речевых, фонетико-графических и орфографических умений.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Особая система введения букв, позволяющая раскрыть слоговой принцип русской графики и на его основе формировать осознанные действия чтения и письма.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Одновременное, а не параллельное обучение чтению и письму.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Создание условий для перехода от игровых форм деятельности к учебным, а </w:t>
      </w:r>
      <w:proofErr w:type="gramStart"/>
      <w:r>
        <w:rPr>
          <w:sz w:val="28"/>
          <w:szCs w:val="28"/>
        </w:rPr>
        <w:t>значит,  для</w:t>
      </w:r>
      <w:proofErr w:type="gramEnd"/>
      <w:r>
        <w:rPr>
          <w:sz w:val="28"/>
          <w:szCs w:val="28"/>
        </w:rPr>
        <w:t xml:space="preserve"> формирования у учащихся умения учиться.</w:t>
      </w:r>
    </w:p>
    <w:p w:rsidR="00BE0987" w:rsidRDefault="00BE0987" w:rsidP="00BE09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Создание условий для использования различных форм сотрудничества на уроке.       </w:t>
      </w:r>
    </w:p>
    <w:p w:rsidR="00BE0987" w:rsidRPr="00724BF4" w:rsidRDefault="00BE0987" w:rsidP="00724BF4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BE0987" w:rsidRPr="0072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CE"/>
    <w:rsid w:val="00313C3B"/>
    <w:rsid w:val="00724BF4"/>
    <w:rsid w:val="00BE0987"/>
    <w:rsid w:val="00EA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A6C24-6493-4612-8BBE-7A6AC790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2015-01-28T18:19:00Z</dcterms:created>
  <dcterms:modified xsi:type="dcterms:W3CDTF">2015-01-28T18:26:00Z</dcterms:modified>
</cp:coreProperties>
</file>