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D" w:rsidRDefault="00724C96" w:rsidP="00E248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E248F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6DF5" w:rsidRPr="00C529EC" w:rsidRDefault="00816428" w:rsidP="00C529EC">
      <w:pPr>
        <w:spacing w:after="0" w:line="360" w:lineRule="auto"/>
        <w:jc w:val="center"/>
        <w:rPr>
          <w:rFonts w:ascii="Arial Black" w:hAnsi="Arial Black" w:cs="Times New Roman"/>
          <w:b/>
          <w:sz w:val="96"/>
          <w:szCs w:val="96"/>
        </w:rPr>
      </w:pPr>
      <w:r w:rsidRPr="00816428">
        <w:rPr>
          <w:rFonts w:ascii="Arial Black" w:hAnsi="Arial Black" w:cs="Times New Roman"/>
          <w:b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3.25pt;height:116.25pt" adj="5665" fillcolor="black">
            <v:shadow color="#868686"/>
            <v:textpath style="font-family:&quot;Impact&quot;;v-text-kern:t" trim="t" fitpath="t" xscale="f" string="Развивающее обучение в начальной школе"/>
          </v:shape>
        </w:pict>
      </w:r>
      <w:r w:rsidR="00EA00FE">
        <w:rPr>
          <w:rFonts w:ascii="Arial" w:hAnsi="Arial" w:cs="Arial"/>
          <w:b/>
          <w:sz w:val="56"/>
          <w:szCs w:val="56"/>
        </w:rPr>
        <w:t xml:space="preserve">  </w:t>
      </w:r>
      <w:r w:rsidR="0037789C" w:rsidRPr="001A4F5F">
        <w:rPr>
          <w:rFonts w:ascii="Times New Roman" w:hAnsi="Times New Roman" w:cs="Times New Roman"/>
          <w:sz w:val="28"/>
          <w:szCs w:val="28"/>
        </w:rPr>
        <w:t xml:space="preserve">Учебная деятельность школьника проходит </w:t>
      </w:r>
      <w:r w:rsidR="004911A4" w:rsidRPr="001A4F5F">
        <w:rPr>
          <w:rFonts w:ascii="Times New Roman" w:hAnsi="Times New Roman" w:cs="Times New Roman"/>
          <w:sz w:val="28"/>
          <w:szCs w:val="28"/>
        </w:rPr>
        <w:t xml:space="preserve"> в сотрудничестве со взрослыми, в совместном  поиске, когда ребёнок не получает готовых знаний, а напрягает свой ум и волю.</w:t>
      </w:r>
      <w:r w:rsidR="00C86FAB" w:rsidRPr="001A4F5F">
        <w:rPr>
          <w:rFonts w:ascii="Times New Roman" w:hAnsi="Times New Roman" w:cs="Times New Roman"/>
          <w:sz w:val="28"/>
          <w:szCs w:val="28"/>
        </w:rPr>
        <w:t xml:space="preserve"> Даже при минимальном участии в </w:t>
      </w:r>
      <w:r w:rsidR="0019458F" w:rsidRPr="001A4F5F">
        <w:rPr>
          <w:rFonts w:ascii="Times New Roman" w:hAnsi="Times New Roman" w:cs="Times New Roman"/>
          <w:sz w:val="28"/>
          <w:szCs w:val="28"/>
        </w:rPr>
        <w:t xml:space="preserve">такой совместной деятельности он чувствует себя соавтором в решении </w:t>
      </w:r>
      <w:r w:rsidR="00201126" w:rsidRPr="001A4F5F">
        <w:rPr>
          <w:rFonts w:ascii="Times New Roman" w:hAnsi="Times New Roman" w:cs="Times New Roman"/>
          <w:sz w:val="28"/>
          <w:szCs w:val="28"/>
        </w:rPr>
        <w:t>возникающих проблем.</w:t>
      </w:r>
      <w:r w:rsidR="00FC2781" w:rsidRPr="001A4F5F">
        <w:rPr>
          <w:rFonts w:ascii="Times New Roman" w:hAnsi="Times New Roman" w:cs="Times New Roman"/>
          <w:sz w:val="28"/>
          <w:szCs w:val="28"/>
        </w:rPr>
        <w:t xml:space="preserve">  Такая работа воспиты</w:t>
      </w:r>
      <w:r w:rsidR="00036DF5" w:rsidRPr="001A4F5F">
        <w:rPr>
          <w:rFonts w:ascii="Times New Roman" w:hAnsi="Times New Roman" w:cs="Times New Roman"/>
          <w:sz w:val="28"/>
          <w:szCs w:val="28"/>
        </w:rPr>
        <w:t>вает у ученика веру в свои силы.</w:t>
      </w:r>
    </w:p>
    <w:p w:rsidR="00F678E7" w:rsidRPr="001A4F5F" w:rsidRDefault="00036DF5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Основная задача учителя в процессе развивающего обучения </w:t>
      </w:r>
      <w:proofErr w:type="gramStart"/>
      <w:r w:rsidRPr="001A4F5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A4F5F">
        <w:rPr>
          <w:rFonts w:ascii="Times New Roman" w:hAnsi="Times New Roman" w:cs="Times New Roman"/>
          <w:sz w:val="28"/>
          <w:szCs w:val="28"/>
        </w:rPr>
        <w:t xml:space="preserve">рганизация учебной деятельности ученика, направленной </w:t>
      </w:r>
      <w:r w:rsidR="00AC12C0" w:rsidRPr="001A4F5F">
        <w:rPr>
          <w:rFonts w:ascii="Times New Roman" w:hAnsi="Times New Roman" w:cs="Times New Roman"/>
          <w:sz w:val="28"/>
          <w:szCs w:val="28"/>
        </w:rPr>
        <w:t xml:space="preserve"> на формирование познавательной самостоятельности, </w:t>
      </w:r>
      <w:r w:rsidR="00E473D9" w:rsidRPr="001A4F5F">
        <w:rPr>
          <w:rFonts w:ascii="Times New Roman" w:hAnsi="Times New Roman" w:cs="Times New Roman"/>
          <w:sz w:val="28"/>
          <w:szCs w:val="28"/>
        </w:rPr>
        <w:t>развитие и формирование способностей,</w:t>
      </w:r>
      <w:r w:rsidR="007A51BA" w:rsidRPr="001A4F5F">
        <w:rPr>
          <w:rFonts w:ascii="Times New Roman" w:hAnsi="Times New Roman" w:cs="Times New Roman"/>
          <w:sz w:val="28"/>
          <w:szCs w:val="28"/>
        </w:rPr>
        <w:t xml:space="preserve"> идейных и нравственных </w:t>
      </w:r>
      <w:r w:rsidR="00F678E7" w:rsidRPr="001A4F5F">
        <w:rPr>
          <w:rFonts w:ascii="Times New Roman" w:hAnsi="Times New Roman" w:cs="Times New Roman"/>
          <w:sz w:val="28"/>
          <w:szCs w:val="28"/>
        </w:rPr>
        <w:t>убеждений, активной жизненной позиции.</w:t>
      </w:r>
    </w:p>
    <w:p w:rsidR="00580718" w:rsidRPr="001A4F5F" w:rsidRDefault="002537DB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Развивающее обучение осуществ</w:t>
      </w:r>
      <w:r w:rsidR="00C87226" w:rsidRPr="001A4F5F">
        <w:rPr>
          <w:rFonts w:ascii="Times New Roman" w:hAnsi="Times New Roman" w:cs="Times New Roman"/>
          <w:sz w:val="28"/>
          <w:szCs w:val="28"/>
        </w:rPr>
        <w:t>ляется в форме вовлечения учащегос</w:t>
      </w:r>
      <w:r w:rsidR="00435BB4" w:rsidRPr="001A4F5F">
        <w:rPr>
          <w:rFonts w:ascii="Times New Roman" w:hAnsi="Times New Roman" w:cs="Times New Roman"/>
          <w:sz w:val="28"/>
          <w:szCs w:val="28"/>
        </w:rPr>
        <w:t xml:space="preserve">я в различные виды деятельности, использование в преподавании дидактических игр, а также методов обучения, направленных на обогащение </w:t>
      </w:r>
      <w:r w:rsidR="004911A4" w:rsidRPr="001A4F5F">
        <w:rPr>
          <w:rFonts w:ascii="Times New Roman" w:hAnsi="Times New Roman" w:cs="Times New Roman"/>
          <w:sz w:val="28"/>
          <w:szCs w:val="28"/>
        </w:rPr>
        <w:t xml:space="preserve"> </w:t>
      </w:r>
      <w:r w:rsidR="005A30D8" w:rsidRPr="001A4F5F">
        <w:rPr>
          <w:rFonts w:ascii="Times New Roman" w:hAnsi="Times New Roman" w:cs="Times New Roman"/>
          <w:sz w:val="28"/>
          <w:szCs w:val="28"/>
        </w:rPr>
        <w:t>творческого воображения, мышления, памяти, речи.</w:t>
      </w:r>
    </w:p>
    <w:p w:rsidR="00AC6DA8" w:rsidRPr="001A4F5F" w:rsidRDefault="00AC6DA8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Способы вовлечения учащихся в активный процесс учения различаются, </w:t>
      </w:r>
      <w:r w:rsidR="00911D58" w:rsidRPr="001A4F5F">
        <w:rPr>
          <w:rFonts w:ascii="Times New Roman" w:hAnsi="Times New Roman" w:cs="Times New Roman"/>
          <w:sz w:val="28"/>
          <w:szCs w:val="28"/>
        </w:rPr>
        <w:t>прежде всего, уровни самостоятельности школьников в конструировании собственной деятельности.</w:t>
      </w:r>
      <w:r w:rsidR="00112D15" w:rsidRPr="001A4F5F">
        <w:rPr>
          <w:rFonts w:ascii="Times New Roman" w:hAnsi="Times New Roman" w:cs="Times New Roman"/>
          <w:sz w:val="28"/>
          <w:szCs w:val="28"/>
        </w:rPr>
        <w:t xml:space="preserve"> Осознанная ориентировка ученика</w:t>
      </w:r>
      <w:r w:rsidR="007F20BB" w:rsidRPr="001A4F5F">
        <w:rPr>
          <w:rFonts w:ascii="Times New Roman" w:hAnsi="Times New Roman" w:cs="Times New Roman"/>
          <w:sz w:val="28"/>
          <w:szCs w:val="28"/>
        </w:rPr>
        <w:t xml:space="preserve"> в содержании </w:t>
      </w:r>
      <w:r w:rsidR="002614D4" w:rsidRPr="001A4F5F">
        <w:rPr>
          <w:rFonts w:ascii="Times New Roman" w:hAnsi="Times New Roman" w:cs="Times New Roman"/>
          <w:sz w:val="28"/>
          <w:szCs w:val="28"/>
        </w:rPr>
        <w:t>деятельности возможна лишь в том случае, если её предмет включён в контекст цели (задачи)</w:t>
      </w:r>
      <w:r w:rsidR="00052062" w:rsidRPr="001A4F5F">
        <w:rPr>
          <w:rFonts w:ascii="Times New Roman" w:hAnsi="Times New Roman" w:cs="Times New Roman"/>
          <w:sz w:val="28"/>
          <w:szCs w:val="28"/>
        </w:rPr>
        <w:t xml:space="preserve"> ученического поиска, когда интеллектуальная активность ученика направляется на овладении способами </w:t>
      </w:r>
      <w:r w:rsidR="009A575D" w:rsidRPr="001A4F5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42AAF" w:rsidRPr="001A4F5F" w:rsidRDefault="00BF628E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Учителю всегда нужно учитывать, что следует передавать ученику не только те или иные познания, но и развивать в нём желание </w:t>
      </w:r>
      <w:r w:rsidR="00F22575" w:rsidRPr="001A4F5F">
        <w:rPr>
          <w:rFonts w:ascii="Times New Roman" w:hAnsi="Times New Roman" w:cs="Times New Roman"/>
          <w:sz w:val="28"/>
          <w:szCs w:val="28"/>
        </w:rPr>
        <w:t>и способность  самостоятельно, без учителя,</w:t>
      </w:r>
      <w:r w:rsidR="00167497" w:rsidRPr="001A4F5F">
        <w:rPr>
          <w:rFonts w:ascii="Times New Roman" w:hAnsi="Times New Roman" w:cs="Times New Roman"/>
          <w:sz w:val="28"/>
          <w:szCs w:val="28"/>
        </w:rPr>
        <w:t xml:space="preserve"> приобретать новые познания… дать ученику средство извлекать полезные знания не только из книг, но из предметов</w:t>
      </w:r>
      <w:r w:rsidR="000F6CE6" w:rsidRPr="001A4F5F">
        <w:rPr>
          <w:rFonts w:ascii="Times New Roman" w:hAnsi="Times New Roman" w:cs="Times New Roman"/>
          <w:sz w:val="28"/>
          <w:szCs w:val="28"/>
        </w:rPr>
        <w:t>, его окружающих,</w:t>
      </w:r>
      <w:r w:rsidR="00823E72" w:rsidRPr="001A4F5F">
        <w:rPr>
          <w:rFonts w:ascii="Times New Roman" w:hAnsi="Times New Roman" w:cs="Times New Roman"/>
          <w:sz w:val="28"/>
          <w:szCs w:val="28"/>
        </w:rPr>
        <w:t xml:space="preserve"> из жизненных событий, из истории </w:t>
      </w:r>
      <w:r w:rsidR="00FA7338" w:rsidRPr="001A4F5F">
        <w:rPr>
          <w:rFonts w:ascii="Times New Roman" w:hAnsi="Times New Roman" w:cs="Times New Roman"/>
          <w:sz w:val="28"/>
          <w:szCs w:val="28"/>
        </w:rPr>
        <w:t>собственной души.</w:t>
      </w:r>
      <w:r w:rsidR="00280BA8" w:rsidRPr="001A4F5F">
        <w:rPr>
          <w:rFonts w:ascii="Times New Roman" w:hAnsi="Times New Roman" w:cs="Times New Roman"/>
          <w:sz w:val="28"/>
          <w:szCs w:val="28"/>
        </w:rPr>
        <w:t xml:space="preserve"> «Обладая такой умственной </w:t>
      </w:r>
      <w:r w:rsidR="00280BA8" w:rsidRPr="001A4F5F">
        <w:rPr>
          <w:rFonts w:ascii="Times New Roman" w:hAnsi="Times New Roman" w:cs="Times New Roman"/>
          <w:sz w:val="28"/>
          <w:szCs w:val="28"/>
        </w:rPr>
        <w:lastRenderedPageBreak/>
        <w:t>силой, изв</w:t>
      </w:r>
      <w:r w:rsidR="00DE1B41" w:rsidRPr="001A4F5F">
        <w:rPr>
          <w:rFonts w:ascii="Times New Roman" w:hAnsi="Times New Roman" w:cs="Times New Roman"/>
          <w:sz w:val="28"/>
          <w:szCs w:val="28"/>
        </w:rPr>
        <w:t xml:space="preserve">лекающей отовсюду полезную пищу, человек будет </w:t>
      </w:r>
      <w:r w:rsidR="006018EB" w:rsidRPr="001A4F5F">
        <w:rPr>
          <w:rFonts w:ascii="Times New Roman" w:hAnsi="Times New Roman" w:cs="Times New Roman"/>
          <w:sz w:val="28"/>
          <w:szCs w:val="28"/>
        </w:rPr>
        <w:t>учиться всю жизнь, что конечно</w:t>
      </w:r>
      <w:r w:rsidR="00121FF9" w:rsidRPr="001A4F5F">
        <w:rPr>
          <w:rFonts w:ascii="Times New Roman" w:hAnsi="Times New Roman" w:cs="Times New Roman"/>
          <w:sz w:val="28"/>
          <w:szCs w:val="28"/>
        </w:rPr>
        <w:t>, и составляет одну из главнейших задач</w:t>
      </w:r>
      <w:r w:rsidR="00F35331" w:rsidRPr="001A4F5F">
        <w:rPr>
          <w:rFonts w:ascii="Times New Roman" w:hAnsi="Times New Roman" w:cs="Times New Roman"/>
          <w:sz w:val="28"/>
          <w:szCs w:val="28"/>
        </w:rPr>
        <w:t xml:space="preserve"> школьного обучения</w:t>
      </w:r>
      <w:r w:rsidR="00280BA8" w:rsidRPr="001A4F5F">
        <w:rPr>
          <w:rFonts w:ascii="Times New Roman" w:hAnsi="Times New Roman" w:cs="Times New Roman"/>
          <w:sz w:val="28"/>
          <w:szCs w:val="28"/>
        </w:rPr>
        <w:t>»</w:t>
      </w:r>
      <w:r w:rsidR="00F35331" w:rsidRPr="001A4F5F">
        <w:rPr>
          <w:rFonts w:ascii="Times New Roman" w:hAnsi="Times New Roman" w:cs="Times New Roman"/>
          <w:sz w:val="28"/>
          <w:szCs w:val="28"/>
        </w:rPr>
        <w:t xml:space="preserve">,- </w:t>
      </w:r>
      <w:r w:rsidR="006F5AC9" w:rsidRPr="001A4F5F">
        <w:rPr>
          <w:rFonts w:ascii="Times New Roman" w:hAnsi="Times New Roman" w:cs="Times New Roman"/>
          <w:sz w:val="28"/>
          <w:szCs w:val="28"/>
        </w:rPr>
        <w:t xml:space="preserve">писал ещё К.Д. Ушинский. </w:t>
      </w:r>
    </w:p>
    <w:p w:rsidR="00BF628E" w:rsidRPr="001A4F5F" w:rsidRDefault="00590FA0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Б</w:t>
      </w:r>
      <w:r w:rsidR="00942AAF" w:rsidRPr="001A4F5F">
        <w:rPr>
          <w:rFonts w:ascii="Times New Roman" w:hAnsi="Times New Roman" w:cs="Times New Roman"/>
          <w:sz w:val="28"/>
          <w:szCs w:val="28"/>
        </w:rPr>
        <w:t xml:space="preserve">лагодатный детский возраст открыт и </w:t>
      </w:r>
      <w:r w:rsidR="00630696" w:rsidRPr="001A4F5F">
        <w:rPr>
          <w:rFonts w:ascii="Times New Roman" w:hAnsi="Times New Roman" w:cs="Times New Roman"/>
          <w:sz w:val="28"/>
          <w:szCs w:val="28"/>
        </w:rPr>
        <w:t xml:space="preserve">восприимчив к чудесам познания, к умению удивляться  богатству и красоте (целей обучения) окружающего мира. </w:t>
      </w:r>
    </w:p>
    <w:p w:rsidR="00923639" w:rsidRPr="001A4F5F" w:rsidRDefault="00923639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Для осуществления развивающих целей обучения необходимо активизировать познавательную деятельность, создать ситуацию заинтересованность. </w:t>
      </w:r>
    </w:p>
    <w:p w:rsidR="004D6EAE" w:rsidRPr="001A4F5F" w:rsidRDefault="004D6EAE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Оптимальным условием, обеспечивающим интенсивное развитие творческих способностей школьников,</w:t>
      </w:r>
      <w:r w:rsidR="00F67E5D" w:rsidRPr="001A4F5F">
        <w:rPr>
          <w:rFonts w:ascii="Times New Roman" w:hAnsi="Times New Roman" w:cs="Times New Roman"/>
          <w:sz w:val="28"/>
          <w:szCs w:val="28"/>
        </w:rPr>
        <w:t xml:space="preserve"> выступает планомерное, целенаправл</w:t>
      </w:r>
      <w:r w:rsidR="00D82F62" w:rsidRPr="001A4F5F">
        <w:rPr>
          <w:rFonts w:ascii="Times New Roman" w:hAnsi="Times New Roman" w:cs="Times New Roman"/>
          <w:sz w:val="28"/>
          <w:szCs w:val="28"/>
        </w:rPr>
        <w:t xml:space="preserve">енное предъявления их в системе, отвечающим следующим требованиям: </w:t>
      </w:r>
    </w:p>
    <w:p w:rsidR="00D82F62" w:rsidRPr="001A4F5F" w:rsidRDefault="00D82F62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-задачи должны подбираться с учётом рациональной последовательности их предъявления: от репродуктивных, направленных на актуализацию  имеющихся знаний, к частично-поисковым, ориентированным  на овладение обобщёнными </w:t>
      </w:r>
      <w:r w:rsidR="0006429A" w:rsidRPr="001A4F5F">
        <w:rPr>
          <w:rFonts w:ascii="Times New Roman" w:hAnsi="Times New Roman" w:cs="Times New Roman"/>
          <w:sz w:val="28"/>
          <w:szCs w:val="28"/>
        </w:rPr>
        <w:t xml:space="preserve">приёмами познавательной деятельности, а затем и </w:t>
      </w:r>
      <w:proofErr w:type="gramStart"/>
      <w:r w:rsidR="0006429A" w:rsidRPr="001A4F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6429A" w:rsidRPr="001A4F5F">
        <w:rPr>
          <w:rFonts w:ascii="Times New Roman" w:hAnsi="Times New Roman" w:cs="Times New Roman"/>
          <w:sz w:val="28"/>
          <w:szCs w:val="28"/>
        </w:rPr>
        <w:t xml:space="preserve"> собственно творческим, позволяющим </w:t>
      </w:r>
      <w:r w:rsidR="00C65B8D" w:rsidRPr="001A4F5F">
        <w:rPr>
          <w:rFonts w:ascii="Times New Roman" w:hAnsi="Times New Roman" w:cs="Times New Roman"/>
          <w:sz w:val="28"/>
          <w:szCs w:val="28"/>
        </w:rPr>
        <w:t>рассматривать изучаемые явления с разных сторон;</w:t>
      </w:r>
    </w:p>
    <w:p w:rsidR="00C65B8D" w:rsidRPr="001A4F5F" w:rsidRDefault="00B07656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- система познавательных задач должна вести к формированию беглости мышления, гибкости ума, любознательности, умению выдвигать и разрабатывать </w:t>
      </w:r>
      <w:r w:rsidR="00AB53CF" w:rsidRPr="001A4F5F">
        <w:rPr>
          <w:rFonts w:ascii="Times New Roman" w:hAnsi="Times New Roman" w:cs="Times New Roman"/>
          <w:sz w:val="28"/>
          <w:szCs w:val="28"/>
        </w:rPr>
        <w:t>гипотезы.</w:t>
      </w:r>
    </w:p>
    <w:p w:rsidR="00962E58" w:rsidRPr="001A4F5F" w:rsidRDefault="00962E58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В соответствии с особенностями и целями  и применения различного рода задач занятия </w:t>
      </w:r>
      <w:r w:rsidR="00CF0A22" w:rsidRPr="001A4F5F">
        <w:rPr>
          <w:rFonts w:ascii="Times New Roman" w:hAnsi="Times New Roman" w:cs="Times New Roman"/>
          <w:sz w:val="28"/>
          <w:szCs w:val="28"/>
        </w:rPr>
        <w:t>включают в себя в четыре последовательных задач-этапов:</w:t>
      </w:r>
    </w:p>
    <w:p w:rsidR="00CF0A22" w:rsidRPr="001A4F5F" w:rsidRDefault="00CF0A22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1)разминку;</w:t>
      </w:r>
    </w:p>
    <w:p w:rsidR="00CF0A22" w:rsidRPr="001A4F5F" w:rsidRDefault="00CF0A22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2) развитие </w:t>
      </w:r>
      <w:r w:rsidR="00750F21" w:rsidRPr="001A4F5F">
        <w:rPr>
          <w:rFonts w:ascii="Times New Roman" w:hAnsi="Times New Roman" w:cs="Times New Roman"/>
          <w:sz w:val="28"/>
          <w:szCs w:val="28"/>
        </w:rPr>
        <w:t>творческих механизмов;</w:t>
      </w:r>
    </w:p>
    <w:p w:rsidR="00750F21" w:rsidRPr="001A4F5F" w:rsidRDefault="00750F21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3) выполнение развивающих частично поисковых задач;</w:t>
      </w:r>
    </w:p>
    <w:p w:rsidR="00750F21" w:rsidRPr="001A4F5F" w:rsidRDefault="00750F21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4) решение творческих задач</w:t>
      </w:r>
      <w:r w:rsidR="000D44E3" w:rsidRPr="001A4F5F">
        <w:rPr>
          <w:rFonts w:ascii="Times New Roman" w:hAnsi="Times New Roman" w:cs="Times New Roman"/>
          <w:sz w:val="28"/>
          <w:szCs w:val="28"/>
        </w:rPr>
        <w:t>.</w:t>
      </w:r>
    </w:p>
    <w:p w:rsidR="00746E6B" w:rsidRPr="001A4F5F" w:rsidRDefault="000D44E3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Двигателем процесса познания становиться желание узнать новое, неизвестное. Исключительно значительное значение для ребёнка имеет возможность делиться на уроке своими личными наблюдениями.</w:t>
      </w:r>
      <w:r w:rsidR="00746E6B" w:rsidRPr="001A4F5F">
        <w:rPr>
          <w:rFonts w:ascii="Times New Roman" w:hAnsi="Times New Roman" w:cs="Times New Roman"/>
          <w:sz w:val="28"/>
          <w:szCs w:val="28"/>
        </w:rPr>
        <w:t xml:space="preserve"> При этом учитель не теряет своей руководящей, организующей роли.</w:t>
      </w:r>
    </w:p>
    <w:p w:rsidR="000D44E3" w:rsidRPr="001A4F5F" w:rsidRDefault="00746E6B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lastRenderedPageBreak/>
        <w:t xml:space="preserve">Сегодня очень важна готовность человека </w:t>
      </w:r>
      <w:proofErr w:type="gramStart"/>
      <w:r w:rsidRPr="001A4F5F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Pr="001A4F5F">
        <w:rPr>
          <w:rFonts w:ascii="Times New Roman" w:hAnsi="Times New Roman" w:cs="Times New Roman"/>
          <w:sz w:val="28"/>
          <w:szCs w:val="28"/>
        </w:rPr>
        <w:t xml:space="preserve"> </w:t>
      </w:r>
      <w:r w:rsidR="003C4F6E" w:rsidRPr="001A4F5F">
        <w:rPr>
          <w:rFonts w:ascii="Times New Roman" w:hAnsi="Times New Roman" w:cs="Times New Roman"/>
          <w:sz w:val="28"/>
          <w:szCs w:val="28"/>
        </w:rPr>
        <w:t xml:space="preserve">инициативно и творчески при любых обстоятельствах </w:t>
      </w:r>
      <w:r w:rsidR="000D44E3" w:rsidRPr="001A4F5F">
        <w:rPr>
          <w:rFonts w:ascii="Times New Roman" w:hAnsi="Times New Roman" w:cs="Times New Roman"/>
          <w:sz w:val="28"/>
          <w:szCs w:val="28"/>
        </w:rPr>
        <w:t xml:space="preserve"> </w:t>
      </w:r>
      <w:r w:rsidR="001171EC" w:rsidRPr="001A4F5F">
        <w:rPr>
          <w:rFonts w:ascii="Times New Roman" w:hAnsi="Times New Roman" w:cs="Times New Roman"/>
          <w:sz w:val="28"/>
          <w:szCs w:val="28"/>
        </w:rPr>
        <w:t xml:space="preserve">этот социальный запрос соответствует потребностям ребёнка быть самостоятельным, знать и уметь использовать свои возможности. Главная цель моей работы с детьми </w:t>
      </w:r>
      <w:proofErr w:type="gramStart"/>
      <w:r w:rsidR="001171EC" w:rsidRPr="001A4F5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1171EC" w:rsidRPr="001A4F5F">
        <w:rPr>
          <w:rFonts w:ascii="Times New Roman" w:hAnsi="Times New Roman" w:cs="Times New Roman"/>
          <w:sz w:val="28"/>
          <w:szCs w:val="28"/>
        </w:rPr>
        <w:t xml:space="preserve">азвитие их умственных способностей </w:t>
      </w:r>
      <w:r w:rsidR="00D11251" w:rsidRPr="001A4F5F">
        <w:rPr>
          <w:rFonts w:ascii="Times New Roman" w:hAnsi="Times New Roman" w:cs="Times New Roman"/>
          <w:sz w:val="28"/>
          <w:szCs w:val="28"/>
        </w:rPr>
        <w:t>, т.е. умений наблюдать, сравнивать, анализировать, обобщать, делать выводы</w:t>
      </w:r>
      <w:r w:rsidR="009073FB" w:rsidRPr="001A4F5F">
        <w:rPr>
          <w:rFonts w:ascii="Times New Roman" w:hAnsi="Times New Roman" w:cs="Times New Roman"/>
          <w:sz w:val="28"/>
          <w:szCs w:val="28"/>
        </w:rPr>
        <w:t>, находить закономерности.</w:t>
      </w:r>
    </w:p>
    <w:p w:rsidR="003A4767" w:rsidRPr="001A4F5F" w:rsidRDefault="009073FB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 xml:space="preserve">Задания подбираю </w:t>
      </w:r>
      <w:r w:rsidR="00F26BE2" w:rsidRPr="001A4F5F">
        <w:rPr>
          <w:rFonts w:ascii="Times New Roman" w:hAnsi="Times New Roman" w:cs="Times New Roman"/>
          <w:sz w:val="28"/>
          <w:szCs w:val="28"/>
        </w:rPr>
        <w:t xml:space="preserve">такие, которые требуют от детей различных </w:t>
      </w:r>
      <w:r w:rsidR="003A4767" w:rsidRPr="001A4F5F">
        <w:rPr>
          <w:rFonts w:ascii="Times New Roman" w:hAnsi="Times New Roman" w:cs="Times New Roman"/>
          <w:sz w:val="28"/>
          <w:szCs w:val="28"/>
        </w:rPr>
        <w:t xml:space="preserve">мыслительных операций, обобщения, классификации, рассуждения, перехода от  конкретного к </w:t>
      </w:r>
      <w:proofErr w:type="gramStart"/>
      <w:r w:rsidR="003A4767" w:rsidRPr="001A4F5F">
        <w:rPr>
          <w:rFonts w:ascii="Times New Roman" w:hAnsi="Times New Roman" w:cs="Times New Roman"/>
          <w:sz w:val="28"/>
          <w:szCs w:val="28"/>
        </w:rPr>
        <w:t>абстрактному</w:t>
      </w:r>
      <w:proofErr w:type="gramEnd"/>
      <w:r w:rsidR="003A4767" w:rsidRPr="001A4F5F">
        <w:rPr>
          <w:rFonts w:ascii="Times New Roman" w:hAnsi="Times New Roman" w:cs="Times New Roman"/>
          <w:sz w:val="28"/>
          <w:szCs w:val="28"/>
        </w:rPr>
        <w:t xml:space="preserve"> и от абстрактного к конкретному.</w:t>
      </w:r>
    </w:p>
    <w:p w:rsidR="00DE45B5" w:rsidRPr="001A4F5F" w:rsidRDefault="00DE45B5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Умение сознательно мыслить пробуждает решение задач различными способами. Выработка привычки к поиску другого варианта решения играет большую роль в будущей научной и творческой деятельности моих учеников.</w:t>
      </w:r>
    </w:p>
    <w:p w:rsidR="009073FB" w:rsidRPr="001A4F5F" w:rsidRDefault="00DE45B5" w:rsidP="001A4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F5F">
        <w:rPr>
          <w:rFonts w:ascii="Times New Roman" w:hAnsi="Times New Roman" w:cs="Times New Roman"/>
          <w:sz w:val="28"/>
          <w:szCs w:val="28"/>
        </w:rPr>
        <w:t>Развивающее обучение направлено на то, чтобы научить детей думать, размышлять.</w:t>
      </w:r>
      <w:r w:rsidR="003A4767" w:rsidRPr="001A4F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73FB" w:rsidRPr="001A4F5F" w:rsidSect="00375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58" w:rsidRDefault="00697658" w:rsidP="0084378D">
      <w:pPr>
        <w:spacing w:after="0" w:line="240" w:lineRule="auto"/>
      </w:pPr>
      <w:r>
        <w:separator/>
      </w:r>
    </w:p>
  </w:endnote>
  <w:endnote w:type="continuationSeparator" w:id="1">
    <w:p w:rsidR="00697658" w:rsidRDefault="00697658" w:rsidP="0084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8D" w:rsidRDefault="008437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56649"/>
      <w:docPartObj>
        <w:docPartGallery w:val="Page Numbers (Bottom of Page)"/>
        <w:docPartUnique/>
      </w:docPartObj>
    </w:sdtPr>
    <w:sdtContent>
      <w:p w:rsidR="0084378D" w:rsidRDefault="00816428">
        <w:pPr>
          <w:pStyle w:val="a5"/>
          <w:jc w:val="center"/>
        </w:pPr>
        <w:r>
          <w:fldChar w:fldCharType="begin"/>
        </w:r>
        <w:r w:rsidR="0084378D">
          <w:instrText xml:space="preserve"> PAGE   \* MERGEFORMAT </w:instrText>
        </w:r>
        <w:r>
          <w:fldChar w:fldCharType="separate"/>
        </w:r>
        <w:r w:rsidR="00724C96">
          <w:rPr>
            <w:noProof/>
          </w:rPr>
          <w:t>1</w:t>
        </w:r>
        <w:r>
          <w:fldChar w:fldCharType="end"/>
        </w:r>
      </w:p>
    </w:sdtContent>
  </w:sdt>
  <w:p w:rsidR="0084378D" w:rsidRDefault="008437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8D" w:rsidRDefault="008437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58" w:rsidRDefault="00697658" w:rsidP="0084378D">
      <w:pPr>
        <w:spacing w:after="0" w:line="240" w:lineRule="auto"/>
      </w:pPr>
      <w:r>
        <w:separator/>
      </w:r>
    </w:p>
  </w:footnote>
  <w:footnote w:type="continuationSeparator" w:id="1">
    <w:p w:rsidR="00697658" w:rsidRDefault="00697658" w:rsidP="0084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8D" w:rsidRDefault="008437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8D" w:rsidRDefault="008437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8D" w:rsidRDefault="00843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89C"/>
    <w:rsid w:val="00036DF5"/>
    <w:rsid w:val="00052062"/>
    <w:rsid w:val="00056015"/>
    <w:rsid w:val="0006429A"/>
    <w:rsid w:val="000A6DD3"/>
    <w:rsid w:val="000D44E3"/>
    <w:rsid w:val="000F6CE6"/>
    <w:rsid w:val="00112D15"/>
    <w:rsid w:val="001171EC"/>
    <w:rsid w:val="00121FF9"/>
    <w:rsid w:val="00167497"/>
    <w:rsid w:val="0019458F"/>
    <w:rsid w:val="001A4F5F"/>
    <w:rsid w:val="00201126"/>
    <w:rsid w:val="002537DB"/>
    <w:rsid w:val="002614D4"/>
    <w:rsid w:val="00280BA8"/>
    <w:rsid w:val="002935D7"/>
    <w:rsid w:val="00322BDC"/>
    <w:rsid w:val="00332767"/>
    <w:rsid w:val="003578A1"/>
    <w:rsid w:val="00375FA4"/>
    <w:rsid w:val="0037789C"/>
    <w:rsid w:val="003A4767"/>
    <w:rsid w:val="003C4684"/>
    <w:rsid w:val="003C4F6E"/>
    <w:rsid w:val="00435BB4"/>
    <w:rsid w:val="00465813"/>
    <w:rsid w:val="004911A4"/>
    <w:rsid w:val="004D6EAE"/>
    <w:rsid w:val="00580718"/>
    <w:rsid w:val="00590FA0"/>
    <w:rsid w:val="005A30D8"/>
    <w:rsid w:val="005F4DFE"/>
    <w:rsid w:val="006018EB"/>
    <w:rsid w:val="00613C5A"/>
    <w:rsid w:val="00630696"/>
    <w:rsid w:val="00697658"/>
    <w:rsid w:val="006A2C2A"/>
    <w:rsid w:val="006F5AC9"/>
    <w:rsid w:val="00711AEF"/>
    <w:rsid w:val="00724C96"/>
    <w:rsid w:val="00742C7D"/>
    <w:rsid w:val="00746E6B"/>
    <w:rsid w:val="00750F21"/>
    <w:rsid w:val="00775832"/>
    <w:rsid w:val="007A51BA"/>
    <w:rsid w:val="007D5DA7"/>
    <w:rsid w:val="007F20BB"/>
    <w:rsid w:val="00816428"/>
    <w:rsid w:val="00823E72"/>
    <w:rsid w:val="0084378D"/>
    <w:rsid w:val="0090590D"/>
    <w:rsid w:val="009073FB"/>
    <w:rsid w:val="00911D58"/>
    <w:rsid w:val="00923639"/>
    <w:rsid w:val="00934C70"/>
    <w:rsid w:val="00942AAF"/>
    <w:rsid w:val="00962E58"/>
    <w:rsid w:val="00980BA1"/>
    <w:rsid w:val="00997BD1"/>
    <w:rsid w:val="009A575D"/>
    <w:rsid w:val="00A26EAC"/>
    <w:rsid w:val="00AB53CF"/>
    <w:rsid w:val="00AC12C0"/>
    <w:rsid w:val="00AC6DA8"/>
    <w:rsid w:val="00B07656"/>
    <w:rsid w:val="00B245B7"/>
    <w:rsid w:val="00BF628E"/>
    <w:rsid w:val="00C529EC"/>
    <w:rsid w:val="00C65B8D"/>
    <w:rsid w:val="00C86FAB"/>
    <w:rsid w:val="00C87226"/>
    <w:rsid w:val="00CF0A22"/>
    <w:rsid w:val="00D11251"/>
    <w:rsid w:val="00D82F62"/>
    <w:rsid w:val="00DB1426"/>
    <w:rsid w:val="00DE1B41"/>
    <w:rsid w:val="00DE45B5"/>
    <w:rsid w:val="00E248FD"/>
    <w:rsid w:val="00E473D9"/>
    <w:rsid w:val="00EA00FE"/>
    <w:rsid w:val="00F22575"/>
    <w:rsid w:val="00F26BE2"/>
    <w:rsid w:val="00F35331"/>
    <w:rsid w:val="00F45A2C"/>
    <w:rsid w:val="00F678E7"/>
    <w:rsid w:val="00F67E5D"/>
    <w:rsid w:val="00FA7338"/>
    <w:rsid w:val="00FC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78D"/>
  </w:style>
  <w:style w:type="paragraph" w:styleId="a5">
    <w:name w:val="footer"/>
    <w:basedOn w:val="a"/>
    <w:link w:val="a6"/>
    <w:uiPriority w:val="99"/>
    <w:unhideWhenUsed/>
    <w:rsid w:val="0084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85</cp:revision>
  <dcterms:created xsi:type="dcterms:W3CDTF">2014-03-11T06:32:00Z</dcterms:created>
  <dcterms:modified xsi:type="dcterms:W3CDTF">2015-01-30T05:05:00Z</dcterms:modified>
</cp:coreProperties>
</file>