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20" w:rsidRDefault="00E03920" w:rsidP="00E03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</w:t>
      </w:r>
      <w:r w:rsidRPr="00B62A77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E03920" w:rsidRDefault="00E03920" w:rsidP="00E03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«Открой себя»</w:t>
      </w:r>
    </w:p>
    <w:tbl>
      <w:tblPr>
        <w:tblStyle w:val="a5"/>
        <w:tblW w:w="9813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2410"/>
        <w:gridCol w:w="1058"/>
      </w:tblGrid>
      <w:tr w:rsidR="00E03920" w:rsidRPr="00887D77" w:rsidTr="001720C0">
        <w:tc>
          <w:tcPr>
            <w:tcW w:w="675" w:type="dxa"/>
            <w:vAlign w:val="center"/>
          </w:tcPr>
          <w:p w:rsidR="00E03920" w:rsidRPr="00887D77" w:rsidRDefault="00E03920" w:rsidP="001720C0">
            <w:pPr>
              <w:ind w:right="-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</w:t>
            </w:r>
            <w:r w:rsidRPr="0000025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00250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ния).</w:t>
            </w:r>
            <w:proofErr w:type="gramEnd"/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E03920" w:rsidRPr="00887D77" w:rsidTr="001720C0">
        <w:trPr>
          <w:cantSplit/>
          <w:trHeight w:val="1647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:rsidR="00E03920" w:rsidRPr="00887D77" w:rsidRDefault="00E03920" w:rsidP="001720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Театральная и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азвивать внимание, память,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наблюдательность;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быстроту реакции;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доброжел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коммуникабельность в отношении со сверстниками;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снимать зажатость и скова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Игры: «И я тоже», «Поварята»,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«Вес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 xml:space="preserve">лые обезьянки». 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920" w:rsidRPr="00887D77" w:rsidTr="001720C0">
        <w:trPr>
          <w:cantSplit/>
          <w:trHeight w:val="962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E03920" w:rsidRPr="00887D77" w:rsidRDefault="00E03920" w:rsidP="001720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реагировать на команду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музыкальный сигнал;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развивать к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ординацию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«Медведи в клетке», «Птицы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гнездах».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920" w:rsidRPr="00887D77" w:rsidTr="001720C0">
        <w:trPr>
          <w:cantSplit/>
          <w:trHeight w:val="585"/>
        </w:trPr>
        <w:tc>
          <w:tcPr>
            <w:tcW w:w="675" w:type="dxa"/>
            <w:vMerge/>
            <w:textDirection w:val="btLr"/>
            <w:vAlign w:val="center"/>
          </w:tcPr>
          <w:p w:rsidR="00E03920" w:rsidRPr="00887D77" w:rsidRDefault="00E03920" w:rsidP="001720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Культура и те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ника речи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Развивать речевое дыхание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правильную артикуляцию гла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и согласных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«Мыльные пузыри», «Веселый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пятачок», скороговорка «Шесть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мышат в камышах шуршат» и др.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3920" w:rsidRPr="00887D77" w:rsidTr="001720C0">
        <w:trPr>
          <w:cantSplit/>
          <w:trHeight w:val="1194"/>
        </w:trPr>
        <w:tc>
          <w:tcPr>
            <w:tcW w:w="675" w:type="dxa"/>
            <w:vMerge/>
            <w:textDirection w:val="btLr"/>
            <w:vAlign w:val="center"/>
          </w:tcPr>
          <w:p w:rsidR="00E03920" w:rsidRPr="00887D77" w:rsidRDefault="00E03920" w:rsidP="001720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Основы теа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ральной культ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Развивать интерес детей к сцен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ческому искусству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Понятия: театр, балет, опера;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виды т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атров (презентация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мультимедиа)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920" w:rsidRPr="00887D77" w:rsidTr="001720C0">
        <w:trPr>
          <w:cantSplit/>
          <w:trHeight w:val="883"/>
        </w:trPr>
        <w:tc>
          <w:tcPr>
            <w:tcW w:w="675" w:type="dxa"/>
            <w:vMerge/>
            <w:textDirection w:val="btLr"/>
            <w:vAlign w:val="center"/>
          </w:tcPr>
          <w:p w:rsidR="00E03920" w:rsidRPr="00887D77" w:rsidRDefault="00E03920" w:rsidP="001720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Основы кукол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ного театра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Знакомство с приемами вожд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ния кукол.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Сказка «Теремок».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Этюды с верховыми кук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 xml:space="preserve"> «собачка».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3920" w:rsidRPr="00887D77" w:rsidTr="001720C0">
        <w:trPr>
          <w:cantSplit/>
          <w:trHeight w:val="759"/>
        </w:trPr>
        <w:tc>
          <w:tcPr>
            <w:tcW w:w="675" w:type="dxa"/>
            <w:vMerge w:val="restart"/>
            <w:textDirection w:val="btLr"/>
            <w:vAlign w:val="center"/>
          </w:tcPr>
          <w:p w:rsidR="00E03920" w:rsidRPr="00887D77" w:rsidRDefault="00E03920" w:rsidP="001720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Театральная и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Учить действовать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согласованно;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странстве; развивать фантазию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Игра «Что мы дел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ем, не скажем,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но покажем», «День рождение»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920" w:rsidRPr="00887D77" w:rsidTr="001720C0">
        <w:trPr>
          <w:cantSplit/>
          <w:trHeight w:val="423"/>
        </w:trPr>
        <w:tc>
          <w:tcPr>
            <w:tcW w:w="675" w:type="dxa"/>
            <w:vMerge/>
            <w:textDirection w:val="btLr"/>
            <w:vAlign w:val="center"/>
          </w:tcPr>
          <w:p w:rsidR="00E03920" w:rsidRPr="00887D77" w:rsidRDefault="00E03920" w:rsidP="001720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виж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«Дровосеки»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920" w:rsidRPr="00887D77" w:rsidTr="001720C0">
        <w:trPr>
          <w:cantSplit/>
          <w:trHeight w:val="513"/>
        </w:trPr>
        <w:tc>
          <w:tcPr>
            <w:tcW w:w="675" w:type="dxa"/>
            <w:vMerge/>
            <w:textDirection w:val="btLr"/>
            <w:vAlign w:val="center"/>
          </w:tcPr>
          <w:p w:rsidR="00E03920" w:rsidRPr="00887D77" w:rsidRDefault="00E03920" w:rsidP="001720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Культура и те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 xml:space="preserve">ника речи 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Развитие речевого дыхания;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биваться четкости дикции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Упражнение «Насос»,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«Цветочный маг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зин»,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короговорки.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3920" w:rsidRPr="00887D77" w:rsidTr="001720C0">
        <w:trPr>
          <w:cantSplit/>
          <w:trHeight w:val="858"/>
        </w:trPr>
        <w:tc>
          <w:tcPr>
            <w:tcW w:w="675" w:type="dxa"/>
            <w:vMerge/>
            <w:textDirection w:val="btLr"/>
            <w:vAlign w:val="center"/>
          </w:tcPr>
          <w:p w:rsidR="00E03920" w:rsidRPr="00887D77" w:rsidRDefault="00E03920" w:rsidP="001720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Основы теа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ральной культ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ми видами театрального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иску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Иллюстрации, фот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театров (презентация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мультим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диа)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920" w:rsidRPr="00887D77" w:rsidTr="001720C0">
        <w:trPr>
          <w:cantSplit/>
          <w:trHeight w:val="858"/>
        </w:trPr>
        <w:tc>
          <w:tcPr>
            <w:tcW w:w="675" w:type="dxa"/>
            <w:textDirection w:val="btLr"/>
            <w:vAlign w:val="center"/>
          </w:tcPr>
          <w:p w:rsidR="00E03920" w:rsidRPr="00887D77" w:rsidRDefault="00E03920" w:rsidP="001720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Основы кукол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ного театра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Развивать интересы к куклам б</w:t>
            </w:r>
            <w:proofErr w:type="gramStart"/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87D77">
              <w:rPr>
                <w:rFonts w:ascii="Times New Roman" w:hAnsi="Times New Roman" w:cs="Times New Roman"/>
                <w:sz w:val="24"/>
                <w:szCs w:val="24"/>
              </w:rPr>
              <w:t xml:space="preserve"> ба-бо, подводить детей к выраз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тельному исполнению роли. Учить детей действовать в усл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виях вымысла, общаться и реаг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ровать на поведение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друга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Сказка «Теремок».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3920" w:rsidRPr="00887D77" w:rsidTr="001720C0">
        <w:trPr>
          <w:cantSplit/>
          <w:trHeight w:val="2412"/>
        </w:trPr>
        <w:tc>
          <w:tcPr>
            <w:tcW w:w="675" w:type="dxa"/>
            <w:vMerge w:val="restart"/>
            <w:textDirection w:val="btLr"/>
            <w:vAlign w:val="center"/>
          </w:tcPr>
          <w:p w:rsidR="00E03920" w:rsidRPr="00887D77" w:rsidRDefault="00E03920" w:rsidP="001720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Театральная и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Развивать фантазию, образное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мышление;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азвивать спосо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ность произвольно напрягать и расслаблять отд. группы мышц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Этюды «Покупка т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атрального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билета», «Утешение».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Разы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рывание этюдов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основные эмоции: р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дость, гнев,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грусть, удивление, страх,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отвращение (использ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наглядности</w:t>
            </w:r>
            <w:r w:rsidRPr="00887D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920" w:rsidRPr="00887D77" w:rsidTr="001720C0">
        <w:trPr>
          <w:trHeight w:val="1116"/>
        </w:trPr>
        <w:tc>
          <w:tcPr>
            <w:tcW w:w="675" w:type="dxa"/>
            <w:vMerge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Вызывать эмоциональный о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клик детей и желание двигаться под музыку.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в свободных импр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визациях характер и настроение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Игра «Представьте себе». Этюды: «Лисичка подслушив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«Ба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ба-яга»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3920" w:rsidRPr="00887D77" w:rsidTr="001720C0">
        <w:trPr>
          <w:trHeight w:val="1017"/>
        </w:trPr>
        <w:tc>
          <w:tcPr>
            <w:tcW w:w="675" w:type="dxa"/>
            <w:vMerge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Культура и те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ника речи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Тренировать четкое произнес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ние согласных в 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слова; свистящие и шипящие звуки.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бота над голосом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Работа над скорог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ворками.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Упражн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«Прыгуны»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3920" w:rsidRPr="00887D77" w:rsidTr="001720C0">
        <w:trPr>
          <w:trHeight w:val="2051"/>
        </w:trPr>
        <w:tc>
          <w:tcPr>
            <w:tcW w:w="675" w:type="dxa"/>
            <w:vMerge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Основы теа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ральной культ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поведения в театре.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Понятие: «этюд», «билеты»,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«театрал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ная касса», кассир».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Понятие: «эмоция», «мимика»,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«жест», беседа-диалог о теа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(презентация мул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тимедиа)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920" w:rsidRPr="00887D77" w:rsidTr="001720C0">
        <w:trPr>
          <w:trHeight w:val="1155"/>
        </w:trPr>
        <w:tc>
          <w:tcPr>
            <w:tcW w:w="675" w:type="dxa"/>
            <w:vMerge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Основы акте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ского мастерства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Развивать память, воображение,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тюды с вообража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мыми предметами - «Король».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тюды с предлагаемыми о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стоятельствами – «</w:t>
            </w:r>
            <w:proofErr w:type="gramStart"/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Одно и тоже</w:t>
            </w:r>
            <w:proofErr w:type="gramEnd"/>
            <w:r w:rsidRPr="00887D77">
              <w:rPr>
                <w:rFonts w:ascii="Times New Roman" w:hAnsi="Times New Roman" w:cs="Times New Roman"/>
                <w:sz w:val="24"/>
                <w:szCs w:val="24"/>
              </w:rPr>
              <w:t xml:space="preserve"> по-разному»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 xml:space="preserve">этюды на взаимодействие и общение 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920" w:rsidRPr="00887D77" w:rsidTr="001720C0">
        <w:trPr>
          <w:trHeight w:val="1155"/>
        </w:trPr>
        <w:tc>
          <w:tcPr>
            <w:tcW w:w="675" w:type="dxa"/>
            <w:vMerge w:val="restart"/>
            <w:textDirection w:val="btLr"/>
            <w:vAlign w:val="center"/>
          </w:tcPr>
          <w:p w:rsidR="00E03920" w:rsidRPr="00887D77" w:rsidRDefault="00E03920" w:rsidP="001720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Театральная и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вообр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жение, фантазию детей; разв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вать умение оправдывать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свое поведение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Игра «Одно и то же по-разному»,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вращение предмета»,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«Кругосветное п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шествие»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920" w:rsidRPr="00887D77" w:rsidTr="001720C0">
        <w:trPr>
          <w:trHeight w:val="1155"/>
        </w:trPr>
        <w:tc>
          <w:tcPr>
            <w:tcW w:w="675" w:type="dxa"/>
            <w:vMerge/>
            <w:vAlign w:val="center"/>
          </w:tcPr>
          <w:p w:rsidR="00E03920" w:rsidRPr="00887D77" w:rsidRDefault="00E03920" w:rsidP="001720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Упражнение «Ритм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этюд», танц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вальная импровиз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920" w:rsidRPr="00887D77" w:rsidTr="001720C0">
        <w:trPr>
          <w:trHeight w:val="635"/>
        </w:trPr>
        <w:tc>
          <w:tcPr>
            <w:tcW w:w="675" w:type="dxa"/>
            <w:vMerge/>
            <w:vAlign w:val="center"/>
          </w:tcPr>
          <w:p w:rsidR="00E03920" w:rsidRPr="00887D77" w:rsidRDefault="00E03920" w:rsidP="001720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Культура и те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ника речи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Пополнять словарный запас,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тивизировать ассоциативное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мышление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Игра «Сочини ска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ку», «Ручной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мяч»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920" w:rsidRPr="00887D77" w:rsidTr="001720C0">
        <w:trPr>
          <w:trHeight w:val="144"/>
        </w:trPr>
        <w:tc>
          <w:tcPr>
            <w:tcW w:w="675" w:type="dxa"/>
            <w:vMerge/>
            <w:vAlign w:val="center"/>
          </w:tcPr>
          <w:p w:rsidR="00E03920" w:rsidRPr="00887D77" w:rsidRDefault="00E03920" w:rsidP="001720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ральной культ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ством театра, зрительного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зала и сцены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pStyle w:val="a3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зрительного зала,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«сцена», «з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навес», «кулисы»,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«партер», «балкон» (презентация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медиа)</w:t>
            </w:r>
            <w:proofErr w:type="gramEnd"/>
          </w:p>
        </w:tc>
        <w:tc>
          <w:tcPr>
            <w:tcW w:w="1058" w:type="dxa"/>
            <w:vAlign w:val="center"/>
          </w:tcPr>
          <w:p w:rsidR="00E03920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03920" w:rsidRPr="00887D77" w:rsidTr="001720C0">
        <w:trPr>
          <w:cantSplit/>
          <w:trHeight w:val="56"/>
        </w:trPr>
        <w:tc>
          <w:tcPr>
            <w:tcW w:w="675" w:type="dxa"/>
            <w:vMerge/>
            <w:textDirection w:val="btLr"/>
            <w:vAlign w:val="center"/>
          </w:tcPr>
          <w:p w:rsidR="00E03920" w:rsidRPr="00887D77" w:rsidRDefault="00E03920" w:rsidP="001720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Работа над спе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таклем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Учить детей высказывать свое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о прочитанной пьесе;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Беседа, обсуждение характеров героев. Репетиция.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3920" w:rsidRPr="00887D77" w:rsidTr="001720C0">
        <w:tc>
          <w:tcPr>
            <w:tcW w:w="675" w:type="dxa"/>
            <w:vMerge w:val="restart"/>
            <w:textDirection w:val="btLr"/>
            <w:vAlign w:val="center"/>
          </w:tcPr>
          <w:p w:rsidR="00E03920" w:rsidRPr="00887D77" w:rsidRDefault="00E03920" w:rsidP="001720C0">
            <w:pPr>
              <w:ind w:left="113" w:right="113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Театральная и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Развивать память воображение детей;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зрительную, слуховую память, внима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ние;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развивать музыкальный слух;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общение;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ние действовать с воображаем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ми предметами.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Игра «Угадай, что я делаю»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«Любитель-рыболов»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920" w:rsidRPr="00887D77" w:rsidTr="001720C0">
        <w:tc>
          <w:tcPr>
            <w:tcW w:w="675" w:type="dxa"/>
            <w:vMerge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равн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мерно размещаться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площадке;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двигаться, не сталкиваясь в ра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ных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пах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 xml:space="preserve">Игры «Конкурс </w:t>
            </w:r>
            <w:proofErr w:type="gramStart"/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тяев</w:t>
            </w:r>
            <w:proofErr w:type="gramEnd"/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«Гипнотизер».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920" w:rsidRPr="00887D77" w:rsidTr="001720C0">
        <w:tc>
          <w:tcPr>
            <w:tcW w:w="675" w:type="dxa"/>
            <w:vMerge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Культура и те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ника речи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речевое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дыхание;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развитие песенного дыхания;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тренировать произн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сение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звуков гласных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Упражнение на раскрытие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«Хоб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гра «Японская машинка»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тихотв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3920" w:rsidRPr="00887D77" w:rsidTr="001720C0">
        <w:trPr>
          <w:trHeight w:val="645"/>
        </w:trPr>
        <w:tc>
          <w:tcPr>
            <w:tcW w:w="675" w:type="dxa"/>
            <w:vMerge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Основы театр культуры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Познакомить с главными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атр; п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рофессиями «Кто и что 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делать»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Понятия: актер, х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дожник,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режиссер, композитор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(презе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тация мультимедиа)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920" w:rsidRPr="00887D77" w:rsidTr="001720C0">
        <w:trPr>
          <w:trHeight w:val="945"/>
        </w:trPr>
        <w:tc>
          <w:tcPr>
            <w:tcW w:w="675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Работа над спе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таклем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Распределение ролей с учетом пожелания юных артистов и соответствие каждого из них и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бранной роли (внешние данные, дикция и т.п.). Выразительное чтение сказки по ролям.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Три пор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сенка».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920" w:rsidRPr="00887D77" w:rsidTr="001720C0">
        <w:tc>
          <w:tcPr>
            <w:tcW w:w="675" w:type="dxa"/>
            <w:vMerge w:val="restart"/>
            <w:textDirection w:val="btLr"/>
            <w:vAlign w:val="center"/>
          </w:tcPr>
          <w:p w:rsidR="00E03920" w:rsidRPr="00887D77" w:rsidRDefault="00E03920" w:rsidP="001720C0">
            <w:pPr>
              <w:ind w:left="113" w:right="113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Театральная и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ства правды и веры в вымысел;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развивать навыки действий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ображаемыми предметами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Игры «Король», «День рождения»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920" w:rsidRPr="00887D77" w:rsidTr="001720C0">
        <w:tc>
          <w:tcPr>
            <w:tcW w:w="675" w:type="dxa"/>
            <w:vMerge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Добиваться создания образа животных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выразител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ных пластических движений, а так же воспитывать гуманные чув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Разучивание движ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ний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«Три п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росенка», импров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зация.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920" w:rsidRPr="00887D77" w:rsidTr="001720C0">
        <w:tc>
          <w:tcPr>
            <w:tcW w:w="675" w:type="dxa"/>
            <w:vMerge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Культура и те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ника речи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Учить строить диалог;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соверше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ствовать четкость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произношения;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Упражнение «Эхо», «Птичий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двор», «Г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док», стихотворения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3920" w:rsidRPr="00887D77" w:rsidTr="001720C0">
        <w:trPr>
          <w:trHeight w:val="823"/>
        </w:trPr>
        <w:tc>
          <w:tcPr>
            <w:tcW w:w="675" w:type="dxa"/>
            <w:vMerge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Основы теа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ральной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E03920" w:rsidRPr="00000250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знакомство со зрительным залом, сценой;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 xml:space="preserve">ство с гримом и 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профессией к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ДК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920" w:rsidRPr="00887D77" w:rsidTr="001720C0">
        <w:trPr>
          <w:trHeight w:val="555"/>
        </w:trPr>
        <w:tc>
          <w:tcPr>
            <w:tcW w:w="675" w:type="dxa"/>
            <w:vMerge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Работа над спе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таклем</w:t>
            </w:r>
          </w:p>
        </w:tc>
        <w:tc>
          <w:tcPr>
            <w:tcW w:w="3685" w:type="dxa"/>
            <w:vAlign w:val="center"/>
          </w:tcPr>
          <w:p w:rsidR="00E03920" w:rsidRPr="00887D77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вообр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жение, память, фантазию</w:t>
            </w:r>
          </w:p>
        </w:tc>
        <w:tc>
          <w:tcPr>
            <w:tcW w:w="2410" w:type="dxa"/>
            <w:vAlign w:val="center"/>
          </w:tcPr>
          <w:p w:rsidR="00E03920" w:rsidRPr="00887D77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77">
              <w:rPr>
                <w:rFonts w:ascii="Times New Roman" w:hAnsi="Times New Roman" w:cs="Times New Roman"/>
                <w:sz w:val="24"/>
                <w:szCs w:val="24"/>
              </w:rPr>
              <w:t>Сказка «Три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сенка»</w:t>
            </w:r>
          </w:p>
        </w:tc>
        <w:tc>
          <w:tcPr>
            <w:tcW w:w="1058" w:type="dxa"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920" w:rsidRPr="00887D77" w:rsidTr="001720C0">
        <w:trPr>
          <w:trHeight w:val="555"/>
        </w:trPr>
        <w:tc>
          <w:tcPr>
            <w:tcW w:w="675" w:type="dxa"/>
            <w:vMerge w:val="restart"/>
            <w:textDirection w:val="btLr"/>
            <w:vAlign w:val="center"/>
          </w:tcPr>
          <w:p w:rsidR="00E03920" w:rsidRPr="00887D77" w:rsidRDefault="00E03920" w:rsidP="001720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8"/>
              </w:rPr>
              <w:t>Театральная и</w:t>
            </w:r>
            <w:r w:rsidRPr="00000250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000250">
              <w:rPr>
                <w:rFonts w:ascii="Times New Roman" w:hAnsi="Times New Roman" w:cs="Times New Roman"/>
                <w:sz w:val="24"/>
                <w:szCs w:val="28"/>
              </w:rPr>
              <w:t>ра</w:t>
            </w:r>
          </w:p>
        </w:tc>
        <w:tc>
          <w:tcPr>
            <w:tcW w:w="3685" w:type="dxa"/>
          </w:tcPr>
          <w:p w:rsidR="00E03920" w:rsidRPr="00D145BA" w:rsidRDefault="00E03920" w:rsidP="00172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9B5">
              <w:rPr>
                <w:rFonts w:ascii="Times New Roman" w:hAnsi="Times New Roman" w:cs="Times New Roman"/>
                <w:sz w:val="24"/>
                <w:szCs w:val="28"/>
              </w:rPr>
              <w:t>Развивать фантазию, образное мышление;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19B5">
              <w:rPr>
                <w:rFonts w:ascii="Times New Roman" w:hAnsi="Times New Roman" w:cs="Times New Roman"/>
                <w:sz w:val="24"/>
                <w:szCs w:val="28"/>
              </w:rPr>
              <w:t>развивать спосо</w:t>
            </w:r>
            <w:r w:rsidRPr="00CB19B5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CB19B5">
              <w:rPr>
                <w:rFonts w:ascii="Times New Roman" w:hAnsi="Times New Roman" w:cs="Times New Roman"/>
                <w:sz w:val="24"/>
                <w:szCs w:val="28"/>
              </w:rPr>
              <w:t>ность произвольно напрягать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19B5">
              <w:rPr>
                <w:rFonts w:ascii="Times New Roman" w:hAnsi="Times New Roman" w:cs="Times New Roman"/>
                <w:sz w:val="24"/>
                <w:szCs w:val="28"/>
              </w:rPr>
              <w:t>расслаблять отд. группы мышц</w:t>
            </w:r>
          </w:p>
        </w:tc>
        <w:tc>
          <w:tcPr>
            <w:tcW w:w="2410" w:type="dxa"/>
          </w:tcPr>
          <w:p w:rsidR="00E03920" w:rsidRPr="00696065" w:rsidRDefault="00E03920" w:rsidP="001720C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65">
              <w:rPr>
                <w:rFonts w:ascii="Times New Roman" w:hAnsi="Times New Roman" w:cs="Times New Roman"/>
                <w:sz w:val="24"/>
                <w:szCs w:val="24"/>
              </w:rPr>
              <w:t>Разыгрывание этюдов «Угадай, что я делаю». Театр – эк</w:t>
            </w:r>
            <w:r w:rsidRPr="006960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6065">
              <w:rPr>
                <w:rFonts w:ascii="Times New Roman" w:hAnsi="Times New Roman" w:cs="Times New Roman"/>
                <w:sz w:val="24"/>
                <w:szCs w:val="24"/>
              </w:rPr>
              <w:t>промт «Котенок»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«Море».</w:t>
            </w:r>
          </w:p>
        </w:tc>
        <w:tc>
          <w:tcPr>
            <w:tcW w:w="1058" w:type="dxa"/>
            <w:vAlign w:val="center"/>
          </w:tcPr>
          <w:p w:rsidR="00E03920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3920" w:rsidRPr="00887D77" w:rsidTr="001720C0">
        <w:trPr>
          <w:trHeight w:val="555"/>
        </w:trPr>
        <w:tc>
          <w:tcPr>
            <w:tcW w:w="675" w:type="dxa"/>
            <w:vMerge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8"/>
              </w:rPr>
              <w:t>Ритмопластика</w:t>
            </w:r>
          </w:p>
        </w:tc>
        <w:tc>
          <w:tcPr>
            <w:tcW w:w="3685" w:type="dxa"/>
          </w:tcPr>
          <w:p w:rsidR="00E03920" w:rsidRPr="00CB19B5" w:rsidRDefault="00E03920" w:rsidP="00172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разнообразными жестами;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вать пластическую выразител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ность и музыкальность</w:t>
            </w:r>
          </w:p>
        </w:tc>
        <w:tc>
          <w:tcPr>
            <w:tcW w:w="2410" w:type="dxa"/>
          </w:tcPr>
          <w:p w:rsidR="00E03920" w:rsidRPr="00CB19B5" w:rsidRDefault="00E03920" w:rsidP="001720C0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Игры «Зернышко», «Волна»,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«Плавн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ки», жесты: иди-уходи,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плач-утешение, приве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 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прощания и т.п.</w:t>
            </w:r>
            <w:proofErr w:type="gramEnd"/>
          </w:p>
        </w:tc>
        <w:tc>
          <w:tcPr>
            <w:tcW w:w="1058" w:type="dxa"/>
            <w:vAlign w:val="center"/>
          </w:tcPr>
          <w:p w:rsidR="00E03920" w:rsidRPr="00CB19B5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920" w:rsidRPr="00887D77" w:rsidTr="001720C0">
        <w:trPr>
          <w:trHeight w:val="555"/>
        </w:trPr>
        <w:tc>
          <w:tcPr>
            <w:tcW w:w="675" w:type="dxa"/>
            <w:vMerge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Культура и те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ника речи</w:t>
            </w:r>
          </w:p>
        </w:tc>
        <w:tc>
          <w:tcPr>
            <w:tcW w:w="3685" w:type="dxa"/>
          </w:tcPr>
          <w:p w:rsidR="00E03920" w:rsidRPr="00CB19B5" w:rsidRDefault="00E03920" w:rsidP="00172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зоваться различными интонац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</w:tc>
        <w:tc>
          <w:tcPr>
            <w:tcW w:w="2410" w:type="dxa"/>
          </w:tcPr>
          <w:p w:rsidR="00E03920" w:rsidRPr="00CB19B5" w:rsidRDefault="00E03920" w:rsidP="001720C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Упражнение «Спать хочется»,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«Шутка», скороговорки.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несение отдельных фраз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различной и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тонацией.</w:t>
            </w:r>
          </w:p>
        </w:tc>
        <w:tc>
          <w:tcPr>
            <w:tcW w:w="1058" w:type="dxa"/>
            <w:vAlign w:val="center"/>
          </w:tcPr>
          <w:p w:rsidR="00E03920" w:rsidRPr="00CB19B5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3920" w:rsidRPr="00887D77" w:rsidTr="001720C0">
        <w:trPr>
          <w:trHeight w:val="56"/>
        </w:trPr>
        <w:tc>
          <w:tcPr>
            <w:tcW w:w="675" w:type="dxa"/>
            <w:vMerge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920" w:rsidRPr="00000250" w:rsidRDefault="00E03920" w:rsidP="00172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Основы театр культуры</w:t>
            </w:r>
          </w:p>
        </w:tc>
        <w:tc>
          <w:tcPr>
            <w:tcW w:w="3685" w:type="dxa"/>
          </w:tcPr>
          <w:p w:rsidR="00E03920" w:rsidRPr="00CB19B5" w:rsidRDefault="00E03920" w:rsidP="0017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гримом; профессиональный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кост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мер;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дения в театре и на концерте</w:t>
            </w:r>
          </w:p>
        </w:tc>
        <w:tc>
          <w:tcPr>
            <w:tcW w:w="2410" w:type="dxa"/>
          </w:tcPr>
          <w:p w:rsidR="00E03920" w:rsidRPr="00CB19B5" w:rsidRDefault="00E03920" w:rsidP="001720C0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Предложить детям сочинить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этюды на поведение в зрител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зале и игру «Что можно взять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собой в театр»</w:t>
            </w:r>
          </w:p>
        </w:tc>
        <w:tc>
          <w:tcPr>
            <w:tcW w:w="1058" w:type="dxa"/>
            <w:vAlign w:val="center"/>
          </w:tcPr>
          <w:p w:rsidR="00E03920" w:rsidRPr="00CB19B5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920" w:rsidRPr="00887D77" w:rsidTr="001720C0">
        <w:trPr>
          <w:trHeight w:val="555"/>
        </w:trPr>
        <w:tc>
          <w:tcPr>
            <w:tcW w:w="675" w:type="dxa"/>
            <w:vMerge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920" w:rsidRPr="00000250" w:rsidRDefault="00E03920" w:rsidP="00172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Работа над спе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таклем.</w:t>
            </w:r>
          </w:p>
        </w:tc>
        <w:tc>
          <w:tcPr>
            <w:tcW w:w="3685" w:type="dxa"/>
          </w:tcPr>
          <w:p w:rsidR="00E03920" w:rsidRPr="00CB19B5" w:rsidRDefault="00E03920" w:rsidP="0017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Репетиция спектакля</w:t>
            </w:r>
          </w:p>
        </w:tc>
        <w:tc>
          <w:tcPr>
            <w:tcW w:w="2410" w:type="dxa"/>
          </w:tcPr>
          <w:p w:rsidR="00E03920" w:rsidRPr="00CB19B5" w:rsidRDefault="00E03920" w:rsidP="001720C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Выходы, сценки и т.д.</w:t>
            </w:r>
          </w:p>
        </w:tc>
        <w:tc>
          <w:tcPr>
            <w:tcW w:w="1058" w:type="dxa"/>
            <w:vAlign w:val="center"/>
          </w:tcPr>
          <w:p w:rsidR="00E03920" w:rsidRPr="00CB19B5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3920" w:rsidRPr="00887D77" w:rsidTr="001720C0">
        <w:trPr>
          <w:trHeight w:val="555"/>
        </w:trPr>
        <w:tc>
          <w:tcPr>
            <w:tcW w:w="675" w:type="dxa"/>
            <w:vMerge w:val="restart"/>
            <w:textDirection w:val="btLr"/>
            <w:vAlign w:val="center"/>
          </w:tcPr>
          <w:p w:rsidR="00E03920" w:rsidRPr="00887D77" w:rsidRDefault="00E03920" w:rsidP="001720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Театральная и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3685" w:type="dxa"/>
            <w:vAlign w:val="center"/>
          </w:tcPr>
          <w:p w:rsidR="00E03920" w:rsidRPr="00CB19B5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сочинять этюды по сказкам;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здать условия для импровизаций;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развивать чувство партнерства</w:t>
            </w:r>
          </w:p>
        </w:tc>
        <w:tc>
          <w:tcPr>
            <w:tcW w:w="2410" w:type="dxa"/>
            <w:vAlign w:val="center"/>
          </w:tcPr>
          <w:p w:rsidR="00E03920" w:rsidRPr="00CB19B5" w:rsidRDefault="00E03920" w:rsidP="001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Игра «Сам себе режиссер»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Игра «Ци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:rsidR="00E03920" w:rsidRPr="00CB19B5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920" w:rsidRPr="00887D77" w:rsidTr="001720C0">
        <w:trPr>
          <w:trHeight w:val="555"/>
        </w:trPr>
        <w:tc>
          <w:tcPr>
            <w:tcW w:w="675" w:type="dxa"/>
            <w:vMerge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3685" w:type="dxa"/>
          </w:tcPr>
          <w:p w:rsidR="00E03920" w:rsidRPr="00CB19B5" w:rsidRDefault="00E03920" w:rsidP="00172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пл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стических свободных образах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характер и настроение героев</w:t>
            </w:r>
          </w:p>
        </w:tc>
        <w:tc>
          <w:tcPr>
            <w:tcW w:w="2410" w:type="dxa"/>
          </w:tcPr>
          <w:p w:rsidR="00E03920" w:rsidRPr="00CB19B5" w:rsidRDefault="00E03920" w:rsidP="001720C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Упражнения «Бабо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ки», «Утро»</w:t>
            </w:r>
            <w:r w:rsidRPr="00CB19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CB19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Игра – пантомима «Если бы…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58" w:type="dxa"/>
            <w:vAlign w:val="center"/>
          </w:tcPr>
          <w:p w:rsidR="00E03920" w:rsidRPr="00CB19B5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920" w:rsidRPr="00887D77" w:rsidTr="001720C0">
        <w:trPr>
          <w:trHeight w:val="555"/>
        </w:trPr>
        <w:tc>
          <w:tcPr>
            <w:tcW w:w="675" w:type="dxa"/>
            <w:vMerge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Культура и те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ника речи</w:t>
            </w:r>
          </w:p>
        </w:tc>
        <w:tc>
          <w:tcPr>
            <w:tcW w:w="3685" w:type="dxa"/>
          </w:tcPr>
          <w:p w:rsidR="00E03920" w:rsidRPr="00CB19B5" w:rsidRDefault="00E03920" w:rsidP="00172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Развивать правильное дыхание.</w:t>
            </w:r>
          </w:p>
        </w:tc>
        <w:tc>
          <w:tcPr>
            <w:tcW w:w="2410" w:type="dxa"/>
          </w:tcPr>
          <w:p w:rsidR="00E03920" w:rsidRPr="00CB19B5" w:rsidRDefault="00E03920" w:rsidP="001720C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Упражнения «Погр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ем ручки».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«Снайпер» «Кома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рик»</w:t>
            </w:r>
          </w:p>
        </w:tc>
        <w:tc>
          <w:tcPr>
            <w:tcW w:w="1058" w:type="dxa"/>
            <w:vAlign w:val="center"/>
          </w:tcPr>
          <w:p w:rsidR="00E03920" w:rsidRPr="00CB19B5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3920" w:rsidRPr="00887D77" w:rsidTr="001720C0">
        <w:trPr>
          <w:trHeight w:val="555"/>
        </w:trPr>
        <w:tc>
          <w:tcPr>
            <w:tcW w:w="675" w:type="dxa"/>
            <w:vMerge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3920" w:rsidRPr="00000250" w:rsidRDefault="00E03920" w:rsidP="001720C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Основы театрал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ной культуры</w:t>
            </w:r>
          </w:p>
        </w:tc>
        <w:tc>
          <w:tcPr>
            <w:tcW w:w="3685" w:type="dxa"/>
          </w:tcPr>
          <w:p w:rsidR="00E03920" w:rsidRPr="00CB19B5" w:rsidRDefault="00E03920" w:rsidP="00172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туру поведения в театре</w:t>
            </w:r>
          </w:p>
        </w:tc>
        <w:tc>
          <w:tcPr>
            <w:tcW w:w="2410" w:type="dxa"/>
          </w:tcPr>
          <w:p w:rsidR="00E03920" w:rsidRPr="00CB19B5" w:rsidRDefault="00E03920" w:rsidP="0017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Закрепление про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денного материала.</w:t>
            </w:r>
          </w:p>
        </w:tc>
        <w:tc>
          <w:tcPr>
            <w:tcW w:w="1058" w:type="dxa"/>
            <w:vAlign w:val="center"/>
          </w:tcPr>
          <w:p w:rsidR="00E03920" w:rsidRPr="00CB19B5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920" w:rsidRPr="00887D77" w:rsidTr="001720C0">
        <w:trPr>
          <w:trHeight w:val="555"/>
        </w:trPr>
        <w:tc>
          <w:tcPr>
            <w:tcW w:w="675" w:type="dxa"/>
            <w:vMerge/>
            <w:vAlign w:val="center"/>
          </w:tcPr>
          <w:p w:rsidR="00E03920" w:rsidRPr="00887D77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920" w:rsidRPr="00000250" w:rsidRDefault="00E03920" w:rsidP="001720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Работа над спе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0250">
              <w:rPr>
                <w:rFonts w:ascii="Times New Roman" w:hAnsi="Times New Roman" w:cs="Times New Roman"/>
                <w:sz w:val="24"/>
                <w:szCs w:val="24"/>
              </w:rPr>
              <w:t>таклем</w:t>
            </w:r>
          </w:p>
        </w:tc>
        <w:tc>
          <w:tcPr>
            <w:tcW w:w="3685" w:type="dxa"/>
          </w:tcPr>
          <w:p w:rsidR="00E03920" w:rsidRPr="00CB19B5" w:rsidRDefault="00E03920" w:rsidP="0017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Репетиция спектакля</w:t>
            </w:r>
          </w:p>
        </w:tc>
        <w:tc>
          <w:tcPr>
            <w:tcW w:w="2410" w:type="dxa"/>
          </w:tcPr>
          <w:p w:rsidR="00E03920" w:rsidRPr="00CB19B5" w:rsidRDefault="00E03920" w:rsidP="0017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Выходы, сценки и т.д.</w:t>
            </w:r>
          </w:p>
        </w:tc>
        <w:tc>
          <w:tcPr>
            <w:tcW w:w="1058" w:type="dxa"/>
            <w:vAlign w:val="center"/>
          </w:tcPr>
          <w:p w:rsidR="00E03920" w:rsidRPr="00CB19B5" w:rsidRDefault="00E03920" w:rsidP="001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D315A" w:rsidRDefault="00CD315A">
      <w:bookmarkStart w:id="0" w:name="_GoBack"/>
      <w:bookmarkEnd w:id="0"/>
    </w:p>
    <w:sectPr w:rsidR="00CD3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7F"/>
    <w:rsid w:val="000A4B7F"/>
    <w:rsid w:val="00CD315A"/>
    <w:rsid w:val="00E0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3920"/>
    <w:pPr>
      <w:spacing w:after="0" w:line="240" w:lineRule="auto"/>
    </w:pPr>
  </w:style>
  <w:style w:type="table" w:styleId="a5">
    <w:name w:val="Table Grid"/>
    <w:basedOn w:val="a1"/>
    <w:uiPriority w:val="59"/>
    <w:rsid w:val="00E0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E03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3920"/>
    <w:pPr>
      <w:spacing w:after="0" w:line="240" w:lineRule="auto"/>
    </w:pPr>
  </w:style>
  <w:style w:type="table" w:styleId="a5">
    <w:name w:val="Table Grid"/>
    <w:basedOn w:val="a1"/>
    <w:uiPriority w:val="59"/>
    <w:rsid w:val="00E0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E0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5986</Characters>
  <Application>Microsoft Office Word</Application>
  <DocSecurity>0</DocSecurity>
  <Lines>49</Lines>
  <Paragraphs>14</Paragraphs>
  <ScaleCrop>false</ScaleCrop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2015-02-19T15:33:00Z</dcterms:created>
  <dcterms:modified xsi:type="dcterms:W3CDTF">2015-02-19T15:34:00Z</dcterms:modified>
</cp:coreProperties>
</file>