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86" w:rsidRPr="00654022" w:rsidRDefault="00654022">
      <w:pPr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Выступление на п</w:t>
      </w:r>
      <w:r w:rsidR="00344A86" w:rsidRPr="00654022">
        <w:rPr>
          <w:rFonts w:ascii="Times New Roman" w:hAnsi="Times New Roman" w:cs="Times New Roman"/>
          <w:b/>
          <w:sz w:val="26"/>
          <w:szCs w:val="26"/>
        </w:rPr>
        <w:t>едсовет</w:t>
      </w:r>
      <w:r w:rsidRPr="00654022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b/>
          <w:i/>
          <w:sz w:val="26"/>
          <w:szCs w:val="26"/>
        </w:rPr>
        <w:t>27 марта 2014 г.</w:t>
      </w:r>
    </w:p>
    <w:p w:rsidR="00344A86" w:rsidRPr="00654022" w:rsidRDefault="0065402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Тема: </w:t>
      </w:r>
      <w:r w:rsidR="00344A86" w:rsidRPr="00654022">
        <w:rPr>
          <w:rFonts w:ascii="Times New Roman" w:hAnsi="Times New Roman" w:cs="Times New Roman"/>
          <w:b/>
          <w:i/>
          <w:sz w:val="26"/>
          <w:szCs w:val="26"/>
        </w:rPr>
        <w:t>Деятельность, ус</w:t>
      </w:r>
      <w:r w:rsidRPr="00654022">
        <w:rPr>
          <w:rFonts w:ascii="Times New Roman" w:hAnsi="Times New Roman" w:cs="Times New Roman"/>
          <w:b/>
          <w:i/>
          <w:sz w:val="26"/>
          <w:szCs w:val="26"/>
        </w:rPr>
        <w:t>пехи и проблемы начальной школы.</w:t>
      </w:r>
    </w:p>
    <w:p w:rsidR="00654022" w:rsidRPr="00654022" w:rsidRDefault="00654022" w:rsidP="004D7AB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Презентация «Деятельность, успехи и проблемы начальной школы»</w:t>
      </w:r>
    </w:p>
    <w:p w:rsidR="00BA6ED6" w:rsidRPr="00654022" w:rsidRDefault="00344A86" w:rsidP="004D7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ab/>
      </w:r>
      <w:r w:rsidR="00654022">
        <w:rPr>
          <w:rFonts w:ascii="Times New Roman" w:hAnsi="Times New Roman" w:cs="Times New Roman"/>
          <w:sz w:val="26"/>
          <w:szCs w:val="26"/>
        </w:rPr>
        <w:t>П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едсовет </w:t>
      </w:r>
      <w:r w:rsidR="00654022">
        <w:rPr>
          <w:rFonts w:ascii="Times New Roman" w:hAnsi="Times New Roman" w:cs="Times New Roman"/>
          <w:sz w:val="26"/>
          <w:szCs w:val="26"/>
        </w:rPr>
        <w:t>сегодня</w:t>
      </w:r>
      <w:bookmarkStart w:id="0" w:name="_GoBack"/>
      <w:bookmarkEnd w:id="0"/>
      <w:r w:rsidR="00654022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BA6ED6" w:rsidRPr="00654022">
        <w:rPr>
          <w:rFonts w:ascii="Times New Roman" w:hAnsi="Times New Roman" w:cs="Times New Roman"/>
          <w:sz w:val="26"/>
          <w:szCs w:val="26"/>
        </w:rPr>
        <w:t>проводит МО</w:t>
      </w:r>
      <w:r w:rsidR="007F6CA9" w:rsidRPr="00654022">
        <w:rPr>
          <w:rFonts w:ascii="Times New Roman" w:hAnsi="Times New Roman" w:cs="Times New Roman"/>
          <w:sz w:val="26"/>
          <w:szCs w:val="26"/>
        </w:rPr>
        <w:t xml:space="preserve"> учителей начальной школы «Родничок», такое название мы выбрали своему МО не случайно, ведь именно мы стоим у истоков нашего всеобщего среднего образования, учителя начальной школы первыми встречают детей на длинной дороге, ведущей в мир знаний.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7F6CA9" w:rsidRPr="00654022">
        <w:rPr>
          <w:rFonts w:ascii="Times New Roman" w:hAnsi="Times New Roman" w:cs="Times New Roman"/>
          <w:sz w:val="26"/>
          <w:szCs w:val="26"/>
        </w:rPr>
        <w:t xml:space="preserve">Наш педсовет сегодня называется так </w:t>
      </w:r>
      <w:r w:rsidR="007F6CA9" w:rsidRPr="00654022">
        <w:rPr>
          <w:rFonts w:ascii="Times New Roman" w:hAnsi="Times New Roman" w:cs="Times New Roman"/>
          <w:b/>
          <w:sz w:val="26"/>
          <w:szCs w:val="26"/>
        </w:rPr>
        <w:t xml:space="preserve">«Деятельность, успехи и проблемы начальной школы», </w:t>
      </w:r>
      <w:r w:rsidR="007F6CA9" w:rsidRPr="00654022">
        <w:rPr>
          <w:rFonts w:ascii="Times New Roman" w:hAnsi="Times New Roman" w:cs="Times New Roman"/>
          <w:sz w:val="26"/>
          <w:szCs w:val="26"/>
        </w:rPr>
        <w:t>нам хотелось бы и мы очень надеемся, что сегодня состоится конструктивный полезный диалог, в котором не будет прокурора – обвинителя и адвоката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 – защитника, ведь мы с Вами делаем одно общее дело, где нельзя ничего стереть и начать заново.</w:t>
      </w:r>
    </w:p>
    <w:p w:rsidR="00344A86" w:rsidRPr="00654022" w:rsidRDefault="00344A8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Об учителях начальной школы </w:t>
      </w:r>
      <w:r w:rsidR="003F1DA6" w:rsidRPr="00654022">
        <w:rPr>
          <w:rFonts w:ascii="Times New Roman" w:hAnsi="Times New Roman" w:cs="Times New Roman"/>
          <w:sz w:val="26"/>
          <w:szCs w:val="26"/>
        </w:rPr>
        <w:t>вспоминают, чаще всего в трех случаях: когда надо поговорить о преемственности, когда надо провести «Последний звонок»  и когда дети звонкими голосами и своими творениями из бисера, тряпочек или резан</w:t>
      </w:r>
      <w:r w:rsidR="00C236A6" w:rsidRPr="00654022">
        <w:rPr>
          <w:rFonts w:ascii="Times New Roman" w:hAnsi="Times New Roman" w:cs="Times New Roman"/>
          <w:sz w:val="26"/>
          <w:szCs w:val="26"/>
        </w:rPr>
        <w:t>ой бумаги должны довести до умиления гостей и родителей.</w:t>
      </w:r>
    </w:p>
    <w:p w:rsidR="00C21F42" w:rsidRPr="00654022" w:rsidRDefault="00C236A6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ab/>
      </w:r>
      <w:r w:rsidR="00747EC6" w:rsidRPr="00654022">
        <w:rPr>
          <w:rFonts w:ascii="Times New Roman" w:hAnsi="Times New Roman" w:cs="Times New Roman"/>
          <w:sz w:val="26"/>
          <w:szCs w:val="26"/>
        </w:rPr>
        <w:t>У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чителя 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начальной школы </w:t>
      </w:r>
      <w:r w:rsidR="00D57888" w:rsidRPr="00654022">
        <w:rPr>
          <w:rFonts w:ascii="Times New Roman" w:hAnsi="Times New Roman" w:cs="Times New Roman"/>
          <w:sz w:val="26"/>
          <w:szCs w:val="26"/>
        </w:rPr>
        <w:t>принимают участие в вечной гонке по проведению и разработке мероприятий,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 проектов,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936116" w:rsidRPr="00654022">
        <w:rPr>
          <w:rFonts w:ascii="Times New Roman" w:hAnsi="Times New Roman" w:cs="Times New Roman"/>
          <w:sz w:val="26"/>
          <w:szCs w:val="26"/>
        </w:rPr>
        <w:t>проводят инструктаж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, </w:t>
      </w:r>
      <w:r w:rsidR="00936116" w:rsidRPr="00654022">
        <w:rPr>
          <w:rFonts w:ascii="Times New Roman" w:hAnsi="Times New Roman" w:cs="Times New Roman"/>
          <w:sz w:val="26"/>
          <w:szCs w:val="26"/>
        </w:rPr>
        <w:t>диагностику, составляют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36116" w:rsidRPr="00654022">
        <w:rPr>
          <w:rFonts w:ascii="Times New Roman" w:hAnsi="Times New Roman" w:cs="Times New Roman"/>
          <w:sz w:val="26"/>
          <w:szCs w:val="26"/>
        </w:rPr>
        <w:t>ы, планы и отчеты</w:t>
      </w:r>
      <w:r w:rsidR="00D57888" w:rsidRPr="00654022">
        <w:rPr>
          <w:rFonts w:ascii="Times New Roman" w:hAnsi="Times New Roman" w:cs="Times New Roman"/>
          <w:sz w:val="26"/>
          <w:szCs w:val="26"/>
        </w:rPr>
        <w:t>, когда и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м положено, по очереди 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747EC6" w:rsidRPr="00654022">
        <w:rPr>
          <w:rFonts w:ascii="Times New Roman" w:hAnsi="Times New Roman" w:cs="Times New Roman"/>
          <w:sz w:val="26"/>
          <w:szCs w:val="26"/>
        </w:rPr>
        <w:t>дают</w:t>
      </w:r>
      <w:r w:rsidR="00C21F42" w:rsidRPr="00654022">
        <w:rPr>
          <w:rFonts w:ascii="Times New Roman" w:hAnsi="Times New Roman" w:cs="Times New Roman"/>
          <w:sz w:val="26"/>
          <w:szCs w:val="26"/>
        </w:rPr>
        <w:t xml:space="preserve"> открытые 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урок</w:t>
      </w:r>
      <w:r w:rsidR="00C21F42" w:rsidRPr="00654022">
        <w:rPr>
          <w:rFonts w:ascii="Times New Roman" w:hAnsi="Times New Roman" w:cs="Times New Roman"/>
          <w:sz w:val="26"/>
          <w:szCs w:val="26"/>
        </w:rPr>
        <w:t>и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, оформляют в школе и в классе двери, окна, потолки,  балки, коридоры, стенды, надписывают многочисленные грамоты для всей школы, 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проводят экскурсии и посещают музеи, проводят необходимые беседы о том, как чистить зубы и переходить улицы, </w:t>
      </w:r>
      <w:r w:rsidR="0063767A" w:rsidRPr="00654022">
        <w:rPr>
          <w:rFonts w:ascii="Times New Roman" w:hAnsi="Times New Roman" w:cs="Times New Roman"/>
          <w:sz w:val="26"/>
          <w:szCs w:val="26"/>
        </w:rPr>
        <w:t xml:space="preserve">учат, сколько клеточек надо отступать справа или слева, </w:t>
      </w:r>
      <w:r w:rsidR="00936116" w:rsidRPr="00654022">
        <w:rPr>
          <w:rFonts w:ascii="Times New Roman" w:hAnsi="Times New Roman" w:cs="Times New Roman"/>
          <w:sz w:val="26"/>
          <w:szCs w:val="26"/>
        </w:rPr>
        <w:t>сажают цветы и т.д.,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учителя МО </w:t>
      </w:r>
      <w:r w:rsidR="00747EC6" w:rsidRPr="00654022">
        <w:rPr>
          <w:rFonts w:ascii="Times New Roman" w:hAnsi="Times New Roman" w:cs="Times New Roman"/>
          <w:sz w:val="26"/>
          <w:szCs w:val="26"/>
        </w:rPr>
        <w:t>поражают всех своими выступлениями на   школьных капустниках</w:t>
      </w:r>
      <w:r w:rsidR="00C21F42" w:rsidRPr="00654022">
        <w:rPr>
          <w:rFonts w:ascii="Times New Roman" w:hAnsi="Times New Roman" w:cs="Times New Roman"/>
          <w:sz w:val="26"/>
          <w:szCs w:val="26"/>
        </w:rPr>
        <w:t>, в общем, мы люди скромные, не будем много говорить о себе, наша работа у всех на виду, вы с ней сталкиваетесь каждый день.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 Каждый учитель в нашей начальной школе имеет свой почерк, свой стиль.</w:t>
      </w:r>
    </w:p>
    <w:p w:rsidR="0031171F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Учителя среднего и старшего звена нечастые гости в начальной школе, </w:t>
      </w:r>
      <w:r w:rsidR="0031171F" w:rsidRPr="00654022">
        <w:rPr>
          <w:rFonts w:ascii="Times New Roman" w:hAnsi="Times New Roman" w:cs="Times New Roman"/>
          <w:sz w:val="26"/>
          <w:szCs w:val="26"/>
        </w:rPr>
        <w:t>обычно они приходят только тогда, когда им надо выступить с докладом, - это посещение уроков по плану, потом</w:t>
      </w:r>
      <w:r w:rsidR="002060FB" w:rsidRPr="00654022">
        <w:rPr>
          <w:rFonts w:ascii="Times New Roman" w:hAnsi="Times New Roman" w:cs="Times New Roman"/>
          <w:sz w:val="26"/>
          <w:szCs w:val="26"/>
        </w:rPr>
        <w:t xml:space="preserve"> видят наших учеников в четвертом классе, когда приходят познакомиться с классом</w:t>
      </w:r>
      <w:r w:rsidR="0031171F" w:rsidRPr="00654022">
        <w:rPr>
          <w:rFonts w:ascii="Times New Roman" w:hAnsi="Times New Roman" w:cs="Times New Roman"/>
          <w:sz w:val="26"/>
          <w:szCs w:val="26"/>
        </w:rPr>
        <w:t>.</w:t>
      </w:r>
      <w:r w:rsidR="002060FB" w:rsidRPr="00654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71F" w:rsidRPr="00654022" w:rsidRDefault="002060FB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Я предлагаю Вам по</w:t>
      </w:r>
      <w:r w:rsidR="0031171F" w:rsidRPr="00654022">
        <w:rPr>
          <w:rFonts w:ascii="Times New Roman" w:hAnsi="Times New Roman" w:cs="Times New Roman"/>
          <w:sz w:val="26"/>
          <w:szCs w:val="26"/>
        </w:rPr>
        <w:t>бывать на уроке в 1-ых классах</w:t>
      </w:r>
      <w:r w:rsidRPr="00654022">
        <w:rPr>
          <w:rFonts w:ascii="Times New Roman" w:hAnsi="Times New Roman" w:cs="Times New Roman"/>
          <w:sz w:val="26"/>
          <w:szCs w:val="26"/>
        </w:rPr>
        <w:t>, познакомиться с Рафаэлем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 и другими детьми</w:t>
      </w:r>
      <w:r w:rsidRPr="00654022">
        <w:rPr>
          <w:rFonts w:ascii="Times New Roman" w:hAnsi="Times New Roman" w:cs="Times New Roman"/>
          <w:sz w:val="26"/>
          <w:szCs w:val="26"/>
        </w:rPr>
        <w:t>, чтобы понять</w:t>
      </w:r>
      <w:r w:rsidR="0031171F" w:rsidRPr="00654022">
        <w:rPr>
          <w:rFonts w:ascii="Times New Roman" w:hAnsi="Times New Roman" w:cs="Times New Roman"/>
          <w:sz w:val="26"/>
          <w:szCs w:val="26"/>
        </w:rPr>
        <w:t>,</w:t>
      </w:r>
      <w:r w:rsidRPr="00654022">
        <w:rPr>
          <w:rFonts w:ascii="Times New Roman" w:hAnsi="Times New Roman" w:cs="Times New Roman"/>
          <w:sz w:val="26"/>
          <w:szCs w:val="26"/>
        </w:rPr>
        <w:t xml:space="preserve"> как нам приходится работать, 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чтобы представить, какими дети приходят к нам и какими они от нас уходят. Я </w:t>
      </w:r>
      <w:r w:rsidRPr="00654022">
        <w:rPr>
          <w:rFonts w:ascii="Times New Roman" w:hAnsi="Times New Roman" w:cs="Times New Roman"/>
          <w:sz w:val="26"/>
          <w:szCs w:val="26"/>
        </w:rPr>
        <w:t xml:space="preserve">понимаю, что сейчас каждый из вас скажет, что у него тоже есть </w:t>
      </w:r>
      <w:r w:rsidR="0031171F" w:rsidRPr="00654022">
        <w:rPr>
          <w:rFonts w:ascii="Times New Roman" w:hAnsi="Times New Roman" w:cs="Times New Roman"/>
          <w:sz w:val="26"/>
          <w:szCs w:val="26"/>
        </w:rPr>
        <w:t>«</w:t>
      </w:r>
      <w:r w:rsidRPr="00654022">
        <w:rPr>
          <w:rFonts w:ascii="Times New Roman" w:hAnsi="Times New Roman" w:cs="Times New Roman"/>
          <w:sz w:val="26"/>
          <w:szCs w:val="26"/>
        </w:rPr>
        <w:t>свой Рафаэль</w:t>
      </w:r>
      <w:r w:rsidR="0031171F" w:rsidRPr="00654022">
        <w:rPr>
          <w:rFonts w:ascii="Times New Roman" w:hAnsi="Times New Roman" w:cs="Times New Roman"/>
          <w:sz w:val="26"/>
          <w:szCs w:val="26"/>
        </w:rPr>
        <w:t>»,  мы не сравниваем вашу работу с нашей, мы просто хотим, чтобы вы знали, что за 4 годы можно сделать многое, но не все, остальное мы предлагаем сделать Вам.</w:t>
      </w:r>
    </w:p>
    <w:p w:rsidR="00936116" w:rsidRPr="00654022" w:rsidRDefault="002060FB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Наше МО тесно  сотрудничает с другими МО, на протяжении 5 лет мы проводили большую работу с МО «Телурий», результаты видны уже сейчас в 6 классах, часто встречаемся с МО словесников.</w:t>
      </w:r>
    </w:p>
    <w:p w:rsidR="00936116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В чем же заключается деятельность учителя начальной школы?</w:t>
      </w:r>
    </w:p>
    <w:p w:rsidR="00936116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Об этом нам расскажут учителя начальной школы Светлана Евгеньевна и Наталья Викторовна.</w:t>
      </w:r>
    </w:p>
    <w:p w:rsidR="00C21F42" w:rsidRPr="00654022" w:rsidRDefault="00C21F42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            Все тайны и чудеса закладываются и рождаются в начальной школе и</w:t>
      </w:r>
      <w:r w:rsidR="00936116" w:rsidRPr="00654022">
        <w:rPr>
          <w:rFonts w:ascii="Times New Roman" w:hAnsi="Times New Roman" w:cs="Times New Roman"/>
          <w:sz w:val="26"/>
          <w:szCs w:val="26"/>
        </w:rPr>
        <w:t>,</w:t>
      </w:r>
      <w:r w:rsidRPr="00654022">
        <w:rPr>
          <w:rFonts w:ascii="Times New Roman" w:hAnsi="Times New Roman" w:cs="Times New Roman"/>
          <w:sz w:val="26"/>
          <w:szCs w:val="26"/>
        </w:rPr>
        <w:t xml:space="preserve"> если детям не повезло с первой учительницей, то они потом на долгие годы или </w:t>
      </w:r>
      <w:r w:rsidRPr="00654022">
        <w:rPr>
          <w:rFonts w:ascii="Times New Roman" w:hAnsi="Times New Roman" w:cs="Times New Roman"/>
          <w:sz w:val="26"/>
          <w:szCs w:val="26"/>
        </w:rPr>
        <w:lastRenderedPageBreak/>
        <w:t>навсегда становятся заложниками этого невидимого, неощутимого, но трагического прошлого, ломающего их будущее.</w:t>
      </w:r>
    </w:p>
    <w:p w:rsidR="00C21F42" w:rsidRPr="00654022" w:rsidRDefault="00F65DB9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В </w:t>
      </w:r>
      <w:r w:rsidR="00C21F42" w:rsidRPr="00654022">
        <w:rPr>
          <w:rFonts w:ascii="Times New Roman" w:hAnsi="Times New Roman" w:cs="Times New Roman"/>
          <w:sz w:val="26"/>
          <w:szCs w:val="26"/>
        </w:rPr>
        <w:t>начально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й школе нельзя спрятаться за </w:t>
      </w:r>
      <w:r w:rsidR="00C21F42" w:rsidRPr="00654022">
        <w:rPr>
          <w:rFonts w:ascii="Times New Roman" w:hAnsi="Times New Roman" w:cs="Times New Roman"/>
          <w:sz w:val="26"/>
          <w:szCs w:val="26"/>
        </w:rPr>
        <w:t>предмет, нельзя строгостью добиться правды, благородства и любви – здесь только сочетание преданной души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 и терпеливого желания не работать, а создавать вместе  с родителями, вместе с детьми, то новое и прекрасное, из чего вырастает счастливый, развитый, знающий, здоровый, культурный человек.  </w:t>
      </w:r>
    </w:p>
    <w:p w:rsidR="00344A86" w:rsidRPr="00654022" w:rsidRDefault="00F65DB9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b/>
          <w:sz w:val="26"/>
          <w:szCs w:val="26"/>
        </w:rPr>
        <w:t>Успехи начальной школы</w:t>
      </w:r>
    </w:p>
    <w:p w:rsidR="00F65DB9" w:rsidRPr="0060644E" w:rsidRDefault="00C75EE9" w:rsidP="0060644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А теперь перейдем к проблемам.</w:t>
      </w:r>
      <w:r w:rsidR="00F65DB9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sz w:val="26"/>
          <w:szCs w:val="26"/>
        </w:rPr>
        <w:t>О проблемах логопедического</w:t>
      </w:r>
      <w:r w:rsidR="0060644E">
        <w:rPr>
          <w:rFonts w:ascii="Times New Roman" w:hAnsi="Times New Roman" w:cs="Times New Roman"/>
          <w:sz w:val="26"/>
          <w:szCs w:val="26"/>
        </w:rPr>
        <w:t xml:space="preserve"> плана расскажет логопед</w:t>
      </w:r>
      <w:r w:rsidRPr="00654022">
        <w:rPr>
          <w:rFonts w:ascii="Times New Roman" w:hAnsi="Times New Roman" w:cs="Times New Roman"/>
          <w:sz w:val="26"/>
          <w:szCs w:val="26"/>
        </w:rPr>
        <w:t>.</w:t>
      </w:r>
    </w:p>
    <w:p w:rsidR="00654022" w:rsidRDefault="00C75EE9" w:rsidP="0065402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ab/>
      </w:r>
      <w:r w:rsidR="00782548" w:rsidRPr="00654022">
        <w:rPr>
          <w:rFonts w:ascii="Times New Roman" w:hAnsi="Times New Roman" w:cs="Times New Roman"/>
          <w:b/>
          <w:sz w:val="26"/>
          <w:szCs w:val="26"/>
        </w:rPr>
        <w:t>Выступления учителей.</w:t>
      </w:r>
      <w:r w:rsidR="004D7A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7AB5" w:rsidRDefault="004D7AB5" w:rsidP="004D7AB5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Чекирова С.Е.</w:t>
      </w:r>
    </w:p>
    <w:p w:rsidR="004D7AB5" w:rsidRDefault="004D7AB5" w:rsidP="004D7AB5">
      <w:pPr>
        <w:pStyle w:val="Style3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Анализ педагогической деятельности учителя начальных классов.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Целью педагогической деятельности является развитие личности ребёнка.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В основе успешного развития личности лежит познавательный интерес.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Познавательный интерес - важнейшее качество личности, которое формируется в социальных условиях и не является присущим человеку от рождения.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Познавательный интерес выступает как ценнейший мотив учебной деятельности школьника.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В первые годы обучения в школе очень заметно их развитие. Надо всегда помнить, что познание идёт от простого к сложному, от известного к неизвестному, от близкого к далёкому, от описания к объяснению, от фактов к обобщению.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Для формирования учебных интересов надо соблюдать принцип: чем младше учащиеся, тем нагляднее обучение и тем большую роль играет активная деятельность.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Становление личности школьников прежде всего происходит на уроке. Надо активизировать познавательную деятельность ребят и повышать интерес к учению на каждом этапе урока через индивидуальную, групповую работу; дифференцированный подход; игру; создание ситуации успеха; самостоятельную работу.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Задания и материалы подбираются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Схемы-опоры, таблицы, сигнальные карточки, раздаточный материал, занимательные упражнения давно стали верными помощниками в работе каждого учителя начальной школы. Они вызывают чувства удивления, новизны, необычности, неожиданности, развивают сообразительность, инициативу, зажигают огонёк пытливости.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В результате ученик работает на уроке с интересом, и даже трудные задания становятся посильными для него. Надо помочь каждому ученику самоутвердиться, искать и находить собственные пути получения ответа.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Прекрасным средством воспитания и обучения является игра.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Для этого ученика надо поставить в условия поиска, пробудить интерес к победе, а отсюда стремление быть быстрым, собранным, ловким, находчивым, уметь чётко выполнять задания, соблюдать правила.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lastRenderedPageBreak/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приёмами процесса познания.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Через решение творческих задач разной степени трудности, многовариативных заданий обеспечивается развитие логического мышления, прививаются навыки самоорганизации и самопроектирования.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- нет. А ещё они учатся внимательно слушать и слышать друг друга.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Постоянный анализ достижений учеников - обязательное условие работы.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Важным условием работы является улыбка и доброе слово.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А сколько прибавляют они и уроку, и ребёнку! Искренней любовью можно завоевать доверие детей, а значит, право воспитывать и учить.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На современном этапе наблюдается всестороннее массовое внедрение информационных технологий во все сферы образования.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Процесс информатизации образования, который является одновременно основным требованием и результатом развития современного общества, ставит перед каждым учителем новые задачи: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овладеть навыками работы с компьютерной техникой и методикой применения компьютера как средства обучения,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ориентироваться в возросшем потоке информации, уметь ее находить, перерабатывать и использовать, научить детей пользоваться информацией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Для реализации поставленных задач учителя начальных классов овладели основами   необходимых  знаний  и  накопили  опыт  по   практическому использованию компьютерных технологий, научились применять их в учебном процессе.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главные помощники!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Основные цели использования компьютерных технологий на уроках: повышение мотивации к учебе, углубление знаний, развитие психофизических качеств учащихся в процессе их практической деятельности в игровой компьютерной среде.</w:t>
      </w:r>
    </w:p>
    <w:p w:rsidR="004D7AB5" w:rsidRDefault="004D7AB5" w:rsidP="004D7AB5">
      <w:pPr>
        <w:pStyle w:val="Style2"/>
        <w:widowControl/>
        <w:spacing w:line="240" w:lineRule="auto"/>
        <w:ind w:firstLine="567"/>
        <w:rPr>
          <w:rStyle w:val="FontStyle12"/>
        </w:rPr>
      </w:pPr>
      <w:r>
        <w:rPr>
          <w:rStyle w:val="FontStyle12"/>
        </w:rPr>
        <w:t>Надо стремиться строить обучение так, что успеха добился каждый в меру способностей и возможностей. Давать шанс самым неуверенным учащимся.</w:t>
      </w:r>
    </w:p>
    <w:p w:rsidR="004D7AB5" w:rsidRDefault="004D7AB5" w:rsidP="004D7AB5">
      <w:pPr>
        <w:pStyle w:val="Style3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Каждый учитель начальных классов - это и классный руководитель. Целью воспитательной работы является создание условий для развития многогранной творческой личности.</w:t>
      </w:r>
    </w:p>
    <w:p w:rsidR="004D7AB5" w:rsidRDefault="004D7AB5" w:rsidP="004D7AB5">
      <w:pPr>
        <w:pStyle w:val="Style3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 xml:space="preserve">Методика воспитательной работы строится на коллективной творческой деятельности.Опираясь на общеобразовательную подготовку учащихся и учитывая их интересы, способности и возрастные возможности проводятся воспитательные мероприятия, которые расширяют кругозор учащихся, увеличивают </w:t>
      </w:r>
      <w:r>
        <w:rPr>
          <w:rStyle w:val="FontStyle12"/>
        </w:rPr>
        <w:lastRenderedPageBreak/>
        <w:t>познавательные возможности, развивают самостоятельность и активность. Учащиеся начальной школы активно участвуют во всех школьных мероприятиях.</w:t>
      </w:r>
    </w:p>
    <w:p w:rsidR="004D7AB5" w:rsidRDefault="004D7AB5" w:rsidP="004D7AB5">
      <w:pPr>
        <w:pStyle w:val="Style3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Некоторые учителя, начиная с первого класса, ведут летопись класса. Это альбом, в котором фотографии, грамоты со всех мероприятий.</w:t>
      </w:r>
    </w:p>
    <w:p w:rsidR="004D7AB5" w:rsidRDefault="004D7AB5" w:rsidP="004D7AB5">
      <w:pPr>
        <w:pStyle w:val="Style3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Каждым учеником ведётся портфолио, которое представляет собой подборку, коллекцию работ, целью которой является демонстрация образовательных достижений учащегося. Портфолио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</w:t>
      </w:r>
    </w:p>
    <w:p w:rsidR="004D7AB5" w:rsidRPr="00654022" w:rsidRDefault="004D7AB5" w:rsidP="004D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</w:rPr>
        <w:t>Огромную роль в воспитании детей играют родители, которых надо постараться организовать и объединить. Вообще, чем дружнее и сплочённее родители, тем дружнее дети. Родители принимают активное участие во всех классных мероприятиях, помогают в организации и проведении, а детям в подготовке мероприятий. Родители живут жизнью класса вместе с детьми. За период обучения в начальной школе проводися множество внеклассных мероприятий.</w:t>
      </w:r>
    </w:p>
    <w:p w:rsidR="00344A86" w:rsidRPr="00654022" w:rsidRDefault="00782548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Мастер – класс от учителей  начальной школы</w:t>
      </w:r>
    </w:p>
    <w:p w:rsidR="00654022" w:rsidRPr="00654022" w:rsidRDefault="00654022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82548" w:rsidRPr="00654022">
        <w:rPr>
          <w:rFonts w:ascii="Times New Roman" w:hAnsi="Times New Roman" w:cs="Times New Roman"/>
          <w:sz w:val="26"/>
          <w:szCs w:val="26"/>
        </w:rPr>
        <w:t>Перед тем, как зачитать решение педсовета, мне хотелось бы  поблагодарить всех учителей за активную работу на педсовете и рассказать Вам еще одну притчу.</w:t>
      </w:r>
    </w:p>
    <w:p w:rsidR="00782548" w:rsidRPr="00654022" w:rsidRDefault="00782548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b/>
          <w:color w:val="333333"/>
          <w:sz w:val="26"/>
          <w:szCs w:val="26"/>
        </w:rPr>
        <w:t>Однажды ученики спросили Учителя, какова его основная задача. Мудрец, улыбнувшись, сказал: «Завтра вы узнаете об этом».</w:t>
      </w:r>
    </w:p>
    <w:p w:rsidR="00654022" w:rsidRPr="00654022" w:rsidRDefault="00782548" w:rsidP="0065402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 xml:space="preserve"> </w:t>
      </w:r>
      <w:r w:rsidRPr="00654022">
        <w:rPr>
          <w:b/>
          <w:color w:val="333333"/>
          <w:sz w:val="26"/>
          <w:szCs w:val="26"/>
        </w:rPr>
        <w:tab/>
        <w:t>На следующий день ученики собирались провести некоторое время у подножья горы. Ранним утром отправились они в путь. К обеду, уставшие и проголодавшиеся, добрались они до живописного пригорка и, остановившись на привал, решили пообедать рисом и солеными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стали осматривать окрестность в поисках пресного источника воды. Так и не найдя его, вернулись обратно. Мудрец, подойдя к ним, произнес: «Источник, который вы ищите, находится вон за тем холмом». Ученики радостно поспешили туда, и, утолив жажду, вернулись к Учителю, принеся и для него воды.</w:t>
      </w:r>
    </w:p>
    <w:p w:rsidR="00782548" w:rsidRPr="00654022" w:rsidRDefault="00782548" w:rsidP="0065402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>Учитель отказался от воды, показывая на сосуд, стоявший у его ног. «Но почему ты не дал нам сразу напиться, если у тебя была вода?» - изумились ученики. Мудрец ответил «Я выполнял свою задачу. Сначала я пробудил в вас жажду, которая заставила вас заняться поисками источника, так же, как я пробуждаю в вас жажду знаний. Когда вы отчаялись, я показал вам, в какой стороне находится источник, тем самым, поддержав вас. Ну а, взяв с собой побольше воды, я подал вам пример того, что желаемое может быть совсем рядом, стоит лишь позаботиться об этом заблаговременно».</w:t>
      </w:r>
    </w:p>
    <w:p w:rsidR="00782548" w:rsidRPr="00654022" w:rsidRDefault="00782548" w:rsidP="0065402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 xml:space="preserve">             «Значит, главная задача Учителя в том, чтобы пробуждать жажду, поддерживать и подавать правильный пример?» - спросили ученики. «Нет. Главная моя задача воспитать в ученике человечность и доброту, - сказал Учитель и улыбнулся. - И принесенная вами для меня вода подсказывает мне, что свою главную задачу я пока что выполняю верно…».</w:t>
      </w:r>
    </w:p>
    <w:sectPr w:rsidR="00782548" w:rsidRPr="00654022" w:rsidSect="0065402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E4" w:rsidRDefault="00B159E4" w:rsidP="00BA6ED6">
      <w:pPr>
        <w:spacing w:after="0" w:line="240" w:lineRule="auto"/>
      </w:pPr>
      <w:r>
        <w:separator/>
      </w:r>
    </w:p>
  </w:endnote>
  <w:endnote w:type="continuationSeparator" w:id="1">
    <w:p w:rsidR="00B159E4" w:rsidRDefault="00B159E4" w:rsidP="00B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6269"/>
      <w:docPartObj>
        <w:docPartGallery w:val="Page Numbers (Bottom of Page)"/>
        <w:docPartUnique/>
      </w:docPartObj>
    </w:sdtPr>
    <w:sdtContent>
      <w:p w:rsidR="00BA6ED6" w:rsidRDefault="00732DBD">
        <w:pPr>
          <w:pStyle w:val="Footer"/>
          <w:jc w:val="right"/>
        </w:pPr>
        <w:r>
          <w:fldChar w:fldCharType="begin"/>
        </w:r>
        <w:r w:rsidR="00BA6ED6">
          <w:instrText>PAGE   \* MERGEFORMAT</w:instrText>
        </w:r>
        <w:r>
          <w:fldChar w:fldCharType="separate"/>
        </w:r>
        <w:r w:rsidR="00827494">
          <w:rPr>
            <w:noProof/>
          </w:rPr>
          <w:t>4</w:t>
        </w:r>
        <w:r>
          <w:fldChar w:fldCharType="end"/>
        </w:r>
      </w:p>
    </w:sdtContent>
  </w:sdt>
  <w:p w:rsidR="00BA6ED6" w:rsidRDefault="00BA6E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E4" w:rsidRDefault="00B159E4" w:rsidP="00BA6ED6">
      <w:pPr>
        <w:spacing w:after="0" w:line="240" w:lineRule="auto"/>
      </w:pPr>
      <w:r>
        <w:separator/>
      </w:r>
    </w:p>
  </w:footnote>
  <w:footnote w:type="continuationSeparator" w:id="1">
    <w:p w:rsidR="00B159E4" w:rsidRDefault="00B159E4" w:rsidP="00BA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22" w:rsidRPr="00654022" w:rsidRDefault="00654022">
    <w:pPr>
      <w:pStyle w:val="Header"/>
      <w:rPr>
        <w:rFonts w:ascii="Times New Roman" w:hAnsi="Times New Roman" w:cs="Times New Roman"/>
        <w:b/>
        <w:i/>
        <w:sz w:val="26"/>
        <w:szCs w:val="26"/>
      </w:rPr>
    </w:pPr>
    <w:r w:rsidRPr="00654022">
      <w:rPr>
        <w:rFonts w:ascii="Times New Roman" w:hAnsi="Times New Roman" w:cs="Times New Roman"/>
        <w:sz w:val="26"/>
        <w:szCs w:val="26"/>
      </w:rPr>
      <w:t xml:space="preserve">ФГОУ – СОШ №21 МО РФ </w:t>
    </w:r>
    <w:r w:rsidR="00827494">
      <w:rPr>
        <w:rFonts w:ascii="Times New Roman" w:hAnsi="Times New Roman" w:cs="Times New Roman"/>
        <w:b/>
        <w:i/>
        <w:sz w:val="26"/>
        <w:szCs w:val="26"/>
      </w:rPr>
      <w:t>Чекирова Светлана Евгеньевна</w:t>
    </w:r>
  </w:p>
  <w:p w:rsidR="00654022" w:rsidRPr="00654022" w:rsidRDefault="00654022">
    <w:pPr>
      <w:pStyle w:val="Head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8EC"/>
    <w:multiLevelType w:val="hybridMultilevel"/>
    <w:tmpl w:val="2CBEE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4AC2"/>
    <w:rsid w:val="000E52F1"/>
    <w:rsid w:val="001264AA"/>
    <w:rsid w:val="0014306D"/>
    <w:rsid w:val="002060FB"/>
    <w:rsid w:val="0026421C"/>
    <w:rsid w:val="002A24E2"/>
    <w:rsid w:val="0031171F"/>
    <w:rsid w:val="00344A86"/>
    <w:rsid w:val="003C422C"/>
    <w:rsid w:val="003F1DA6"/>
    <w:rsid w:val="00434015"/>
    <w:rsid w:val="004D7AB5"/>
    <w:rsid w:val="00534AC2"/>
    <w:rsid w:val="00602AFB"/>
    <w:rsid w:val="0060644E"/>
    <w:rsid w:val="00620B8C"/>
    <w:rsid w:val="00631737"/>
    <w:rsid w:val="0063767A"/>
    <w:rsid w:val="00654022"/>
    <w:rsid w:val="00732DBD"/>
    <w:rsid w:val="00747EC6"/>
    <w:rsid w:val="00782548"/>
    <w:rsid w:val="0078562B"/>
    <w:rsid w:val="007D26F9"/>
    <w:rsid w:val="007F4DD1"/>
    <w:rsid w:val="007F6CA9"/>
    <w:rsid w:val="00827494"/>
    <w:rsid w:val="00851A09"/>
    <w:rsid w:val="00855D16"/>
    <w:rsid w:val="00936116"/>
    <w:rsid w:val="009D04D9"/>
    <w:rsid w:val="00AF39BB"/>
    <w:rsid w:val="00B159E4"/>
    <w:rsid w:val="00BA6ED6"/>
    <w:rsid w:val="00C21F42"/>
    <w:rsid w:val="00C236A6"/>
    <w:rsid w:val="00C757A4"/>
    <w:rsid w:val="00C75EE9"/>
    <w:rsid w:val="00D57888"/>
    <w:rsid w:val="00F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D6"/>
  </w:style>
  <w:style w:type="paragraph" w:styleId="Footer">
    <w:name w:val="footer"/>
    <w:basedOn w:val="Normal"/>
    <w:link w:val="FooterChar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D6"/>
  </w:style>
  <w:style w:type="paragraph" w:styleId="BalloonText">
    <w:name w:val="Balloon Text"/>
    <w:basedOn w:val="Normal"/>
    <w:link w:val="BalloonTextChar"/>
    <w:uiPriority w:val="99"/>
    <w:semiHidden/>
    <w:unhideWhenUsed/>
    <w:rsid w:val="006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2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4D7AB5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D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4D7AB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ED6"/>
  </w:style>
  <w:style w:type="paragraph" w:styleId="a7">
    <w:name w:val="footer"/>
    <w:basedOn w:val="a"/>
    <w:link w:val="a8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ED6"/>
  </w:style>
  <w:style w:type="paragraph" w:styleId="a9">
    <w:name w:val="Balloon Text"/>
    <w:basedOn w:val="a"/>
    <w:link w:val="aa"/>
    <w:uiPriority w:val="99"/>
    <w:semiHidden/>
    <w:unhideWhenUsed/>
    <w:rsid w:val="006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89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CA0F-44FE-4F60-BB68-F4214481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Liliya</cp:lastModifiedBy>
  <cp:revision>16</cp:revision>
  <dcterms:created xsi:type="dcterms:W3CDTF">2014-03-27T16:26:00Z</dcterms:created>
  <dcterms:modified xsi:type="dcterms:W3CDTF">2015-02-23T14:39:00Z</dcterms:modified>
</cp:coreProperties>
</file>