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94" w:rsidRPr="00244923" w:rsidRDefault="00E74C94" w:rsidP="00244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74C94" w:rsidRPr="001C2F29" w:rsidRDefault="00E74C94" w:rsidP="00E74C9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«Умники и умницы» </w:t>
      </w:r>
      <w:proofErr w:type="gramStart"/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>составлена</w:t>
      </w:r>
      <w:r w:rsidRPr="001C2F29">
        <w:rPr>
          <w:rFonts w:ascii="Times New Roman" w:hAnsi="Times New Roman"/>
          <w:sz w:val="24"/>
          <w:szCs w:val="24"/>
        </w:rPr>
        <w:t xml:space="preserve"> </w:t>
      </w:r>
      <w:r w:rsidRPr="001C2F29">
        <w:rPr>
          <w:rFonts w:ascii="Times New Roman" w:eastAsia="SchoolBookC" w:hAnsi="Times New Roman"/>
          <w:sz w:val="24"/>
          <w:szCs w:val="24"/>
        </w:rPr>
        <w:t xml:space="preserve"> в</w:t>
      </w:r>
      <w:proofErr w:type="gramEnd"/>
      <w:r w:rsidRPr="001C2F29">
        <w:rPr>
          <w:rFonts w:ascii="Times New Roman" w:eastAsia="SchoolBookC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образования,</w:t>
      </w:r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цам». – Москва: РОСТ книга, 2014</w:t>
      </w:r>
      <w:r w:rsidRPr="001C2F2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</w:p>
    <w:p w:rsidR="00E74C94" w:rsidRDefault="00E74C94" w:rsidP="00E74C94">
      <w:pPr>
        <w:shd w:val="clear" w:color="auto" w:fill="FFFFFF"/>
        <w:spacing w:after="0"/>
        <w:ind w:left="24" w:firstLine="494"/>
        <w:jc w:val="both"/>
        <w:rPr>
          <w:rFonts w:ascii="Times New Roman" w:eastAsia="Times New Roman" w:hAnsi="Times New Roman"/>
          <w:lang w:eastAsia="ru-RU"/>
        </w:rPr>
      </w:pPr>
      <w:r w:rsidRPr="006B1078">
        <w:rPr>
          <w:rFonts w:ascii="Times New Roman" w:eastAsia="Times New Roman" w:hAnsi="Times New Roman"/>
          <w:lang w:eastAsia="ru-RU"/>
        </w:rPr>
        <w:t xml:space="preserve">.                                                                                                     </w:t>
      </w:r>
    </w:p>
    <w:p w:rsidR="00E74C94" w:rsidRDefault="00E74C94" w:rsidP="00E74C94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E74C94">
        <w:rPr>
          <w:rFonts w:ascii="Times New Roman" w:hAnsi="Times New Roman"/>
          <w:color w:val="000000"/>
          <w:spacing w:val="1"/>
          <w:sz w:val="24"/>
          <w:szCs w:val="24"/>
        </w:rPr>
        <w:t>интеллект</w:t>
      </w:r>
      <w:r w:rsidRPr="00E74C94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1C2F29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Во втором классе 34 часа (1 часа в неделю). Программа второго класса реализована в рамках «</w:t>
      </w:r>
      <w:proofErr w:type="spellStart"/>
      <w:r w:rsidRPr="001C2F29">
        <w:rPr>
          <w:rFonts w:ascii="Times New Roman" w:hAnsi="Times New Roman"/>
          <w:spacing w:val="-3"/>
          <w:sz w:val="24"/>
          <w:szCs w:val="24"/>
        </w:rPr>
        <w:t>Внеучебной</w:t>
      </w:r>
      <w:proofErr w:type="spellEnd"/>
      <w:r w:rsidRPr="001C2F29">
        <w:rPr>
          <w:rFonts w:ascii="Times New Roman" w:hAnsi="Times New Roman"/>
          <w:spacing w:val="-3"/>
          <w:sz w:val="24"/>
          <w:szCs w:val="24"/>
        </w:rPr>
        <w:t xml:space="preserve"> деятельности» в соответс</w:t>
      </w:r>
      <w:r>
        <w:rPr>
          <w:rFonts w:ascii="Times New Roman" w:hAnsi="Times New Roman"/>
          <w:spacing w:val="-3"/>
          <w:sz w:val="24"/>
          <w:szCs w:val="24"/>
        </w:rPr>
        <w:t xml:space="preserve">твии с   образовательным планом. </w:t>
      </w:r>
    </w:p>
    <w:p w:rsidR="00E74C94" w:rsidRPr="001C2F29" w:rsidRDefault="00E74C94" w:rsidP="00E74C94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74C94" w:rsidRPr="001C2F29" w:rsidRDefault="00E74C94" w:rsidP="00E74C94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1C2F29">
        <w:rPr>
          <w:rFonts w:ascii="Times New Roman" w:hAnsi="Times New Roman"/>
          <w:spacing w:val="-3"/>
          <w:sz w:val="24"/>
          <w:szCs w:val="24"/>
        </w:rPr>
        <w:t xml:space="preserve">развитие познавательных способностей </w:t>
      </w:r>
      <w:proofErr w:type="gramStart"/>
      <w:r w:rsidRPr="001C2F29">
        <w:rPr>
          <w:rFonts w:ascii="Times New Roman" w:hAnsi="Times New Roman"/>
          <w:spacing w:val="-3"/>
          <w:sz w:val="24"/>
          <w:szCs w:val="24"/>
        </w:rPr>
        <w:t>учащихся  на</w:t>
      </w:r>
      <w:proofErr w:type="gramEnd"/>
      <w:r w:rsidRPr="001C2F29">
        <w:rPr>
          <w:rFonts w:ascii="Times New Roman" w:hAnsi="Times New Roman"/>
          <w:spacing w:val="-3"/>
          <w:sz w:val="24"/>
          <w:szCs w:val="24"/>
        </w:rPr>
        <w:t xml:space="preserve"> основе системы развивающих занятий.</w:t>
      </w:r>
    </w:p>
    <w:p w:rsidR="00E74C94" w:rsidRPr="001C2F29" w:rsidRDefault="00E74C94" w:rsidP="00E74C94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1C2F29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1C2F29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C2F29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1C2F29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74C94" w:rsidRPr="001C2F29" w:rsidRDefault="00E74C94" w:rsidP="00E74C9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1C2F29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74C94" w:rsidRPr="001C2F29" w:rsidRDefault="00E74C94" w:rsidP="00E74C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74C94" w:rsidRDefault="00E74C94" w:rsidP="00E74C9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1C2F29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1C2F2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предлагаемого курса является именно </w:t>
      </w:r>
      <w:r w:rsidRPr="001C2F29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развитие познав</w:t>
      </w: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, а не </w:t>
      </w:r>
      <w:r w:rsidRPr="001C2F29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244923" w:rsidRDefault="00244923" w:rsidP="00E74C9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244923" w:rsidRDefault="00244923" w:rsidP="00E74C9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244923" w:rsidRDefault="00244923" w:rsidP="00E74C9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244923" w:rsidRPr="001C2F29" w:rsidRDefault="00244923" w:rsidP="00E74C9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74C94" w:rsidRPr="001C2F29" w:rsidRDefault="00E74C94" w:rsidP="00E74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4C94" w:rsidRDefault="00E74C94" w:rsidP="00E74C9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Содержание программы</w:t>
      </w:r>
    </w:p>
    <w:p w:rsidR="00E74C94" w:rsidRPr="001C2F29" w:rsidRDefault="00E74C94" w:rsidP="00E74C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C2F29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E74C94" w:rsidRPr="001C2F29" w:rsidRDefault="00E74C94" w:rsidP="00E74C94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1C2F2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1C2F2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E74C94" w:rsidRPr="001C2F29" w:rsidRDefault="00E74C94" w:rsidP="00E74C94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1C2F2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E74C94" w:rsidRPr="001C2F29" w:rsidRDefault="00E74C94" w:rsidP="00E74C94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1C2F2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1C2F29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1C2F29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1C2F29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E74C94" w:rsidRPr="001C2F29" w:rsidRDefault="00E74C94" w:rsidP="00E74C94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2F29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1C2F29">
        <w:rPr>
          <w:rFonts w:ascii="Times New Roman" w:hAnsi="Times New Roman"/>
          <w:color w:val="000000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2F29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E74C94" w:rsidRPr="001C2F29" w:rsidRDefault="00E74C94" w:rsidP="00E74C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C2F29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1C2F29">
        <w:rPr>
          <w:rFonts w:ascii="Times New Roman" w:hAnsi="Times New Roman"/>
          <w:color w:val="000000"/>
          <w:spacing w:val="6"/>
          <w:sz w:val="24"/>
          <w:szCs w:val="24"/>
        </w:rPr>
        <w:t>темы  и</w:t>
      </w:r>
      <w:proofErr w:type="gramEnd"/>
      <w:r w:rsidRPr="001C2F29">
        <w:rPr>
          <w:rFonts w:ascii="Times New Roman" w:hAnsi="Times New Roman"/>
          <w:color w:val="000000"/>
          <w:spacing w:val="6"/>
          <w:sz w:val="24"/>
          <w:szCs w:val="24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74C94" w:rsidRPr="001C2F29" w:rsidRDefault="00E74C94" w:rsidP="00E74C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C2F29">
        <w:rPr>
          <w:rFonts w:ascii="Times New Roman" w:hAnsi="Times New Roman"/>
          <w:color w:val="000000"/>
          <w:spacing w:val="6"/>
          <w:sz w:val="24"/>
          <w:szCs w:val="24"/>
        </w:rPr>
        <w:t xml:space="preserve">    </w:t>
      </w:r>
    </w:p>
    <w:p w:rsidR="00EF5352" w:rsidRPr="001C2F29" w:rsidRDefault="00EF5352" w:rsidP="00EF535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C2F29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1C2F29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1C2F29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EF5352" w:rsidRPr="001C2F29" w:rsidRDefault="00EF5352" w:rsidP="00EF5352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слуховых, осязательных ощущений. Формирование и развитие пространственных представлений. Развитие умение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ориентироваться  в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восприятия  предметов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и явлений. Тренировочные упражнения и дидактические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игры  по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развитию восприятия и наблюдательности.</w:t>
      </w:r>
    </w:p>
    <w:p w:rsidR="00EF5352" w:rsidRPr="001C2F29" w:rsidRDefault="00EF5352" w:rsidP="00EF5352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. Диагностика памяти. Развитие зрительной, слуховой, образной, смысловой памяти. Тренировочные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упражнения  по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развитию точности  и быстроты запоминания, увеличению объёма памяти, качества воспроизведения материала.</w:t>
      </w:r>
    </w:p>
    <w:p w:rsidR="00EF5352" w:rsidRPr="001C2F29" w:rsidRDefault="00EF5352" w:rsidP="00EF5352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. Диагностика произвольного внимания. Тренировочные упражнения на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развитие  способности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переключать, распределять внимание, увеличение объёма устойчивости, концентрации внимания.</w:t>
      </w:r>
    </w:p>
    <w:p w:rsidR="00EF5352" w:rsidRPr="001C2F29" w:rsidRDefault="00EF5352" w:rsidP="00EF5352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сравнивать  предметы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74C94" w:rsidRPr="00244923" w:rsidRDefault="00EF5352" w:rsidP="00244923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F2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lastRenderedPageBreak/>
        <w:t>Развитие речи</w:t>
      </w:r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  <w:proofErr w:type="gramStart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>Формирование  умения</w:t>
      </w:r>
      <w:proofErr w:type="gramEnd"/>
      <w:r w:rsidRPr="001C2F29">
        <w:rPr>
          <w:rFonts w:ascii="Times New Roman" w:hAnsi="Times New Roman"/>
          <w:color w:val="000000"/>
          <w:spacing w:val="-1"/>
          <w:sz w:val="24"/>
          <w:szCs w:val="24"/>
        </w:rPr>
        <w:t xml:space="preserve"> давать </w:t>
      </w:r>
      <w:r w:rsidR="00244923">
        <w:rPr>
          <w:rFonts w:ascii="Times New Roman" w:hAnsi="Times New Roman"/>
          <w:color w:val="000000"/>
          <w:spacing w:val="-1"/>
          <w:sz w:val="24"/>
          <w:szCs w:val="24"/>
        </w:rPr>
        <w:t>несложные определения понятия</w:t>
      </w:r>
    </w:p>
    <w:p w:rsidR="00E74C94" w:rsidRPr="001C2F29" w:rsidRDefault="00E74C94" w:rsidP="0024492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4C94" w:rsidRPr="001C2F29" w:rsidRDefault="00E74C94" w:rsidP="00E74C9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1C2F2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C2F2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C2F29">
        <w:rPr>
          <w:rFonts w:ascii="Times New Roman" w:hAnsi="Times New Roman"/>
          <w:sz w:val="24"/>
          <w:szCs w:val="24"/>
        </w:rPr>
        <w:t xml:space="preserve"> изучения курса   во 2-м классе является формирование следующих умений: </w:t>
      </w:r>
    </w:p>
    <w:p w:rsidR="00E74C94" w:rsidRPr="001C2F29" w:rsidRDefault="00E74C94" w:rsidP="00E74C94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74C94" w:rsidRPr="001C2F29" w:rsidRDefault="00E74C94" w:rsidP="00E74C94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1C2F29">
        <w:rPr>
          <w:b w:val="0"/>
          <w:sz w:val="24"/>
          <w:szCs w:val="24"/>
        </w:rPr>
        <w:t xml:space="preserve">поведения,  </w:t>
      </w:r>
      <w:r w:rsidRPr="001C2F29">
        <w:rPr>
          <w:b w:val="0"/>
          <w:i/>
          <w:sz w:val="24"/>
          <w:szCs w:val="24"/>
        </w:rPr>
        <w:t>делать</w:t>
      </w:r>
      <w:proofErr w:type="gramEnd"/>
      <w:r w:rsidRPr="001C2F29">
        <w:rPr>
          <w:b w:val="0"/>
          <w:i/>
          <w:sz w:val="24"/>
          <w:szCs w:val="24"/>
        </w:rPr>
        <w:t xml:space="preserve"> выбор</w:t>
      </w:r>
      <w:r w:rsidRPr="001C2F2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E74C94" w:rsidRPr="001C2F29" w:rsidRDefault="00E74C94" w:rsidP="00E74C9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C2F2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C2F2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1C2F29">
        <w:rPr>
          <w:rFonts w:ascii="Times New Roman" w:hAnsi="Times New Roman"/>
          <w:sz w:val="24"/>
          <w:szCs w:val="24"/>
        </w:rPr>
        <w:t xml:space="preserve"> изучения курса   во 2-м классе являются формирование следующих универсальных учебных действий (УУД). </w:t>
      </w:r>
    </w:p>
    <w:p w:rsidR="00E74C94" w:rsidRPr="001C2F29" w:rsidRDefault="00E74C94" w:rsidP="00E74C9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Регулятивные УУД</w:t>
      </w:r>
      <w:r w:rsidRPr="001C2F29">
        <w:rPr>
          <w:b w:val="0"/>
          <w:sz w:val="24"/>
          <w:szCs w:val="24"/>
        </w:rPr>
        <w:t>:</w:t>
      </w:r>
    </w:p>
    <w:p w:rsidR="00E74C94" w:rsidRPr="001C2F29" w:rsidRDefault="00E74C94" w:rsidP="00E74C94">
      <w:pPr>
        <w:pStyle w:val="3"/>
        <w:numPr>
          <w:ilvl w:val="0"/>
          <w:numId w:val="12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формулировать</w:t>
      </w:r>
      <w:r w:rsidRPr="001C2F29">
        <w:rPr>
          <w:b w:val="0"/>
          <w:sz w:val="24"/>
          <w:szCs w:val="24"/>
        </w:rPr>
        <w:t xml:space="preserve"> цель деятельности   с помощью учителя. </w:t>
      </w:r>
    </w:p>
    <w:p w:rsidR="00E74C94" w:rsidRPr="001C2F29" w:rsidRDefault="00E74C94" w:rsidP="00E74C94">
      <w:pPr>
        <w:pStyle w:val="a4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1C2F29">
        <w:rPr>
          <w:b w:val="0"/>
          <w:i/>
        </w:rPr>
        <w:t>Проговаривать</w:t>
      </w:r>
      <w:r w:rsidRPr="001C2F29">
        <w:rPr>
          <w:b w:val="0"/>
        </w:rPr>
        <w:t xml:space="preserve"> последовательность действий  . </w:t>
      </w:r>
    </w:p>
    <w:p w:rsidR="00E74C94" w:rsidRPr="001C2F29" w:rsidRDefault="00E74C94" w:rsidP="00E74C94">
      <w:pPr>
        <w:pStyle w:val="3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E74C94" w:rsidRPr="001C2F29" w:rsidRDefault="00E74C94" w:rsidP="00E74C94">
      <w:pPr>
        <w:pStyle w:val="3"/>
        <w:numPr>
          <w:ilvl w:val="0"/>
          <w:numId w:val="1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работать</w:t>
      </w:r>
      <w:r w:rsidRPr="001C2F29">
        <w:rPr>
          <w:b w:val="0"/>
          <w:sz w:val="24"/>
          <w:szCs w:val="24"/>
        </w:rPr>
        <w:t xml:space="preserve"> по предложенному учителем плану.</w:t>
      </w:r>
    </w:p>
    <w:p w:rsidR="00E74C94" w:rsidRPr="001C2F29" w:rsidRDefault="00E74C94" w:rsidP="00E74C94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E74C94" w:rsidRPr="001C2F29" w:rsidRDefault="00E74C94" w:rsidP="00E74C94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C2F29">
        <w:rPr>
          <w:b w:val="0"/>
          <w:i/>
          <w:sz w:val="24"/>
          <w:szCs w:val="24"/>
        </w:rPr>
        <w:t>давать</w:t>
      </w:r>
      <w:r w:rsidRPr="001C2F29">
        <w:rPr>
          <w:b w:val="0"/>
          <w:sz w:val="24"/>
          <w:szCs w:val="24"/>
        </w:rPr>
        <w:t xml:space="preserve"> эмоциональную </w:t>
      </w:r>
      <w:r w:rsidRPr="001C2F29">
        <w:rPr>
          <w:b w:val="0"/>
          <w:i/>
          <w:sz w:val="24"/>
          <w:szCs w:val="24"/>
        </w:rPr>
        <w:t>оценку</w:t>
      </w:r>
      <w:r w:rsidRPr="001C2F29">
        <w:rPr>
          <w:b w:val="0"/>
          <w:sz w:val="24"/>
          <w:szCs w:val="24"/>
        </w:rPr>
        <w:t xml:space="preserve"> деятельности товарищей. </w:t>
      </w:r>
    </w:p>
    <w:p w:rsidR="00E74C94" w:rsidRPr="001C2F29" w:rsidRDefault="00E74C94" w:rsidP="00E74C9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Познавательные УУД:</w:t>
      </w:r>
    </w:p>
    <w:p w:rsidR="00E74C94" w:rsidRPr="001C2F29" w:rsidRDefault="00E74C94" w:rsidP="00E74C94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Ориентироваться в своей системе знаний: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E74C94" w:rsidRPr="001C2F29" w:rsidRDefault="00E74C94" w:rsidP="00E74C94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Делать предварительный отбор источников информации:</w:t>
      </w:r>
      <w:r w:rsidRPr="001C2F29">
        <w:rPr>
          <w:b w:val="0"/>
          <w:i/>
          <w:sz w:val="24"/>
          <w:szCs w:val="24"/>
        </w:rPr>
        <w:t xml:space="preserve"> </w:t>
      </w:r>
      <w:proofErr w:type="gramStart"/>
      <w:r w:rsidRPr="001C2F29">
        <w:rPr>
          <w:b w:val="0"/>
          <w:i/>
          <w:sz w:val="24"/>
          <w:szCs w:val="24"/>
        </w:rPr>
        <w:t>ориентироваться</w:t>
      </w:r>
      <w:r w:rsidRPr="001C2F29">
        <w:rPr>
          <w:b w:val="0"/>
          <w:sz w:val="24"/>
          <w:szCs w:val="24"/>
        </w:rPr>
        <w:t xml:space="preserve">  в</w:t>
      </w:r>
      <w:proofErr w:type="gramEnd"/>
      <w:r w:rsidRPr="001C2F29">
        <w:rPr>
          <w:b w:val="0"/>
          <w:sz w:val="24"/>
          <w:szCs w:val="24"/>
        </w:rPr>
        <w:t xml:space="preserve"> учебнике (на развороте, в оглавлении, в словаре).</w:t>
      </w:r>
    </w:p>
    <w:p w:rsidR="00E74C94" w:rsidRPr="001C2F29" w:rsidRDefault="00E74C94" w:rsidP="00E74C94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Добывать новые знания:</w:t>
      </w:r>
      <w:r w:rsidRPr="001C2F29">
        <w:rPr>
          <w:b w:val="0"/>
          <w:i/>
          <w:sz w:val="24"/>
          <w:szCs w:val="24"/>
        </w:rPr>
        <w:t xml:space="preserve"> находить</w:t>
      </w:r>
      <w:r w:rsidRPr="001C2F29">
        <w:rPr>
          <w:b w:val="0"/>
          <w:sz w:val="24"/>
          <w:szCs w:val="24"/>
        </w:rPr>
        <w:t xml:space="preserve"> </w:t>
      </w:r>
      <w:r w:rsidRPr="001C2F29">
        <w:rPr>
          <w:b w:val="0"/>
          <w:i/>
          <w:sz w:val="24"/>
          <w:szCs w:val="24"/>
        </w:rPr>
        <w:t>ответы</w:t>
      </w:r>
      <w:r w:rsidRPr="001C2F2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E74C94" w:rsidRPr="001C2F29" w:rsidRDefault="00E74C94" w:rsidP="00E74C94">
      <w:pPr>
        <w:pStyle w:val="3"/>
        <w:numPr>
          <w:ilvl w:val="0"/>
          <w:numId w:val="2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Перерабатывать полученную информацию:</w:t>
      </w:r>
      <w:r w:rsidRPr="001C2F29">
        <w:rPr>
          <w:b w:val="0"/>
          <w:i/>
          <w:sz w:val="24"/>
          <w:szCs w:val="24"/>
        </w:rPr>
        <w:t xml:space="preserve"> делать выводы</w:t>
      </w:r>
      <w:r w:rsidRPr="001C2F29">
        <w:rPr>
          <w:b w:val="0"/>
          <w:sz w:val="24"/>
          <w:szCs w:val="24"/>
        </w:rPr>
        <w:t xml:space="preserve"> в </w:t>
      </w:r>
      <w:proofErr w:type="gramStart"/>
      <w:r w:rsidRPr="001C2F29">
        <w:rPr>
          <w:b w:val="0"/>
          <w:sz w:val="24"/>
          <w:szCs w:val="24"/>
        </w:rPr>
        <w:t>результате  совместной</w:t>
      </w:r>
      <w:proofErr w:type="gramEnd"/>
      <w:r w:rsidRPr="001C2F29">
        <w:rPr>
          <w:b w:val="0"/>
          <w:sz w:val="24"/>
          <w:szCs w:val="24"/>
        </w:rPr>
        <w:t xml:space="preserve">  работы всего класса.</w:t>
      </w:r>
    </w:p>
    <w:p w:rsidR="00E74C94" w:rsidRPr="001C2F29" w:rsidRDefault="00E74C94" w:rsidP="00E74C94">
      <w:pPr>
        <w:pStyle w:val="3"/>
        <w:numPr>
          <w:ilvl w:val="0"/>
          <w:numId w:val="2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Перерабатывать полученную информацию: </w:t>
      </w:r>
      <w:r w:rsidRPr="001C2F29">
        <w:rPr>
          <w:b w:val="0"/>
          <w:i/>
          <w:sz w:val="24"/>
          <w:szCs w:val="24"/>
        </w:rPr>
        <w:t>сравнивать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группировать</w:t>
      </w:r>
      <w:r w:rsidRPr="001C2F2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74C94" w:rsidRPr="001C2F29" w:rsidRDefault="00E74C94" w:rsidP="00E74C94">
      <w:pPr>
        <w:pStyle w:val="3"/>
        <w:numPr>
          <w:ilvl w:val="0"/>
          <w:numId w:val="23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1C2F29">
        <w:rPr>
          <w:b w:val="0"/>
          <w:sz w:val="24"/>
          <w:szCs w:val="24"/>
        </w:rPr>
        <w:t>простейших  моделей</w:t>
      </w:r>
      <w:proofErr w:type="gramEnd"/>
      <w:r w:rsidRPr="001C2F29">
        <w:rPr>
          <w:b w:val="0"/>
          <w:sz w:val="24"/>
          <w:szCs w:val="24"/>
        </w:rPr>
        <w:t xml:space="preserve"> (предметных, рисунков, схематических рисунков, схем).</w:t>
      </w:r>
    </w:p>
    <w:p w:rsidR="00E74C94" w:rsidRPr="001C2F29" w:rsidRDefault="00E74C94" w:rsidP="00E74C9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lastRenderedPageBreak/>
        <w:t>Коммуникативные УУД</w:t>
      </w:r>
      <w:r w:rsidRPr="001C2F29">
        <w:rPr>
          <w:b w:val="0"/>
          <w:sz w:val="24"/>
          <w:szCs w:val="24"/>
        </w:rPr>
        <w:t>:</w:t>
      </w:r>
    </w:p>
    <w:p w:rsidR="00E74C94" w:rsidRPr="001C2F29" w:rsidRDefault="00E74C94" w:rsidP="00E74C94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Донести свою позицию до других:</w:t>
      </w:r>
      <w:r w:rsidRPr="001C2F29">
        <w:rPr>
          <w:b w:val="0"/>
          <w:i/>
          <w:sz w:val="24"/>
          <w:szCs w:val="24"/>
        </w:rPr>
        <w:t xml:space="preserve"> оформлять</w:t>
      </w:r>
      <w:r w:rsidRPr="001C2F2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74C94" w:rsidRPr="001C2F29" w:rsidRDefault="00E74C94" w:rsidP="00E74C94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Слушать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понимать</w:t>
      </w:r>
      <w:r w:rsidRPr="001C2F29">
        <w:rPr>
          <w:b w:val="0"/>
          <w:sz w:val="24"/>
          <w:szCs w:val="24"/>
        </w:rPr>
        <w:t xml:space="preserve"> речь других.</w:t>
      </w:r>
    </w:p>
    <w:p w:rsidR="00E74C94" w:rsidRPr="001C2F29" w:rsidRDefault="00E74C94" w:rsidP="00E74C94">
      <w:pPr>
        <w:pStyle w:val="3"/>
        <w:numPr>
          <w:ilvl w:val="0"/>
          <w:numId w:val="2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Читать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пересказывать</w:t>
      </w:r>
      <w:r w:rsidRPr="001C2F29">
        <w:rPr>
          <w:b w:val="0"/>
          <w:sz w:val="24"/>
          <w:szCs w:val="24"/>
        </w:rPr>
        <w:t xml:space="preserve"> текст.</w:t>
      </w:r>
    </w:p>
    <w:p w:rsidR="00E74C94" w:rsidRPr="001C2F29" w:rsidRDefault="00E74C94" w:rsidP="00E74C94">
      <w:pPr>
        <w:pStyle w:val="3"/>
        <w:numPr>
          <w:ilvl w:val="0"/>
          <w:numId w:val="2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74C94" w:rsidRPr="001C2F29" w:rsidRDefault="00E74C94" w:rsidP="00E74C94">
      <w:pPr>
        <w:pStyle w:val="3"/>
        <w:numPr>
          <w:ilvl w:val="0"/>
          <w:numId w:val="2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1C2F29">
        <w:rPr>
          <w:rFonts w:ascii="Times New Roman" w:hAnsi="Times New Roman"/>
          <w:sz w:val="24"/>
          <w:szCs w:val="24"/>
        </w:rPr>
        <w:t xml:space="preserve"> изучения курса   во 2-м классе являются формирование следующих умений. 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E74C94" w:rsidRPr="001C2F29" w:rsidRDefault="00E74C94" w:rsidP="00E74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E74C94" w:rsidRPr="00E74C94" w:rsidRDefault="00E74C94" w:rsidP="00E74C9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E74C94" w:rsidRPr="00E74C94" w:rsidRDefault="00E74C94" w:rsidP="00E74C9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74C94">
        <w:rPr>
          <w:rFonts w:ascii="Times New Roman" w:eastAsia="Times New Roman" w:hAnsi="Times New Roman" w:cs="Times New Roman"/>
          <w:b/>
          <w:lang w:eastAsia="ru-RU"/>
        </w:rPr>
        <w:t xml:space="preserve">Учебно- методическая литература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05"/>
        <w:gridCol w:w="2902"/>
      </w:tblGrid>
      <w:tr w:rsidR="00E74C94" w:rsidRPr="00E74C94" w:rsidTr="000C4DDF">
        <w:tc>
          <w:tcPr>
            <w:tcW w:w="567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05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Автор, год издания. Название пособия</w:t>
            </w:r>
          </w:p>
        </w:tc>
        <w:tc>
          <w:tcPr>
            <w:tcW w:w="2902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Вид пособия</w:t>
            </w:r>
          </w:p>
        </w:tc>
      </w:tr>
      <w:tr w:rsidR="00E74C94" w:rsidRPr="00E74C94" w:rsidTr="000C4DDF">
        <w:tc>
          <w:tcPr>
            <w:tcW w:w="567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305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Холодова О., Москва: РОСТ книга, 2012 </w:t>
            </w:r>
            <w:proofErr w:type="spellStart"/>
            <w:proofErr w:type="gram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г«</w:t>
            </w:r>
            <w:proofErr w:type="gram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Юным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 умникам и умницам: Задания по развитию познавательных способностей</w:t>
            </w:r>
          </w:p>
        </w:tc>
        <w:tc>
          <w:tcPr>
            <w:tcW w:w="2902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 для 2 класса</w:t>
            </w:r>
          </w:p>
        </w:tc>
      </w:tr>
      <w:tr w:rsidR="00E74C94" w:rsidRPr="00E74C94" w:rsidTr="000C4DDF">
        <w:tc>
          <w:tcPr>
            <w:tcW w:w="567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305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Цибаева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. – Курган: Ин - т 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повыш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proofErr w:type="gram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 и переподготовки раб-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2005. – 34 с. – </w:t>
            </w:r>
            <w:proofErr w:type="gram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( Серия</w:t>
            </w:r>
            <w:proofErr w:type="gram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 «Умники и умницы»)</w:t>
            </w:r>
          </w:p>
        </w:tc>
        <w:tc>
          <w:tcPr>
            <w:tcW w:w="2902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познавательных способностей учащихся</w:t>
            </w:r>
          </w:p>
        </w:tc>
      </w:tr>
      <w:tr w:rsidR="00E74C94" w:rsidRPr="00E74C94" w:rsidTr="000C4DDF">
        <w:tc>
          <w:tcPr>
            <w:tcW w:w="567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305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Д.В. Внеурочная деятельность школьников [Текст]: методический конструктор: пособие для учителя / 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Д.В.Григорьев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П.В.Степанов</w:t>
            </w:r>
            <w:proofErr w:type="spellEnd"/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. – М.: Просвещение, 2010. – 223 с. – (Стандарты второго поколения)</w:t>
            </w:r>
          </w:p>
        </w:tc>
        <w:tc>
          <w:tcPr>
            <w:tcW w:w="2902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Пособие для учителя</w:t>
            </w:r>
          </w:p>
        </w:tc>
      </w:tr>
      <w:tr w:rsidR="00E74C94" w:rsidRPr="00E74C94" w:rsidTr="000C4DDF">
        <w:tc>
          <w:tcPr>
            <w:tcW w:w="567" w:type="dxa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305" w:type="dxa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Холодова О., Москва: «Юным умникам и умницам: Задания по развитию познавательных способностей. РОСТ книга, 2013г</w:t>
            </w:r>
          </w:p>
        </w:tc>
        <w:tc>
          <w:tcPr>
            <w:tcW w:w="2902" w:type="dxa"/>
            <w:vAlign w:val="center"/>
          </w:tcPr>
          <w:p w:rsidR="00E74C94" w:rsidRPr="00E74C94" w:rsidRDefault="00E74C94" w:rsidP="00E7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94">
              <w:rPr>
                <w:rFonts w:ascii="Times New Roman" w:eastAsia="Times New Roman" w:hAnsi="Times New Roman" w:cs="Times New Roman"/>
                <w:lang w:eastAsia="ru-RU"/>
              </w:rPr>
              <w:t>Рабочие те</w:t>
            </w:r>
            <w:r w:rsidRPr="00E74C94">
              <w:rPr>
                <w:rFonts w:ascii="Times New Roman" w:eastAsia="Times New Roman" w:hAnsi="Times New Roman" w:cs="Times New Roman"/>
              </w:rPr>
              <w:t>тради в 2-х частях.</w:t>
            </w:r>
          </w:p>
        </w:tc>
      </w:tr>
    </w:tbl>
    <w:p w:rsidR="00E74C94" w:rsidRDefault="00E74C94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0" w:name="248fe50bf14be91f36804ab1c71b95e734c27218"/>
      <w:bookmarkStart w:id="1" w:name="2"/>
      <w:bookmarkEnd w:id="0"/>
      <w:bookmarkEnd w:id="1"/>
    </w:p>
    <w:p w:rsidR="00E74C94" w:rsidRPr="00E74C94" w:rsidRDefault="00E74C94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74C94" w:rsidRDefault="00E74C94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Pr="00E74C94" w:rsidRDefault="00244923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44923" w:rsidRPr="003C3692" w:rsidRDefault="00244923" w:rsidP="002449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692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pPr w:leftFromText="180" w:rightFromText="180" w:vertAnchor="text" w:horzAnchor="margin" w:tblpX="19" w:tblpY="6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850"/>
        <w:gridCol w:w="4536"/>
        <w:gridCol w:w="3828"/>
        <w:gridCol w:w="3402"/>
      </w:tblGrid>
      <w:tr w:rsidR="00244923" w:rsidRPr="00D16E8E" w:rsidTr="008A4ADF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244923" w:rsidRPr="003C3692" w:rsidRDefault="00244923" w:rsidP="008A4A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6E8E">
              <w:rPr>
                <w:rFonts w:ascii="Times New Roman" w:eastAsia="Times New Roman" w:hAnsi="Times New Roman" w:cs="Times New Roman"/>
                <w:b/>
              </w:rPr>
              <w:t>Цель (содержание)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6E8E">
              <w:rPr>
                <w:rFonts w:ascii="Times New Roman" w:eastAsia="Times New Roman" w:hAnsi="Times New Roman" w:cs="Times New Roman"/>
                <w:b/>
              </w:rPr>
              <w:t>Возможные виды деятельности</w:t>
            </w:r>
          </w:p>
        </w:tc>
      </w:tr>
      <w:tr w:rsidR="00244923" w:rsidRPr="00D16E8E" w:rsidTr="008A4AD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6E8E">
              <w:rPr>
                <w:rFonts w:ascii="Times New Roman" w:eastAsia="Times New Roman" w:hAnsi="Times New Roman" w:cs="Times New Roman"/>
                <w:b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  <w:b/>
              </w:rPr>
              <w:t>Факт.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Диагностика уровня развития познавательных процессов у второклассников.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главное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существенное на основе развивающих заданий и упражнений, сравнивать предметы.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Называть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по описанию.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переключать, распределять внимание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Объяснять 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и выражений.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Составлять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загадки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небольшие рассказы, сочинять сказки.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предметы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цвету, форме, размеру.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Составлять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преобразовывать фигуры.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Объяснять 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и выражений.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Различать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предметы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цвету, форме, размеру.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Определять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глаз размеры предмета. 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Демонстрировать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чувство времени, веса, расположенности в пространстве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Объяснять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крылатых и метафорических выражений.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Демонстрировать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целенаправленное и осмысленное наблюдение.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Выделять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закономерности, завершать схемы.</w:t>
            </w:r>
          </w:p>
          <w:p w:rsidR="00244923" w:rsidRPr="00D16E8E" w:rsidRDefault="00244923" w:rsidP="008A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Анализировать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ситуацию,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6E8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Описывать</w:t>
            </w:r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то</w:t>
            </w:r>
            <w:proofErr w:type="gramEnd"/>
            <w:r w:rsidRPr="00D16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было обнаружено с помощью органов чувств.</w:t>
            </w:r>
          </w:p>
          <w:p w:rsidR="00244923" w:rsidRPr="00D16E8E" w:rsidRDefault="00244923" w:rsidP="008A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Логические задачи на развитие способности рассуждать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Запомни и нарисуй. Составь новые слова Логические задачи.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Тренировка внимания.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Игры на внимание.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Тренировка слуховой памяти. Прочитай слова, правильно поставь ударение. Логические задачи на развитие способности рассуждать.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«Шапка для размышлений».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Знакомство с разными геометрическими фигурами. Игра «Внимание». Игра «Найди фигуру».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7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Поиск закономерностей.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Мозговая гимнастика. Ответь быстро на вопросы. Игра «Так же, </w:t>
            </w:r>
            <w:proofErr w:type="gramStart"/>
            <w:r w:rsidRPr="003C3692">
              <w:rPr>
                <w:rFonts w:ascii="Times New Roman" w:eastAsia="Times New Roman" w:hAnsi="Times New Roman" w:cs="Times New Roman"/>
              </w:rPr>
              <w:t>как….</w:t>
            </w:r>
            <w:proofErr w:type="gramEnd"/>
            <w:r w:rsidRPr="003C3692">
              <w:rPr>
                <w:rFonts w:ascii="Times New Roman" w:eastAsia="Times New Roman" w:hAnsi="Times New Roman" w:cs="Times New Roman"/>
              </w:rPr>
              <w:t>.». Найди буквенную закономерность (числовую). Логические задачи.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«Умники и умницы</w:t>
            </w:r>
            <w:proofErr w:type="gramStart"/>
            <w:r w:rsidRPr="003C3692">
              <w:rPr>
                <w:rFonts w:ascii="Times New Roman" w:eastAsia="Times New Roman" w:hAnsi="Times New Roman" w:cs="Times New Roman"/>
              </w:rPr>
              <w:t>»..</w:t>
            </w:r>
            <w:proofErr w:type="gramEnd"/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Кто быстро и правильно ответить на вопросы.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«Это интересно!»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Повторение алфавита, игра «Шифровальщик», составляем новые слова, решение логических задач.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  Работа со спичками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Игра «Художник», знакомство с изографами, вычерчивание фигур, </w:t>
            </w:r>
            <w:r w:rsidRPr="003C3692">
              <w:rPr>
                <w:rFonts w:ascii="Times New Roman" w:eastAsia="Times New Roman" w:hAnsi="Times New Roman" w:cs="Times New Roman"/>
              </w:rPr>
              <w:lastRenderedPageBreak/>
              <w:t>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Логические задачи.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Тренировка внимания. Составляем новые слова.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«Закодированное слово».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tabs>
                <w:tab w:val="left" w:pos="1559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Произнеси слово задом наперёд. Отгадайте слово по первым буквам слов.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tabs>
                <w:tab w:val="left" w:pos="1559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Ира «Найди фигуру».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Мозговая гимнастика. Ответь быстро на </w:t>
            </w:r>
            <w:proofErr w:type="spellStart"/>
            <w:r w:rsidRPr="003C3692">
              <w:rPr>
                <w:rFonts w:ascii="Times New Roman" w:eastAsia="Times New Roman" w:hAnsi="Times New Roman" w:cs="Times New Roman"/>
              </w:rPr>
              <w:t>вопросы.Тренировка</w:t>
            </w:r>
            <w:proofErr w:type="spellEnd"/>
            <w:r w:rsidRPr="003C3692">
              <w:rPr>
                <w:rFonts w:ascii="Times New Roman" w:eastAsia="Times New Roman" w:hAnsi="Times New Roman" w:cs="Times New Roman"/>
              </w:rPr>
              <w:t xml:space="preserve"> зрительной памяти. Игра «Угадай </w:t>
            </w:r>
            <w:proofErr w:type="spellStart"/>
            <w:r w:rsidRPr="003C3692">
              <w:rPr>
                <w:rFonts w:ascii="Times New Roman" w:eastAsia="Times New Roman" w:hAnsi="Times New Roman" w:cs="Times New Roman"/>
              </w:rPr>
              <w:t>число</w:t>
            </w:r>
            <w:proofErr w:type="gramStart"/>
            <w:r w:rsidRPr="003C3692">
              <w:rPr>
                <w:rFonts w:ascii="Times New Roman" w:eastAsia="Times New Roman" w:hAnsi="Times New Roman" w:cs="Times New Roman"/>
              </w:rPr>
              <w:t>».Ответь</w:t>
            </w:r>
            <w:proofErr w:type="spellEnd"/>
            <w:proofErr w:type="gramEnd"/>
            <w:r w:rsidRPr="003C3692">
              <w:rPr>
                <w:rFonts w:ascii="Times New Roman" w:eastAsia="Times New Roman" w:hAnsi="Times New Roman" w:cs="Times New Roman"/>
              </w:rPr>
              <w:t xml:space="preserve"> на вопросы, по словам на доске.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Поиск закономерностей.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Игра «Внимание». Как получилось слово?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«Фантазёр».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Мозговая </w:t>
            </w:r>
            <w:proofErr w:type="spellStart"/>
            <w:r w:rsidRPr="003C3692">
              <w:rPr>
                <w:rFonts w:ascii="Times New Roman" w:eastAsia="Times New Roman" w:hAnsi="Times New Roman" w:cs="Times New Roman"/>
              </w:rPr>
              <w:t>гимнастика.Ответь</w:t>
            </w:r>
            <w:proofErr w:type="spellEnd"/>
            <w:r w:rsidRPr="003C3692">
              <w:rPr>
                <w:rFonts w:ascii="Times New Roman" w:eastAsia="Times New Roman" w:hAnsi="Times New Roman" w:cs="Times New Roman"/>
              </w:rPr>
              <w:t xml:space="preserve"> быстро на вопросы. Игра «На что похоже?»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Разгадывание ребусов.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Знакомство с ребусами, разгадывание ребусов.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2" w:name="_GoBack"/>
        <w:bookmarkEnd w:id="2"/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«Весёлые вопросы».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Мозговая гимнастика. Ответь быстро на вопросы. Кто больше составит вопросов. Нарисуй </w:t>
            </w:r>
            <w:proofErr w:type="gramStart"/>
            <w:r w:rsidRPr="003C3692">
              <w:rPr>
                <w:rFonts w:ascii="Times New Roman" w:eastAsia="Times New Roman" w:hAnsi="Times New Roman" w:cs="Times New Roman"/>
              </w:rPr>
              <w:t>вид  сверху</w:t>
            </w:r>
            <w:proofErr w:type="gramEnd"/>
            <w:r w:rsidRPr="003C3692">
              <w:rPr>
                <w:rFonts w:ascii="Times New Roman" w:eastAsia="Times New Roman" w:hAnsi="Times New Roman" w:cs="Times New Roman"/>
              </w:rPr>
              <w:t>. Логические задачи.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«Умники и умницы».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Уровень кругозора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«Внимание».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Тренировка слуховой памяти. Игра в слова.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Измени свойство.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 Тренировка зрительной памяти. Найди 10 отличий. Игра «Измени свойство».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«Так же, как…»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923" w:rsidRPr="00D16E8E" w:rsidTr="008A4ADF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Работа с изографами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Повторить что такое изограф. Разгадывание изографов.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Математический марафон.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Решение логических задач, решение числовых выражений, отгадывание чисел.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Вопросы – загадки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0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«Выполни просьбы букв».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Знакомство с разными геометрическими фигурами. Игра «Внимание». Игра «Найди фигуру». Составь слова из одного большого слова.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Поиск закономерностей.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Игра «Внимание». Как получилось слово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«Умники и умницы».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Уровень кругозора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tabs>
                <w:tab w:val="left" w:pos="3315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Логические задачи.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Посмотри и дополни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Ответь быстро на вопросы. Тренировка внимания. Составляем новые слова.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Разгадывание ребусов.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tabs>
                <w:tab w:val="left" w:pos="331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Что? Где? КОГДА?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Интеллектуальная игра.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0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tabs>
                <w:tab w:val="left" w:pos="3315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Работа со спичками.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«Художник», знакомство с изографами, вычерчивание фигур, 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tabs>
                <w:tab w:val="left" w:pos="331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Литературная викторина.</w:t>
            </w:r>
          </w:p>
          <w:p w:rsidR="00244923" w:rsidRPr="003C3692" w:rsidRDefault="00244923" w:rsidP="008A4ADF">
            <w:pPr>
              <w:tabs>
                <w:tab w:val="left" w:pos="3315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«Лабиринт».</w:t>
            </w:r>
            <w:r w:rsidRPr="003C36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Угадай героев сказок, рассказов, повестей.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Тренировка слуховой памяти. Определи на слух общий звук в словах.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923" w:rsidRPr="00D16E8E" w:rsidTr="008A4ADF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Игра «Самый умный».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 xml:space="preserve">Диагностика уровня развития познавательных </w:t>
            </w:r>
            <w:proofErr w:type="gramStart"/>
            <w:r w:rsidRPr="003C3692">
              <w:rPr>
                <w:rFonts w:ascii="Times New Roman" w:eastAsia="Times New Roman" w:hAnsi="Times New Roman" w:cs="Times New Roman"/>
              </w:rPr>
              <w:t>процессов  в</w:t>
            </w:r>
            <w:proofErr w:type="gramEnd"/>
            <w:r w:rsidRPr="003C3692">
              <w:rPr>
                <w:rFonts w:ascii="Times New Roman" w:eastAsia="Times New Roman" w:hAnsi="Times New Roman" w:cs="Times New Roman"/>
              </w:rPr>
              <w:t xml:space="preserve"> конце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Уровень кругозора</w:t>
            </w:r>
          </w:p>
          <w:p w:rsidR="00244923" w:rsidRPr="003C3692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C3692">
              <w:rPr>
                <w:rFonts w:ascii="Times New Roman" w:eastAsia="Times New Roman" w:hAnsi="Times New Roman" w:cs="Times New Roman"/>
              </w:rPr>
              <w:t>Мозговая гимнастика. Уровень кругозора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3" w:rsidRPr="00D16E8E" w:rsidRDefault="00244923" w:rsidP="008A4ADF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4C94" w:rsidRPr="00E74C94" w:rsidRDefault="00E74C94" w:rsidP="00E74C9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DF0150" w:rsidRDefault="00DF0150"/>
    <w:sectPr w:rsidR="00DF0150" w:rsidSect="0024492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0545F7"/>
    <w:multiLevelType w:val="hybridMultilevel"/>
    <w:tmpl w:val="F622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63E"/>
    <w:multiLevelType w:val="hybridMultilevel"/>
    <w:tmpl w:val="E4E4BA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3A77B3"/>
    <w:multiLevelType w:val="hybridMultilevel"/>
    <w:tmpl w:val="811C9B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B43890"/>
    <w:multiLevelType w:val="hybridMultilevel"/>
    <w:tmpl w:val="64E287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0526F1"/>
    <w:multiLevelType w:val="hybridMultilevel"/>
    <w:tmpl w:val="93CCA6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"/>
  </w:num>
  <w:num w:numId="5">
    <w:abstractNumId w:val="12"/>
  </w:num>
  <w:num w:numId="6">
    <w:abstractNumId w:val="2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22"/>
  </w:num>
  <w:num w:numId="11">
    <w:abstractNumId w:val="11"/>
  </w:num>
  <w:num w:numId="12">
    <w:abstractNumId w:val="7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19"/>
  </w:num>
  <w:num w:numId="18">
    <w:abstractNumId w:val="14"/>
  </w:num>
  <w:num w:numId="19">
    <w:abstractNumId w:val="20"/>
  </w:num>
  <w:num w:numId="20">
    <w:abstractNumId w:val="8"/>
  </w:num>
  <w:num w:numId="21">
    <w:abstractNumId w:val="23"/>
  </w:num>
  <w:num w:numId="22">
    <w:abstractNumId w:val="5"/>
  </w:num>
  <w:num w:numId="23">
    <w:abstractNumId w:val="4"/>
  </w:num>
  <w:num w:numId="24">
    <w:abstractNumId w:val="9"/>
  </w:num>
  <w:num w:numId="25">
    <w:abstractNumId w:val="1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94"/>
    <w:rsid w:val="00244923"/>
    <w:rsid w:val="00DF0150"/>
    <w:rsid w:val="00E74C94"/>
    <w:rsid w:val="00E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F54A-F121-42B1-85E8-5398042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74C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E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7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Название Знак"/>
    <w:basedOn w:val="a0"/>
    <w:link w:val="a4"/>
    <w:rsid w:val="00E74C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B5D7-3B10-4ABA-96D6-D1A2E794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2014-09-07T19:57:00Z</dcterms:created>
  <dcterms:modified xsi:type="dcterms:W3CDTF">2015-02-21T09:45:00Z</dcterms:modified>
</cp:coreProperties>
</file>