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C1" w:rsidRPr="000D3157" w:rsidRDefault="00CE603C">
      <w:pPr>
        <w:rPr>
          <w:rFonts w:ascii="Times New Roman" w:hAnsi="Times New Roman" w:cs="Times New Roman"/>
          <w:b/>
          <w:sz w:val="28"/>
          <w:szCs w:val="28"/>
          <w:u w:val="single"/>
        </w:rPr>
      </w:pPr>
      <w:r w:rsidRPr="000D3157">
        <w:rPr>
          <w:rFonts w:ascii="Times New Roman" w:hAnsi="Times New Roman" w:cs="Times New Roman"/>
          <w:b/>
          <w:sz w:val="28"/>
          <w:szCs w:val="28"/>
          <w:u w:val="single"/>
        </w:rPr>
        <w:t>Применение компьютерных технологий в начальной школе.</w:t>
      </w:r>
    </w:p>
    <w:p w:rsidR="00CE603C" w:rsidRPr="000D3157" w:rsidRDefault="00CE603C">
      <w:pPr>
        <w:rPr>
          <w:rFonts w:ascii="Times New Roman" w:hAnsi="Times New Roman" w:cs="Times New Roman"/>
          <w:sz w:val="28"/>
          <w:szCs w:val="28"/>
        </w:rPr>
      </w:pPr>
      <w:r w:rsidRPr="000D3157">
        <w:rPr>
          <w:rFonts w:ascii="Times New Roman" w:hAnsi="Times New Roman" w:cs="Times New Roman"/>
          <w:sz w:val="28"/>
          <w:szCs w:val="28"/>
        </w:rPr>
        <w:t>Готовясь к выступлению, нашла интересные факты, а именно:</w:t>
      </w:r>
    </w:p>
    <w:p w:rsidR="00CE603C" w:rsidRPr="009D6BD1" w:rsidRDefault="00CE603C" w:rsidP="00CE603C">
      <w:pPr>
        <w:pStyle w:val="a3"/>
        <w:numPr>
          <w:ilvl w:val="0"/>
          <w:numId w:val="1"/>
        </w:numPr>
        <w:jc w:val="both"/>
        <w:textAlignment w:val="baseline"/>
        <w:rPr>
          <w:color w:val="00FFCC"/>
          <w:sz w:val="28"/>
          <w:szCs w:val="28"/>
        </w:rPr>
      </w:pPr>
      <w:r w:rsidRPr="009D6BD1">
        <w:rPr>
          <w:rFonts w:eastAsiaTheme="minorEastAsia"/>
          <w:bCs/>
          <w:color w:val="000000" w:themeColor="text1"/>
          <w:sz w:val="28"/>
          <w:szCs w:val="28"/>
        </w:rPr>
        <w:t xml:space="preserve">18% учителей 1-4 классов негативно относятся к применению компьютерных </w:t>
      </w:r>
      <w:proofErr w:type="gramStart"/>
      <w:r w:rsidRPr="009D6BD1">
        <w:rPr>
          <w:rFonts w:eastAsiaTheme="minorEastAsia"/>
          <w:bCs/>
          <w:color w:val="000000" w:themeColor="text1"/>
          <w:sz w:val="28"/>
          <w:szCs w:val="28"/>
        </w:rPr>
        <w:t>технологий  на</w:t>
      </w:r>
      <w:proofErr w:type="gramEnd"/>
      <w:r w:rsidRPr="009D6BD1">
        <w:rPr>
          <w:rFonts w:eastAsiaTheme="minorEastAsia"/>
          <w:bCs/>
          <w:color w:val="000000" w:themeColor="text1"/>
          <w:sz w:val="28"/>
          <w:szCs w:val="28"/>
        </w:rPr>
        <w:t xml:space="preserve"> уроках, не проявляют интереса к компьютеру, избегают обучения на курсах повышения компьютерной грамотности, предпочитая прибегать к помощи своих «продвинутых</w:t>
      </w:r>
      <w:r w:rsidR="000D3157" w:rsidRPr="009D6BD1">
        <w:rPr>
          <w:rFonts w:eastAsiaTheme="minorEastAsia"/>
          <w:bCs/>
          <w:color w:val="000000" w:themeColor="text1"/>
          <w:sz w:val="28"/>
          <w:szCs w:val="28"/>
        </w:rPr>
        <w:t>»</w:t>
      </w:r>
      <w:r w:rsidRPr="009D6BD1">
        <w:rPr>
          <w:rFonts w:eastAsiaTheme="minorEastAsia"/>
          <w:bCs/>
          <w:color w:val="000000" w:themeColor="text1"/>
          <w:sz w:val="28"/>
          <w:szCs w:val="28"/>
        </w:rPr>
        <w:t xml:space="preserve"> коллег. Педагогический стаж этой группы учителей превышает 20 лет.</w:t>
      </w:r>
    </w:p>
    <w:p w:rsidR="00CE603C" w:rsidRPr="009D6BD1" w:rsidRDefault="000D3157" w:rsidP="00CE603C">
      <w:pPr>
        <w:pStyle w:val="a3"/>
        <w:numPr>
          <w:ilvl w:val="0"/>
          <w:numId w:val="1"/>
        </w:numPr>
        <w:jc w:val="both"/>
        <w:textAlignment w:val="baseline"/>
        <w:rPr>
          <w:color w:val="00FFCC"/>
          <w:sz w:val="28"/>
          <w:szCs w:val="28"/>
        </w:rPr>
      </w:pPr>
      <w:r w:rsidRPr="009D6BD1">
        <w:rPr>
          <w:rFonts w:eastAsiaTheme="minorEastAsia"/>
          <w:bCs/>
          <w:color w:val="000000" w:themeColor="text1"/>
          <w:sz w:val="28"/>
          <w:szCs w:val="28"/>
        </w:rPr>
        <w:t xml:space="preserve"> 54% </w:t>
      </w:r>
      <w:r w:rsidR="00CE603C" w:rsidRPr="009D6BD1">
        <w:rPr>
          <w:rFonts w:eastAsiaTheme="minorEastAsia"/>
          <w:bCs/>
          <w:color w:val="000000" w:themeColor="text1"/>
          <w:sz w:val="28"/>
          <w:szCs w:val="28"/>
        </w:rPr>
        <w:t>учителей начальных классов положительно относятся к компьют</w:t>
      </w:r>
      <w:r w:rsidRPr="009D6BD1">
        <w:rPr>
          <w:rFonts w:eastAsiaTheme="minorEastAsia"/>
          <w:bCs/>
          <w:color w:val="000000" w:themeColor="text1"/>
          <w:sz w:val="28"/>
          <w:szCs w:val="28"/>
        </w:rPr>
        <w:t xml:space="preserve">еру, проявляют интерес к новым </w:t>
      </w:r>
      <w:r w:rsidR="00CE603C" w:rsidRPr="009D6BD1">
        <w:rPr>
          <w:rFonts w:eastAsiaTheme="minorEastAsia"/>
          <w:bCs/>
          <w:color w:val="000000" w:themeColor="text1"/>
          <w:sz w:val="28"/>
          <w:szCs w:val="28"/>
        </w:rPr>
        <w:t xml:space="preserve">ИКТ, используют их в своей практике, среди них как молодые </w:t>
      </w:r>
      <w:proofErr w:type="gramStart"/>
      <w:r w:rsidR="00CE603C" w:rsidRPr="009D6BD1">
        <w:rPr>
          <w:rFonts w:eastAsiaTheme="minorEastAsia"/>
          <w:bCs/>
          <w:color w:val="000000" w:themeColor="text1"/>
          <w:sz w:val="28"/>
          <w:szCs w:val="28"/>
        </w:rPr>
        <w:t>учителя(</w:t>
      </w:r>
      <w:proofErr w:type="gramEnd"/>
      <w:r w:rsidR="00CE603C" w:rsidRPr="009D6BD1">
        <w:rPr>
          <w:rFonts w:eastAsiaTheme="minorEastAsia"/>
          <w:bCs/>
          <w:color w:val="000000" w:themeColor="text1"/>
          <w:sz w:val="28"/>
          <w:szCs w:val="28"/>
        </w:rPr>
        <w:t xml:space="preserve">стаж работы до 5 лет), так и опытные педагоги. </w:t>
      </w:r>
    </w:p>
    <w:p w:rsidR="00CE603C" w:rsidRPr="009D6BD1" w:rsidRDefault="00CE603C" w:rsidP="00CE603C">
      <w:pPr>
        <w:pStyle w:val="a3"/>
        <w:numPr>
          <w:ilvl w:val="0"/>
          <w:numId w:val="1"/>
        </w:numPr>
        <w:jc w:val="both"/>
        <w:textAlignment w:val="baseline"/>
        <w:rPr>
          <w:color w:val="00FFCC"/>
          <w:sz w:val="28"/>
          <w:szCs w:val="28"/>
        </w:rPr>
      </w:pPr>
      <w:r w:rsidRPr="009D6BD1">
        <w:rPr>
          <w:rFonts w:eastAsiaTheme="minorEastAsia"/>
          <w:bCs/>
          <w:color w:val="000000" w:themeColor="text1"/>
          <w:sz w:val="28"/>
          <w:szCs w:val="28"/>
        </w:rPr>
        <w:t xml:space="preserve"> 28% учителей начальных классов положительно относятся к ИТ, интересуются ими, но не используют на своих уроках. В данную группу также вошли педагоги с разным стажем. </w:t>
      </w:r>
    </w:p>
    <w:p w:rsidR="000D3157" w:rsidRDefault="000D3157" w:rsidP="000D3157">
      <w:pPr>
        <w:jc w:val="both"/>
        <w:textAlignment w:val="baseline"/>
        <w:rPr>
          <w:rFonts w:ascii="Times New Roman" w:hAnsi="Times New Roman" w:cs="Times New Roman"/>
          <w:sz w:val="28"/>
          <w:szCs w:val="28"/>
        </w:rPr>
      </w:pPr>
      <w:r w:rsidRPr="000D3157">
        <w:rPr>
          <w:rFonts w:ascii="Times New Roman" w:hAnsi="Times New Roman" w:cs="Times New Roman"/>
          <w:sz w:val="28"/>
          <w:szCs w:val="28"/>
        </w:rPr>
        <w:t>Просмотрев эти факты</w:t>
      </w:r>
      <w:r>
        <w:rPr>
          <w:rFonts w:ascii="Times New Roman" w:hAnsi="Times New Roman" w:cs="Times New Roman"/>
          <w:sz w:val="28"/>
          <w:szCs w:val="28"/>
        </w:rPr>
        <w:t>, п</w:t>
      </w:r>
      <w:r w:rsidRPr="000D3157">
        <w:rPr>
          <w:rFonts w:ascii="Times New Roman" w:hAnsi="Times New Roman" w:cs="Times New Roman"/>
          <w:sz w:val="28"/>
          <w:szCs w:val="28"/>
        </w:rPr>
        <w:t>ришла к выводу</w:t>
      </w:r>
      <w:r>
        <w:rPr>
          <w:rFonts w:ascii="Times New Roman" w:hAnsi="Times New Roman" w:cs="Times New Roman"/>
          <w:sz w:val="28"/>
          <w:szCs w:val="28"/>
        </w:rPr>
        <w:t>, ч</w:t>
      </w:r>
      <w:r w:rsidRPr="000D3157">
        <w:rPr>
          <w:rFonts w:ascii="Times New Roman" w:hAnsi="Times New Roman" w:cs="Times New Roman"/>
          <w:sz w:val="28"/>
          <w:szCs w:val="28"/>
        </w:rPr>
        <w:t>то, скорей всего, я могу отнести себя ко второй группе (где 54%)</w:t>
      </w:r>
      <w:r>
        <w:rPr>
          <w:rFonts w:ascii="Times New Roman" w:hAnsi="Times New Roman" w:cs="Times New Roman"/>
          <w:sz w:val="28"/>
          <w:szCs w:val="28"/>
        </w:rPr>
        <w:t xml:space="preserve">. </w:t>
      </w:r>
    </w:p>
    <w:p w:rsidR="007B1EFD" w:rsidRPr="007B1EFD" w:rsidRDefault="007B1EFD" w:rsidP="007B1EFD">
      <w:pPr>
        <w:numPr>
          <w:ilvl w:val="0"/>
          <w:numId w:val="2"/>
        </w:numPr>
        <w:jc w:val="both"/>
        <w:textAlignment w:val="baseline"/>
        <w:rPr>
          <w:rFonts w:ascii="Times New Roman" w:hAnsi="Times New Roman" w:cs="Times New Roman"/>
          <w:sz w:val="28"/>
          <w:szCs w:val="28"/>
        </w:rPr>
      </w:pPr>
      <w:r w:rsidRPr="007B1EFD">
        <w:rPr>
          <w:rFonts w:ascii="Times New Roman" w:hAnsi="Times New Roman" w:cs="Times New Roman"/>
          <w:sz w:val="28"/>
          <w:szCs w:val="28"/>
        </w:rPr>
        <w:t>Среди учителей начальных классов, владеющих компьютерными технологиями</w:t>
      </w:r>
      <w:r w:rsidRPr="007B1EFD">
        <w:rPr>
          <w:rFonts w:ascii="Times New Roman" w:hAnsi="Times New Roman" w:cs="Times New Roman"/>
          <w:bCs/>
          <w:sz w:val="28"/>
          <w:szCs w:val="28"/>
        </w:rPr>
        <w:t xml:space="preserve"> 18% не применяют их на уроках</w:t>
      </w:r>
    </w:p>
    <w:p w:rsidR="007B1EFD" w:rsidRPr="007B1EFD" w:rsidRDefault="007B1EFD" w:rsidP="007B1EFD">
      <w:pPr>
        <w:numPr>
          <w:ilvl w:val="0"/>
          <w:numId w:val="2"/>
        </w:numPr>
        <w:jc w:val="both"/>
        <w:textAlignment w:val="baseline"/>
        <w:rPr>
          <w:rFonts w:ascii="Times New Roman" w:hAnsi="Times New Roman" w:cs="Times New Roman"/>
          <w:sz w:val="28"/>
          <w:szCs w:val="28"/>
        </w:rPr>
      </w:pPr>
      <w:r w:rsidRPr="007B1EFD">
        <w:rPr>
          <w:rFonts w:ascii="Times New Roman" w:hAnsi="Times New Roman" w:cs="Times New Roman"/>
          <w:bCs/>
          <w:sz w:val="28"/>
          <w:szCs w:val="28"/>
        </w:rPr>
        <w:t>27% используют, но редко</w:t>
      </w:r>
    </w:p>
    <w:p w:rsidR="007B1EFD" w:rsidRPr="007B1EFD" w:rsidRDefault="007B1EFD" w:rsidP="007B1EFD">
      <w:pPr>
        <w:numPr>
          <w:ilvl w:val="0"/>
          <w:numId w:val="2"/>
        </w:numPr>
        <w:jc w:val="both"/>
        <w:textAlignment w:val="baseline"/>
        <w:rPr>
          <w:rFonts w:ascii="Times New Roman" w:hAnsi="Times New Roman" w:cs="Times New Roman"/>
          <w:sz w:val="28"/>
          <w:szCs w:val="28"/>
        </w:rPr>
      </w:pPr>
      <w:r w:rsidRPr="007B1EFD">
        <w:rPr>
          <w:rFonts w:ascii="Times New Roman" w:hAnsi="Times New Roman" w:cs="Times New Roman"/>
          <w:bCs/>
          <w:sz w:val="28"/>
          <w:szCs w:val="28"/>
        </w:rPr>
        <w:t xml:space="preserve"> 36% используют 2-3 раза в неделю,</w:t>
      </w:r>
    </w:p>
    <w:p w:rsidR="007B1EFD" w:rsidRPr="007B1EFD" w:rsidRDefault="007B1EFD" w:rsidP="007B1EFD">
      <w:pPr>
        <w:numPr>
          <w:ilvl w:val="0"/>
          <w:numId w:val="2"/>
        </w:numPr>
        <w:jc w:val="both"/>
        <w:textAlignment w:val="baseline"/>
        <w:rPr>
          <w:rFonts w:ascii="Times New Roman" w:hAnsi="Times New Roman" w:cs="Times New Roman"/>
          <w:sz w:val="28"/>
          <w:szCs w:val="28"/>
        </w:rPr>
      </w:pPr>
      <w:r w:rsidRPr="007B1EFD">
        <w:rPr>
          <w:rFonts w:ascii="Times New Roman" w:hAnsi="Times New Roman" w:cs="Times New Roman"/>
          <w:bCs/>
          <w:sz w:val="28"/>
          <w:szCs w:val="28"/>
        </w:rPr>
        <w:t>19% постоянно, практически на каждом уроке</w:t>
      </w:r>
    </w:p>
    <w:p w:rsidR="007B1EFD" w:rsidRDefault="007B1EFD" w:rsidP="000D3157">
      <w:pPr>
        <w:jc w:val="both"/>
        <w:textAlignment w:val="baseline"/>
        <w:rPr>
          <w:rFonts w:ascii="Times New Roman" w:hAnsi="Times New Roman" w:cs="Times New Roman"/>
          <w:sz w:val="28"/>
          <w:szCs w:val="28"/>
        </w:rPr>
      </w:pPr>
    </w:p>
    <w:p w:rsidR="000D3157" w:rsidRDefault="000D3157" w:rsidP="000D3157">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 меня сейчас третий класс, работаю по УМК «Школа 2100». В классе 17 мальчиков и 7 девочек. Класс непростой, уже даже в силу того, что мальчиков больше, чем </w:t>
      </w:r>
      <w:proofErr w:type="gramStart"/>
      <w:r>
        <w:rPr>
          <w:rFonts w:ascii="Times New Roman" w:hAnsi="Times New Roman" w:cs="Times New Roman"/>
          <w:sz w:val="28"/>
          <w:szCs w:val="28"/>
        </w:rPr>
        <w:t>девочек….</w:t>
      </w:r>
      <w:proofErr w:type="gramEnd"/>
      <w:r>
        <w:rPr>
          <w:rFonts w:ascii="Times New Roman" w:hAnsi="Times New Roman" w:cs="Times New Roman"/>
          <w:sz w:val="28"/>
          <w:szCs w:val="28"/>
        </w:rPr>
        <w:t>Трое из мальчишек – спокойные, я бы даже сказала меланхоличные</w:t>
      </w:r>
      <w:r w:rsidR="00A901B0">
        <w:rPr>
          <w:rFonts w:ascii="Times New Roman" w:hAnsi="Times New Roman" w:cs="Times New Roman"/>
          <w:sz w:val="28"/>
          <w:szCs w:val="28"/>
        </w:rPr>
        <w:t xml:space="preserve"> особы</w:t>
      </w:r>
      <w:r>
        <w:rPr>
          <w:rFonts w:ascii="Times New Roman" w:hAnsi="Times New Roman" w:cs="Times New Roman"/>
          <w:sz w:val="28"/>
          <w:szCs w:val="28"/>
        </w:rPr>
        <w:t xml:space="preserve">, чего не скажешь о других…Это </w:t>
      </w:r>
      <w:proofErr w:type="spellStart"/>
      <w:r>
        <w:rPr>
          <w:rFonts w:ascii="Times New Roman" w:hAnsi="Times New Roman" w:cs="Times New Roman"/>
          <w:sz w:val="28"/>
          <w:szCs w:val="28"/>
        </w:rPr>
        <w:t>гиперактивные</w:t>
      </w:r>
      <w:proofErr w:type="spellEnd"/>
      <w:r>
        <w:rPr>
          <w:rFonts w:ascii="Times New Roman" w:hAnsi="Times New Roman" w:cs="Times New Roman"/>
          <w:sz w:val="28"/>
          <w:szCs w:val="28"/>
        </w:rPr>
        <w:t xml:space="preserve">, вспыльчивые, </w:t>
      </w:r>
      <w:proofErr w:type="spellStart"/>
      <w:r>
        <w:rPr>
          <w:rFonts w:ascii="Times New Roman" w:hAnsi="Times New Roman" w:cs="Times New Roman"/>
          <w:sz w:val="28"/>
          <w:szCs w:val="28"/>
        </w:rPr>
        <w:t>очччень</w:t>
      </w:r>
      <w:proofErr w:type="spellEnd"/>
      <w:r>
        <w:rPr>
          <w:rFonts w:ascii="Times New Roman" w:hAnsi="Times New Roman" w:cs="Times New Roman"/>
          <w:sz w:val="28"/>
          <w:szCs w:val="28"/>
        </w:rPr>
        <w:t xml:space="preserve"> эмоциональные товарищи…Справится с ними бывает трудновато, каждому хочется высказаться</w:t>
      </w:r>
      <w:r w:rsidR="00A901B0">
        <w:rPr>
          <w:rFonts w:ascii="Times New Roman" w:hAnsi="Times New Roman" w:cs="Times New Roman"/>
          <w:sz w:val="28"/>
          <w:szCs w:val="28"/>
        </w:rPr>
        <w:t xml:space="preserve">, дать свою оценку каждому событию. Успокоить и заинтересовать таких детей </w:t>
      </w:r>
      <w:r w:rsidR="003C3134">
        <w:rPr>
          <w:rFonts w:ascii="Times New Roman" w:hAnsi="Times New Roman" w:cs="Times New Roman"/>
          <w:sz w:val="28"/>
          <w:szCs w:val="28"/>
        </w:rPr>
        <w:t>сложно</w:t>
      </w:r>
      <w:r w:rsidR="00A901B0">
        <w:rPr>
          <w:rFonts w:ascii="Times New Roman" w:hAnsi="Times New Roman" w:cs="Times New Roman"/>
          <w:sz w:val="28"/>
          <w:szCs w:val="28"/>
        </w:rPr>
        <w:t>. Но и в то же время с такими детьми интереснее работать, открывать что-то новое в каждом, замечать, как из года в год они взрослеют и меняются…</w:t>
      </w:r>
    </w:p>
    <w:p w:rsidR="00A901B0" w:rsidRPr="00A901B0" w:rsidRDefault="00A901B0" w:rsidP="000D3157">
      <w:pPr>
        <w:jc w:val="both"/>
        <w:textAlignment w:val="baseline"/>
        <w:rPr>
          <w:rFonts w:ascii="Times New Roman" w:hAnsi="Times New Roman" w:cs="Times New Roman"/>
          <w:bCs/>
          <w:sz w:val="28"/>
          <w:szCs w:val="28"/>
        </w:rPr>
      </w:pPr>
      <w:r w:rsidRPr="00A901B0">
        <w:rPr>
          <w:rFonts w:ascii="Times New Roman" w:hAnsi="Times New Roman" w:cs="Times New Roman"/>
          <w:bCs/>
          <w:sz w:val="28"/>
          <w:szCs w:val="28"/>
        </w:rPr>
        <w:t>Использование ИКТ в учебном процессе позволяет:</w:t>
      </w:r>
    </w:p>
    <w:p w:rsidR="00000000" w:rsidRPr="00A901B0" w:rsidRDefault="004969DE" w:rsidP="00A901B0">
      <w:pPr>
        <w:numPr>
          <w:ilvl w:val="0"/>
          <w:numId w:val="3"/>
        </w:numPr>
        <w:jc w:val="both"/>
        <w:textAlignment w:val="baseline"/>
        <w:rPr>
          <w:rFonts w:ascii="Times New Roman" w:hAnsi="Times New Roman" w:cs="Times New Roman"/>
          <w:sz w:val="28"/>
          <w:szCs w:val="28"/>
        </w:rPr>
      </w:pPr>
      <w:r w:rsidRPr="00A901B0">
        <w:rPr>
          <w:rFonts w:ascii="Times New Roman" w:hAnsi="Times New Roman" w:cs="Times New Roman"/>
          <w:bCs/>
          <w:sz w:val="28"/>
          <w:szCs w:val="28"/>
        </w:rPr>
        <w:t>усилить образовательные э</w:t>
      </w:r>
      <w:r w:rsidRPr="00A901B0">
        <w:rPr>
          <w:rFonts w:ascii="Times New Roman" w:hAnsi="Times New Roman" w:cs="Times New Roman"/>
          <w:bCs/>
          <w:sz w:val="28"/>
          <w:szCs w:val="28"/>
        </w:rPr>
        <w:t>ффекты;</w:t>
      </w:r>
    </w:p>
    <w:p w:rsidR="00000000" w:rsidRPr="00A901B0" w:rsidRDefault="004969DE" w:rsidP="00A901B0">
      <w:pPr>
        <w:numPr>
          <w:ilvl w:val="0"/>
          <w:numId w:val="3"/>
        </w:numPr>
        <w:jc w:val="both"/>
        <w:textAlignment w:val="baseline"/>
        <w:rPr>
          <w:rFonts w:ascii="Times New Roman" w:hAnsi="Times New Roman" w:cs="Times New Roman"/>
          <w:sz w:val="28"/>
          <w:szCs w:val="28"/>
        </w:rPr>
      </w:pPr>
      <w:r w:rsidRPr="00A901B0">
        <w:rPr>
          <w:rFonts w:ascii="Times New Roman" w:hAnsi="Times New Roman" w:cs="Times New Roman"/>
          <w:bCs/>
          <w:sz w:val="28"/>
          <w:szCs w:val="28"/>
        </w:rPr>
        <w:t>повысить качество усвоения материала;</w:t>
      </w:r>
    </w:p>
    <w:p w:rsidR="00000000" w:rsidRPr="00A901B0" w:rsidRDefault="004969DE" w:rsidP="00A901B0">
      <w:pPr>
        <w:numPr>
          <w:ilvl w:val="0"/>
          <w:numId w:val="3"/>
        </w:numPr>
        <w:jc w:val="both"/>
        <w:textAlignment w:val="baseline"/>
        <w:rPr>
          <w:rFonts w:ascii="Times New Roman" w:hAnsi="Times New Roman" w:cs="Times New Roman"/>
          <w:sz w:val="28"/>
          <w:szCs w:val="28"/>
        </w:rPr>
      </w:pPr>
      <w:r w:rsidRPr="00A901B0">
        <w:rPr>
          <w:rFonts w:ascii="Times New Roman" w:hAnsi="Times New Roman" w:cs="Times New Roman"/>
          <w:bCs/>
          <w:sz w:val="28"/>
          <w:szCs w:val="28"/>
        </w:rPr>
        <w:t>осуществить дифференцированный подход к учащимся с разным уровнем готовности к обучению;</w:t>
      </w:r>
    </w:p>
    <w:p w:rsidR="00000000" w:rsidRPr="003C3134" w:rsidRDefault="004969DE" w:rsidP="00A901B0">
      <w:pPr>
        <w:numPr>
          <w:ilvl w:val="0"/>
          <w:numId w:val="3"/>
        </w:numPr>
        <w:jc w:val="both"/>
        <w:textAlignment w:val="baseline"/>
        <w:rPr>
          <w:rFonts w:ascii="Times New Roman" w:hAnsi="Times New Roman" w:cs="Times New Roman"/>
          <w:sz w:val="28"/>
          <w:szCs w:val="28"/>
        </w:rPr>
      </w:pPr>
      <w:r w:rsidRPr="00A901B0">
        <w:rPr>
          <w:rFonts w:ascii="Times New Roman" w:hAnsi="Times New Roman" w:cs="Times New Roman"/>
          <w:bCs/>
          <w:sz w:val="28"/>
          <w:szCs w:val="28"/>
        </w:rPr>
        <w:lastRenderedPageBreak/>
        <w:t>организовать одновременно детей, обладающих раз</w:t>
      </w:r>
      <w:r w:rsidRPr="00A901B0">
        <w:rPr>
          <w:rFonts w:ascii="Times New Roman" w:hAnsi="Times New Roman" w:cs="Times New Roman"/>
          <w:bCs/>
          <w:sz w:val="28"/>
          <w:szCs w:val="28"/>
        </w:rPr>
        <w:t>личными способностями и возможностями.</w:t>
      </w:r>
    </w:p>
    <w:p w:rsidR="003C3134" w:rsidRPr="007B1EFD" w:rsidRDefault="003C3134" w:rsidP="003C3134">
      <w:pPr>
        <w:jc w:val="both"/>
        <w:textAlignment w:val="baseline"/>
        <w:rPr>
          <w:rFonts w:ascii="Times New Roman" w:hAnsi="Times New Roman" w:cs="Times New Roman"/>
          <w:b/>
          <w:sz w:val="28"/>
          <w:szCs w:val="28"/>
        </w:rPr>
      </w:pPr>
      <w:r w:rsidRPr="007B1EFD">
        <w:rPr>
          <w:rFonts w:ascii="Times New Roman" w:hAnsi="Times New Roman" w:cs="Times New Roman"/>
          <w:b/>
          <w:sz w:val="28"/>
          <w:szCs w:val="28"/>
        </w:rPr>
        <w:t>Использование ИКТ на уроках русского языка в начальной школе.</w:t>
      </w:r>
    </w:p>
    <w:p w:rsidR="003C3134" w:rsidRDefault="003C3134" w:rsidP="003C3134">
      <w:pPr>
        <w:jc w:val="both"/>
        <w:textAlignment w:val="baseline"/>
        <w:rPr>
          <w:rFonts w:ascii="Times New Roman" w:hAnsi="Times New Roman" w:cs="Times New Roman"/>
          <w:sz w:val="28"/>
          <w:szCs w:val="28"/>
        </w:rPr>
      </w:pPr>
      <w:r>
        <w:rPr>
          <w:rFonts w:ascii="Times New Roman" w:hAnsi="Times New Roman" w:cs="Times New Roman"/>
          <w:sz w:val="28"/>
          <w:szCs w:val="28"/>
        </w:rPr>
        <w:t>В наше время трудно представить себе людей, которые не знали бы, что такое компьютер. Он есть почти в каждой семье, где есть ученик, и не только….</w:t>
      </w:r>
    </w:p>
    <w:p w:rsidR="003C3134" w:rsidRDefault="003C3134" w:rsidP="003C3134">
      <w:pPr>
        <w:jc w:val="both"/>
        <w:textAlignment w:val="baseline"/>
        <w:rPr>
          <w:rFonts w:ascii="Times New Roman" w:hAnsi="Times New Roman" w:cs="Times New Roman"/>
          <w:sz w:val="28"/>
          <w:szCs w:val="28"/>
        </w:rPr>
      </w:pPr>
      <w:r>
        <w:rPr>
          <w:rFonts w:ascii="Times New Roman" w:hAnsi="Times New Roman" w:cs="Times New Roman"/>
          <w:sz w:val="28"/>
          <w:szCs w:val="28"/>
        </w:rPr>
        <w:t>С</w:t>
      </w:r>
      <w:r w:rsidRPr="003C3134">
        <w:rPr>
          <w:rFonts w:ascii="Times New Roman" w:hAnsi="Times New Roman" w:cs="Times New Roman"/>
          <w:sz w:val="28"/>
          <w:szCs w:val="28"/>
        </w:rPr>
        <w:t>овременное образование – это непрерывный процесс</w:t>
      </w:r>
      <w:r>
        <w:rPr>
          <w:rFonts w:ascii="Times New Roman" w:hAnsi="Times New Roman" w:cs="Times New Roman"/>
          <w:sz w:val="28"/>
          <w:szCs w:val="28"/>
        </w:rPr>
        <w:t xml:space="preserve">. </w:t>
      </w:r>
      <w:r w:rsidRPr="003C3134">
        <w:rPr>
          <w:rFonts w:ascii="Times New Roman" w:hAnsi="Times New Roman" w:cs="Times New Roman"/>
          <w:sz w:val="28"/>
          <w:szCs w:val="28"/>
        </w:rPr>
        <w:t>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p>
    <w:p w:rsidR="003C3134" w:rsidRPr="003C3134" w:rsidRDefault="003C3134" w:rsidP="003C3134">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Использование ИКТ особенно актуально в начальной школе. Дети этого возраста имеют </w:t>
      </w:r>
      <w:r w:rsidRPr="003C3134">
        <w:rPr>
          <w:rFonts w:ascii="Times New Roman" w:hAnsi="Times New Roman" w:cs="Times New Roman"/>
          <w:sz w:val="28"/>
          <w:szCs w:val="28"/>
        </w:rPr>
        <w:t xml:space="preserve">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 </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 xml:space="preserve">Использование ИКТ </w:t>
      </w:r>
      <w:proofErr w:type="gramStart"/>
      <w:r w:rsidRPr="003C3134">
        <w:rPr>
          <w:rFonts w:ascii="Times New Roman" w:hAnsi="Times New Roman" w:cs="Times New Roman"/>
          <w:sz w:val="28"/>
          <w:szCs w:val="28"/>
        </w:rPr>
        <w:t>на  уроках</w:t>
      </w:r>
      <w:proofErr w:type="gramEnd"/>
      <w:r w:rsidRPr="003C3134">
        <w:rPr>
          <w:rFonts w:ascii="Times New Roman" w:hAnsi="Times New Roman" w:cs="Times New Roman"/>
          <w:sz w:val="28"/>
          <w:szCs w:val="28"/>
        </w:rPr>
        <w:t xml:space="preserve">  обучения грамоте, а позже и уроках русского языка  позволяет перейти от объяснительно-иллюстрированного способа обучения к </w:t>
      </w:r>
      <w:proofErr w:type="spellStart"/>
      <w:r w:rsidRPr="003C3134">
        <w:rPr>
          <w:rFonts w:ascii="Times New Roman" w:hAnsi="Times New Roman" w:cs="Times New Roman"/>
          <w:sz w:val="28"/>
          <w:szCs w:val="28"/>
        </w:rPr>
        <w:t>деятельностному</w:t>
      </w:r>
      <w:proofErr w:type="spellEnd"/>
      <w:r w:rsidRPr="003C3134">
        <w:rPr>
          <w:rFonts w:ascii="Times New Roman" w:hAnsi="Times New Roman" w:cs="Times New Roman"/>
          <w:sz w:val="28"/>
          <w:szCs w:val="28"/>
        </w:rPr>
        <w:t xml:space="preserve">, при котором ребенок становится активным субъектом учебной деятельности. Это способствует осознанному усвоению знаний учащимися. </w:t>
      </w:r>
    </w:p>
    <w:p w:rsidR="008F1509"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На первых уроках обучения грамоте очень важно заинтересовать ребенка новым материалом. Сделать его первое знакомство с буквой и звуком радостным, чтобы в дальнейшем он ждал от встреч с текстом только положительных эмоций</w:t>
      </w:r>
      <w:r w:rsidR="008F1509">
        <w:rPr>
          <w:rFonts w:ascii="Times New Roman" w:hAnsi="Times New Roman" w:cs="Times New Roman"/>
          <w:sz w:val="28"/>
          <w:szCs w:val="28"/>
        </w:rPr>
        <w:t>.</w:t>
      </w:r>
    </w:p>
    <w:p w:rsidR="003C3134" w:rsidRPr="003C3134" w:rsidRDefault="008F1509" w:rsidP="008F1509">
      <w:pPr>
        <w:textAlignment w:val="baseline"/>
        <w:rPr>
          <w:rFonts w:ascii="Times New Roman" w:hAnsi="Times New Roman" w:cs="Times New Roman"/>
          <w:sz w:val="28"/>
          <w:szCs w:val="28"/>
        </w:rPr>
      </w:pPr>
      <w:r>
        <w:rPr>
          <w:rFonts w:ascii="Times New Roman" w:hAnsi="Times New Roman" w:cs="Times New Roman"/>
          <w:sz w:val="28"/>
          <w:szCs w:val="28"/>
        </w:rPr>
        <w:t xml:space="preserve">Для проведения </w:t>
      </w:r>
      <w:r w:rsidR="003C3134" w:rsidRPr="003C3134">
        <w:rPr>
          <w:rFonts w:ascii="Times New Roman" w:hAnsi="Times New Roman" w:cs="Times New Roman"/>
          <w:sz w:val="28"/>
          <w:szCs w:val="28"/>
        </w:rPr>
        <w:t xml:space="preserve">урока с использованием мультимедиа </w:t>
      </w:r>
      <w:r>
        <w:rPr>
          <w:rFonts w:ascii="Times New Roman" w:hAnsi="Times New Roman" w:cs="Times New Roman"/>
          <w:sz w:val="28"/>
          <w:szCs w:val="28"/>
        </w:rPr>
        <w:t xml:space="preserve">- </w:t>
      </w:r>
      <w:r w:rsidR="003C3134" w:rsidRPr="003C3134">
        <w:rPr>
          <w:rFonts w:ascii="Times New Roman" w:hAnsi="Times New Roman" w:cs="Times New Roman"/>
          <w:sz w:val="28"/>
          <w:szCs w:val="28"/>
        </w:rPr>
        <w:t xml:space="preserve">презентации компьютер выступает в роли наглядного пособия. </w:t>
      </w:r>
      <w:proofErr w:type="gramStart"/>
      <w:r w:rsidR="003C3134" w:rsidRPr="003C3134">
        <w:rPr>
          <w:rFonts w:ascii="Times New Roman" w:hAnsi="Times New Roman" w:cs="Times New Roman"/>
          <w:sz w:val="28"/>
          <w:szCs w:val="28"/>
        </w:rPr>
        <w:t>Его  возможности</w:t>
      </w:r>
      <w:proofErr w:type="gramEnd"/>
      <w:r w:rsidR="003C3134" w:rsidRPr="003C3134">
        <w:rPr>
          <w:rFonts w:ascii="Times New Roman" w:hAnsi="Times New Roman" w:cs="Times New Roman"/>
          <w:sz w:val="28"/>
          <w:szCs w:val="28"/>
        </w:rPr>
        <w:t xml:space="preserve"> в этой области неограничены: </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создание ярких слайдов и серии слайдов, которые легко сменяют друг друга с возможностью оперативного их редактирования;</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использование разнообразных мультипликационных эффектов;</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возможность воспроизведения видео и аудио материалов;</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 xml:space="preserve">создание </w:t>
      </w:r>
      <w:proofErr w:type="gramStart"/>
      <w:r w:rsidRPr="003C3134">
        <w:rPr>
          <w:rFonts w:ascii="Times New Roman" w:hAnsi="Times New Roman" w:cs="Times New Roman"/>
          <w:sz w:val="28"/>
          <w:szCs w:val="28"/>
        </w:rPr>
        <w:t>интерактивных  наглядных</w:t>
      </w:r>
      <w:proofErr w:type="gramEnd"/>
      <w:r w:rsidRPr="003C3134">
        <w:rPr>
          <w:rFonts w:ascii="Times New Roman" w:hAnsi="Times New Roman" w:cs="Times New Roman"/>
          <w:sz w:val="28"/>
          <w:szCs w:val="28"/>
        </w:rPr>
        <w:t xml:space="preserve"> пособий, гипертекстов</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 xml:space="preserve">Презентация предполагает демонстрацию на большом экране в </w:t>
      </w:r>
      <w:proofErr w:type="gramStart"/>
      <w:r w:rsidRPr="003C3134">
        <w:rPr>
          <w:rFonts w:ascii="Times New Roman" w:hAnsi="Times New Roman" w:cs="Times New Roman"/>
          <w:sz w:val="28"/>
          <w:szCs w:val="28"/>
        </w:rPr>
        <w:t>сопровождении  учителя</w:t>
      </w:r>
      <w:proofErr w:type="gramEnd"/>
      <w:r w:rsidRPr="003C3134">
        <w:rPr>
          <w:rFonts w:ascii="Times New Roman" w:hAnsi="Times New Roman" w:cs="Times New Roman"/>
          <w:sz w:val="28"/>
          <w:szCs w:val="28"/>
        </w:rPr>
        <w:t xml:space="preserve">. Она содержит: наименования разделов выступления и основные тезисы; неподвижные и подвижные иллюстрации. </w:t>
      </w:r>
      <w:bookmarkStart w:id="0" w:name="_GoBack"/>
      <w:bookmarkEnd w:id="0"/>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lastRenderedPageBreak/>
        <w:t xml:space="preserve">Повышение эффективности учебного процесса происходит за счет следующего: </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 xml:space="preserve">восприятие учащихся активизируется за счет использования зрения и слуха и выделения главных положений выступления на экран; </w:t>
      </w:r>
    </w:p>
    <w:p w:rsidR="008F1509"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 xml:space="preserve">запас изобразительного материала не ограничен заготовленными </w:t>
      </w:r>
      <w:proofErr w:type="gramStart"/>
      <w:r w:rsidRPr="003C3134">
        <w:rPr>
          <w:rFonts w:ascii="Times New Roman" w:hAnsi="Times New Roman" w:cs="Times New Roman"/>
          <w:sz w:val="28"/>
          <w:szCs w:val="28"/>
        </w:rPr>
        <w:t>учителем  плакатами</w:t>
      </w:r>
      <w:proofErr w:type="gramEnd"/>
    </w:p>
    <w:p w:rsidR="007B1EFD"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во время выступления учителя не тратится время на выписывание тезисов или фрагментов текста на доске</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 xml:space="preserve">время, затрачиваемое учителем на подготовку выступления близко ко времени, затрачиваемому на подготовку выступления без средств ИКТ. Но при обновлении и переработке выступлений, обращению к предыдущему материалу время на подготовку выступления существенно сокращается; </w:t>
      </w:r>
    </w:p>
    <w:p w:rsidR="007B1EFD"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 xml:space="preserve">учащемуся значительно проще говорить в том случае, когда он может опираться на визуальный ряд и отображаемый план выступления. </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 xml:space="preserve">Часто ученики связывают компьютер с играми, поэтому </w:t>
      </w:r>
      <w:proofErr w:type="gramStart"/>
      <w:r w:rsidRPr="003C3134">
        <w:rPr>
          <w:rFonts w:ascii="Times New Roman" w:hAnsi="Times New Roman" w:cs="Times New Roman"/>
          <w:sz w:val="28"/>
          <w:szCs w:val="28"/>
        </w:rPr>
        <w:t>моя  задача</w:t>
      </w:r>
      <w:proofErr w:type="gramEnd"/>
      <w:r w:rsidRPr="003C3134">
        <w:rPr>
          <w:rFonts w:ascii="Times New Roman" w:hAnsi="Times New Roman" w:cs="Times New Roman"/>
          <w:sz w:val="28"/>
          <w:szCs w:val="28"/>
        </w:rPr>
        <w:t xml:space="preserve"> как учителя - научить детей использовать «умную машину» не только для игровых </w:t>
      </w:r>
      <w:r w:rsidR="007B1EFD">
        <w:rPr>
          <w:rFonts w:ascii="Times New Roman" w:hAnsi="Times New Roman" w:cs="Times New Roman"/>
          <w:sz w:val="28"/>
          <w:szCs w:val="28"/>
        </w:rPr>
        <w:t xml:space="preserve">целей, но и для учебных. Важно </w:t>
      </w:r>
      <w:r w:rsidRPr="003C3134">
        <w:rPr>
          <w:rFonts w:ascii="Times New Roman" w:hAnsi="Times New Roman" w:cs="Times New Roman"/>
          <w:sz w:val="28"/>
          <w:szCs w:val="28"/>
        </w:rPr>
        <w:t>помнить, что ИКТ должно выполнять образовательную функцию:</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 xml:space="preserve"> </w:t>
      </w:r>
      <w:r w:rsidRPr="003C3134">
        <w:rPr>
          <w:rFonts w:ascii="Times New Roman" w:hAnsi="Times New Roman" w:cs="Times New Roman"/>
          <w:sz w:val="28"/>
          <w:szCs w:val="28"/>
        </w:rPr>
        <w:tab/>
        <w:t xml:space="preserve">помочь ребёнку разобраться в потоке информации, воспринять её, запомнить, а не в коем случае не подорвать здоровье. </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 xml:space="preserve"> </w:t>
      </w:r>
      <w:r w:rsidRPr="003C3134">
        <w:rPr>
          <w:rFonts w:ascii="Times New Roman" w:hAnsi="Times New Roman" w:cs="Times New Roman"/>
          <w:sz w:val="28"/>
          <w:szCs w:val="28"/>
        </w:rPr>
        <w:tab/>
        <w:t xml:space="preserve">выступать как </w:t>
      </w:r>
      <w:r w:rsidRPr="007B1EFD">
        <w:rPr>
          <w:rFonts w:ascii="Times New Roman" w:hAnsi="Times New Roman" w:cs="Times New Roman"/>
          <w:b/>
          <w:sz w:val="28"/>
          <w:szCs w:val="28"/>
        </w:rPr>
        <w:t>вспомогательный</w:t>
      </w:r>
      <w:r w:rsidRPr="003C3134">
        <w:rPr>
          <w:rFonts w:ascii="Times New Roman" w:hAnsi="Times New Roman" w:cs="Times New Roman"/>
          <w:sz w:val="28"/>
          <w:szCs w:val="28"/>
        </w:rPr>
        <w:t xml:space="preserve"> элемент учебного процесса, а не основной.</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 xml:space="preserve"> </w:t>
      </w:r>
      <w:r w:rsidRPr="003C3134">
        <w:rPr>
          <w:rFonts w:ascii="Times New Roman" w:hAnsi="Times New Roman" w:cs="Times New Roman"/>
          <w:sz w:val="28"/>
          <w:szCs w:val="28"/>
        </w:rPr>
        <w:tab/>
        <w:t xml:space="preserve"> Учитывая психологические особенности младшего школьника, работа с использованием ИКТ должна быть чётко продумана и дозирована.</w:t>
      </w:r>
    </w:p>
    <w:p w:rsidR="003C3134" w:rsidRPr="003C3134" w:rsidRDefault="003C3134" w:rsidP="003C3134">
      <w:pPr>
        <w:jc w:val="both"/>
        <w:textAlignment w:val="baseline"/>
        <w:rPr>
          <w:rFonts w:ascii="Times New Roman" w:hAnsi="Times New Roman" w:cs="Times New Roman"/>
          <w:sz w:val="28"/>
          <w:szCs w:val="28"/>
        </w:rPr>
      </w:pPr>
    </w:p>
    <w:p w:rsidR="007B1EFD"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При работе на уроках русского языка в начальной школе ИКТ оправдывает себя во всех отношениях</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Повышает качество знаний;</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Продвигает ребёнка в общем развитии;</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Помогает преодолеть трудности в обучении;</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Вносит радость в жизнь ребёнка;</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Позволяет вести обучение в зоне ближайшего развития;</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t></w:t>
      </w:r>
      <w:r w:rsidRPr="003C3134">
        <w:rPr>
          <w:rFonts w:ascii="Times New Roman" w:hAnsi="Times New Roman" w:cs="Times New Roman"/>
          <w:sz w:val="28"/>
          <w:szCs w:val="28"/>
        </w:rPr>
        <w:tab/>
        <w:t>Создает благоприятные условия для лучшего взаимопонимания учителя и учащихся и их сотрудничества в учебном процессе.</w:t>
      </w:r>
    </w:p>
    <w:p w:rsidR="003C3134" w:rsidRPr="003C3134" w:rsidRDefault="003C3134" w:rsidP="003C3134">
      <w:pPr>
        <w:jc w:val="both"/>
        <w:textAlignment w:val="baseline"/>
        <w:rPr>
          <w:rFonts w:ascii="Times New Roman" w:hAnsi="Times New Roman" w:cs="Times New Roman"/>
          <w:sz w:val="28"/>
          <w:szCs w:val="28"/>
        </w:rPr>
      </w:pPr>
      <w:r w:rsidRPr="003C3134">
        <w:rPr>
          <w:rFonts w:ascii="Times New Roman" w:hAnsi="Times New Roman" w:cs="Times New Roman"/>
          <w:sz w:val="28"/>
          <w:szCs w:val="28"/>
        </w:rPr>
        <w:lastRenderedPageBreak/>
        <w:t>Применение ИКТ в образовательном процессе позволяет решить одну из важных задач обучения – повышение уровня знаний.</w:t>
      </w:r>
    </w:p>
    <w:p w:rsidR="000D3157" w:rsidRDefault="007B1EFD" w:rsidP="000D3157">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901B0" w:rsidRPr="00A901B0">
        <w:rPr>
          <w:rFonts w:ascii="Times New Roman" w:hAnsi="Times New Roman" w:cs="Times New Roman"/>
          <w:sz w:val="28"/>
          <w:szCs w:val="28"/>
        </w:rPr>
        <w:t xml:space="preserve">На </w:t>
      </w:r>
      <w:r>
        <w:rPr>
          <w:rFonts w:ascii="Times New Roman" w:hAnsi="Times New Roman" w:cs="Times New Roman"/>
          <w:sz w:val="28"/>
          <w:szCs w:val="28"/>
        </w:rPr>
        <w:t xml:space="preserve">своих </w:t>
      </w:r>
      <w:r w:rsidR="00A901B0" w:rsidRPr="00A901B0">
        <w:rPr>
          <w:rFonts w:ascii="Times New Roman" w:hAnsi="Times New Roman" w:cs="Times New Roman"/>
          <w:sz w:val="28"/>
          <w:szCs w:val="28"/>
        </w:rPr>
        <w:t>уроках русского языка использую презентации, особенно это эффективно при изучении нового материала</w:t>
      </w:r>
      <w:r w:rsidR="00A901B0">
        <w:rPr>
          <w:rFonts w:ascii="Times New Roman" w:hAnsi="Times New Roman" w:cs="Times New Roman"/>
          <w:sz w:val="28"/>
          <w:szCs w:val="28"/>
        </w:rPr>
        <w:t>.</w:t>
      </w:r>
      <w:r>
        <w:rPr>
          <w:rFonts w:ascii="Times New Roman" w:hAnsi="Times New Roman" w:cs="Times New Roman"/>
          <w:sz w:val="28"/>
          <w:szCs w:val="28"/>
        </w:rPr>
        <w:t xml:space="preserve"> Если ребята готовят сообщения по теме урока, разрешаю им пользоваться сведениями из Интернета. Таким образом дети учатся находить нужную информацию, работать со ссылками, вычленять отдельное из общего. </w:t>
      </w:r>
    </w:p>
    <w:p w:rsidR="007B1EFD" w:rsidRDefault="007B1EFD" w:rsidP="000D3157">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Проводя урок-путешествие (использую на повторении и обобщении изученного материала) даю детям задание </w:t>
      </w:r>
      <w:r w:rsidR="009D6BD1">
        <w:rPr>
          <w:rFonts w:ascii="Times New Roman" w:hAnsi="Times New Roman" w:cs="Times New Roman"/>
          <w:sz w:val="28"/>
          <w:szCs w:val="28"/>
        </w:rPr>
        <w:t xml:space="preserve">по ссылке </w:t>
      </w:r>
      <w:r>
        <w:rPr>
          <w:rFonts w:ascii="Times New Roman" w:hAnsi="Times New Roman" w:cs="Times New Roman"/>
          <w:sz w:val="28"/>
          <w:szCs w:val="28"/>
        </w:rPr>
        <w:t>найти в Интернете</w:t>
      </w:r>
      <w:r w:rsidR="009D6BD1">
        <w:rPr>
          <w:rFonts w:ascii="Times New Roman" w:hAnsi="Times New Roman" w:cs="Times New Roman"/>
          <w:sz w:val="28"/>
          <w:szCs w:val="28"/>
        </w:rPr>
        <w:t xml:space="preserve"> нужные сведения, приготовить сообщение. Затем эти сообщения вставляю в урок, обычно это станция «</w:t>
      </w:r>
      <w:proofErr w:type="spellStart"/>
      <w:r w:rsidR="009D6BD1">
        <w:rPr>
          <w:rFonts w:ascii="Times New Roman" w:hAnsi="Times New Roman" w:cs="Times New Roman"/>
          <w:sz w:val="28"/>
          <w:szCs w:val="28"/>
        </w:rPr>
        <w:t>Знайка</w:t>
      </w:r>
      <w:proofErr w:type="spellEnd"/>
      <w:r w:rsidR="009D6BD1">
        <w:rPr>
          <w:rFonts w:ascii="Times New Roman" w:hAnsi="Times New Roman" w:cs="Times New Roman"/>
          <w:sz w:val="28"/>
          <w:szCs w:val="28"/>
        </w:rPr>
        <w:t>». Такие поручения дети выполняют с удовольствием.</w:t>
      </w:r>
      <w:r>
        <w:rPr>
          <w:rFonts w:ascii="Times New Roman" w:hAnsi="Times New Roman" w:cs="Times New Roman"/>
          <w:sz w:val="28"/>
          <w:szCs w:val="28"/>
        </w:rPr>
        <w:t xml:space="preserve"> </w:t>
      </w:r>
    </w:p>
    <w:p w:rsidR="009D6BD1" w:rsidRDefault="009D6BD1" w:rsidP="000D3157">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Дети, работая с </w:t>
      </w:r>
      <w:proofErr w:type="spellStart"/>
      <w:r>
        <w:rPr>
          <w:rFonts w:ascii="Times New Roman" w:hAnsi="Times New Roman" w:cs="Times New Roman"/>
          <w:sz w:val="28"/>
          <w:szCs w:val="28"/>
        </w:rPr>
        <w:t>интернет-ресурсами</w:t>
      </w:r>
      <w:proofErr w:type="spellEnd"/>
      <w:r>
        <w:rPr>
          <w:rFonts w:ascii="Times New Roman" w:hAnsi="Times New Roman" w:cs="Times New Roman"/>
          <w:sz w:val="28"/>
          <w:szCs w:val="28"/>
        </w:rPr>
        <w:t>, повышают свои знания, начинают работать более творчески и становятся уверенными в себе.</w:t>
      </w:r>
    </w:p>
    <w:p w:rsidR="009D6BD1" w:rsidRDefault="004969DE" w:rsidP="000D3157">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Мои дети участвуют во всевозможных </w:t>
      </w:r>
      <w:proofErr w:type="gramStart"/>
      <w:r>
        <w:rPr>
          <w:rFonts w:ascii="Times New Roman" w:hAnsi="Times New Roman" w:cs="Times New Roman"/>
          <w:sz w:val="28"/>
          <w:szCs w:val="28"/>
        </w:rPr>
        <w:t>викторинах ,</w:t>
      </w:r>
      <w:proofErr w:type="gramEnd"/>
      <w:r>
        <w:rPr>
          <w:rFonts w:ascii="Times New Roman" w:hAnsi="Times New Roman" w:cs="Times New Roman"/>
          <w:sz w:val="28"/>
          <w:szCs w:val="28"/>
        </w:rPr>
        <w:t xml:space="preserve"> недавно приняли участие во всероссийской викторине «Лингвистический детектив», получили сертификат участия. Давали открытый урок по русскому языку на районном семинаре на базе нашей школы «Работа со слабоуспевающими на уроках русского языка».</w:t>
      </w:r>
    </w:p>
    <w:p w:rsidR="004969DE" w:rsidRPr="00A901B0" w:rsidRDefault="004969DE" w:rsidP="000D3157">
      <w:pPr>
        <w:jc w:val="both"/>
        <w:textAlignment w:val="baseline"/>
        <w:rPr>
          <w:rFonts w:ascii="Times New Roman" w:hAnsi="Times New Roman" w:cs="Times New Roman"/>
          <w:sz w:val="28"/>
          <w:szCs w:val="28"/>
        </w:rPr>
      </w:pPr>
    </w:p>
    <w:p w:rsidR="000D3157" w:rsidRDefault="000D3157" w:rsidP="000D3157">
      <w:pPr>
        <w:jc w:val="both"/>
        <w:textAlignment w:val="baseline"/>
        <w:rPr>
          <w:color w:val="00FFCC"/>
          <w:sz w:val="28"/>
          <w:szCs w:val="28"/>
        </w:rPr>
      </w:pPr>
    </w:p>
    <w:p w:rsidR="000D3157" w:rsidRDefault="000D3157" w:rsidP="000D3157">
      <w:pPr>
        <w:jc w:val="both"/>
        <w:textAlignment w:val="baseline"/>
        <w:rPr>
          <w:color w:val="00FFCC"/>
          <w:sz w:val="28"/>
          <w:szCs w:val="28"/>
        </w:rPr>
      </w:pPr>
    </w:p>
    <w:p w:rsidR="000D3157" w:rsidRDefault="000D3157" w:rsidP="000D3157">
      <w:pPr>
        <w:jc w:val="both"/>
        <w:textAlignment w:val="baseline"/>
        <w:rPr>
          <w:color w:val="00FFCC"/>
          <w:sz w:val="28"/>
          <w:szCs w:val="28"/>
        </w:rPr>
      </w:pPr>
    </w:p>
    <w:p w:rsidR="000D3157" w:rsidRDefault="000D3157" w:rsidP="000D3157">
      <w:pPr>
        <w:jc w:val="both"/>
        <w:textAlignment w:val="baseline"/>
        <w:rPr>
          <w:color w:val="00FFCC"/>
          <w:sz w:val="28"/>
          <w:szCs w:val="28"/>
        </w:rPr>
      </w:pPr>
    </w:p>
    <w:p w:rsidR="000D3157" w:rsidRDefault="000D3157" w:rsidP="000D3157">
      <w:pPr>
        <w:jc w:val="both"/>
        <w:textAlignment w:val="baseline"/>
        <w:rPr>
          <w:color w:val="00FFCC"/>
          <w:sz w:val="28"/>
          <w:szCs w:val="28"/>
        </w:rPr>
      </w:pPr>
    </w:p>
    <w:p w:rsidR="000D3157" w:rsidRPr="000D3157" w:rsidRDefault="000D3157" w:rsidP="000D3157">
      <w:pPr>
        <w:jc w:val="both"/>
        <w:textAlignment w:val="baseline"/>
        <w:rPr>
          <w:color w:val="00FFCC"/>
          <w:sz w:val="28"/>
          <w:szCs w:val="28"/>
        </w:rPr>
      </w:pPr>
    </w:p>
    <w:p w:rsidR="00CE603C" w:rsidRPr="000D3157" w:rsidRDefault="00CE603C">
      <w:pPr>
        <w:rPr>
          <w:rFonts w:ascii="Times New Roman" w:hAnsi="Times New Roman" w:cs="Times New Roman"/>
          <w:b/>
          <w:sz w:val="28"/>
          <w:szCs w:val="28"/>
          <w:u w:val="single"/>
        </w:rPr>
      </w:pPr>
      <w:r w:rsidRPr="000D3157">
        <w:rPr>
          <w:rFonts w:ascii="Times New Roman" w:hAnsi="Times New Roman" w:cs="Times New Roman"/>
          <w:b/>
          <w:sz w:val="28"/>
          <w:szCs w:val="28"/>
          <w:u w:val="single"/>
        </w:rPr>
        <w:t xml:space="preserve">Полезные </w:t>
      </w:r>
      <w:proofErr w:type="gramStart"/>
      <w:r w:rsidRPr="000D3157">
        <w:rPr>
          <w:rFonts w:ascii="Times New Roman" w:hAnsi="Times New Roman" w:cs="Times New Roman"/>
          <w:b/>
          <w:sz w:val="28"/>
          <w:szCs w:val="28"/>
          <w:u w:val="single"/>
        </w:rPr>
        <w:t>сайты</w:t>
      </w:r>
      <w:r w:rsidRPr="000D3157">
        <w:rPr>
          <w:rFonts w:ascii="Times New Roman" w:hAnsi="Times New Roman" w:cs="Times New Roman"/>
          <w:noProof/>
          <w:sz w:val="28"/>
          <w:szCs w:val="28"/>
          <w:lang w:eastAsia="ru-RU"/>
        </w:rPr>
        <w:t xml:space="preserve"> </w:t>
      </w:r>
      <w:r w:rsidRPr="000D3157">
        <w:rPr>
          <w:rFonts w:ascii="Times New Roman" w:hAnsi="Times New Roman" w:cs="Times New Roman"/>
          <w:noProof/>
          <w:sz w:val="28"/>
          <w:szCs w:val="28"/>
          <w:lang w:eastAsia="ru-RU"/>
        </w:rPr>
        <w:drawing>
          <wp:inline distT="0" distB="0" distL="0" distR="0" wp14:anchorId="7D038CAA" wp14:editId="0C385118">
            <wp:extent cx="1905000" cy="476250"/>
            <wp:effectExtent l="0" t="0" r="0" b="0"/>
            <wp:docPr id="7171" name="Picture 2" descr="Бесплатный школьный портал ПроШкол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descr="Бесплатный школьный портал ПроШколу.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D3157">
        <w:rPr>
          <w:rFonts w:ascii="Times New Roman" w:eastAsiaTheme="minorEastAsia" w:hAnsi="Times New Roman" w:cs="Times New Roman"/>
          <w:color w:val="000000" w:themeColor="text1"/>
          <w:kern w:val="24"/>
          <w:sz w:val="28"/>
          <w:szCs w:val="28"/>
          <w:eastAsianLayout w:id="840679685"/>
        </w:rPr>
        <w:t xml:space="preserve"> </w:t>
      </w:r>
      <w:r w:rsidRPr="000D3157">
        <w:rPr>
          <w:rFonts w:ascii="Times New Roman" w:hAnsi="Times New Roman" w:cs="Times New Roman"/>
          <w:noProof/>
          <w:sz w:val="28"/>
          <w:szCs w:val="28"/>
          <w:lang w:val="en-US" w:eastAsia="ru-RU"/>
        </w:rPr>
        <w:t>http</w:t>
      </w:r>
      <w:r w:rsidRPr="000D3157">
        <w:rPr>
          <w:rFonts w:ascii="Times New Roman" w:hAnsi="Times New Roman" w:cs="Times New Roman"/>
          <w:noProof/>
          <w:sz w:val="28"/>
          <w:szCs w:val="28"/>
          <w:lang w:eastAsia="ru-RU"/>
        </w:rPr>
        <w:t>://</w:t>
      </w:r>
      <w:r w:rsidRPr="000D3157">
        <w:rPr>
          <w:rFonts w:ascii="Times New Roman" w:hAnsi="Times New Roman" w:cs="Times New Roman"/>
          <w:noProof/>
          <w:sz w:val="28"/>
          <w:szCs w:val="28"/>
          <w:lang w:val="en-US" w:eastAsia="ru-RU"/>
        </w:rPr>
        <w:t>www</w:t>
      </w:r>
      <w:r w:rsidRPr="000D3157">
        <w:rPr>
          <w:rFonts w:ascii="Times New Roman" w:hAnsi="Times New Roman" w:cs="Times New Roman"/>
          <w:noProof/>
          <w:sz w:val="28"/>
          <w:szCs w:val="28"/>
          <w:lang w:eastAsia="ru-RU"/>
        </w:rPr>
        <w:t>.</w:t>
      </w:r>
      <w:r w:rsidRPr="000D3157">
        <w:rPr>
          <w:rFonts w:ascii="Times New Roman" w:hAnsi="Times New Roman" w:cs="Times New Roman"/>
          <w:noProof/>
          <w:sz w:val="28"/>
          <w:szCs w:val="28"/>
          <w:lang w:val="en-US" w:eastAsia="ru-RU"/>
        </w:rPr>
        <w:t>proshkolu</w:t>
      </w:r>
      <w:r w:rsidRPr="000D3157">
        <w:rPr>
          <w:rFonts w:ascii="Times New Roman" w:hAnsi="Times New Roman" w:cs="Times New Roman"/>
          <w:noProof/>
          <w:sz w:val="28"/>
          <w:szCs w:val="28"/>
          <w:lang w:eastAsia="ru-RU"/>
        </w:rPr>
        <w:t>.</w:t>
      </w:r>
      <w:r w:rsidRPr="000D3157">
        <w:rPr>
          <w:rFonts w:ascii="Times New Roman" w:hAnsi="Times New Roman" w:cs="Times New Roman"/>
          <w:noProof/>
          <w:sz w:val="28"/>
          <w:szCs w:val="28"/>
          <w:lang w:val="en-US" w:eastAsia="ru-RU"/>
        </w:rPr>
        <w:t>ru</w:t>
      </w:r>
      <w:proofErr w:type="gramEnd"/>
    </w:p>
    <w:p w:rsidR="00CE603C" w:rsidRPr="000D3157" w:rsidRDefault="00CE603C" w:rsidP="00CE603C">
      <w:pPr>
        <w:rPr>
          <w:rFonts w:ascii="Times New Roman" w:hAnsi="Times New Roman" w:cs="Times New Roman"/>
          <w:sz w:val="28"/>
          <w:szCs w:val="28"/>
        </w:rPr>
      </w:pPr>
    </w:p>
    <w:p w:rsidR="00CE603C" w:rsidRPr="000D3157" w:rsidRDefault="00CE603C" w:rsidP="00CE603C">
      <w:pPr>
        <w:rPr>
          <w:rFonts w:ascii="Times New Roman" w:hAnsi="Times New Roman" w:cs="Times New Roman"/>
          <w:sz w:val="28"/>
          <w:szCs w:val="28"/>
        </w:rPr>
      </w:pPr>
      <w:r w:rsidRPr="000D3157">
        <w:rPr>
          <w:rFonts w:ascii="Times New Roman" w:hAnsi="Times New Roman" w:cs="Times New Roman"/>
          <w:noProof/>
          <w:sz w:val="28"/>
          <w:szCs w:val="28"/>
          <w:lang w:eastAsia="ru-RU"/>
        </w:rPr>
        <w:drawing>
          <wp:inline distT="0" distB="0" distL="0" distR="0" wp14:anchorId="17F118A7" wp14:editId="174B7D03">
            <wp:extent cx="1143000" cy="571500"/>
            <wp:effectExtent l="0" t="0" r="0" b="0"/>
            <wp:docPr id="7174" name="Picture 8" descr="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8" descr="Сай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D3157">
        <w:rPr>
          <w:rFonts w:ascii="Times New Roman" w:eastAsiaTheme="minorEastAsia" w:hAnsi="Times New Roman" w:cs="Times New Roman"/>
          <w:color w:val="000000" w:themeColor="text1"/>
          <w:kern w:val="24"/>
          <w:sz w:val="28"/>
          <w:szCs w:val="28"/>
          <w:lang w:val="en-US"/>
          <w:eastAsianLayout w:id="840679938"/>
        </w:rPr>
        <w:t xml:space="preserve"> </w:t>
      </w:r>
      <w:r w:rsidR="000D3157">
        <w:rPr>
          <w:rFonts w:ascii="Times New Roman" w:eastAsiaTheme="minorEastAsia" w:hAnsi="Times New Roman" w:cs="Times New Roman"/>
          <w:color w:val="000000" w:themeColor="text1"/>
          <w:kern w:val="24"/>
          <w:sz w:val="28"/>
          <w:szCs w:val="28"/>
          <w:lang w:val="en-US"/>
          <w:eastAsianLayout w:id="840679938"/>
        </w:rPr>
        <w:t>http://pedsovet.r</w:t>
      </w:r>
      <w:r w:rsidRPr="000D3157">
        <w:rPr>
          <w:rFonts w:ascii="Times New Roman" w:eastAsiaTheme="minorEastAsia" w:hAnsi="Times New Roman" w:cs="Times New Roman"/>
          <w:color w:val="000000" w:themeColor="text1"/>
          <w:kern w:val="24"/>
          <w:sz w:val="28"/>
          <w:szCs w:val="28"/>
          <w:lang w:val="en-US"/>
          <w:eastAsianLayout w:id="840679938"/>
        </w:rPr>
        <w:t>u</w:t>
      </w:r>
    </w:p>
    <w:sectPr w:rsidR="00CE603C" w:rsidRPr="000D3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D645A"/>
    <w:multiLevelType w:val="hybridMultilevel"/>
    <w:tmpl w:val="2AD82C90"/>
    <w:lvl w:ilvl="0" w:tplc="15C456B4">
      <w:start w:val="1"/>
      <w:numFmt w:val="bullet"/>
      <w:lvlText w:val=""/>
      <w:lvlJc w:val="left"/>
      <w:pPr>
        <w:tabs>
          <w:tab w:val="num" w:pos="720"/>
        </w:tabs>
        <w:ind w:left="720" w:hanging="360"/>
      </w:pPr>
      <w:rPr>
        <w:rFonts w:ascii="Wingdings" w:hAnsi="Wingdings" w:hint="default"/>
      </w:rPr>
    </w:lvl>
    <w:lvl w:ilvl="1" w:tplc="A328BE54" w:tentative="1">
      <w:start w:val="1"/>
      <w:numFmt w:val="bullet"/>
      <w:lvlText w:val=""/>
      <w:lvlJc w:val="left"/>
      <w:pPr>
        <w:tabs>
          <w:tab w:val="num" w:pos="1440"/>
        </w:tabs>
        <w:ind w:left="1440" w:hanging="360"/>
      </w:pPr>
      <w:rPr>
        <w:rFonts w:ascii="Wingdings" w:hAnsi="Wingdings" w:hint="default"/>
      </w:rPr>
    </w:lvl>
    <w:lvl w:ilvl="2" w:tplc="3D4E4368" w:tentative="1">
      <w:start w:val="1"/>
      <w:numFmt w:val="bullet"/>
      <w:lvlText w:val=""/>
      <w:lvlJc w:val="left"/>
      <w:pPr>
        <w:tabs>
          <w:tab w:val="num" w:pos="2160"/>
        </w:tabs>
        <w:ind w:left="2160" w:hanging="360"/>
      </w:pPr>
      <w:rPr>
        <w:rFonts w:ascii="Wingdings" w:hAnsi="Wingdings" w:hint="default"/>
      </w:rPr>
    </w:lvl>
    <w:lvl w:ilvl="3" w:tplc="49603512" w:tentative="1">
      <w:start w:val="1"/>
      <w:numFmt w:val="bullet"/>
      <w:lvlText w:val=""/>
      <w:lvlJc w:val="left"/>
      <w:pPr>
        <w:tabs>
          <w:tab w:val="num" w:pos="2880"/>
        </w:tabs>
        <w:ind w:left="2880" w:hanging="360"/>
      </w:pPr>
      <w:rPr>
        <w:rFonts w:ascii="Wingdings" w:hAnsi="Wingdings" w:hint="default"/>
      </w:rPr>
    </w:lvl>
    <w:lvl w:ilvl="4" w:tplc="7F20865A" w:tentative="1">
      <w:start w:val="1"/>
      <w:numFmt w:val="bullet"/>
      <w:lvlText w:val=""/>
      <w:lvlJc w:val="left"/>
      <w:pPr>
        <w:tabs>
          <w:tab w:val="num" w:pos="3600"/>
        </w:tabs>
        <w:ind w:left="3600" w:hanging="360"/>
      </w:pPr>
      <w:rPr>
        <w:rFonts w:ascii="Wingdings" w:hAnsi="Wingdings" w:hint="default"/>
      </w:rPr>
    </w:lvl>
    <w:lvl w:ilvl="5" w:tplc="C6821EDA" w:tentative="1">
      <w:start w:val="1"/>
      <w:numFmt w:val="bullet"/>
      <w:lvlText w:val=""/>
      <w:lvlJc w:val="left"/>
      <w:pPr>
        <w:tabs>
          <w:tab w:val="num" w:pos="4320"/>
        </w:tabs>
        <w:ind w:left="4320" w:hanging="360"/>
      </w:pPr>
      <w:rPr>
        <w:rFonts w:ascii="Wingdings" w:hAnsi="Wingdings" w:hint="default"/>
      </w:rPr>
    </w:lvl>
    <w:lvl w:ilvl="6" w:tplc="EE8048A4" w:tentative="1">
      <w:start w:val="1"/>
      <w:numFmt w:val="bullet"/>
      <w:lvlText w:val=""/>
      <w:lvlJc w:val="left"/>
      <w:pPr>
        <w:tabs>
          <w:tab w:val="num" w:pos="5040"/>
        </w:tabs>
        <w:ind w:left="5040" w:hanging="360"/>
      </w:pPr>
      <w:rPr>
        <w:rFonts w:ascii="Wingdings" w:hAnsi="Wingdings" w:hint="default"/>
      </w:rPr>
    </w:lvl>
    <w:lvl w:ilvl="7" w:tplc="0BFE58B2" w:tentative="1">
      <w:start w:val="1"/>
      <w:numFmt w:val="bullet"/>
      <w:lvlText w:val=""/>
      <w:lvlJc w:val="left"/>
      <w:pPr>
        <w:tabs>
          <w:tab w:val="num" w:pos="5760"/>
        </w:tabs>
        <w:ind w:left="5760" w:hanging="360"/>
      </w:pPr>
      <w:rPr>
        <w:rFonts w:ascii="Wingdings" w:hAnsi="Wingdings" w:hint="default"/>
      </w:rPr>
    </w:lvl>
    <w:lvl w:ilvl="8" w:tplc="2978699E" w:tentative="1">
      <w:start w:val="1"/>
      <w:numFmt w:val="bullet"/>
      <w:lvlText w:val=""/>
      <w:lvlJc w:val="left"/>
      <w:pPr>
        <w:tabs>
          <w:tab w:val="num" w:pos="6480"/>
        </w:tabs>
        <w:ind w:left="6480" w:hanging="360"/>
      </w:pPr>
      <w:rPr>
        <w:rFonts w:ascii="Wingdings" w:hAnsi="Wingdings" w:hint="default"/>
      </w:rPr>
    </w:lvl>
  </w:abstractNum>
  <w:abstractNum w:abstractNumId="1">
    <w:nsid w:val="351D5BB6"/>
    <w:multiLevelType w:val="hybridMultilevel"/>
    <w:tmpl w:val="F9722C14"/>
    <w:lvl w:ilvl="0" w:tplc="612C5A6C">
      <w:start w:val="1"/>
      <w:numFmt w:val="bullet"/>
      <w:lvlText w:val=""/>
      <w:lvlJc w:val="left"/>
      <w:pPr>
        <w:tabs>
          <w:tab w:val="num" w:pos="720"/>
        </w:tabs>
        <w:ind w:left="720" w:hanging="360"/>
      </w:pPr>
      <w:rPr>
        <w:rFonts w:ascii="Wingdings" w:hAnsi="Wingdings" w:hint="default"/>
        <w:color w:val="auto"/>
      </w:rPr>
    </w:lvl>
    <w:lvl w:ilvl="1" w:tplc="E3D6387A" w:tentative="1">
      <w:start w:val="1"/>
      <w:numFmt w:val="bullet"/>
      <w:lvlText w:val=""/>
      <w:lvlJc w:val="left"/>
      <w:pPr>
        <w:tabs>
          <w:tab w:val="num" w:pos="1440"/>
        </w:tabs>
        <w:ind w:left="1440" w:hanging="360"/>
      </w:pPr>
      <w:rPr>
        <w:rFonts w:ascii="Wingdings" w:hAnsi="Wingdings" w:hint="default"/>
      </w:rPr>
    </w:lvl>
    <w:lvl w:ilvl="2" w:tplc="2704065A" w:tentative="1">
      <w:start w:val="1"/>
      <w:numFmt w:val="bullet"/>
      <w:lvlText w:val=""/>
      <w:lvlJc w:val="left"/>
      <w:pPr>
        <w:tabs>
          <w:tab w:val="num" w:pos="2160"/>
        </w:tabs>
        <w:ind w:left="2160" w:hanging="360"/>
      </w:pPr>
      <w:rPr>
        <w:rFonts w:ascii="Wingdings" w:hAnsi="Wingdings" w:hint="default"/>
      </w:rPr>
    </w:lvl>
    <w:lvl w:ilvl="3" w:tplc="059A4D72" w:tentative="1">
      <w:start w:val="1"/>
      <w:numFmt w:val="bullet"/>
      <w:lvlText w:val=""/>
      <w:lvlJc w:val="left"/>
      <w:pPr>
        <w:tabs>
          <w:tab w:val="num" w:pos="2880"/>
        </w:tabs>
        <w:ind w:left="2880" w:hanging="360"/>
      </w:pPr>
      <w:rPr>
        <w:rFonts w:ascii="Wingdings" w:hAnsi="Wingdings" w:hint="default"/>
      </w:rPr>
    </w:lvl>
    <w:lvl w:ilvl="4" w:tplc="6FDE2A52" w:tentative="1">
      <w:start w:val="1"/>
      <w:numFmt w:val="bullet"/>
      <w:lvlText w:val=""/>
      <w:lvlJc w:val="left"/>
      <w:pPr>
        <w:tabs>
          <w:tab w:val="num" w:pos="3600"/>
        </w:tabs>
        <w:ind w:left="3600" w:hanging="360"/>
      </w:pPr>
      <w:rPr>
        <w:rFonts w:ascii="Wingdings" w:hAnsi="Wingdings" w:hint="default"/>
      </w:rPr>
    </w:lvl>
    <w:lvl w:ilvl="5" w:tplc="E2B24DCE" w:tentative="1">
      <w:start w:val="1"/>
      <w:numFmt w:val="bullet"/>
      <w:lvlText w:val=""/>
      <w:lvlJc w:val="left"/>
      <w:pPr>
        <w:tabs>
          <w:tab w:val="num" w:pos="4320"/>
        </w:tabs>
        <w:ind w:left="4320" w:hanging="360"/>
      </w:pPr>
      <w:rPr>
        <w:rFonts w:ascii="Wingdings" w:hAnsi="Wingdings" w:hint="default"/>
      </w:rPr>
    </w:lvl>
    <w:lvl w:ilvl="6" w:tplc="31444C46" w:tentative="1">
      <w:start w:val="1"/>
      <w:numFmt w:val="bullet"/>
      <w:lvlText w:val=""/>
      <w:lvlJc w:val="left"/>
      <w:pPr>
        <w:tabs>
          <w:tab w:val="num" w:pos="5040"/>
        </w:tabs>
        <w:ind w:left="5040" w:hanging="360"/>
      </w:pPr>
      <w:rPr>
        <w:rFonts w:ascii="Wingdings" w:hAnsi="Wingdings" w:hint="default"/>
      </w:rPr>
    </w:lvl>
    <w:lvl w:ilvl="7" w:tplc="91A011AC" w:tentative="1">
      <w:start w:val="1"/>
      <w:numFmt w:val="bullet"/>
      <w:lvlText w:val=""/>
      <w:lvlJc w:val="left"/>
      <w:pPr>
        <w:tabs>
          <w:tab w:val="num" w:pos="5760"/>
        </w:tabs>
        <w:ind w:left="5760" w:hanging="360"/>
      </w:pPr>
      <w:rPr>
        <w:rFonts w:ascii="Wingdings" w:hAnsi="Wingdings" w:hint="default"/>
      </w:rPr>
    </w:lvl>
    <w:lvl w:ilvl="8" w:tplc="77440BF6" w:tentative="1">
      <w:start w:val="1"/>
      <w:numFmt w:val="bullet"/>
      <w:lvlText w:val=""/>
      <w:lvlJc w:val="left"/>
      <w:pPr>
        <w:tabs>
          <w:tab w:val="num" w:pos="6480"/>
        </w:tabs>
        <w:ind w:left="6480" w:hanging="360"/>
      </w:pPr>
      <w:rPr>
        <w:rFonts w:ascii="Wingdings" w:hAnsi="Wingdings" w:hint="default"/>
      </w:rPr>
    </w:lvl>
  </w:abstractNum>
  <w:abstractNum w:abstractNumId="2">
    <w:nsid w:val="7D9A4D5C"/>
    <w:multiLevelType w:val="hybridMultilevel"/>
    <w:tmpl w:val="D0364C42"/>
    <w:lvl w:ilvl="0" w:tplc="084CAA68">
      <w:start w:val="1"/>
      <w:numFmt w:val="bullet"/>
      <w:lvlText w:val=""/>
      <w:lvlJc w:val="left"/>
      <w:pPr>
        <w:tabs>
          <w:tab w:val="num" w:pos="720"/>
        </w:tabs>
        <w:ind w:left="720" w:hanging="360"/>
      </w:pPr>
      <w:rPr>
        <w:rFonts w:ascii="Wingdings" w:hAnsi="Wingdings" w:hint="default"/>
        <w:b w:val="0"/>
        <w:u w:val="single"/>
      </w:rPr>
    </w:lvl>
    <w:lvl w:ilvl="1" w:tplc="CF00DF82" w:tentative="1">
      <w:start w:val="1"/>
      <w:numFmt w:val="bullet"/>
      <w:lvlText w:val=""/>
      <w:lvlJc w:val="left"/>
      <w:pPr>
        <w:tabs>
          <w:tab w:val="num" w:pos="1440"/>
        </w:tabs>
        <w:ind w:left="1440" w:hanging="360"/>
      </w:pPr>
      <w:rPr>
        <w:rFonts w:ascii="Wingdings" w:hAnsi="Wingdings" w:hint="default"/>
      </w:rPr>
    </w:lvl>
    <w:lvl w:ilvl="2" w:tplc="396C4534" w:tentative="1">
      <w:start w:val="1"/>
      <w:numFmt w:val="bullet"/>
      <w:lvlText w:val=""/>
      <w:lvlJc w:val="left"/>
      <w:pPr>
        <w:tabs>
          <w:tab w:val="num" w:pos="2160"/>
        </w:tabs>
        <w:ind w:left="2160" w:hanging="360"/>
      </w:pPr>
      <w:rPr>
        <w:rFonts w:ascii="Wingdings" w:hAnsi="Wingdings" w:hint="default"/>
      </w:rPr>
    </w:lvl>
    <w:lvl w:ilvl="3" w:tplc="52A26386" w:tentative="1">
      <w:start w:val="1"/>
      <w:numFmt w:val="bullet"/>
      <w:lvlText w:val=""/>
      <w:lvlJc w:val="left"/>
      <w:pPr>
        <w:tabs>
          <w:tab w:val="num" w:pos="2880"/>
        </w:tabs>
        <w:ind w:left="2880" w:hanging="360"/>
      </w:pPr>
      <w:rPr>
        <w:rFonts w:ascii="Wingdings" w:hAnsi="Wingdings" w:hint="default"/>
      </w:rPr>
    </w:lvl>
    <w:lvl w:ilvl="4" w:tplc="650E6818" w:tentative="1">
      <w:start w:val="1"/>
      <w:numFmt w:val="bullet"/>
      <w:lvlText w:val=""/>
      <w:lvlJc w:val="left"/>
      <w:pPr>
        <w:tabs>
          <w:tab w:val="num" w:pos="3600"/>
        </w:tabs>
        <w:ind w:left="3600" w:hanging="360"/>
      </w:pPr>
      <w:rPr>
        <w:rFonts w:ascii="Wingdings" w:hAnsi="Wingdings" w:hint="default"/>
      </w:rPr>
    </w:lvl>
    <w:lvl w:ilvl="5" w:tplc="BF98BCFA" w:tentative="1">
      <w:start w:val="1"/>
      <w:numFmt w:val="bullet"/>
      <w:lvlText w:val=""/>
      <w:lvlJc w:val="left"/>
      <w:pPr>
        <w:tabs>
          <w:tab w:val="num" w:pos="4320"/>
        </w:tabs>
        <w:ind w:left="4320" w:hanging="360"/>
      </w:pPr>
      <w:rPr>
        <w:rFonts w:ascii="Wingdings" w:hAnsi="Wingdings" w:hint="default"/>
      </w:rPr>
    </w:lvl>
    <w:lvl w:ilvl="6" w:tplc="66ECE1CC" w:tentative="1">
      <w:start w:val="1"/>
      <w:numFmt w:val="bullet"/>
      <w:lvlText w:val=""/>
      <w:lvlJc w:val="left"/>
      <w:pPr>
        <w:tabs>
          <w:tab w:val="num" w:pos="5040"/>
        </w:tabs>
        <w:ind w:left="5040" w:hanging="360"/>
      </w:pPr>
      <w:rPr>
        <w:rFonts w:ascii="Wingdings" w:hAnsi="Wingdings" w:hint="default"/>
      </w:rPr>
    </w:lvl>
    <w:lvl w:ilvl="7" w:tplc="0E24DC0C" w:tentative="1">
      <w:start w:val="1"/>
      <w:numFmt w:val="bullet"/>
      <w:lvlText w:val=""/>
      <w:lvlJc w:val="left"/>
      <w:pPr>
        <w:tabs>
          <w:tab w:val="num" w:pos="5760"/>
        </w:tabs>
        <w:ind w:left="5760" w:hanging="360"/>
      </w:pPr>
      <w:rPr>
        <w:rFonts w:ascii="Wingdings" w:hAnsi="Wingdings" w:hint="default"/>
      </w:rPr>
    </w:lvl>
    <w:lvl w:ilvl="8" w:tplc="61CE9D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3C"/>
    <w:rsid w:val="000D3157"/>
    <w:rsid w:val="00355FC1"/>
    <w:rsid w:val="003C3134"/>
    <w:rsid w:val="004969DE"/>
    <w:rsid w:val="007B1EFD"/>
    <w:rsid w:val="008F1509"/>
    <w:rsid w:val="009D6BD1"/>
    <w:rsid w:val="00A901B0"/>
    <w:rsid w:val="00CE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D828-C526-4011-896B-247CE9E6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03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9193">
      <w:bodyDiv w:val="1"/>
      <w:marLeft w:val="0"/>
      <w:marRight w:val="0"/>
      <w:marTop w:val="0"/>
      <w:marBottom w:val="0"/>
      <w:divBdr>
        <w:top w:val="none" w:sz="0" w:space="0" w:color="auto"/>
        <w:left w:val="none" w:sz="0" w:space="0" w:color="auto"/>
        <w:bottom w:val="none" w:sz="0" w:space="0" w:color="auto"/>
        <w:right w:val="none" w:sz="0" w:space="0" w:color="auto"/>
      </w:divBdr>
      <w:divsChild>
        <w:div w:id="512184183">
          <w:marLeft w:val="547"/>
          <w:marRight w:val="0"/>
          <w:marTop w:val="154"/>
          <w:marBottom w:val="0"/>
          <w:divBdr>
            <w:top w:val="none" w:sz="0" w:space="0" w:color="auto"/>
            <w:left w:val="none" w:sz="0" w:space="0" w:color="auto"/>
            <w:bottom w:val="none" w:sz="0" w:space="0" w:color="auto"/>
            <w:right w:val="none" w:sz="0" w:space="0" w:color="auto"/>
          </w:divBdr>
        </w:div>
        <w:div w:id="1255288304">
          <w:marLeft w:val="547"/>
          <w:marRight w:val="0"/>
          <w:marTop w:val="154"/>
          <w:marBottom w:val="0"/>
          <w:divBdr>
            <w:top w:val="none" w:sz="0" w:space="0" w:color="auto"/>
            <w:left w:val="none" w:sz="0" w:space="0" w:color="auto"/>
            <w:bottom w:val="none" w:sz="0" w:space="0" w:color="auto"/>
            <w:right w:val="none" w:sz="0" w:space="0" w:color="auto"/>
          </w:divBdr>
        </w:div>
        <w:div w:id="83649695">
          <w:marLeft w:val="547"/>
          <w:marRight w:val="0"/>
          <w:marTop w:val="154"/>
          <w:marBottom w:val="0"/>
          <w:divBdr>
            <w:top w:val="none" w:sz="0" w:space="0" w:color="auto"/>
            <w:left w:val="none" w:sz="0" w:space="0" w:color="auto"/>
            <w:bottom w:val="none" w:sz="0" w:space="0" w:color="auto"/>
            <w:right w:val="none" w:sz="0" w:space="0" w:color="auto"/>
          </w:divBdr>
        </w:div>
        <w:div w:id="1230338657">
          <w:marLeft w:val="547"/>
          <w:marRight w:val="0"/>
          <w:marTop w:val="154"/>
          <w:marBottom w:val="0"/>
          <w:divBdr>
            <w:top w:val="none" w:sz="0" w:space="0" w:color="auto"/>
            <w:left w:val="none" w:sz="0" w:space="0" w:color="auto"/>
            <w:bottom w:val="none" w:sz="0" w:space="0" w:color="auto"/>
            <w:right w:val="none" w:sz="0" w:space="0" w:color="auto"/>
          </w:divBdr>
        </w:div>
      </w:divsChild>
    </w:div>
    <w:div w:id="569195358">
      <w:bodyDiv w:val="1"/>
      <w:marLeft w:val="0"/>
      <w:marRight w:val="0"/>
      <w:marTop w:val="0"/>
      <w:marBottom w:val="0"/>
      <w:divBdr>
        <w:top w:val="none" w:sz="0" w:space="0" w:color="auto"/>
        <w:left w:val="none" w:sz="0" w:space="0" w:color="auto"/>
        <w:bottom w:val="none" w:sz="0" w:space="0" w:color="auto"/>
        <w:right w:val="none" w:sz="0" w:space="0" w:color="auto"/>
      </w:divBdr>
      <w:divsChild>
        <w:div w:id="278073731">
          <w:marLeft w:val="547"/>
          <w:marRight w:val="0"/>
          <w:marTop w:val="96"/>
          <w:marBottom w:val="0"/>
          <w:divBdr>
            <w:top w:val="none" w:sz="0" w:space="0" w:color="auto"/>
            <w:left w:val="none" w:sz="0" w:space="0" w:color="auto"/>
            <w:bottom w:val="none" w:sz="0" w:space="0" w:color="auto"/>
            <w:right w:val="none" w:sz="0" w:space="0" w:color="auto"/>
          </w:divBdr>
        </w:div>
        <w:div w:id="776608605">
          <w:marLeft w:val="547"/>
          <w:marRight w:val="0"/>
          <w:marTop w:val="96"/>
          <w:marBottom w:val="0"/>
          <w:divBdr>
            <w:top w:val="none" w:sz="0" w:space="0" w:color="auto"/>
            <w:left w:val="none" w:sz="0" w:space="0" w:color="auto"/>
            <w:bottom w:val="none" w:sz="0" w:space="0" w:color="auto"/>
            <w:right w:val="none" w:sz="0" w:space="0" w:color="auto"/>
          </w:divBdr>
        </w:div>
        <w:div w:id="1777867432">
          <w:marLeft w:val="547"/>
          <w:marRight w:val="0"/>
          <w:marTop w:val="96"/>
          <w:marBottom w:val="0"/>
          <w:divBdr>
            <w:top w:val="none" w:sz="0" w:space="0" w:color="auto"/>
            <w:left w:val="none" w:sz="0" w:space="0" w:color="auto"/>
            <w:bottom w:val="none" w:sz="0" w:space="0" w:color="auto"/>
            <w:right w:val="none" w:sz="0" w:space="0" w:color="auto"/>
          </w:divBdr>
        </w:div>
      </w:divsChild>
    </w:div>
    <w:div w:id="785388624">
      <w:bodyDiv w:val="1"/>
      <w:marLeft w:val="0"/>
      <w:marRight w:val="0"/>
      <w:marTop w:val="0"/>
      <w:marBottom w:val="0"/>
      <w:divBdr>
        <w:top w:val="none" w:sz="0" w:space="0" w:color="auto"/>
        <w:left w:val="none" w:sz="0" w:space="0" w:color="auto"/>
        <w:bottom w:val="none" w:sz="0" w:space="0" w:color="auto"/>
        <w:right w:val="none" w:sz="0" w:space="0" w:color="auto"/>
      </w:divBdr>
      <w:divsChild>
        <w:div w:id="642930786">
          <w:marLeft w:val="547"/>
          <w:marRight w:val="0"/>
          <w:marTop w:val="115"/>
          <w:marBottom w:val="0"/>
          <w:divBdr>
            <w:top w:val="none" w:sz="0" w:space="0" w:color="auto"/>
            <w:left w:val="none" w:sz="0" w:space="0" w:color="auto"/>
            <w:bottom w:val="none" w:sz="0" w:space="0" w:color="auto"/>
            <w:right w:val="none" w:sz="0" w:space="0" w:color="auto"/>
          </w:divBdr>
        </w:div>
        <w:div w:id="1032194940">
          <w:marLeft w:val="547"/>
          <w:marRight w:val="0"/>
          <w:marTop w:val="115"/>
          <w:marBottom w:val="0"/>
          <w:divBdr>
            <w:top w:val="none" w:sz="0" w:space="0" w:color="auto"/>
            <w:left w:val="none" w:sz="0" w:space="0" w:color="auto"/>
            <w:bottom w:val="none" w:sz="0" w:space="0" w:color="auto"/>
            <w:right w:val="none" w:sz="0" w:space="0" w:color="auto"/>
          </w:divBdr>
        </w:div>
        <w:div w:id="1285581132">
          <w:marLeft w:val="547"/>
          <w:marRight w:val="0"/>
          <w:marTop w:val="115"/>
          <w:marBottom w:val="0"/>
          <w:divBdr>
            <w:top w:val="none" w:sz="0" w:space="0" w:color="auto"/>
            <w:left w:val="none" w:sz="0" w:space="0" w:color="auto"/>
            <w:bottom w:val="none" w:sz="0" w:space="0" w:color="auto"/>
            <w:right w:val="none" w:sz="0" w:space="0" w:color="auto"/>
          </w:divBdr>
        </w:div>
        <w:div w:id="1222327411">
          <w:marLeft w:val="547"/>
          <w:marRight w:val="0"/>
          <w:marTop w:val="115"/>
          <w:marBottom w:val="0"/>
          <w:divBdr>
            <w:top w:val="none" w:sz="0" w:space="0" w:color="auto"/>
            <w:left w:val="none" w:sz="0" w:space="0" w:color="auto"/>
            <w:bottom w:val="none" w:sz="0" w:space="0" w:color="auto"/>
            <w:right w:val="none" w:sz="0" w:space="0" w:color="auto"/>
          </w:divBdr>
        </w:div>
        <w:div w:id="342442657">
          <w:marLeft w:val="547"/>
          <w:marRight w:val="0"/>
          <w:marTop w:val="115"/>
          <w:marBottom w:val="0"/>
          <w:divBdr>
            <w:top w:val="none" w:sz="0" w:space="0" w:color="auto"/>
            <w:left w:val="none" w:sz="0" w:space="0" w:color="auto"/>
            <w:bottom w:val="none" w:sz="0" w:space="0" w:color="auto"/>
            <w:right w:val="none" w:sz="0" w:space="0" w:color="auto"/>
          </w:divBdr>
        </w:div>
      </w:divsChild>
    </w:div>
    <w:div w:id="983850895">
      <w:bodyDiv w:val="1"/>
      <w:marLeft w:val="0"/>
      <w:marRight w:val="0"/>
      <w:marTop w:val="0"/>
      <w:marBottom w:val="0"/>
      <w:divBdr>
        <w:top w:val="none" w:sz="0" w:space="0" w:color="auto"/>
        <w:left w:val="none" w:sz="0" w:space="0" w:color="auto"/>
        <w:bottom w:val="none" w:sz="0" w:space="0" w:color="auto"/>
        <w:right w:val="none" w:sz="0" w:space="0" w:color="auto"/>
      </w:divBdr>
      <w:divsChild>
        <w:div w:id="862473118">
          <w:marLeft w:val="547"/>
          <w:marRight w:val="0"/>
          <w:marTop w:val="96"/>
          <w:marBottom w:val="0"/>
          <w:divBdr>
            <w:top w:val="none" w:sz="0" w:space="0" w:color="auto"/>
            <w:left w:val="none" w:sz="0" w:space="0" w:color="auto"/>
            <w:bottom w:val="none" w:sz="0" w:space="0" w:color="auto"/>
            <w:right w:val="none" w:sz="0" w:space="0" w:color="auto"/>
          </w:divBdr>
        </w:div>
        <w:div w:id="1407999723">
          <w:marLeft w:val="547"/>
          <w:marRight w:val="0"/>
          <w:marTop w:val="96"/>
          <w:marBottom w:val="0"/>
          <w:divBdr>
            <w:top w:val="none" w:sz="0" w:space="0" w:color="auto"/>
            <w:left w:val="none" w:sz="0" w:space="0" w:color="auto"/>
            <w:bottom w:val="none" w:sz="0" w:space="0" w:color="auto"/>
            <w:right w:val="none" w:sz="0" w:space="0" w:color="auto"/>
          </w:divBdr>
        </w:div>
        <w:div w:id="192564820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2015-02-03T06:51:00Z</dcterms:created>
  <dcterms:modified xsi:type="dcterms:W3CDTF">2015-02-03T08:37:00Z</dcterms:modified>
</cp:coreProperties>
</file>