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r w:rsidRPr="001C0457">
        <w:rPr>
          <w:rFonts w:ascii="Times New Roman" w:eastAsia="Times New Roman" w:hAnsi="Times New Roman" w:cs="Times New Roman"/>
          <w:b/>
          <w:bCs/>
          <w:iCs/>
          <w:color w:val="000000" w:themeColor="text1"/>
          <w:sz w:val="28"/>
          <w:szCs w:val="28"/>
          <w:lang w:eastAsia="ru-RU"/>
        </w:rPr>
        <w:t>МБОУ «</w:t>
      </w:r>
      <w:proofErr w:type="spellStart"/>
      <w:r w:rsidRPr="001C0457">
        <w:rPr>
          <w:rFonts w:ascii="Times New Roman" w:eastAsia="Times New Roman" w:hAnsi="Times New Roman" w:cs="Times New Roman"/>
          <w:b/>
          <w:bCs/>
          <w:iCs/>
          <w:color w:val="000000" w:themeColor="text1"/>
          <w:sz w:val="28"/>
          <w:szCs w:val="28"/>
          <w:lang w:eastAsia="ru-RU"/>
        </w:rPr>
        <w:t>Трёхозёрская</w:t>
      </w:r>
      <w:proofErr w:type="spellEnd"/>
      <w:r w:rsidRPr="001C0457">
        <w:rPr>
          <w:rFonts w:ascii="Times New Roman" w:eastAsia="Times New Roman" w:hAnsi="Times New Roman" w:cs="Times New Roman"/>
          <w:b/>
          <w:bCs/>
          <w:iCs/>
          <w:color w:val="000000" w:themeColor="text1"/>
          <w:sz w:val="28"/>
          <w:szCs w:val="28"/>
          <w:lang w:eastAsia="ru-RU"/>
        </w:rPr>
        <w:t xml:space="preserve"> средняя общеобразовательная школа»</w:t>
      </w: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r w:rsidRPr="001C0457">
        <w:rPr>
          <w:rFonts w:ascii="Times New Roman" w:eastAsia="Times New Roman" w:hAnsi="Times New Roman" w:cs="Times New Roman"/>
          <w:b/>
          <w:bCs/>
          <w:iCs/>
          <w:color w:val="000000" w:themeColor="text1"/>
          <w:sz w:val="28"/>
          <w:szCs w:val="28"/>
          <w:lang w:eastAsia="ru-RU"/>
        </w:rPr>
        <w:t>Спасского муниципального района Республики  Татарстан</w:t>
      </w: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28"/>
          <w:szCs w:val="28"/>
          <w:lang w:eastAsia="ru-RU"/>
        </w:rPr>
      </w:pPr>
    </w:p>
    <w:p w:rsidR="001C0457" w:rsidRPr="001C0457" w:rsidRDefault="001C0457" w:rsidP="007F2079">
      <w:pPr>
        <w:spacing w:line="240" w:lineRule="auto"/>
        <w:jc w:val="center"/>
        <w:rPr>
          <w:rFonts w:ascii="Times New Roman" w:eastAsia="Times New Roman" w:hAnsi="Times New Roman" w:cs="Times New Roman"/>
          <w:b/>
          <w:bCs/>
          <w:iCs/>
          <w:color w:val="000000" w:themeColor="text1"/>
          <w:sz w:val="44"/>
          <w:szCs w:val="44"/>
          <w:lang w:eastAsia="ru-RU"/>
        </w:rPr>
      </w:pPr>
    </w:p>
    <w:p w:rsidR="001C0457" w:rsidRDefault="001C0457" w:rsidP="007F2079">
      <w:pPr>
        <w:spacing w:line="240" w:lineRule="auto"/>
        <w:jc w:val="center"/>
        <w:rPr>
          <w:rFonts w:ascii="Times New Roman" w:eastAsia="Times New Roman" w:hAnsi="Times New Roman" w:cs="Times New Roman"/>
          <w:b/>
          <w:bCs/>
          <w:iCs/>
          <w:color w:val="000000" w:themeColor="text1"/>
          <w:sz w:val="44"/>
          <w:szCs w:val="44"/>
          <w:lang w:eastAsia="ru-RU"/>
        </w:rPr>
      </w:pPr>
    </w:p>
    <w:p w:rsidR="001C0457" w:rsidRDefault="001C0457" w:rsidP="007F2079">
      <w:pPr>
        <w:spacing w:line="240" w:lineRule="auto"/>
        <w:jc w:val="center"/>
        <w:rPr>
          <w:rFonts w:ascii="Times New Roman" w:eastAsia="Times New Roman" w:hAnsi="Times New Roman" w:cs="Times New Roman"/>
          <w:b/>
          <w:bCs/>
          <w:iCs/>
          <w:color w:val="000000" w:themeColor="text1"/>
          <w:sz w:val="44"/>
          <w:szCs w:val="44"/>
          <w:lang w:eastAsia="ru-RU"/>
        </w:rPr>
      </w:pPr>
      <w:r w:rsidRPr="001C0457">
        <w:rPr>
          <w:rFonts w:ascii="Times New Roman" w:eastAsia="Times New Roman" w:hAnsi="Times New Roman" w:cs="Times New Roman"/>
          <w:b/>
          <w:bCs/>
          <w:iCs/>
          <w:color w:val="000000" w:themeColor="text1"/>
          <w:sz w:val="44"/>
          <w:szCs w:val="44"/>
          <w:lang w:eastAsia="ru-RU"/>
        </w:rPr>
        <w:t xml:space="preserve">Опыт работы: </w:t>
      </w:r>
    </w:p>
    <w:p w:rsidR="001C0457" w:rsidRDefault="001C0457" w:rsidP="009676BE">
      <w:pPr>
        <w:spacing w:after="0" w:line="240" w:lineRule="auto"/>
        <w:jc w:val="center"/>
        <w:rPr>
          <w:rFonts w:ascii="Times New Roman" w:eastAsia="Times New Roman" w:hAnsi="Times New Roman" w:cs="Times New Roman"/>
          <w:b/>
          <w:bCs/>
          <w:iCs/>
          <w:color w:val="000000" w:themeColor="text1"/>
          <w:sz w:val="44"/>
          <w:szCs w:val="44"/>
          <w:lang w:eastAsia="ru-RU"/>
        </w:rPr>
      </w:pPr>
      <w:r w:rsidRPr="001C0457">
        <w:rPr>
          <w:rFonts w:ascii="Times New Roman" w:eastAsia="Times New Roman" w:hAnsi="Times New Roman" w:cs="Times New Roman"/>
          <w:b/>
          <w:bCs/>
          <w:iCs/>
          <w:color w:val="000000" w:themeColor="text1"/>
          <w:sz w:val="44"/>
          <w:szCs w:val="44"/>
          <w:lang w:eastAsia="ru-RU"/>
        </w:rPr>
        <w:t xml:space="preserve">«Нетрадиционные формы обучения на </w:t>
      </w:r>
      <w:r w:rsidR="00A70982" w:rsidRPr="001C0457">
        <w:rPr>
          <w:rFonts w:ascii="Times New Roman" w:eastAsia="Times New Roman" w:hAnsi="Times New Roman" w:cs="Times New Roman"/>
          <w:b/>
          <w:bCs/>
          <w:iCs/>
          <w:color w:val="000000" w:themeColor="text1"/>
          <w:sz w:val="44"/>
          <w:szCs w:val="44"/>
          <w:lang w:eastAsia="ru-RU"/>
        </w:rPr>
        <w:t xml:space="preserve"> уроках русск</w:t>
      </w:r>
      <w:r w:rsidR="00F05906" w:rsidRPr="001C0457">
        <w:rPr>
          <w:rFonts w:ascii="Times New Roman" w:eastAsia="Times New Roman" w:hAnsi="Times New Roman" w:cs="Times New Roman"/>
          <w:b/>
          <w:bCs/>
          <w:iCs/>
          <w:color w:val="000000" w:themeColor="text1"/>
          <w:sz w:val="44"/>
          <w:szCs w:val="44"/>
          <w:lang w:eastAsia="ru-RU"/>
        </w:rPr>
        <w:t xml:space="preserve">ого языка </w:t>
      </w:r>
      <w:r w:rsidR="00A70982" w:rsidRPr="001C0457">
        <w:rPr>
          <w:rFonts w:ascii="Times New Roman" w:eastAsia="Times New Roman" w:hAnsi="Times New Roman" w:cs="Times New Roman"/>
          <w:b/>
          <w:bCs/>
          <w:iCs/>
          <w:color w:val="000000" w:themeColor="text1"/>
          <w:sz w:val="44"/>
          <w:szCs w:val="44"/>
          <w:lang w:eastAsia="ru-RU"/>
        </w:rPr>
        <w:t xml:space="preserve"> </w:t>
      </w:r>
      <w:r w:rsidR="00CE51BD" w:rsidRPr="001C0457">
        <w:rPr>
          <w:rFonts w:ascii="Times New Roman" w:eastAsia="Times New Roman" w:hAnsi="Times New Roman" w:cs="Times New Roman"/>
          <w:b/>
          <w:bCs/>
          <w:iCs/>
          <w:color w:val="000000" w:themeColor="text1"/>
          <w:sz w:val="44"/>
          <w:szCs w:val="44"/>
          <w:lang w:eastAsia="ru-RU"/>
        </w:rPr>
        <w:t xml:space="preserve"> </w:t>
      </w:r>
      <w:r w:rsidR="00F05906" w:rsidRPr="001C0457">
        <w:rPr>
          <w:rFonts w:ascii="Times New Roman" w:eastAsia="Times New Roman" w:hAnsi="Times New Roman" w:cs="Times New Roman"/>
          <w:b/>
          <w:bCs/>
          <w:iCs/>
          <w:color w:val="000000" w:themeColor="text1"/>
          <w:sz w:val="44"/>
          <w:szCs w:val="44"/>
          <w:lang w:eastAsia="ru-RU"/>
        </w:rPr>
        <w:t xml:space="preserve">в начальной школе </w:t>
      </w:r>
    </w:p>
    <w:p w:rsidR="00AE42B9" w:rsidRPr="001C0457" w:rsidRDefault="001C0457" w:rsidP="009676BE">
      <w:pPr>
        <w:spacing w:after="0" w:line="240" w:lineRule="auto"/>
        <w:jc w:val="center"/>
        <w:rPr>
          <w:rFonts w:ascii="Times New Roman" w:eastAsia="Times New Roman" w:hAnsi="Times New Roman" w:cs="Times New Roman"/>
          <w:b/>
          <w:bCs/>
          <w:iCs/>
          <w:color w:val="000000" w:themeColor="text1"/>
          <w:sz w:val="44"/>
          <w:szCs w:val="44"/>
          <w:lang w:eastAsia="ru-RU"/>
        </w:rPr>
      </w:pPr>
      <w:r w:rsidRPr="001C0457">
        <w:rPr>
          <w:rFonts w:ascii="Times New Roman" w:eastAsia="Times New Roman" w:hAnsi="Times New Roman" w:cs="Times New Roman"/>
          <w:b/>
          <w:bCs/>
          <w:iCs/>
          <w:color w:val="000000" w:themeColor="text1"/>
          <w:sz w:val="44"/>
          <w:szCs w:val="44"/>
          <w:lang w:eastAsia="ru-RU"/>
        </w:rPr>
        <w:t>как средство  повышения эффективности</w:t>
      </w:r>
      <w:r w:rsidR="00F05906" w:rsidRPr="001C0457">
        <w:rPr>
          <w:rFonts w:ascii="Times New Roman" w:eastAsia="Times New Roman" w:hAnsi="Times New Roman" w:cs="Times New Roman"/>
          <w:b/>
          <w:bCs/>
          <w:iCs/>
          <w:color w:val="000000" w:themeColor="text1"/>
          <w:sz w:val="44"/>
          <w:szCs w:val="44"/>
          <w:lang w:eastAsia="ru-RU"/>
        </w:rPr>
        <w:t xml:space="preserve"> учебного процесса</w:t>
      </w:r>
      <w:r w:rsidRPr="001C0457">
        <w:rPr>
          <w:rFonts w:ascii="Times New Roman" w:eastAsia="Times New Roman" w:hAnsi="Times New Roman" w:cs="Times New Roman"/>
          <w:b/>
          <w:bCs/>
          <w:iCs/>
          <w:color w:val="000000" w:themeColor="text1"/>
          <w:sz w:val="44"/>
          <w:szCs w:val="44"/>
          <w:lang w:eastAsia="ru-RU"/>
        </w:rPr>
        <w:t>»</w:t>
      </w:r>
      <w:r w:rsidR="00F05906" w:rsidRPr="001C0457">
        <w:rPr>
          <w:rFonts w:ascii="Times New Roman" w:eastAsia="Times New Roman" w:hAnsi="Times New Roman" w:cs="Times New Roman"/>
          <w:b/>
          <w:bCs/>
          <w:iCs/>
          <w:color w:val="000000" w:themeColor="text1"/>
          <w:sz w:val="44"/>
          <w:szCs w:val="44"/>
          <w:lang w:eastAsia="ru-RU"/>
        </w:rPr>
        <w:t>.</w:t>
      </w:r>
      <w:r w:rsidR="00CE51BD" w:rsidRPr="001C0457">
        <w:rPr>
          <w:rFonts w:ascii="Times New Roman" w:eastAsia="Times New Roman" w:hAnsi="Times New Roman" w:cs="Times New Roman"/>
          <w:b/>
          <w:bCs/>
          <w:iCs/>
          <w:color w:val="000000" w:themeColor="text1"/>
          <w:sz w:val="44"/>
          <w:szCs w:val="44"/>
          <w:lang w:eastAsia="ru-RU"/>
        </w:rPr>
        <w:t xml:space="preserve"> </w:t>
      </w:r>
    </w:p>
    <w:p w:rsidR="001C0457" w:rsidRDefault="001C0457" w:rsidP="007F2079">
      <w:pPr>
        <w:pStyle w:val="2"/>
        <w:ind w:left="0" w:right="11" w:firstLine="0"/>
        <w:rPr>
          <w:rStyle w:val="a4"/>
          <w:color w:val="FF0000"/>
          <w:sz w:val="24"/>
          <w:szCs w:val="24"/>
        </w:rPr>
      </w:pPr>
    </w:p>
    <w:p w:rsidR="001C0457" w:rsidRDefault="001C0457" w:rsidP="007F2079">
      <w:pPr>
        <w:pStyle w:val="2"/>
        <w:ind w:left="0" w:right="11" w:firstLine="0"/>
        <w:rPr>
          <w:rStyle w:val="a4"/>
          <w:color w:val="FF0000"/>
          <w:sz w:val="24"/>
          <w:szCs w:val="24"/>
        </w:rPr>
      </w:pPr>
    </w:p>
    <w:p w:rsidR="001C0457" w:rsidRDefault="001C0457" w:rsidP="007F2079">
      <w:pPr>
        <w:pStyle w:val="a0"/>
      </w:pPr>
    </w:p>
    <w:p w:rsidR="001C0457" w:rsidRDefault="001C0457" w:rsidP="007F2079">
      <w:pPr>
        <w:pStyle w:val="a0"/>
      </w:pPr>
    </w:p>
    <w:p w:rsidR="007F2079" w:rsidRDefault="007F2079" w:rsidP="007F2079">
      <w:pPr>
        <w:pStyle w:val="a0"/>
        <w:jc w:val="right"/>
      </w:pPr>
    </w:p>
    <w:p w:rsidR="007F2079" w:rsidRDefault="007F2079" w:rsidP="007F2079">
      <w:pPr>
        <w:pStyle w:val="a0"/>
        <w:jc w:val="right"/>
      </w:pPr>
    </w:p>
    <w:p w:rsidR="007F2079" w:rsidRDefault="007F2079" w:rsidP="007F2079">
      <w:pPr>
        <w:pStyle w:val="a0"/>
        <w:jc w:val="right"/>
      </w:pPr>
    </w:p>
    <w:p w:rsidR="001C0457" w:rsidRPr="007F2079" w:rsidRDefault="001C0457" w:rsidP="007F2079">
      <w:pPr>
        <w:pStyle w:val="a0"/>
        <w:jc w:val="right"/>
        <w:rPr>
          <w:b/>
          <w:sz w:val="28"/>
          <w:szCs w:val="28"/>
        </w:rPr>
      </w:pPr>
      <w:r w:rsidRPr="007F2079">
        <w:rPr>
          <w:b/>
          <w:sz w:val="28"/>
          <w:szCs w:val="28"/>
        </w:rPr>
        <w:t>Сидорова Евгения Анатольевна</w:t>
      </w:r>
    </w:p>
    <w:p w:rsidR="001C0457" w:rsidRPr="007F2079" w:rsidRDefault="001C0457" w:rsidP="007F2079">
      <w:pPr>
        <w:pStyle w:val="a0"/>
        <w:jc w:val="right"/>
        <w:rPr>
          <w:b/>
          <w:sz w:val="28"/>
          <w:szCs w:val="28"/>
        </w:rPr>
      </w:pPr>
      <w:r w:rsidRPr="007F2079">
        <w:rPr>
          <w:b/>
          <w:sz w:val="28"/>
          <w:szCs w:val="28"/>
        </w:rPr>
        <w:t>учитель начальных классов</w:t>
      </w:r>
    </w:p>
    <w:p w:rsidR="001C0457" w:rsidRPr="007F2079" w:rsidRDefault="001C0457" w:rsidP="007F2079">
      <w:pPr>
        <w:pStyle w:val="a0"/>
        <w:jc w:val="right"/>
        <w:rPr>
          <w:b/>
          <w:sz w:val="28"/>
          <w:szCs w:val="28"/>
        </w:rPr>
      </w:pPr>
      <w:r w:rsidRPr="007F2079">
        <w:rPr>
          <w:b/>
          <w:sz w:val="28"/>
          <w:szCs w:val="28"/>
        </w:rPr>
        <w:t>МБОУ «</w:t>
      </w:r>
      <w:proofErr w:type="spellStart"/>
      <w:r w:rsidRPr="007F2079">
        <w:rPr>
          <w:b/>
          <w:sz w:val="28"/>
          <w:szCs w:val="28"/>
        </w:rPr>
        <w:t>Трёхозёрская</w:t>
      </w:r>
      <w:proofErr w:type="spellEnd"/>
      <w:r w:rsidRPr="007F2079">
        <w:rPr>
          <w:b/>
          <w:sz w:val="28"/>
          <w:szCs w:val="28"/>
        </w:rPr>
        <w:t xml:space="preserve"> СОШ»</w:t>
      </w:r>
    </w:p>
    <w:p w:rsidR="001C0457" w:rsidRDefault="001C0457" w:rsidP="007F2079">
      <w:pPr>
        <w:pStyle w:val="a0"/>
        <w:jc w:val="right"/>
      </w:pPr>
    </w:p>
    <w:p w:rsidR="001C0457" w:rsidRDefault="001C0457" w:rsidP="007F2079">
      <w:pPr>
        <w:pStyle w:val="a0"/>
        <w:jc w:val="right"/>
      </w:pPr>
    </w:p>
    <w:p w:rsidR="001C0457" w:rsidRDefault="001C0457" w:rsidP="007F2079">
      <w:pPr>
        <w:pStyle w:val="a0"/>
        <w:jc w:val="right"/>
      </w:pPr>
    </w:p>
    <w:p w:rsidR="007F2079" w:rsidRDefault="007F2079" w:rsidP="007F2079">
      <w:pPr>
        <w:pStyle w:val="a0"/>
      </w:pPr>
    </w:p>
    <w:p w:rsidR="001C0457" w:rsidRPr="007F2079" w:rsidRDefault="001C0457" w:rsidP="007F2079">
      <w:pPr>
        <w:pStyle w:val="a0"/>
        <w:jc w:val="center"/>
        <w:rPr>
          <w:b/>
          <w:sz w:val="28"/>
          <w:szCs w:val="28"/>
        </w:rPr>
      </w:pPr>
      <w:r w:rsidRPr="007F2079">
        <w:rPr>
          <w:b/>
          <w:sz w:val="28"/>
          <w:szCs w:val="28"/>
        </w:rPr>
        <w:t>Три Озера, 2015 г.</w:t>
      </w:r>
    </w:p>
    <w:p w:rsidR="007F2079" w:rsidRPr="007F2079" w:rsidRDefault="007F2079" w:rsidP="007F2079">
      <w:pPr>
        <w:pStyle w:val="a0"/>
        <w:jc w:val="center"/>
        <w:rPr>
          <w:rStyle w:val="a4"/>
          <w:i w:val="0"/>
          <w:iCs w:val="0"/>
        </w:rPr>
      </w:pPr>
    </w:p>
    <w:p w:rsidR="00CE51BD" w:rsidRPr="009676BE" w:rsidRDefault="00CE51BD" w:rsidP="001B0D99">
      <w:pPr>
        <w:pStyle w:val="2"/>
        <w:ind w:left="0" w:right="11" w:firstLine="0"/>
        <w:jc w:val="both"/>
        <w:rPr>
          <w:rStyle w:val="a4"/>
          <w:i w:val="0"/>
          <w:color w:val="000000" w:themeColor="text1"/>
          <w:sz w:val="28"/>
          <w:szCs w:val="28"/>
        </w:rPr>
      </w:pPr>
      <w:r w:rsidRPr="009676BE">
        <w:rPr>
          <w:rStyle w:val="a4"/>
          <w:i w:val="0"/>
          <w:color w:val="000000" w:themeColor="text1"/>
          <w:sz w:val="28"/>
          <w:szCs w:val="28"/>
        </w:rPr>
        <w:lastRenderedPageBreak/>
        <w:t>Содержание.</w:t>
      </w:r>
    </w:p>
    <w:p w:rsidR="00CE51BD" w:rsidRPr="009676BE" w:rsidRDefault="00CE51BD" w:rsidP="001B0D99">
      <w:pPr>
        <w:pStyle w:val="a0"/>
        <w:numPr>
          <w:ilvl w:val="0"/>
          <w:numId w:val="2"/>
        </w:numPr>
        <w:jc w:val="both"/>
        <w:rPr>
          <w:rStyle w:val="a4"/>
          <w:i w:val="0"/>
          <w:color w:val="000000" w:themeColor="text1"/>
          <w:sz w:val="28"/>
          <w:szCs w:val="28"/>
        </w:rPr>
      </w:pPr>
      <w:r w:rsidRPr="009676BE">
        <w:rPr>
          <w:rStyle w:val="a4"/>
          <w:i w:val="0"/>
          <w:color w:val="000000" w:themeColor="text1"/>
          <w:sz w:val="28"/>
          <w:szCs w:val="28"/>
        </w:rPr>
        <w:t>Актуальность опыта---------------------------------------------</w:t>
      </w:r>
      <w:r w:rsidR="001C0457" w:rsidRPr="009676BE">
        <w:rPr>
          <w:rStyle w:val="a4"/>
          <w:i w:val="0"/>
          <w:color w:val="000000" w:themeColor="text1"/>
          <w:sz w:val="28"/>
          <w:szCs w:val="28"/>
        </w:rPr>
        <w:t>----------------</w:t>
      </w:r>
      <w:r w:rsidRPr="009676BE">
        <w:rPr>
          <w:rStyle w:val="a4"/>
          <w:i w:val="0"/>
          <w:color w:val="000000" w:themeColor="text1"/>
          <w:sz w:val="28"/>
          <w:szCs w:val="28"/>
        </w:rPr>
        <w:t>-</w:t>
      </w:r>
      <w:r w:rsidR="001C0457" w:rsidRPr="009676BE">
        <w:rPr>
          <w:rStyle w:val="a4"/>
          <w:i w:val="0"/>
          <w:color w:val="000000" w:themeColor="text1"/>
          <w:sz w:val="28"/>
          <w:szCs w:val="28"/>
        </w:rPr>
        <w:t>--</w:t>
      </w:r>
      <w:r w:rsidRPr="009676BE">
        <w:rPr>
          <w:rStyle w:val="a4"/>
          <w:i w:val="0"/>
          <w:color w:val="000000" w:themeColor="text1"/>
          <w:sz w:val="28"/>
          <w:szCs w:val="28"/>
        </w:rPr>
        <w:t>3</w:t>
      </w:r>
    </w:p>
    <w:p w:rsidR="00CE51BD" w:rsidRPr="009676BE" w:rsidRDefault="00CE51BD" w:rsidP="001B0D99">
      <w:pPr>
        <w:pStyle w:val="a0"/>
        <w:numPr>
          <w:ilvl w:val="0"/>
          <w:numId w:val="2"/>
        </w:numPr>
        <w:jc w:val="both"/>
        <w:rPr>
          <w:rStyle w:val="a4"/>
          <w:i w:val="0"/>
          <w:color w:val="000000" w:themeColor="text1"/>
          <w:sz w:val="28"/>
          <w:szCs w:val="28"/>
        </w:rPr>
      </w:pPr>
      <w:r w:rsidRPr="009676BE">
        <w:rPr>
          <w:rStyle w:val="a4"/>
          <w:i w:val="0"/>
          <w:color w:val="000000" w:themeColor="text1"/>
          <w:sz w:val="28"/>
          <w:szCs w:val="28"/>
        </w:rPr>
        <w:t>Цель. Задачи деятельности---------------------------------</w:t>
      </w:r>
      <w:r w:rsidR="00F05906" w:rsidRPr="009676BE">
        <w:rPr>
          <w:rStyle w:val="a4"/>
          <w:i w:val="0"/>
          <w:color w:val="000000" w:themeColor="text1"/>
          <w:sz w:val="28"/>
          <w:szCs w:val="28"/>
        </w:rPr>
        <w:t>-------------------</w:t>
      </w:r>
      <w:r w:rsidR="001C0457" w:rsidRPr="009676BE">
        <w:rPr>
          <w:rStyle w:val="a4"/>
          <w:i w:val="0"/>
          <w:color w:val="000000" w:themeColor="text1"/>
          <w:sz w:val="28"/>
          <w:szCs w:val="28"/>
        </w:rPr>
        <w:t>----</w:t>
      </w:r>
      <w:r w:rsidR="007F2079" w:rsidRPr="009676BE">
        <w:rPr>
          <w:rStyle w:val="a4"/>
          <w:i w:val="0"/>
          <w:color w:val="000000" w:themeColor="text1"/>
          <w:sz w:val="28"/>
          <w:szCs w:val="28"/>
        </w:rPr>
        <w:t>3</w:t>
      </w:r>
    </w:p>
    <w:p w:rsidR="00CE51BD" w:rsidRPr="009676BE" w:rsidRDefault="00CE51BD" w:rsidP="001B0D99">
      <w:pPr>
        <w:pStyle w:val="a0"/>
        <w:numPr>
          <w:ilvl w:val="0"/>
          <w:numId w:val="2"/>
        </w:numPr>
        <w:jc w:val="both"/>
        <w:rPr>
          <w:rStyle w:val="a4"/>
          <w:i w:val="0"/>
          <w:color w:val="000000" w:themeColor="text1"/>
          <w:sz w:val="28"/>
          <w:szCs w:val="28"/>
        </w:rPr>
      </w:pPr>
      <w:r w:rsidRPr="009676BE">
        <w:rPr>
          <w:rStyle w:val="a4"/>
          <w:i w:val="0"/>
          <w:color w:val="000000" w:themeColor="text1"/>
          <w:sz w:val="28"/>
          <w:szCs w:val="28"/>
        </w:rPr>
        <w:t>Ведущая идея.------------------------------------------------------</w:t>
      </w:r>
      <w:r w:rsidR="001C0457" w:rsidRPr="009676BE">
        <w:rPr>
          <w:rStyle w:val="a4"/>
          <w:i w:val="0"/>
          <w:color w:val="000000" w:themeColor="text1"/>
          <w:sz w:val="28"/>
          <w:szCs w:val="28"/>
        </w:rPr>
        <w:t>------------------</w:t>
      </w:r>
      <w:r w:rsidR="007F2079" w:rsidRPr="009676BE">
        <w:rPr>
          <w:rStyle w:val="a4"/>
          <w:i w:val="0"/>
          <w:color w:val="000000" w:themeColor="text1"/>
          <w:sz w:val="28"/>
          <w:szCs w:val="28"/>
        </w:rPr>
        <w:t>3</w:t>
      </w:r>
    </w:p>
    <w:p w:rsidR="00CE51BD" w:rsidRPr="009676BE" w:rsidRDefault="007F2079" w:rsidP="001B0D99">
      <w:pPr>
        <w:pStyle w:val="a0"/>
        <w:numPr>
          <w:ilvl w:val="0"/>
          <w:numId w:val="2"/>
        </w:numPr>
        <w:jc w:val="both"/>
        <w:rPr>
          <w:color w:val="000000" w:themeColor="text1"/>
          <w:sz w:val="28"/>
          <w:szCs w:val="28"/>
        </w:rPr>
      </w:pPr>
      <w:r w:rsidRPr="009676BE">
        <w:rPr>
          <w:color w:val="000000" w:themeColor="text1"/>
          <w:sz w:val="28"/>
          <w:szCs w:val="28"/>
        </w:rPr>
        <w:t xml:space="preserve">Нетрадиционные формы </w:t>
      </w:r>
      <w:r w:rsidR="00CE51BD" w:rsidRPr="009676BE">
        <w:rPr>
          <w:color w:val="000000" w:themeColor="text1"/>
          <w:sz w:val="28"/>
          <w:szCs w:val="28"/>
        </w:rPr>
        <w:t xml:space="preserve"> обучения ----------------------------</w:t>
      </w:r>
      <w:r w:rsidR="001C0457" w:rsidRPr="009676BE">
        <w:rPr>
          <w:color w:val="000000" w:themeColor="text1"/>
          <w:sz w:val="28"/>
          <w:szCs w:val="28"/>
        </w:rPr>
        <w:t>-----------------</w:t>
      </w:r>
      <w:r w:rsidRPr="009676BE">
        <w:rPr>
          <w:color w:val="000000" w:themeColor="text1"/>
          <w:sz w:val="28"/>
          <w:szCs w:val="28"/>
        </w:rPr>
        <w:t>4</w:t>
      </w:r>
    </w:p>
    <w:p w:rsidR="009676BE" w:rsidRPr="009676BE" w:rsidRDefault="007F2079" w:rsidP="001B0D99">
      <w:pPr>
        <w:shd w:val="clear" w:color="auto" w:fill="FFFFFF"/>
        <w:tabs>
          <w:tab w:val="left" w:pos="1995"/>
          <w:tab w:val="center" w:pos="4677"/>
        </w:tabs>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sidRPr="009676BE">
        <w:rPr>
          <w:color w:val="000000" w:themeColor="text1"/>
          <w:sz w:val="28"/>
          <w:szCs w:val="28"/>
        </w:rPr>
        <w:t xml:space="preserve">            4.1. </w:t>
      </w:r>
      <w:r w:rsidRPr="009676BE">
        <w:rPr>
          <w:rFonts w:ascii="Times New Roman" w:eastAsia="Times New Roman" w:hAnsi="Times New Roman" w:cs="Times New Roman"/>
          <w:bCs/>
          <w:color w:val="000000" w:themeColor="text1"/>
          <w:sz w:val="28"/>
          <w:szCs w:val="28"/>
          <w:lang w:eastAsia="ru-RU"/>
        </w:rPr>
        <w:t>Творческая мастерская письма  как технология в процессе</w:t>
      </w:r>
    </w:p>
    <w:p w:rsidR="007F2079" w:rsidRPr="009676BE" w:rsidRDefault="009676BE" w:rsidP="001B0D99">
      <w:pPr>
        <w:shd w:val="clear" w:color="auto" w:fill="FFFFFF"/>
        <w:tabs>
          <w:tab w:val="left" w:pos="1995"/>
          <w:tab w:val="center" w:pos="4677"/>
        </w:tabs>
        <w:spacing w:before="100" w:beforeAutospacing="1" w:after="100" w:afterAutospacing="1" w:line="240" w:lineRule="auto"/>
        <w:jc w:val="both"/>
        <w:rPr>
          <w:rFonts w:ascii="Times New Roman" w:eastAsia="Times New Roman" w:hAnsi="Times New Roman" w:cs="Times New Roman"/>
          <w:bCs/>
          <w:color w:val="000000" w:themeColor="text1"/>
          <w:sz w:val="28"/>
          <w:szCs w:val="28"/>
          <w:lang w:eastAsia="ru-RU"/>
        </w:rPr>
      </w:pPr>
      <w:r w:rsidRPr="009676BE">
        <w:rPr>
          <w:rFonts w:ascii="Times New Roman" w:eastAsia="Times New Roman" w:hAnsi="Times New Roman" w:cs="Times New Roman"/>
          <w:bCs/>
          <w:color w:val="000000" w:themeColor="text1"/>
          <w:sz w:val="28"/>
          <w:szCs w:val="28"/>
          <w:lang w:eastAsia="ru-RU"/>
        </w:rPr>
        <w:t xml:space="preserve">                  обучения младших школьников--------------------------------------------4</w:t>
      </w:r>
      <w:r w:rsidR="007F2079" w:rsidRPr="009676BE">
        <w:rPr>
          <w:rFonts w:ascii="Times New Roman" w:eastAsia="Times New Roman" w:hAnsi="Times New Roman" w:cs="Times New Roman"/>
          <w:bCs/>
          <w:color w:val="000000" w:themeColor="text1"/>
          <w:sz w:val="28"/>
          <w:szCs w:val="28"/>
          <w:lang w:eastAsia="ru-RU"/>
        </w:rPr>
        <w:t xml:space="preserve"> </w:t>
      </w:r>
      <w:r w:rsidRPr="009676BE">
        <w:rPr>
          <w:rFonts w:ascii="Times New Roman" w:eastAsia="Times New Roman" w:hAnsi="Times New Roman" w:cs="Times New Roman"/>
          <w:bCs/>
          <w:color w:val="000000" w:themeColor="text1"/>
          <w:sz w:val="28"/>
          <w:szCs w:val="28"/>
          <w:lang w:eastAsia="ru-RU"/>
        </w:rPr>
        <w:t xml:space="preserve">     </w:t>
      </w:r>
    </w:p>
    <w:p w:rsidR="009676BE" w:rsidRPr="009676BE" w:rsidRDefault="007F2079" w:rsidP="001B0D99">
      <w:pPr>
        <w:shd w:val="clear" w:color="auto" w:fill="FFFFFF"/>
        <w:tabs>
          <w:tab w:val="left" w:pos="1995"/>
          <w:tab w:val="center" w:pos="4677"/>
        </w:tabs>
        <w:spacing w:before="100" w:beforeAutospacing="1" w:line="240" w:lineRule="auto"/>
        <w:jc w:val="both"/>
        <w:rPr>
          <w:rFonts w:ascii="Times New Roman" w:eastAsia="Times New Roman" w:hAnsi="Times New Roman" w:cs="Times New Roman"/>
          <w:bCs/>
          <w:color w:val="000000" w:themeColor="text1"/>
          <w:kern w:val="36"/>
          <w:sz w:val="28"/>
          <w:szCs w:val="28"/>
          <w:lang w:eastAsia="ru-RU"/>
        </w:rPr>
      </w:pPr>
      <w:r w:rsidRPr="009676BE">
        <w:rPr>
          <w:rFonts w:ascii="Times New Roman" w:eastAsia="Times New Roman" w:hAnsi="Times New Roman" w:cs="Times New Roman"/>
          <w:bCs/>
          <w:color w:val="000000" w:themeColor="text1"/>
          <w:sz w:val="28"/>
          <w:szCs w:val="28"/>
          <w:lang w:eastAsia="ru-RU"/>
        </w:rPr>
        <w:t xml:space="preserve">           4.2. </w:t>
      </w:r>
      <w:r w:rsidRPr="009676BE">
        <w:rPr>
          <w:rFonts w:ascii="Times New Roman" w:eastAsia="Times New Roman" w:hAnsi="Times New Roman" w:cs="Times New Roman"/>
          <w:bCs/>
          <w:color w:val="000000" w:themeColor="text1"/>
          <w:kern w:val="36"/>
          <w:sz w:val="28"/>
          <w:szCs w:val="28"/>
          <w:lang w:eastAsia="ru-RU"/>
        </w:rPr>
        <w:t>Мнемотехника — один из вспомогательных приемов</w:t>
      </w:r>
      <w:r w:rsidR="009676BE" w:rsidRPr="009676BE">
        <w:rPr>
          <w:rFonts w:ascii="Times New Roman" w:eastAsia="Times New Roman" w:hAnsi="Times New Roman" w:cs="Times New Roman"/>
          <w:bCs/>
          <w:color w:val="000000" w:themeColor="text1"/>
          <w:sz w:val="28"/>
          <w:szCs w:val="28"/>
          <w:lang w:eastAsia="ru-RU"/>
        </w:rPr>
        <w:t xml:space="preserve">  </w:t>
      </w:r>
      <w:r w:rsidRPr="009676BE">
        <w:rPr>
          <w:rFonts w:ascii="Times New Roman" w:eastAsia="Times New Roman" w:hAnsi="Times New Roman" w:cs="Times New Roman"/>
          <w:bCs/>
          <w:color w:val="000000" w:themeColor="text1"/>
          <w:kern w:val="36"/>
          <w:sz w:val="28"/>
          <w:szCs w:val="28"/>
          <w:lang w:eastAsia="ru-RU"/>
        </w:rPr>
        <w:t xml:space="preserve">обучения </w:t>
      </w:r>
      <w:r w:rsidR="009676BE" w:rsidRPr="009676BE">
        <w:rPr>
          <w:rFonts w:ascii="Times New Roman" w:eastAsia="Times New Roman" w:hAnsi="Times New Roman" w:cs="Times New Roman"/>
          <w:bCs/>
          <w:color w:val="000000" w:themeColor="text1"/>
          <w:kern w:val="36"/>
          <w:sz w:val="28"/>
          <w:szCs w:val="28"/>
          <w:lang w:eastAsia="ru-RU"/>
        </w:rPr>
        <w:t xml:space="preserve">   </w:t>
      </w:r>
    </w:p>
    <w:p w:rsidR="009676BE" w:rsidRPr="009676BE" w:rsidRDefault="009676BE" w:rsidP="001B0D99">
      <w:pPr>
        <w:shd w:val="clear" w:color="auto" w:fill="FFFFFF"/>
        <w:tabs>
          <w:tab w:val="left" w:pos="1995"/>
          <w:tab w:val="center" w:pos="4677"/>
        </w:tabs>
        <w:spacing w:before="100" w:beforeAutospacing="1" w:line="240" w:lineRule="auto"/>
        <w:jc w:val="both"/>
        <w:rPr>
          <w:rFonts w:ascii="Times New Roman" w:eastAsia="Times New Roman" w:hAnsi="Times New Roman" w:cs="Times New Roman"/>
          <w:bCs/>
          <w:color w:val="000000" w:themeColor="text1"/>
          <w:kern w:val="36"/>
          <w:sz w:val="28"/>
          <w:szCs w:val="28"/>
          <w:lang w:eastAsia="ru-RU"/>
        </w:rPr>
      </w:pPr>
      <w:r w:rsidRPr="009676BE">
        <w:rPr>
          <w:rFonts w:ascii="Times New Roman" w:eastAsia="Times New Roman" w:hAnsi="Times New Roman" w:cs="Times New Roman"/>
          <w:bCs/>
          <w:color w:val="000000" w:themeColor="text1"/>
          <w:kern w:val="36"/>
          <w:sz w:val="28"/>
          <w:szCs w:val="28"/>
          <w:lang w:eastAsia="ru-RU"/>
        </w:rPr>
        <w:t xml:space="preserve">                  русскому языку----------------------------------------------------------------7</w:t>
      </w:r>
    </w:p>
    <w:p w:rsidR="007F2079" w:rsidRPr="009676BE" w:rsidRDefault="009676BE" w:rsidP="001B0D99">
      <w:pPr>
        <w:shd w:val="clear" w:color="auto" w:fill="FFFFFF"/>
        <w:spacing w:line="240" w:lineRule="auto"/>
        <w:jc w:val="both"/>
        <w:rPr>
          <w:rFonts w:ascii="Times New Roman" w:eastAsia="Times New Roman" w:hAnsi="Times New Roman" w:cs="Times New Roman"/>
          <w:b/>
          <w:color w:val="000000" w:themeColor="text1"/>
          <w:sz w:val="28"/>
          <w:szCs w:val="28"/>
          <w:lang w:eastAsia="ru-RU"/>
        </w:rPr>
      </w:pPr>
      <w:r w:rsidRPr="009676BE">
        <w:rPr>
          <w:rFonts w:ascii="Times New Roman" w:eastAsia="Times New Roman" w:hAnsi="Times New Roman" w:cs="Times New Roman"/>
          <w:bCs/>
          <w:color w:val="000000" w:themeColor="text1"/>
          <w:sz w:val="28"/>
          <w:szCs w:val="28"/>
          <w:lang w:eastAsia="ru-RU"/>
        </w:rPr>
        <w:t xml:space="preserve">           4.3. </w:t>
      </w:r>
      <w:r w:rsidRPr="009676BE">
        <w:rPr>
          <w:rFonts w:ascii="Times New Roman" w:eastAsia="Times New Roman" w:hAnsi="Times New Roman" w:cs="Times New Roman"/>
          <w:color w:val="000000" w:themeColor="text1"/>
          <w:sz w:val="28"/>
          <w:szCs w:val="28"/>
          <w:lang w:eastAsia="ru-RU"/>
        </w:rPr>
        <w:t>Проектная деятельность  на уроках русского языка-----------------10</w:t>
      </w:r>
    </w:p>
    <w:p w:rsidR="00CE51BD" w:rsidRPr="009676BE" w:rsidRDefault="009676BE" w:rsidP="001B0D99">
      <w:pPr>
        <w:pStyle w:val="a0"/>
        <w:numPr>
          <w:ilvl w:val="0"/>
          <w:numId w:val="2"/>
        </w:numPr>
        <w:jc w:val="both"/>
        <w:rPr>
          <w:color w:val="000000" w:themeColor="text1"/>
          <w:sz w:val="28"/>
          <w:szCs w:val="28"/>
        </w:rPr>
      </w:pPr>
      <w:r w:rsidRPr="009676BE">
        <w:rPr>
          <w:color w:val="000000" w:themeColor="text1"/>
          <w:sz w:val="28"/>
          <w:szCs w:val="28"/>
        </w:rPr>
        <w:t>Результативность опыта--</w:t>
      </w:r>
      <w:r w:rsidR="00CE51BD" w:rsidRPr="009676BE">
        <w:rPr>
          <w:color w:val="000000" w:themeColor="text1"/>
          <w:sz w:val="28"/>
          <w:szCs w:val="28"/>
        </w:rPr>
        <w:t>---------------------------------------</w:t>
      </w:r>
      <w:r w:rsidR="001C0457" w:rsidRPr="009676BE">
        <w:rPr>
          <w:color w:val="000000" w:themeColor="text1"/>
          <w:sz w:val="28"/>
          <w:szCs w:val="28"/>
        </w:rPr>
        <w:t>-----------------</w:t>
      </w:r>
      <w:r w:rsidRPr="009676BE">
        <w:rPr>
          <w:color w:val="000000" w:themeColor="text1"/>
          <w:sz w:val="28"/>
          <w:szCs w:val="28"/>
        </w:rPr>
        <w:t>13</w:t>
      </w:r>
    </w:p>
    <w:p w:rsidR="00CE51BD" w:rsidRPr="001B0D99" w:rsidRDefault="00CE51BD" w:rsidP="001B0D99">
      <w:pPr>
        <w:pStyle w:val="a0"/>
        <w:numPr>
          <w:ilvl w:val="0"/>
          <w:numId w:val="2"/>
        </w:numPr>
        <w:jc w:val="both"/>
        <w:rPr>
          <w:color w:val="000000" w:themeColor="text1"/>
          <w:sz w:val="28"/>
          <w:szCs w:val="28"/>
        </w:rPr>
      </w:pPr>
      <w:r w:rsidRPr="001B0D99">
        <w:rPr>
          <w:color w:val="000000" w:themeColor="text1"/>
          <w:sz w:val="28"/>
          <w:szCs w:val="28"/>
        </w:rPr>
        <w:t>Литература------------------------------------------------------</w:t>
      </w:r>
      <w:r w:rsidR="001C0457" w:rsidRPr="001B0D99">
        <w:rPr>
          <w:color w:val="000000" w:themeColor="text1"/>
          <w:sz w:val="28"/>
          <w:szCs w:val="28"/>
        </w:rPr>
        <w:t>--------------------</w:t>
      </w:r>
      <w:r w:rsidR="009676BE" w:rsidRPr="001B0D99">
        <w:rPr>
          <w:color w:val="000000" w:themeColor="text1"/>
          <w:sz w:val="28"/>
          <w:szCs w:val="28"/>
        </w:rPr>
        <w:t>14</w:t>
      </w:r>
    </w:p>
    <w:p w:rsidR="00CE51BD" w:rsidRPr="00594E7F" w:rsidRDefault="00CE51BD" w:rsidP="001B0D99">
      <w:pPr>
        <w:pStyle w:val="a0"/>
        <w:numPr>
          <w:ilvl w:val="0"/>
          <w:numId w:val="2"/>
        </w:numPr>
        <w:jc w:val="both"/>
        <w:rPr>
          <w:color w:val="000000" w:themeColor="text1"/>
          <w:sz w:val="28"/>
          <w:szCs w:val="28"/>
        </w:rPr>
      </w:pPr>
      <w:r w:rsidRPr="00594E7F">
        <w:rPr>
          <w:color w:val="000000" w:themeColor="text1"/>
          <w:sz w:val="28"/>
          <w:szCs w:val="28"/>
        </w:rPr>
        <w:t>Приложение 1.</w:t>
      </w:r>
      <w:r w:rsidR="00594E7F" w:rsidRPr="00594E7F">
        <w:rPr>
          <w:color w:val="000000" w:themeColor="text1"/>
          <w:sz w:val="28"/>
          <w:szCs w:val="28"/>
        </w:rPr>
        <w:t xml:space="preserve"> Разработка урока русского языка во 2 классе «Наши проекты «Пишем письма»</w:t>
      </w:r>
    </w:p>
    <w:p w:rsidR="00CE51BD" w:rsidRPr="00594E7F" w:rsidRDefault="00CE51BD" w:rsidP="001B0D99">
      <w:pPr>
        <w:pStyle w:val="a0"/>
        <w:numPr>
          <w:ilvl w:val="0"/>
          <w:numId w:val="2"/>
        </w:numPr>
        <w:jc w:val="both"/>
        <w:rPr>
          <w:color w:val="000000" w:themeColor="text1"/>
          <w:sz w:val="28"/>
          <w:szCs w:val="28"/>
        </w:rPr>
      </w:pPr>
      <w:r w:rsidRPr="00594E7F">
        <w:rPr>
          <w:color w:val="000000" w:themeColor="text1"/>
          <w:sz w:val="28"/>
          <w:szCs w:val="28"/>
        </w:rPr>
        <w:t xml:space="preserve">Приложение 2. </w:t>
      </w:r>
      <w:r w:rsidR="00594E7F" w:rsidRPr="00594E7F">
        <w:rPr>
          <w:color w:val="000000" w:themeColor="text1"/>
          <w:sz w:val="28"/>
          <w:szCs w:val="28"/>
        </w:rPr>
        <w:t>Дидактический материал  к уроку русского языка во 2 классе  «Наши проекты «Пишем письма»</w:t>
      </w: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CE51BD" w:rsidRDefault="00CE51BD" w:rsidP="001B0D99">
      <w:pPr>
        <w:shd w:val="clear" w:color="auto" w:fill="FFFFFF"/>
        <w:spacing w:before="100" w:beforeAutospacing="1" w:after="100" w:afterAutospacing="1" w:line="240" w:lineRule="auto"/>
        <w:jc w:val="both"/>
        <w:rPr>
          <w:rFonts w:ascii="Georgia" w:eastAsia="Times New Roman" w:hAnsi="Georgia" w:cs="Times New Roman"/>
          <w:b/>
          <w:bCs/>
          <w:color w:val="000000"/>
          <w:sz w:val="20"/>
          <w:szCs w:val="20"/>
          <w:lang w:eastAsia="ru-RU"/>
        </w:rPr>
      </w:pPr>
    </w:p>
    <w:p w:rsidR="009676BE" w:rsidRDefault="009676BE" w:rsidP="001B0D99">
      <w:pPr>
        <w:pStyle w:val="2"/>
        <w:ind w:left="0" w:right="11" w:firstLine="0"/>
        <w:jc w:val="both"/>
        <w:rPr>
          <w:rFonts w:ascii="Georgia" w:hAnsi="Georgia"/>
          <w:color w:val="000000"/>
          <w:sz w:val="20"/>
          <w:szCs w:val="20"/>
          <w:lang w:eastAsia="ru-RU"/>
        </w:rPr>
      </w:pPr>
    </w:p>
    <w:p w:rsidR="00594E7F" w:rsidRPr="00594E7F" w:rsidRDefault="00594E7F" w:rsidP="00594E7F">
      <w:pPr>
        <w:pStyle w:val="a0"/>
        <w:rPr>
          <w:lang w:eastAsia="ru-RU"/>
        </w:rPr>
      </w:pPr>
    </w:p>
    <w:p w:rsidR="00A70982" w:rsidRPr="00BF1314" w:rsidRDefault="00A70982" w:rsidP="001B0D99">
      <w:pPr>
        <w:pStyle w:val="2"/>
        <w:ind w:left="0" w:right="11" w:firstLine="0"/>
        <w:jc w:val="both"/>
        <w:rPr>
          <w:rStyle w:val="a4"/>
          <w:i w:val="0"/>
          <w:sz w:val="28"/>
          <w:szCs w:val="28"/>
        </w:rPr>
      </w:pPr>
      <w:r w:rsidRPr="00BF1314">
        <w:rPr>
          <w:rStyle w:val="a4"/>
          <w:i w:val="0"/>
          <w:sz w:val="28"/>
          <w:szCs w:val="28"/>
        </w:rPr>
        <w:lastRenderedPageBreak/>
        <w:t>Актуальность опыта</w:t>
      </w:r>
    </w:p>
    <w:p w:rsidR="00FB28CB" w:rsidRPr="00BF1314" w:rsidRDefault="00FB28CB" w:rsidP="001B0D99">
      <w:pPr>
        <w:pStyle w:val="a6"/>
        <w:jc w:val="both"/>
        <w:rPr>
          <w:color w:val="000000" w:themeColor="text1"/>
          <w:sz w:val="28"/>
          <w:szCs w:val="28"/>
        </w:rPr>
      </w:pPr>
      <w:r w:rsidRPr="00BF1314">
        <w:rPr>
          <w:color w:val="000000" w:themeColor="text1"/>
          <w:sz w:val="28"/>
          <w:szCs w:val="28"/>
        </w:rPr>
        <w:t xml:space="preserve">По мнению известного лингвиста и психолога А.А. Леонтьева, для полноценного общения человек должен располагать целым рядом умений: быстро и правильно ориентироваться в условиях общения, уметь спланировать свою речь, правильно выбрать содержание, найти адекватные средства выражения мысли и обеспечить обратную связь. </w:t>
      </w:r>
      <w:r w:rsidR="00A70982" w:rsidRPr="00BF1314">
        <w:rPr>
          <w:color w:val="000000" w:themeColor="text1"/>
          <w:sz w:val="28"/>
          <w:szCs w:val="28"/>
        </w:rPr>
        <w:t xml:space="preserve"> </w:t>
      </w:r>
      <w:r w:rsidR="00B00FF8" w:rsidRPr="00BF1314">
        <w:rPr>
          <w:color w:val="000000" w:themeColor="text1"/>
          <w:sz w:val="28"/>
          <w:szCs w:val="28"/>
        </w:rPr>
        <w:t xml:space="preserve">Не секрет, что изучение русского языка не вызывает у большинства учащихся интереса.  Некоторые считают </w:t>
      </w:r>
      <w:r w:rsidR="00BF1314">
        <w:rPr>
          <w:color w:val="000000" w:themeColor="text1"/>
          <w:sz w:val="28"/>
          <w:szCs w:val="28"/>
        </w:rPr>
        <w:t>его скучным предметом.</w:t>
      </w:r>
      <w:r w:rsidR="00B00FF8" w:rsidRPr="00BF1314">
        <w:rPr>
          <w:color w:val="000000" w:themeColor="text1"/>
          <w:sz w:val="28"/>
          <w:szCs w:val="28"/>
        </w:rPr>
        <w:t xml:space="preserve"> Множество  правил, большое ко</w:t>
      </w:r>
      <w:r w:rsidR="00BF1314">
        <w:rPr>
          <w:color w:val="000000" w:themeColor="text1"/>
          <w:sz w:val="28"/>
          <w:szCs w:val="28"/>
        </w:rPr>
        <w:t>личество исключений,  словарные</w:t>
      </w:r>
      <w:r w:rsidR="00B00FF8" w:rsidRPr="00BF1314">
        <w:rPr>
          <w:color w:val="000000" w:themeColor="text1"/>
          <w:sz w:val="28"/>
          <w:szCs w:val="28"/>
        </w:rPr>
        <w:t xml:space="preserve"> слов</w:t>
      </w:r>
      <w:r w:rsidR="00BF1314">
        <w:rPr>
          <w:color w:val="000000" w:themeColor="text1"/>
          <w:sz w:val="28"/>
          <w:szCs w:val="28"/>
        </w:rPr>
        <w:t xml:space="preserve">а, написание которых нужно </w:t>
      </w:r>
      <w:r w:rsidR="00B00FF8" w:rsidRPr="00BF1314">
        <w:rPr>
          <w:color w:val="000000" w:themeColor="text1"/>
          <w:sz w:val="28"/>
          <w:szCs w:val="28"/>
        </w:rPr>
        <w:t xml:space="preserve"> запомнить – все это негативно сказывается на изучении предмета  ухудшение грамотности. В свое время Л. Н. Толстой в своей Яснополянской школе вообще отказался от преподавания грамматики, причина известна: он не смог заинтересовать ею детей. И в наше время проблема заинтересованности предметом является актуальной, злободневной, она активно изучается и еще остро нуждается в исследованиях. </w:t>
      </w:r>
      <w:r w:rsidR="00A70982" w:rsidRPr="00BF1314">
        <w:rPr>
          <w:color w:val="000000" w:themeColor="text1"/>
          <w:sz w:val="28"/>
          <w:szCs w:val="28"/>
        </w:rPr>
        <w:t xml:space="preserve"> </w:t>
      </w:r>
      <w:r w:rsidR="00B00FF8" w:rsidRPr="00BF1314">
        <w:rPr>
          <w:color w:val="000000" w:themeColor="text1"/>
          <w:sz w:val="28"/>
          <w:szCs w:val="28"/>
        </w:rPr>
        <w:t xml:space="preserve"> Задумывая</w:t>
      </w:r>
      <w:r w:rsidR="00A70982" w:rsidRPr="00BF1314">
        <w:rPr>
          <w:color w:val="000000" w:themeColor="text1"/>
          <w:sz w:val="28"/>
          <w:szCs w:val="28"/>
        </w:rPr>
        <w:t>сь</w:t>
      </w:r>
      <w:r w:rsidR="00B00FF8" w:rsidRPr="00BF1314">
        <w:rPr>
          <w:color w:val="000000" w:themeColor="text1"/>
          <w:sz w:val="28"/>
          <w:szCs w:val="28"/>
        </w:rPr>
        <w:t xml:space="preserve"> </w:t>
      </w:r>
      <w:r w:rsidR="00A70982" w:rsidRPr="00BF1314">
        <w:rPr>
          <w:color w:val="000000" w:themeColor="text1"/>
          <w:sz w:val="28"/>
          <w:szCs w:val="28"/>
        </w:rPr>
        <w:t xml:space="preserve"> над тем, как пробудить у детей интерес к знаниям, </w:t>
      </w:r>
      <w:r w:rsidR="00B00FF8" w:rsidRPr="00BF1314">
        <w:rPr>
          <w:color w:val="000000" w:themeColor="text1"/>
          <w:sz w:val="28"/>
          <w:szCs w:val="28"/>
        </w:rPr>
        <w:t>как повысить грамотность письма, п</w:t>
      </w:r>
      <w:r w:rsidR="00A70982" w:rsidRPr="00BF1314">
        <w:rPr>
          <w:color w:val="000000" w:themeColor="text1"/>
          <w:sz w:val="28"/>
          <w:szCs w:val="28"/>
        </w:rPr>
        <w:t xml:space="preserve">рочитала много методической литературы, проанализировала свои уроки и пришла к выводу, что это можно сделать через использование </w:t>
      </w:r>
      <w:r w:rsidR="00A70982" w:rsidRPr="00BF1314">
        <w:rPr>
          <w:bCs/>
          <w:iCs/>
          <w:color w:val="000000" w:themeColor="text1"/>
          <w:sz w:val="28"/>
          <w:szCs w:val="28"/>
        </w:rPr>
        <w:t>нетрадиционных форм обучения.</w:t>
      </w:r>
    </w:p>
    <w:p w:rsidR="00EE6E84" w:rsidRPr="00BF1314" w:rsidRDefault="00EE6E84" w:rsidP="001B0D99">
      <w:pPr>
        <w:pStyle w:val="a6"/>
        <w:jc w:val="both"/>
        <w:rPr>
          <w:color w:val="000000" w:themeColor="text1"/>
          <w:sz w:val="28"/>
          <w:szCs w:val="28"/>
        </w:rPr>
      </w:pPr>
      <w:r w:rsidRPr="00BF1314">
        <w:rPr>
          <w:b/>
          <w:bCs/>
          <w:color w:val="000000" w:themeColor="text1"/>
          <w:sz w:val="28"/>
          <w:szCs w:val="28"/>
        </w:rPr>
        <w:t>Цель</w:t>
      </w:r>
      <w:r w:rsidR="00F05906" w:rsidRPr="00BF1314">
        <w:rPr>
          <w:color w:val="000000" w:themeColor="text1"/>
          <w:sz w:val="28"/>
          <w:szCs w:val="28"/>
        </w:rPr>
        <w:t>: повысить эффективность уче</w:t>
      </w:r>
      <w:r w:rsidR="00B83455" w:rsidRPr="00BF1314">
        <w:rPr>
          <w:color w:val="000000" w:themeColor="text1"/>
          <w:sz w:val="28"/>
          <w:szCs w:val="28"/>
        </w:rPr>
        <w:t>бного процесса</w:t>
      </w:r>
      <w:r w:rsidR="00F05906" w:rsidRPr="00BF1314">
        <w:rPr>
          <w:color w:val="000000" w:themeColor="text1"/>
          <w:sz w:val="28"/>
          <w:szCs w:val="28"/>
        </w:rPr>
        <w:t xml:space="preserve"> </w:t>
      </w:r>
      <w:r w:rsidRPr="00BF1314">
        <w:rPr>
          <w:color w:val="000000" w:themeColor="text1"/>
          <w:sz w:val="28"/>
          <w:szCs w:val="28"/>
        </w:rPr>
        <w:t xml:space="preserve"> </w:t>
      </w:r>
      <w:r w:rsidR="00F05906" w:rsidRPr="00BF1314">
        <w:rPr>
          <w:color w:val="000000" w:themeColor="text1"/>
          <w:sz w:val="28"/>
          <w:szCs w:val="28"/>
        </w:rPr>
        <w:t xml:space="preserve"> через использование нетрадиционных форм обучения</w:t>
      </w:r>
      <w:r w:rsidR="00B83455" w:rsidRPr="00BF1314">
        <w:rPr>
          <w:color w:val="000000" w:themeColor="text1"/>
          <w:sz w:val="28"/>
          <w:szCs w:val="28"/>
        </w:rPr>
        <w:t xml:space="preserve"> на уроках русского языка</w:t>
      </w:r>
    </w:p>
    <w:p w:rsidR="00BF1314" w:rsidRDefault="00EE6E84" w:rsidP="001B0D99">
      <w:pPr>
        <w:pStyle w:val="a6"/>
        <w:spacing w:before="0" w:beforeAutospacing="0" w:after="0" w:afterAutospacing="0"/>
        <w:jc w:val="both"/>
        <w:rPr>
          <w:color w:val="000000" w:themeColor="text1"/>
          <w:sz w:val="28"/>
          <w:szCs w:val="28"/>
        </w:rPr>
      </w:pPr>
      <w:r w:rsidRPr="00BF1314">
        <w:rPr>
          <w:b/>
          <w:bCs/>
          <w:color w:val="000000" w:themeColor="text1"/>
          <w:sz w:val="28"/>
          <w:szCs w:val="28"/>
        </w:rPr>
        <w:t>Задач</w:t>
      </w:r>
      <w:r w:rsidR="00BF1314">
        <w:rPr>
          <w:b/>
          <w:bCs/>
          <w:color w:val="000000" w:themeColor="text1"/>
          <w:sz w:val="28"/>
          <w:szCs w:val="28"/>
        </w:rPr>
        <w:t>и</w:t>
      </w:r>
      <w:r w:rsidRPr="00BF1314">
        <w:rPr>
          <w:color w:val="000000" w:themeColor="text1"/>
          <w:sz w:val="28"/>
          <w:szCs w:val="28"/>
        </w:rPr>
        <w:t xml:space="preserve">:                                                                                                                             1) переосмысление традиционных приемов организации учебной деятельности  с целью оптимизации использования их в учебном процессе,                                                                               2) поиск инновационных методов активизации речевой деятельности, повышения мотивации,                                                 </w:t>
      </w:r>
    </w:p>
    <w:p w:rsidR="00EE6E84" w:rsidRPr="00BF1314" w:rsidRDefault="00EE6E84" w:rsidP="001B0D99">
      <w:pPr>
        <w:pStyle w:val="a6"/>
        <w:spacing w:before="0" w:beforeAutospacing="0" w:after="0" w:afterAutospacing="0"/>
        <w:jc w:val="both"/>
        <w:rPr>
          <w:color w:val="000000" w:themeColor="text1"/>
          <w:sz w:val="28"/>
          <w:szCs w:val="28"/>
        </w:rPr>
      </w:pPr>
      <w:r w:rsidRPr="00BF1314">
        <w:rPr>
          <w:color w:val="000000" w:themeColor="text1"/>
          <w:sz w:val="28"/>
          <w:szCs w:val="28"/>
        </w:rPr>
        <w:t>3) внедрение  полученных теоретических сведений в практику преподавания,                                      4) анализ практической ценности новых методов и приемов работы</w:t>
      </w:r>
      <w:r w:rsidR="00BF1314">
        <w:rPr>
          <w:color w:val="000000" w:themeColor="text1"/>
          <w:sz w:val="28"/>
          <w:szCs w:val="28"/>
        </w:rPr>
        <w:t>,</w:t>
      </w:r>
      <w:r w:rsidRPr="00BF1314">
        <w:rPr>
          <w:color w:val="000000" w:themeColor="text1"/>
          <w:sz w:val="28"/>
          <w:szCs w:val="28"/>
        </w:rPr>
        <w:t xml:space="preserve">                                                             5)систематизация новых приемов работы и вкл</w:t>
      </w:r>
      <w:r w:rsidR="00B83455" w:rsidRPr="00BF1314">
        <w:rPr>
          <w:color w:val="000000" w:themeColor="text1"/>
          <w:sz w:val="28"/>
          <w:szCs w:val="28"/>
        </w:rPr>
        <w:t>ючение их в систему работы.</w:t>
      </w:r>
    </w:p>
    <w:p w:rsidR="00B83455" w:rsidRPr="00BF1314" w:rsidRDefault="00B83455" w:rsidP="001B0D99">
      <w:pPr>
        <w:pStyle w:val="a6"/>
        <w:jc w:val="both"/>
        <w:rPr>
          <w:color w:val="000000" w:themeColor="text1"/>
          <w:sz w:val="28"/>
          <w:szCs w:val="28"/>
        </w:rPr>
      </w:pPr>
    </w:p>
    <w:p w:rsidR="00B83455" w:rsidRPr="005C75DF" w:rsidRDefault="00B83455" w:rsidP="001B0D99">
      <w:pPr>
        <w:shd w:val="clear" w:color="auto" w:fill="FFFFFF"/>
        <w:spacing w:after="109" w:line="240" w:lineRule="auto"/>
        <w:jc w:val="both"/>
        <w:rPr>
          <w:rFonts w:ascii="Times New Roman" w:hAnsi="Times New Roman" w:cs="Times New Roman"/>
          <w:i/>
          <w:color w:val="000000" w:themeColor="text1"/>
          <w:sz w:val="28"/>
          <w:szCs w:val="28"/>
        </w:rPr>
      </w:pPr>
      <w:r w:rsidRPr="005C75DF">
        <w:rPr>
          <w:rStyle w:val="a4"/>
          <w:rFonts w:ascii="Times New Roman" w:hAnsi="Times New Roman" w:cs="Times New Roman"/>
          <w:b/>
          <w:bCs/>
          <w:i w:val="0"/>
          <w:color w:val="000000" w:themeColor="text1"/>
          <w:sz w:val="28"/>
          <w:szCs w:val="28"/>
        </w:rPr>
        <w:t>Ведущая идея</w:t>
      </w:r>
      <w:r w:rsidRPr="005C75DF">
        <w:rPr>
          <w:rFonts w:ascii="Times New Roman" w:hAnsi="Times New Roman" w:cs="Times New Roman"/>
          <w:i/>
          <w:color w:val="000000" w:themeColor="text1"/>
          <w:sz w:val="28"/>
          <w:szCs w:val="28"/>
        </w:rPr>
        <w:t xml:space="preserve">. </w:t>
      </w:r>
    </w:p>
    <w:p w:rsidR="00B83455" w:rsidRPr="00BF1314" w:rsidRDefault="00B83455"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BF1314">
        <w:rPr>
          <w:rFonts w:ascii="Times New Roman" w:eastAsia="Times New Roman" w:hAnsi="Times New Roman" w:cs="Times New Roman"/>
          <w:color w:val="000000" w:themeColor="text1"/>
          <w:sz w:val="28"/>
          <w:szCs w:val="28"/>
          <w:lang w:eastAsia="ru-RU"/>
        </w:rPr>
        <w:t xml:space="preserve">Я убеждена, что в основе успешного развития личности лежит познавательный интерес. </w:t>
      </w:r>
    </w:p>
    <w:p w:rsidR="00B83455" w:rsidRPr="00BF1314" w:rsidRDefault="00B83455"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BF1314">
        <w:rPr>
          <w:rFonts w:ascii="Times New Roman" w:eastAsia="Times New Roman" w:hAnsi="Times New Roman" w:cs="Times New Roman"/>
          <w:color w:val="000000" w:themeColor="text1"/>
          <w:sz w:val="28"/>
          <w:szCs w:val="28"/>
          <w:lang w:eastAsia="ru-RU"/>
        </w:rPr>
        <w:t xml:space="preserve">Познавательный интерес – важнейшее качество личности, которое формируется в социальных условиях и не является присущим человеку от рождения. </w:t>
      </w:r>
    </w:p>
    <w:p w:rsidR="00B83455" w:rsidRPr="00BF1314" w:rsidRDefault="00B83455"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BF1314">
        <w:rPr>
          <w:rFonts w:ascii="Times New Roman" w:eastAsia="Times New Roman" w:hAnsi="Times New Roman" w:cs="Times New Roman"/>
          <w:color w:val="000000" w:themeColor="text1"/>
          <w:sz w:val="28"/>
          <w:szCs w:val="28"/>
          <w:lang w:eastAsia="ru-RU"/>
        </w:rPr>
        <w:t>Познавательный интерес выступает как ценнейший мотив учебной деятельности школьника.</w:t>
      </w:r>
    </w:p>
    <w:p w:rsidR="008D6B02" w:rsidRPr="00BF1314" w:rsidRDefault="008D6B02" w:rsidP="001B0D99">
      <w:pPr>
        <w:shd w:val="clear" w:color="auto" w:fill="FFFFFF"/>
        <w:tabs>
          <w:tab w:val="left" w:pos="1995"/>
          <w:tab w:val="center" w:pos="4677"/>
        </w:tabs>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ru-RU"/>
        </w:rPr>
      </w:pPr>
      <w:r w:rsidRPr="00BF1314">
        <w:rPr>
          <w:rFonts w:ascii="Times New Roman" w:hAnsi="Times New Roman" w:cs="Times New Roman"/>
          <w:b/>
          <w:bCs/>
          <w:color w:val="000000" w:themeColor="text1"/>
          <w:sz w:val="28"/>
          <w:szCs w:val="28"/>
        </w:rPr>
        <w:lastRenderedPageBreak/>
        <w:t>Нетрадиционные формы обучения,</w:t>
      </w:r>
      <w:r w:rsidRPr="00BF1314">
        <w:rPr>
          <w:rFonts w:ascii="Times New Roman" w:hAnsi="Times New Roman" w:cs="Times New Roman"/>
          <w:color w:val="000000" w:themeColor="text1"/>
          <w:sz w:val="28"/>
          <w:szCs w:val="28"/>
        </w:rPr>
        <w:t xml:space="preserve"> которые  я использую на  уроках русск</w:t>
      </w:r>
      <w:r w:rsidR="00722417" w:rsidRPr="00BF1314">
        <w:rPr>
          <w:rFonts w:ascii="Times New Roman" w:hAnsi="Times New Roman" w:cs="Times New Roman"/>
          <w:color w:val="000000" w:themeColor="text1"/>
          <w:sz w:val="28"/>
          <w:szCs w:val="28"/>
        </w:rPr>
        <w:t xml:space="preserve">ого языка </w:t>
      </w:r>
      <w:r w:rsidRPr="00BF1314">
        <w:rPr>
          <w:rFonts w:ascii="Times New Roman" w:hAnsi="Times New Roman" w:cs="Times New Roman"/>
          <w:color w:val="000000" w:themeColor="text1"/>
          <w:sz w:val="28"/>
          <w:szCs w:val="28"/>
        </w:rPr>
        <w:t xml:space="preserve"> - </w:t>
      </w:r>
      <w:r w:rsidR="00722417" w:rsidRPr="00BF1314">
        <w:rPr>
          <w:rFonts w:ascii="Times New Roman" w:eastAsia="Times New Roman" w:hAnsi="Times New Roman" w:cs="Times New Roman"/>
          <w:bCs/>
          <w:color w:val="000000" w:themeColor="text1"/>
          <w:sz w:val="28"/>
          <w:szCs w:val="28"/>
          <w:lang w:eastAsia="ru-RU"/>
        </w:rPr>
        <w:t>т</w:t>
      </w:r>
      <w:r w:rsidR="00B83455" w:rsidRPr="00BF1314">
        <w:rPr>
          <w:rFonts w:ascii="Times New Roman" w:eastAsia="Times New Roman" w:hAnsi="Times New Roman" w:cs="Times New Roman"/>
          <w:bCs/>
          <w:color w:val="000000" w:themeColor="text1"/>
          <w:sz w:val="28"/>
          <w:szCs w:val="28"/>
          <w:lang w:eastAsia="ru-RU"/>
        </w:rPr>
        <w:t xml:space="preserve">ворческая </w:t>
      </w:r>
      <w:r w:rsidRPr="00BF1314">
        <w:rPr>
          <w:rFonts w:ascii="Times New Roman" w:eastAsia="Times New Roman" w:hAnsi="Times New Roman" w:cs="Times New Roman"/>
          <w:bCs/>
          <w:color w:val="000000" w:themeColor="text1"/>
          <w:sz w:val="28"/>
          <w:szCs w:val="28"/>
          <w:lang w:eastAsia="ru-RU"/>
        </w:rPr>
        <w:t xml:space="preserve"> мастерская письма,</w:t>
      </w:r>
      <w:r w:rsidRPr="00BF1314">
        <w:rPr>
          <w:rFonts w:ascii="Times New Roman" w:eastAsia="Times New Roman" w:hAnsi="Times New Roman" w:cs="Times New Roman"/>
          <w:b/>
          <w:bCs/>
          <w:color w:val="000000" w:themeColor="text1"/>
          <w:sz w:val="28"/>
          <w:szCs w:val="28"/>
          <w:lang w:eastAsia="ru-RU"/>
        </w:rPr>
        <w:t xml:space="preserve"> </w:t>
      </w:r>
      <w:r w:rsidR="00D80038" w:rsidRPr="00BF1314">
        <w:rPr>
          <w:rFonts w:ascii="Times New Roman" w:eastAsia="Times New Roman" w:hAnsi="Times New Roman" w:cs="Times New Roman"/>
          <w:bCs/>
          <w:color w:val="000000" w:themeColor="text1"/>
          <w:kern w:val="36"/>
          <w:sz w:val="28"/>
          <w:szCs w:val="28"/>
          <w:lang w:eastAsia="ru-RU"/>
        </w:rPr>
        <w:t>мнемотехник</w:t>
      </w:r>
      <w:r w:rsidR="00BF1314" w:rsidRPr="00BF1314">
        <w:rPr>
          <w:rFonts w:ascii="Times New Roman" w:eastAsia="Times New Roman" w:hAnsi="Times New Roman" w:cs="Times New Roman"/>
          <w:bCs/>
          <w:color w:val="000000" w:themeColor="text1"/>
          <w:kern w:val="36"/>
          <w:sz w:val="28"/>
          <w:szCs w:val="28"/>
          <w:lang w:eastAsia="ru-RU"/>
        </w:rPr>
        <w:t>а</w:t>
      </w:r>
      <w:r w:rsidR="00D80038" w:rsidRPr="00BF1314">
        <w:rPr>
          <w:rFonts w:ascii="Times New Roman" w:eastAsia="Times New Roman" w:hAnsi="Times New Roman" w:cs="Times New Roman"/>
          <w:b/>
          <w:bCs/>
          <w:color w:val="000000" w:themeColor="text1"/>
          <w:kern w:val="36"/>
          <w:sz w:val="28"/>
          <w:szCs w:val="28"/>
          <w:lang w:eastAsia="ru-RU"/>
        </w:rPr>
        <w:t>,</w:t>
      </w:r>
      <w:r w:rsidR="00D80038" w:rsidRPr="00BF1314">
        <w:rPr>
          <w:rFonts w:ascii="Times New Roman" w:hAnsi="Times New Roman" w:cs="Times New Roman"/>
          <w:color w:val="000000" w:themeColor="text1"/>
          <w:sz w:val="28"/>
          <w:szCs w:val="28"/>
        </w:rPr>
        <w:t xml:space="preserve"> </w:t>
      </w:r>
      <w:r w:rsidRPr="00BF1314">
        <w:rPr>
          <w:rFonts w:ascii="Times New Roman" w:hAnsi="Times New Roman" w:cs="Times New Roman"/>
          <w:color w:val="000000" w:themeColor="text1"/>
          <w:sz w:val="28"/>
          <w:szCs w:val="28"/>
        </w:rPr>
        <w:t xml:space="preserve">проектная деятельность.  </w:t>
      </w:r>
    </w:p>
    <w:p w:rsidR="00EE6E84" w:rsidRPr="00BF1314" w:rsidRDefault="00CE51BD" w:rsidP="005C75DF">
      <w:pPr>
        <w:shd w:val="clear" w:color="auto" w:fill="FFFFFF"/>
        <w:tabs>
          <w:tab w:val="left" w:pos="1995"/>
          <w:tab w:val="center" w:pos="4677"/>
        </w:tabs>
        <w:spacing w:before="100" w:beforeAutospacing="1" w:after="0" w:line="240" w:lineRule="auto"/>
        <w:jc w:val="center"/>
        <w:rPr>
          <w:rFonts w:ascii="Times New Roman" w:eastAsia="Times New Roman" w:hAnsi="Times New Roman" w:cs="Times New Roman"/>
          <w:b/>
          <w:bCs/>
          <w:color w:val="000000" w:themeColor="text1"/>
          <w:sz w:val="28"/>
          <w:szCs w:val="28"/>
          <w:lang w:eastAsia="ru-RU"/>
        </w:rPr>
      </w:pPr>
      <w:r w:rsidRPr="00BF1314">
        <w:rPr>
          <w:rFonts w:ascii="Times New Roman" w:eastAsia="Times New Roman" w:hAnsi="Times New Roman" w:cs="Times New Roman"/>
          <w:b/>
          <w:bCs/>
          <w:color w:val="000000" w:themeColor="text1"/>
          <w:sz w:val="28"/>
          <w:szCs w:val="28"/>
          <w:lang w:eastAsia="ru-RU"/>
        </w:rPr>
        <w:t>Творческая мастерская письма</w:t>
      </w:r>
    </w:p>
    <w:p w:rsidR="00CE51BD" w:rsidRPr="00BF1314" w:rsidRDefault="00CE51BD" w:rsidP="005C75DF">
      <w:pPr>
        <w:shd w:val="clear" w:color="auto" w:fill="FFFFFF"/>
        <w:spacing w:before="100" w:beforeAutospacing="1" w:after="0" w:line="240" w:lineRule="auto"/>
        <w:jc w:val="center"/>
        <w:rPr>
          <w:rFonts w:ascii="Times New Roman" w:eastAsia="Times New Roman" w:hAnsi="Times New Roman" w:cs="Times New Roman"/>
          <w:b/>
          <w:bCs/>
          <w:color w:val="000000" w:themeColor="text1"/>
          <w:sz w:val="28"/>
          <w:szCs w:val="28"/>
          <w:lang w:eastAsia="ru-RU"/>
        </w:rPr>
      </w:pPr>
      <w:r w:rsidRPr="00BF1314">
        <w:rPr>
          <w:rFonts w:ascii="Times New Roman" w:eastAsia="Times New Roman" w:hAnsi="Times New Roman" w:cs="Times New Roman"/>
          <w:b/>
          <w:bCs/>
          <w:color w:val="000000" w:themeColor="text1"/>
          <w:sz w:val="28"/>
          <w:szCs w:val="28"/>
          <w:lang w:eastAsia="ru-RU"/>
        </w:rPr>
        <w:t>как технология в процессе обучения младших школьников</w:t>
      </w:r>
    </w:p>
    <w:p w:rsidR="00D80038" w:rsidRPr="00BF1314" w:rsidRDefault="00D80038" w:rsidP="001B0D99">
      <w:pPr>
        <w:pStyle w:val="c1"/>
        <w:spacing w:before="0" w:beforeAutospacing="0" w:after="0" w:afterAutospacing="0"/>
        <w:jc w:val="both"/>
        <w:rPr>
          <w:color w:val="000000" w:themeColor="text1"/>
          <w:sz w:val="28"/>
          <w:szCs w:val="28"/>
        </w:rPr>
      </w:pPr>
      <w:r w:rsidRPr="00BF1314">
        <w:rPr>
          <w:rStyle w:val="c0"/>
          <w:color w:val="000000" w:themeColor="text1"/>
          <w:sz w:val="28"/>
          <w:szCs w:val="28"/>
        </w:rPr>
        <w:t>Выполняя обязанности от</w:t>
      </w:r>
      <w:r w:rsidR="00BF1314" w:rsidRPr="00BF1314">
        <w:rPr>
          <w:rStyle w:val="c0"/>
          <w:color w:val="000000" w:themeColor="text1"/>
          <w:sz w:val="28"/>
          <w:szCs w:val="28"/>
        </w:rPr>
        <w:t>ветственного организатора на ГИА по русскому языку</w:t>
      </w:r>
      <w:r w:rsidRPr="00BF1314">
        <w:rPr>
          <w:rStyle w:val="c0"/>
          <w:color w:val="000000" w:themeColor="text1"/>
          <w:sz w:val="28"/>
          <w:szCs w:val="28"/>
        </w:rPr>
        <w:t>, я отметила, что основная трудность выпускника на экза</w:t>
      </w:r>
      <w:r w:rsidR="00BF1314" w:rsidRPr="00BF1314">
        <w:rPr>
          <w:rStyle w:val="c0"/>
          <w:color w:val="000000" w:themeColor="text1"/>
          <w:sz w:val="28"/>
          <w:szCs w:val="28"/>
        </w:rPr>
        <w:t>мене - написание сочинения-эссе</w:t>
      </w:r>
      <w:r w:rsidRPr="00BF1314">
        <w:rPr>
          <w:rStyle w:val="c0"/>
          <w:color w:val="000000" w:themeColor="text1"/>
          <w:sz w:val="28"/>
          <w:szCs w:val="28"/>
        </w:rPr>
        <w:t xml:space="preserve">. Обучение данному виду работы начинается уже в начальной школе на уроках русского языка. Чтобы такие занятия были не только плодотворными, но и увлекательными, традиционных уроков недостаточно. Поэтому я стала разрабатывать и проводить уроки в технологии «Мастерская творческого письма». </w:t>
      </w:r>
    </w:p>
    <w:p w:rsidR="00D80038" w:rsidRPr="00BF1314" w:rsidRDefault="00D80038" w:rsidP="001B0D99">
      <w:pPr>
        <w:pStyle w:val="c1"/>
        <w:spacing w:before="0" w:beforeAutospacing="0" w:after="0" w:afterAutospacing="0"/>
        <w:jc w:val="both"/>
        <w:rPr>
          <w:color w:val="000000" w:themeColor="text1"/>
          <w:sz w:val="28"/>
          <w:szCs w:val="28"/>
        </w:rPr>
      </w:pPr>
      <w:r w:rsidRPr="00BF1314">
        <w:rPr>
          <w:rStyle w:val="c0"/>
          <w:color w:val="000000" w:themeColor="text1"/>
          <w:sz w:val="28"/>
          <w:szCs w:val="28"/>
        </w:rPr>
        <w:t> </w:t>
      </w:r>
    </w:p>
    <w:p w:rsidR="001912C3" w:rsidRPr="00BF1314" w:rsidRDefault="001912C3" w:rsidP="001B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F1314">
        <w:rPr>
          <w:rFonts w:ascii="Times New Roman" w:eastAsia="Times New Roman" w:hAnsi="Times New Roman" w:cs="Times New Roman"/>
          <w:color w:val="000000" w:themeColor="text1"/>
          <w:sz w:val="28"/>
          <w:szCs w:val="28"/>
          <w:lang w:eastAsia="ru-RU"/>
        </w:rPr>
        <w:t>Технология педагогическ</w:t>
      </w:r>
      <w:r w:rsidR="00B9705C">
        <w:rPr>
          <w:rFonts w:ascii="Times New Roman" w:eastAsia="Times New Roman" w:hAnsi="Times New Roman" w:cs="Times New Roman"/>
          <w:color w:val="000000" w:themeColor="text1"/>
          <w:sz w:val="28"/>
          <w:szCs w:val="28"/>
          <w:lang w:eastAsia="ru-RU"/>
        </w:rPr>
        <w:t xml:space="preserve">их мастерских достаточно широко </w:t>
      </w:r>
      <w:r w:rsidRPr="00BF1314">
        <w:rPr>
          <w:rFonts w:ascii="Times New Roman" w:eastAsia="Times New Roman" w:hAnsi="Times New Roman" w:cs="Times New Roman"/>
          <w:color w:val="000000" w:themeColor="text1"/>
          <w:sz w:val="28"/>
          <w:szCs w:val="28"/>
          <w:lang w:eastAsia="ru-RU"/>
        </w:rPr>
        <w:t>распространилась за последние двадцать лет, поскольку доказала свою эффективность. Учителя, ее освоившие, хорошо осознают преимущества этой технологии. Мастерская творческого письма - одна из наиболее эффективных технологий, поскольку в ее структуре отражены закономерности творческого процесса. Младший</w:t>
      </w:r>
      <w:r w:rsidR="00BF1314">
        <w:rPr>
          <w:rFonts w:ascii="Times New Roman" w:eastAsia="Times New Roman" w:hAnsi="Times New Roman" w:cs="Times New Roman"/>
          <w:color w:val="000000" w:themeColor="text1"/>
          <w:sz w:val="28"/>
          <w:szCs w:val="28"/>
          <w:lang w:eastAsia="ru-RU"/>
        </w:rPr>
        <w:t xml:space="preserve">  </w:t>
      </w:r>
      <w:r w:rsidRPr="00BF1314">
        <w:rPr>
          <w:rFonts w:ascii="Times New Roman" w:eastAsia="Times New Roman" w:hAnsi="Times New Roman" w:cs="Times New Roman"/>
          <w:color w:val="000000" w:themeColor="text1"/>
          <w:sz w:val="28"/>
          <w:szCs w:val="28"/>
          <w:lang w:eastAsia="ru-RU"/>
        </w:rPr>
        <w:t xml:space="preserve">школьник сначала погружается в мир образов и </w:t>
      </w:r>
      <w:proofErr w:type="gramStart"/>
      <w:r w:rsidRPr="00BF1314">
        <w:rPr>
          <w:rFonts w:ascii="Times New Roman" w:eastAsia="Times New Roman" w:hAnsi="Times New Roman" w:cs="Times New Roman"/>
          <w:color w:val="000000" w:themeColor="text1"/>
          <w:sz w:val="28"/>
          <w:szCs w:val="28"/>
          <w:lang w:eastAsia="ru-RU"/>
        </w:rPr>
        <w:t>лишь</w:t>
      </w:r>
      <w:proofErr w:type="gramEnd"/>
      <w:r w:rsidRPr="00BF1314">
        <w:rPr>
          <w:rFonts w:ascii="Times New Roman" w:eastAsia="Times New Roman" w:hAnsi="Times New Roman" w:cs="Times New Roman"/>
          <w:color w:val="000000" w:themeColor="text1"/>
          <w:sz w:val="28"/>
          <w:szCs w:val="28"/>
          <w:lang w:eastAsia="ru-RU"/>
        </w:rPr>
        <w:t xml:space="preserve"> затем переходит к словесно-логическому коду, - именно такая последовательность позволяет ему создать целостное художественное высказывание.  Художественная речь, основанная на умении создавать художественные образы, безусловно, творческий процесс. Учить творчеству весьма сложно, гораздо продуктивнее создавать условия для творческой деятельности, и мастерская творческого письма прекрасно для этого подходит.</w:t>
      </w:r>
    </w:p>
    <w:p w:rsidR="00D80038" w:rsidRPr="00B9705C" w:rsidRDefault="005E4BBE" w:rsidP="001B0D99">
      <w:pPr>
        <w:pStyle w:val="c1"/>
        <w:spacing w:before="0" w:beforeAutospacing="0" w:after="0" w:afterAutospacing="0"/>
        <w:jc w:val="both"/>
        <w:rPr>
          <w:color w:val="000000" w:themeColor="text1"/>
          <w:sz w:val="28"/>
          <w:szCs w:val="28"/>
        </w:rPr>
      </w:pPr>
      <w:r w:rsidRPr="00B9705C">
        <w:rPr>
          <w:color w:val="000000" w:themeColor="text1"/>
          <w:sz w:val="28"/>
          <w:szCs w:val="28"/>
        </w:rPr>
        <w:t>Мастерская – как нетрадиционная форма обучения – иная форма организации учебного процесса. От урока мастерская отличается и по конструкции и по расстановке образовательных и воспитательных акцентов. Мастерская – это новый способ организации деятельности учеников и учителя. Она состоит из ряда заданий, которые направляют работу ребят в нужное русло, но внутри каждого задания школьники абсолютно свободны. Они каждый раз вынуждены осуществлять выбор, выбор пути исследования, выбор сре</w:t>
      </w:r>
      <w:proofErr w:type="gramStart"/>
      <w:r w:rsidRPr="00B9705C">
        <w:rPr>
          <w:color w:val="000000" w:themeColor="text1"/>
          <w:sz w:val="28"/>
          <w:szCs w:val="28"/>
        </w:rPr>
        <w:t>дств дл</w:t>
      </w:r>
      <w:proofErr w:type="gramEnd"/>
      <w:r w:rsidRPr="00B9705C">
        <w:rPr>
          <w:color w:val="000000" w:themeColor="text1"/>
          <w:sz w:val="28"/>
          <w:szCs w:val="28"/>
        </w:rPr>
        <w:t xml:space="preserve">я достижения цели, выбор темпа работы. В отличие от урока на мастерской выстраиваются знания, а не даются, не передаются. Учитель выступает </w:t>
      </w:r>
      <w:proofErr w:type="gramStart"/>
      <w:r w:rsidRPr="00B9705C">
        <w:rPr>
          <w:color w:val="000000" w:themeColor="text1"/>
          <w:sz w:val="28"/>
          <w:szCs w:val="28"/>
        </w:rPr>
        <w:t>равным</w:t>
      </w:r>
      <w:proofErr w:type="gramEnd"/>
      <w:r w:rsidRPr="00B9705C">
        <w:rPr>
          <w:color w:val="000000" w:themeColor="text1"/>
          <w:sz w:val="28"/>
          <w:szCs w:val="28"/>
        </w:rPr>
        <w:t xml:space="preserve"> в работе. Он – мастер, расстается со многими методами принуждения, с жестким надзором за каждым шагом ребенка. Он не стремится исправлять сделанную учеником ошибку. Это дело ребенка, он имеет право на поиск, ошибки, неточности. Ученик – творец.</w:t>
      </w:r>
      <w:r w:rsidR="00D80038" w:rsidRPr="00B9705C">
        <w:rPr>
          <w:color w:val="000000" w:themeColor="text1"/>
          <w:sz w:val="28"/>
          <w:szCs w:val="28"/>
        </w:rPr>
        <w:t xml:space="preserve">    </w:t>
      </w:r>
      <w:r w:rsidR="00D80038" w:rsidRPr="00B9705C">
        <w:rPr>
          <w:rStyle w:val="c0"/>
          <w:color w:val="000000" w:themeColor="text1"/>
          <w:sz w:val="28"/>
          <w:szCs w:val="28"/>
        </w:rPr>
        <w:t>Данная работа строится на следующих принципах:</w:t>
      </w:r>
    </w:p>
    <w:p w:rsidR="00D80038" w:rsidRPr="00B9705C" w:rsidRDefault="00D80038" w:rsidP="001B0D99">
      <w:pPr>
        <w:pStyle w:val="c2"/>
        <w:spacing w:before="0" w:beforeAutospacing="0" w:after="0" w:afterAutospacing="0"/>
        <w:jc w:val="both"/>
        <w:rPr>
          <w:color w:val="000000" w:themeColor="text1"/>
          <w:sz w:val="28"/>
          <w:szCs w:val="28"/>
        </w:rPr>
      </w:pPr>
      <w:r w:rsidRPr="00B9705C">
        <w:rPr>
          <w:rStyle w:val="c0"/>
          <w:color w:val="000000" w:themeColor="text1"/>
          <w:sz w:val="28"/>
          <w:szCs w:val="28"/>
        </w:rPr>
        <w:t>-раскрытие эмоциональной сферы ученика;</w:t>
      </w:r>
    </w:p>
    <w:p w:rsidR="00D80038" w:rsidRPr="00B9705C" w:rsidRDefault="00D80038" w:rsidP="001B0D99">
      <w:pPr>
        <w:pStyle w:val="c2"/>
        <w:spacing w:before="0" w:beforeAutospacing="0" w:after="0" w:afterAutospacing="0"/>
        <w:jc w:val="both"/>
        <w:rPr>
          <w:color w:val="000000" w:themeColor="text1"/>
          <w:sz w:val="28"/>
          <w:szCs w:val="28"/>
        </w:rPr>
      </w:pPr>
      <w:r w:rsidRPr="00B9705C">
        <w:rPr>
          <w:rStyle w:val="c0"/>
          <w:color w:val="000000" w:themeColor="text1"/>
          <w:sz w:val="28"/>
          <w:szCs w:val="28"/>
        </w:rPr>
        <w:t>-учитель вместе с детьми участвует в творчестве;</w:t>
      </w:r>
    </w:p>
    <w:p w:rsidR="00D80038" w:rsidRPr="00B9705C" w:rsidRDefault="00D80038" w:rsidP="001B0D99">
      <w:pPr>
        <w:pStyle w:val="c2"/>
        <w:spacing w:before="0" w:beforeAutospacing="0" w:after="0" w:afterAutospacing="0"/>
        <w:jc w:val="both"/>
        <w:rPr>
          <w:color w:val="000000" w:themeColor="text1"/>
          <w:sz w:val="28"/>
          <w:szCs w:val="28"/>
        </w:rPr>
      </w:pPr>
      <w:r w:rsidRPr="00B9705C">
        <w:rPr>
          <w:rStyle w:val="c0"/>
          <w:color w:val="000000" w:themeColor="text1"/>
          <w:sz w:val="28"/>
          <w:szCs w:val="28"/>
        </w:rPr>
        <w:t>-мы не торопимся отвечать на вопросы.</w:t>
      </w:r>
    </w:p>
    <w:p w:rsidR="00BF1314" w:rsidRPr="00B9705C" w:rsidRDefault="00D80038" w:rsidP="001B0D99">
      <w:pPr>
        <w:pStyle w:val="c1"/>
        <w:spacing w:before="0" w:beforeAutospacing="0" w:after="0" w:afterAutospacing="0"/>
        <w:jc w:val="both"/>
        <w:rPr>
          <w:rStyle w:val="c0"/>
          <w:color w:val="000000" w:themeColor="text1"/>
          <w:sz w:val="28"/>
          <w:szCs w:val="28"/>
        </w:rPr>
      </w:pPr>
      <w:r w:rsidRPr="00B9705C">
        <w:rPr>
          <w:rStyle w:val="c0"/>
          <w:color w:val="000000" w:themeColor="text1"/>
          <w:sz w:val="28"/>
          <w:szCs w:val="28"/>
        </w:rPr>
        <w:lastRenderedPageBreak/>
        <w:t>           Алгоритм данной технологии достаточно освещен в методической литературе. Но к каждому занятию учитель должен готовиться в соответствии с особенностями своего класса, учитывая подготовленность учеников, уровень их развития. Предмет, которым начинается урок – индуктор - подобрать не сложно. Это должен быть знакомый, ничем не примечательный предмет. А вот подбор материала и работа с ним – сама сложная часть урока. В то же время, удачно подобранное произведение помогает ученику двигаться от осознания личного опыта к произведениям национальной и общечеловеческой культуры в свободной деятельности. Если ребенка просто з</w:t>
      </w:r>
      <w:r w:rsidR="00BF1314" w:rsidRPr="00B9705C">
        <w:rPr>
          <w:rStyle w:val="c0"/>
          <w:color w:val="000000" w:themeColor="text1"/>
          <w:sz w:val="28"/>
          <w:szCs w:val="28"/>
        </w:rPr>
        <w:t>аставить прочесть стихотворение, он сделает это</w:t>
      </w:r>
      <w:r w:rsidRPr="00B9705C">
        <w:rPr>
          <w:rStyle w:val="c0"/>
          <w:color w:val="000000" w:themeColor="text1"/>
          <w:sz w:val="28"/>
          <w:szCs w:val="28"/>
        </w:rPr>
        <w:t>, не задумываясь о теме, идее произведения. В данной технологии ученик не только работает со словом, но и р</w:t>
      </w:r>
      <w:r w:rsidR="00BF1314" w:rsidRPr="00B9705C">
        <w:rPr>
          <w:rStyle w:val="c0"/>
          <w:color w:val="000000" w:themeColor="text1"/>
          <w:sz w:val="28"/>
          <w:szCs w:val="28"/>
        </w:rPr>
        <w:t>азвивает ассоциативное мышление</w:t>
      </w:r>
      <w:r w:rsidRPr="00B9705C">
        <w:rPr>
          <w:rStyle w:val="c0"/>
          <w:color w:val="000000" w:themeColor="text1"/>
          <w:sz w:val="28"/>
          <w:szCs w:val="28"/>
        </w:rPr>
        <w:t>, при котором соединяются идеи, восприятия, образы, фантазии.</w:t>
      </w:r>
      <w:r w:rsidR="00BF1314" w:rsidRPr="00B9705C">
        <w:rPr>
          <w:rStyle w:val="c0"/>
          <w:color w:val="000000" w:themeColor="text1"/>
          <w:sz w:val="28"/>
          <w:szCs w:val="28"/>
        </w:rPr>
        <w:t xml:space="preserve"> Мои ученики</w:t>
      </w:r>
      <w:r w:rsidRPr="00B9705C">
        <w:rPr>
          <w:rStyle w:val="c0"/>
          <w:color w:val="000000" w:themeColor="text1"/>
          <w:sz w:val="28"/>
          <w:szCs w:val="28"/>
        </w:rPr>
        <w:t xml:space="preserve"> очень любят такие уроки. В них есть элемент игры, интрига.</w:t>
      </w:r>
    </w:p>
    <w:p w:rsidR="00CB694C"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xml:space="preserve"> </w:t>
      </w:r>
      <w:r w:rsidR="00BF1314" w:rsidRPr="00B9705C">
        <w:rPr>
          <w:color w:val="000000" w:themeColor="text1"/>
          <w:sz w:val="28"/>
          <w:szCs w:val="28"/>
        </w:rPr>
        <w:t>А</w:t>
      </w:r>
      <w:r w:rsidR="00CB694C" w:rsidRPr="00B9705C">
        <w:rPr>
          <w:color w:val="000000" w:themeColor="text1"/>
          <w:sz w:val="28"/>
          <w:szCs w:val="28"/>
        </w:rPr>
        <w:t>лгоритм</w:t>
      </w:r>
      <w:r w:rsidR="00BF1314" w:rsidRPr="00B9705C">
        <w:rPr>
          <w:color w:val="000000" w:themeColor="text1"/>
          <w:sz w:val="28"/>
          <w:szCs w:val="28"/>
        </w:rPr>
        <w:t xml:space="preserve">  </w:t>
      </w:r>
      <w:r w:rsidR="00CB694C" w:rsidRPr="00B9705C">
        <w:rPr>
          <w:color w:val="000000" w:themeColor="text1"/>
          <w:sz w:val="28"/>
          <w:szCs w:val="28"/>
        </w:rPr>
        <w:t xml:space="preserve"> построения: 1 этап - индукция - первое задание, мотивирующее дальнейшую деятельность учащихся. Задание должно учитывать уровень знаний и умений каждого ученика, степень их готовности к работе. </w:t>
      </w:r>
      <w:proofErr w:type="gramStart"/>
      <w:r w:rsidR="00CB694C" w:rsidRPr="00B9705C">
        <w:rPr>
          <w:color w:val="000000" w:themeColor="text1"/>
          <w:sz w:val="28"/>
          <w:szCs w:val="28"/>
        </w:rPr>
        <w:t xml:space="preserve">Детям предлагается записать свои ассоциации (вопросы, рисунки) к данному по определенной теме слову (понятию, ситуации, событию, явлению); 2 этап - </w:t>
      </w:r>
      <w:proofErr w:type="spellStart"/>
      <w:r w:rsidR="00CB694C" w:rsidRPr="00B9705C">
        <w:rPr>
          <w:color w:val="000000" w:themeColor="text1"/>
          <w:sz w:val="28"/>
          <w:szCs w:val="28"/>
        </w:rPr>
        <w:t>самоконструкция</w:t>
      </w:r>
      <w:proofErr w:type="spellEnd"/>
      <w:r w:rsidR="00CB694C" w:rsidRPr="00B9705C">
        <w:rPr>
          <w:color w:val="000000" w:themeColor="text1"/>
          <w:sz w:val="28"/>
          <w:szCs w:val="28"/>
        </w:rPr>
        <w:t xml:space="preserve"> - индивидуальное создание гипотезы, решения, текста, рисунка.</w:t>
      </w:r>
      <w:proofErr w:type="gramEnd"/>
      <w:r w:rsidR="00CB694C" w:rsidRPr="00B9705C">
        <w:rPr>
          <w:color w:val="000000" w:themeColor="text1"/>
          <w:sz w:val="28"/>
          <w:szCs w:val="28"/>
        </w:rPr>
        <w:t xml:space="preserve"> Детям предлагается записать все, что они знают о познаваемом объекте либо определить признаки того или иного понятия, проблемы; 3 этап - </w:t>
      </w:r>
      <w:proofErr w:type="spellStart"/>
      <w:r w:rsidR="00CB694C" w:rsidRPr="00B9705C">
        <w:rPr>
          <w:color w:val="000000" w:themeColor="text1"/>
          <w:sz w:val="28"/>
          <w:szCs w:val="28"/>
        </w:rPr>
        <w:t>социоконструкция</w:t>
      </w:r>
      <w:proofErr w:type="spellEnd"/>
      <w:r w:rsidR="00CB694C" w:rsidRPr="00B9705C">
        <w:rPr>
          <w:color w:val="000000" w:themeColor="text1"/>
          <w:sz w:val="28"/>
          <w:szCs w:val="28"/>
        </w:rPr>
        <w:t xml:space="preserve"> - работая в паре, ученики обсуждают выполнение задания, сравнивают возникшие у них ассоциации, оценивают работу и, может, даже что-то заимствуют друг у друга. «В результате что-то начинает раскручиваться в уме, выстраиваются тонкие мостки, соединяющие «Я» каждого участника мастерской, его сознание, рабочий материал»</w:t>
      </w:r>
      <w:proofErr w:type="gramStart"/>
      <w:r w:rsidR="00CB694C" w:rsidRPr="00B9705C">
        <w:rPr>
          <w:color w:val="000000" w:themeColor="text1"/>
          <w:sz w:val="28"/>
          <w:szCs w:val="28"/>
        </w:rPr>
        <w:t xml:space="preserve"> ;</w:t>
      </w:r>
      <w:proofErr w:type="gramEnd"/>
    </w:p>
    <w:p w:rsidR="00CB694C" w:rsidRPr="00B9705C" w:rsidRDefault="00CB694C" w:rsidP="001B0D99">
      <w:pPr>
        <w:shd w:val="clear" w:color="auto" w:fill="FAFAFA"/>
        <w:spacing w:after="68" w:line="240" w:lineRule="auto"/>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 xml:space="preserve">4 этап - социализация предполагает выступление каждого ученика в группе. Каждый представляет свое понимание проблемы, формулирует свои пути ее решения, оценивает результаты своего труда, проводит </w:t>
      </w:r>
      <w:proofErr w:type="spellStart"/>
      <w:r w:rsidRPr="00B9705C">
        <w:rPr>
          <w:rFonts w:ascii="Times New Roman" w:eastAsia="Times New Roman" w:hAnsi="Times New Roman" w:cs="Times New Roman"/>
          <w:color w:val="000000" w:themeColor="text1"/>
          <w:sz w:val="28"/>
          <w:szCs w:val="28"/>
          <w:lang w:eastAsia="ru-RU"/>
        </w:rPr>
        <w:t>самокоррекцию</w:t>
      </w:r>
      <w:proofErr w:type="spellEnd"/>
      <w:r w:rsidRPr="00B9705C">
        <w:rPr>
          <w:rFonts w:ascii="Times New Roman" w:eastAsia="Times New Roman" w:hAnsi="Times New Roman" w:cs="Times New Roman"/>
          <w:color w:val="000000" w:themeColor="text1"/>
          <w:sz w:val="28"/>
          <w:szCs w:val="28"/>
          <w:lang w:eastAsia="ru-RU"/>
        </w:rPr>
        <w:t>. В процессе выступления появляется возможность поддержать или опровергнуть высказывания товарищей. Учитель просит</w:t>
      </w:r>
    </w:p>
    <w:p w:rsidR="00CB694C" w:rsidRPr="00B9705C" w:rsidRDefault="00CB694C" w:rsidP="001B0D99">
      <w:pPr>
        <w:shd w:val="clear" w:color="auto" w:fill="FAFAFA"/>
        <w:spacing w:after="68" w:line="240" w:lineRule="auto"/>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Подготовить выступление от группы; при необходимости предлагает дополнительные задания; 5 этап - афиширование: предъявление полученных результатов, коллективных работ учащихся в классе; ознакомление с результатами групповой работы, их обсуждение;</w:t>
      </w:r>
    </w:p>
    <w:p w:rsidR="00CB694C" w:rsidRPr="00B9705C" w:rsidRDefault="00CB694C" w:rsidP="001B0D99">
      <w:pPr>
        <w:shd w:val="clear" w:color="auto" w:fill="FAFAFA"/>
        <w:spacing w:after="68" w:line="240" w:lineRule="auto"/>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 xml:space="preserve">6 этап - разрыв: это новое видение предмета, осознание новизны того знания, которое участник мастерской построил здесь сам и которое он сравнивает с тем, что имел. А учитель предлагает новое задание, которое дети не могут выполнить в силу неполноты своего знания на данном этапе. И тогда появляется необходимость в получении новой информации для дополнения знаний. Ученик начинает поиск такой информации самостоятельно для того, чтобы найти ответ на вопрос, решить возникшую проблему, опираясь на источники поиска, предложенные учителем. После индивидуальной </w:t>
      </w:r>
      <w:r w:rsidRPr="00B9705C">
        <w:rPr>
          <w:rFonts w:ascii="Times New Roman" w:eastAsia="Times New Roman" w:hAnsi="Times New Roman" w:cs="Times New Roman"/>
          <w:color w:val="000000" w:themeColor="text1"/>
          <w:sz w:val="28"/>
          <w:szCs w:val="28"/>
          <w:lang w:eastAsia="ru-RU"/>
        </w:rPr>
        <w:lastRenderedPageBreak/>
        <w:t>проработки вопроса, обсуждения с товарищами выдвигается новая версия решения проблемы, что приводит к окончательному ее разрешению;</w:t>
      </w:r>
    </w:p>
    <w:p w:rsidR="00CB694C" w:rsidRPr="00B9705C" w:rsidRDefault="00CB694C" w:rsidP="001B0D99">
      <w:pPr>
        <w:shd w:val="clear" w:color="auto" w:fill="FAFAFA"/>
        <w:spacing w:after="68" w:line="240" w:lineRule="auto"/>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 xml:space="preserve">7 этап - рефлексия. С помощью учителя дети оценивают свою индивидуальную и совместную деятельность на интеллектуальном, эмоциональном, коммуникативном уровнях. Этот этап важен для приобретения способности к самопознанию, </w:t>
      </w:r>
      <w:proofErr w:type="spellStart"/>
      <w:r w:rsidRPr="00B9705C">
        <w:rPr>
          <w:rFonts w:ascii="Times New Roman" w:eastAsia="Times New Roman" w:hAnsi="Times New Roman" w:cs="Times New Roman"/>
          <w:color w:val="000000" w:themeColor="text1"/>
          <w:sz w:val="28"/>
          <w:szCs w:val="28"/>
          <w:lang w:eastAsia="ru-RU"/>
        </w:rPr>
        <w:t>самокоррекции</w:t>
      </w:r>
      <w:proofErr w:type="spellEnd"/>
      <w:r w:rsidRPr="00B9705C">
        <w:rPr>
          <w:rFonts w:ascii="Times New Roman" w:eastAsia="Times New Roman" w:hAnsi="Times New Roman" w:cs="Times New Roman"/>
          <w:color w:val="000000" w:themeColor="text1"/>
          <w:sz w:val="28"/>
          <w:szCs w:val="28"/>
          <w:lang w:eastAsia="ru-RU"/>
        </w:rPr>
        <w:t xml:space="preserve">, </w:t>
      </w:r>
      <w:proofErr w:type="spellStart"/>
      <w:r w:rsidRPr="00B9705C">
        <w:rPr>
          <w:rFonts w:ascii="Times New Roman" w:eastAsia="Times New Roman" w:hAnsi="Times New Roman" w:cs="Times New Roman"/>
          <w:color w:val="000000" w:themeColor="text1"/>
          <w:sz w:val="28"/>
          <w:szCs w:val="28"/>
          <w:lang w:eastAsia="ru-RU"/>
        </w:rPr>
        <w:t>саморегуляции</w:t>
      </w:r>
      <w:proofErr w:type="spellEnd"/>
      <w:r w:rsidRPr="00B9705C">
        <w:rPr>
          <w:rFonts w:ascii="Times New Roman" w:eastAsia="Times New Roman" w:hAnsi="Times New Roman" w:cs="Times New Roman"/>
          <w:color w:val="000000" w:themeColor="text1"/>
          <w:sz w:val="28"/>
          <w:szCs w:val="28"/>
          <w:lang w:eastAsia="ru-RU"/>
        </w:rPr>
        <w:t>.</w:t>
      </w:r>
    </w:p>
    <w:p w:rsidR="005E4BBE" w:rsidRPr="00B9705C" w:rsidRDefault="005E4BBE" w:rsidP="001B0D99">
      <w:pPr>
        <w:pStyle w:val="c1"/>
        <w:spacing w:before="0" w:beforeAutospacing="0" w:after="0" w:afterAutospacing="0"/>
        <w:jc w:val="both"/>
        <w:rPr>
          <w:color w:val="000000" w:themeColor="text1"/>
          <w:sz w:val="28"/>
          <w:szCs w:val="28"/>
        </w:rPr>
      </w:pP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Приведу разработку одного из уроков в данной технологии.</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Тема</w:t>
      </w:r>
      <w:proofErr w:type="gramStart"/>
      <w:r w:rsidRPr="00B9705C">
        <w:rPr>
          <w:rStyle w:val="c0"/>
          <w:color w:val="000000" w:themeColor="text1"/>
          <w:sz w:val="28"/>
          <w:szCs w:val="28"/>
        </w:rPr>
        <w:t xml:space="preserve"> :</w:t>
      </w:r>
      <w:proofErr w:type="gramEnd"/>
      <w:r w:rsidRPr="00B9705C">
        <w:rPr>
          <w:rStyle w:val="c0"/>
          <w:color w:val="000000" w:themeColor="text1"/>
          <w:sz w:val="28"/>
          <w:szCs w:val="28"/>
        </w:rPr>
        <w:t xml:space="preserve"> Дом.</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xml:space="preserve">Материал для работы: Стихотворение </w:t>
      </w:r>
      <w:proofErr w:type="spellStart"/>
      <w:r w:rsidRPr="00B9705C">
        <w:rPr>
          <w:rStyle w:val="c0"/>
          <w:color w:val="000000" w:themeColor="text1"/>
          <w:sz w:val="28"/>
          <w:szCs w:val="28"/>
        </w:rPr>
        <w:t>Б.Серикбаева</w:t>
      </w:r>
      <w:proofErr w:type="spellEnd"/>
      <w:r w:rsidRPr="00B9705C">
        <w:rPr>
          <w:rStyle w:val="c0"/>
          <w:color w:val="000000" w:themeColor="text1"/>
          <w:sz w:val="28"/>
          <w:szCs w:val="28"/>
        </w:rPr>
        <w:t xml:space="preserve"> «Дом».</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Технология  «Мастерская творческого письма».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Ход урока.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1.Рисуем дом на заранее заготовленных листах в клеточку.</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2.Рядом с рисунком пишем слова – описания нарисованного дома.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3.Чтение написанных слов несколькими учащимися по желанию.</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4.Работа в пара</w:t>
      </w:r>
      <w:proofErr w:type="gramStart"/>
      <w:r w:rsidRPr="00B9705C">
        <w:rPr>
          <w:rStyle w:val="c0"/>
          <w:color w:val="000000" w:themeColor="text1"/>
          <w:sz w:val="28"/>
          <w:szCs w:val="28"/>
        </w:rPr>
        <w:t>х-</w:t>
      </w:r>
      <w:proofErr w:type="gramEnd"/>
      <w:r w:rsidRPr="00B9705C">
        <w:rPr>
          <w:rStyle w:val="c0"/>
          <w:color w:val="000000" w:themeColor="text1"/>
          <w:sz w:val="28"/>
          <w:szCs w:val="28"/>
        </w:rPr>
        <w:t xml:space="preserve"> проверка написания слов, заимствование слов друг у друга.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xml:space="preserve">5.Чтение учителем стихотворения </w:t>
      </w:r>
      <w:proofErr w:type="spellStart"/>
      <w:r w:rsidRPr="00B9705C">
        <w:rPr>
          <w:rStyle w:val="c0"/>
          <w:color w:val="000000" w:themeColor="text1"/>
          <w:sz w:val="28"/>
          <w:szCs w:val="28"/>
        </w:rPr>
        <w:t>Б.Серикбаева</w:t>
      </w:r>
      <w:proofErr w:type="spellEnd"/>
      <w:r w:rsidRPr="00B9705C">
        <w:rPr>
          <w:rStyle w:val="c0"/>
          <w:color w:val="000000" w:themeColor="text1"/>
          <w:sz w:val="28"/>
          <w:szCs w:val="28"/>
        </w:rPr>
        <w:t xml:space="preserve"> «Дом».</w:t>
      </w:r>
    </w:p>
    <w:p w:rsidR="00D80038" w:rsidRPr="00B9705C" w:rsidRDefault="00D80038" w:rsidP="001B0D99">
      <w:pPr>
        <w:pStyle w:val="c2"/>
        <w:spacing w:before="0" w:beforeAutospacing="0" w:after="0" w:afterAutospacing="0"/>
        <w:jc w:val="both"/>
        <w:rPr>
          <w:color w:val="000000" w:themeColor="text1"/>
          <w:sz w:val="28"/>
          <w:szCs w:val="28"/>
        </w:rPr>
      </w:pPr>
      <w:r w:rsidRPr="00B9705C">
        <w:rPr>
          <w:rStyle w:val="c0"/>
          <w:color w:val="000000" w:themeColor="text1"/>
          <w:sz w:val="28"/>
          <w:szCs w:val="28"/>
          <w:u w:val="single"/>
        </w:rPr>
        <w:t>Дом.</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Я дом нарисую</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Многоэтажный.</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Конечно,  он будет</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xml:space="preserve">Немного </w:t>
      </w:r>
      <w:proofErr w:type="gramStart"/>
      <w:r w:rsidRPr="00B9705C">
        <w:rPr>
          <w:rStyle w:val="c0"/>
          <w:color w:val="000000" w:themeColor="text1"/>
          <w:sz w:val="28"/>
          <w:szCs w:val="28"/>
        </w:rPr>
        <w:t>бумажный</w:t>
      </w:r>
      <w:proofErr w:type="gramEnd"/>
      <w:r w:rsidRPr="00B9705C">
        <w:rPr>
          <w:rStyle w:val="c0"/>
          <w:color w:val="000000" w:themeColor="text1"/>
          <w:sz w:val="28"/>
          <w:szCs w:val="28"/>
        </w:rPr>
        <w:t>,</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Конечно, он будет</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Не очень кирпичный,</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xml:space="preserve">Зато </w:t>
      </w:r>
      <w:proofErr w:type="spellStart"/>
      <w:r w:rsidRPr="00B9705C">
        <w:rPr>
          <w:rStyle w:val="c0"/>
          <w:color w:val="000000" w:themeColor="text1"/>
          <w:sz w:val="28"/>
          <w:szCs w:val="28"/>
        </w:rPr>
        <w:t>белостенный</w:t>
      </w:r>
      <w:proofErr w:type="spellEnd"/>
      <w:r w:rsidRPr="00B9705C">
        <w:rPr>
          <w:rStyle w:val="c0"/>
          <w:color w:val="000000" w:themeColor="text1"/>
          <w:sz w:val="28"/>
          <w:szCs w:val="28"/>
        </w:rPr>
        <w:t>,</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Зато симпатичный.</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Из этого дома наверняка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Никто никогда не прогонит щенка.</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6.Запись запомнившихся слов из стихотворения.</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7.Чтение несколькими учащимися записанных по памяти слов.</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8.Закончи предложение: Мой дом старый, но………..</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Мой дом новый, но…………</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Холодный дом – это……….</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Идеальный дом – это………</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9.Написать о доме, в котором вы хотели бы жить.</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10.Самостоятельная работа учащихся.</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11.Чтение работ вслух по желани</w:t>
      </w:r>
      <w:proofErr w:type="gramStart"/>
      <w:r w:rsidRPr="00B9705C">
        <w:rPr>
          <w:rStyle w:val="c0"/>
          <w:color w:val="000000" w:themeColor="text1"/>
          <w:sz w:val="28"/>
          <w:szCs w:val="28"/>
        </w:rPr>
        <w:t>ю(</w:t>
      </w:r>
      <w:proofErr w:type="gramEnd"/>
      <w:r w:rsidRPr="00B9705C">
        <w:rPr>
          <w:rStyle w:val="c0"/>
          <w:color w:val="000000" w:themeColor="text1"/>
          <w:sz w:val="28"/>
          <w:szCs w:val="28"/>
        </w:rPr>
        <w:t>социализация).</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Итоги урока. Рефлексия</w:t>
      </w:r>
      <w:proofErr w:type="gramStart"/>
      <w:r w:rsidRPr="00B9705C">
        <w:rPr>
          <w:rStyle w:val="c0"/>
          <w:color w:val="000000" w:themeColor="text1"/>
          <w:sz w:val="28"/>
          <w:szCs w:val="28"/>
        </w:rPr>
        <w:t xml:space="preserve"> .</w:t>
      </w:r>
      <w:proofErr w:type="gramEnd"/>
      <w:r w:rsidRPr="00B9705C">
        <w:rPr>
          <w:rStyle w:val="c0"/>
          <w:color w:val="000000" w:themeColor="text1"/>
          <w:sz w:val="28"/>
          <w:szCs w:val="28"/>
        </w:rPr>
        <w:t>Отметки на этом уроке не ставятся.</w:t>
      </w:r>
    </w:p>
    <w:p w:rsidR="00D80038" w:rsidRPr="00B9705C" w:rsidRDefault="00D80038" w:rsidP="001B0D99">
      <w:pPr>
        <w:pStyle w:val="c1"/>
        <w:spacing w:before="0" w:beforeAutospacing="0" w:after="0" w:afterAutospacing="0"/>
        <w:jc w:val="both"/>
        <w:rPr>
          <w:color w:val="000000" w:themeColor="text1"/>
          <w:sz w:val="28"/>
          <w:szCs w:val="28"/>
        </w:rPr>
      </w:pPr>
      <w:r w:rsidRPr="00B9705C">
        <w:rPr>
          <w:rStyle w:val="c0"/>
          <w:color w:val="000000" w:themeColor="text1"/>
          <w:sz w:val="28"/>
          <w:szCs w:val="28"/>
        </w:rPr>
        <w:t>          Так от простого описания привычного для детей предмета – дома - ученики пришли к раскрытию нравственного понятия «дом».</w:t>
      </w:r>
    </w:p>
    <w:p w:rsidR="006A5377" w:rsidRPr="00B9705C" w:rsidRDefault="006A5377" w:rsidP="001B0D99">
      <w:pPr>
        <w:shd w:val="clear" w:color="auto" w:fill="FFFFFF"/>
        <w:spacing w:before="100" w:beforeAutospacing="1" w:after="100" w:afterAutospacing="1" w:line="240" w:lineRule="auto"/>
        <w:ind w:right="14"/>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 xml:space="preserve">Главное отличие «детского» творчества от «взрослого» заключается в том, что результатом творческой деятельности ребенка является не объективно новый и общественно признаваемый продукт, а сам опыт успешного </w:t>
      </w:r>
      <w:r w:rsidRPr="00B9705C">
        <w:rPr>
          <w:rFonts w:ascii="Times New Roman" w:eastAsia="Times New Roman" w:hAnsi="Times New Roman" w:cs="Times New Roman"/>
          <w:color w:val="000000" w:themeColor="text1"/>
          <w:sz w:val="28"/>
          <w:szCs w:val="28"/>
          <w:lang w:eastAsia="ru-RU"/>
        </w:rPr>
        <w:lastRenderedPageBreak/>
        <w:t xml:space="preserve">творческого процесса, внутренний опыт переживания, который затем может быть перенесен на другие сферы деятельности (обучение, общение и т.д.). Кроме того, на </w:t>
      </w:r>
      <w:proofErr w:type="gramStart"/>
      <w:r w:rsidRPr="00B9705C">
        <w:rPr>
          <w:rFonts w:ascii="Times New Roman" w:eastAsia="Times New Roman" w:hAnsi="Times New Roman" w:cs="Times New Roman"/>
          <w:color w:val="000000" w:themeColor="text1"/>
          <w:sz w:val="28"/>
          <w:szCs w:val="28"/>
          <w:lang w:eastAsia="ru-RU"/>
        </w:rPr>
        <w:t>творческом</w:t>
      </w:r>
      <w:proofErr w:type="gramEnd"/>
      <w:r w:rsidRPr="00B9705C">
        <w:rPr>
          <w:rFonts w:ascii="Times New Roman" w:eastAsia="Times New Roman" w:hAnsi="Times New Roman" w:cs="Times New Roman"/>
          <w:color w:val="000000" w:themeColor="text1"/>
          <w:sz w:val="28"/>
          <w:szCs w:val="28"/>
          <w:lang w:eastAsia="ru-RU"/>
        </w:rPr>
        <w:t xml:space="preserve"> </w:t>
      </w:r>
      <w:proofErr w:type="spellStart"/>
      <w:r w:rsidRPr="00B9705C">
        <w:rPr>
          <w:rFonts w:ascii="Times New Roman" w:eastAsia="Times New Roman" w:hAnsi="Times New Roman" w:cs="Times New Roman"/>
          <w:color w:val="000000" w:themeColor="text1"/>
          <w:sz w:val="28"/>
          <w:szCs w:val="28"/>
          <w:lang w:eastAsia="ru-RU"/>
        </w:rPr>
        <w:t>запроисходит</w:t>
      </w:r>
      <w:proofErr w:type="spellEnd"/>
      <w:r w:rsidRPr="00B9705C">
        <w:rPr>
          <w:rFonts w:ascii="Times New Roman" w:eastAsia="Times New Roman" w:hAnsi="Times New Roman" w:cs="Times New Roman"/>
          <w:color w:val="000000" w:themeColor="text1"/>
          <w:sz w:val="28"/>
          <w:szCs w:val="28"/>
          <w:lang w:eastAsia="ru-RU"/>
        </w:rPr>
        <w:t xml:space="preserve"> со-творчество, совместная деятельность педагога и ребенка.  </w:t>
      </w:r>
      <w:proofErr w:type="spellStart"/>
      <w:r w:rsidRPr="00B9705C">
        <w:rPr>
          <w:rFonts w:ascii="Times New Roman" w:eastAsia="Times New Roman" w:hAnsi="Times New Roman" w:cs="Times New Roman"/>
          <w:color w:val="000000" w:themeColor="text1"/>
          <w:sz w:val="28"/>
          <w:szCs w:val="28"/>
          <w:lang w:eastAsia="ru-RU"/>
        </w:rPr>
        <w:t>Понятно</w:t>
      </w:r>
      <w:proofErr w:type="gramStart"/>
      <w:r w:rsidRPr="00B9705C">
        <w:rPr>
          <w:rFonts w:ascii="Times New Roman" w:eastAsia="Times New Roman" w:hAnsi="Times New Roman" w:cs="Times New Roman"/>
          <w:color w:val="000000" w:themeColor="text1"/>
          <w:sz w:val="28"/>
          <w:szCs w:val="28"/>
          <w:lang w:eastAsia="ru-RU"/>
        </w:rPr>
        <w:t>,п</w:t>
      </w:r>
      <w:proofErr w:type="gramEnd"/>
      <w:r w:rsidRPr="00B9705C">
        <w:rPr>
          <w:rFonts w:ascii="Times New Roman" w:eastAsia="Times New Roman" w:hAnsi="Times New Roman" w:cs="Times New Roman"/>
          <w:color w:val="000000" w:themeColor="text1"/>
          <w:sz w:val="28"/>
          <w:szCs w:val="28"/>
          <w:lang w:eastAsia="ru-RU"/>
        </w:rPr>
        <w:t>очему</w:t>
      </w:r>
      <w:proofErr w:type="spellEnd"/>
      <w:r w:rsidRPr="00B9705C">
        <w:rPr>
          <w:rFonts w:ascii="Times New Roman" w:eastAsia="Times New Roman" w:hAnsi="Times New Roman" w:cs="Times New Roman"/>
          <w:color w:val="000000" w:themeColor="text1"/>
          <w:sz w:val="28"/>
          <w:szCs w:val="28"/>
          <w:lang w:eastAsia="ru-RU"/>
        </w:rPr>
        <w:t xml:space="preserve"> провести мастерскую творческого письма намного </w:t>
      </w:r>
      <w:proofErr w:type="spellStart"/>
      <w:r w:rsidRPr="00B9705C">
        <w:rPr>
          <w:rFonts w:ascii="Times New Roman" w:eastAsia="Times New Roman" w:hAnsi="Times New Roman" w:cs="Times New Roman"/>
          <w:color w:val="000000" w:themeColor="text1"/>
          <w:sz w:val="28"/>
          <w:szCs w:val="28"/>
          <w:lang w:eastAsia="ru-RU"/>
        </w:rPr>
        <w:t>сложнее,чем</w:t>
      </w:r>
      <w:proofErr w:type="spellEnd"/>
      <w:r w:rsidRPr="00B9705C">
        <w:rPr>
          <w:rFonts w:ascii="Times New Roman" w:eastAsia="Times New Roman" w:hAnsi="Times New Roman" w:cs="Times New Roman"/>
          <w:color w:val="000000" w:themeColor="text1"/>
          <w:sz w:val="28"/>
          <w:szCs w:val="28"/>
          <w:lang w:eastAsia="ru-RU"/>
        </w:rPr>
        <w:t xml:space="preserve"> обычный урок, ведь задействуются не только аналитические способности личности, но весь потенциал и ребенка, и учителя: впечатления, эмоции, чувства, опыт, и т.д. И результат часто </w:t>
      </w:r>
      <w:proofErr w:type="gramStart"/>
      <w:r w:rsidRPr="00B9705C">
        <w:rPr>
          <w:rFonts w:ascii="Times New Roman" w:eastAsia="Times New Roman" w:hAnsi="Times New Roman" w:cs="Times New Roman"/>
          <w:color w:val="000000" w:themeColor="text1"/>
          <w:sz w:val="28"/>
          <w:szCs w:val="28"/>
          <w:lang w:eastAsia="ru-RU"/>
        </w:rPr>
        <w:t>бывает</w:t>
      </w:r>
      <w:proofErr w:type="gramEnd"/>
      <w:r w:rsidRPr="00B9705C">
        <w:rPr>
          <w:rFonts w:ascii="Times New Roman" w:eastAsia="Times New Roman" w:hAnsi="Times New Roman" w:cs="Times New Roman"/>
          <w:color w:val="000000" w:themeColor="text1"/>
          <w:sz w:val="28"/>
          <w:szCs w:val="28"/>
          <w:lang w:eastAsia="ru-RU"/>
        </w:rPr>
        <w:t xml:space="preserve"> непредсказуем, все тексты разные, оценить их по параметрам «правильно-неправильно», соответствует типу речи или нет, – практически невозможно.</w:t>
      </w:r>
    </w:p>
    <w:p w:rsidR="00B00FF8" w:rsidRPr="00B9705C" w:rsidRDefault="006A5377" w:rsidP="001B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B9705C">
        <w:rPr>
          <w:rFonts w:ascii="Times New Roman" w:eastAsia="Times New Roman" w:hAnsi="Times New Roman" w:cs="Times New Roman"/>
          <w:color w:val="000000" w:themeColor="text1"/>
          <w:sz w:val="28"/>
          <w:szCs w:val="28"/>
          <w:lang w:eastAsia="ru-RU"/>
        </w:rPr>
        <w:t>Более семидесяти лет назад талантливый педагог М.А. Рыбникова писала: «Большой читатель, о встрече с которым мечтает каждый писатель, это и есть человек способный к сотворчеству, человек с развитым вкусом, воображением, чувством слова». Я считаю, что  мастерская творческого письма – не единственный, но очень эффективный путь от «маленького писателя к большому читателю».</w:t>
      </w:r>
    </w:p>
    <w:p w:rsidR="001912C3" w:rsidRDefault="001912C3" w:rsidP="001B0D99">
      <w:pPr>
        <w:shd w:val="clear" w:color="auto" w:fill="FFFFFF"/>
        <w:spacing w:before="109" w:after="109" w:line="240" w:lineRule="auto"/>
        <w:jc w:val="both"/>
        <w:outlineLvl w:val="0"/>
        <w:rPr>
          <w:rFonts w:ascii="Helvetica" w:eastAsia="Times New Roman" w:hAnsi="Helvetica" w:cs="Helvetica"/>
          <w:b/>
          <w:bCs/>
          <w:color w:val="199043"/>
          <w:kern w:val="36"/>
          <w:sz w:val="30"/>
          <w:szCs w:val="30"/>
          <w:lang w:eastAsia="ru-RU"/>
        </w:rPr>
      </w:pPr>
    </w:p>
    <w:p w:rsidR="00AE692F" w:rsidRDefault="00B00FF8" w:rsidP="005C75DF">
      <w:pPr>
        <w:shd w:val="clear" w:color="auto" w:fill="FFFFFF"/>
        <w:spacing w:before="109" w:after="109"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E692F">
        <w:rPr>
          <w:rFonts w:ascii="Times New Roman" w:eastAsia="Times New Roman" w:hAnsi="Times New Roman" w:cs="Times New Roman"/>
          <w:b/>
          <w:bCs/>
          <w:color w:val="000000" w:themeColor="text1"/>
          <w:kern w:val="36"/>
          <w:sz w:val="28"/>
          <w:szCs w:val="28"/>
          <w:lang w:eastAsia="ru-RU"/>
        </w:rPr>
        <w:t>Мнемотехника — один из вспомогательных приемов</w:t>
      </w:r>
    </w:p>
    <w:p w:rsidR="00722417" w:rsidRPr="00AE692F" w:rsidRDefault="00B00FF8" w:rsidP="005C75DF">
      <w:pPr>
        <w:shd w:val="clear" w:color="auto" w:fill="FFFFFF"/>
        <w:spacing w:before="109" w:after="109" w:line="240" w:lineRule="auto"/>
        <w:jc w:val="center"/>
        <w:outlineLvl w:val="0"/>
        <w:rPr>
          <w:rFonts w:ascii="Times New Roman" w:eastAsia="Times New Roman" w:hAnsi="Times New Roman" w:cs="Times New Roman"/>
          <w:b/>
          <w:bCs/>
          <w:color w:val="000000" w:themeColor="text1"/>
          <w:kern w:val="36"/>
          <w:sz w:val="28"/>
          <w:szCs w:val="28"/>
          <w:lang w:eastAsia="ru-RU"/>
        </w:rPr>
      </w:pPr>
      <w:r w:rsidRPr="00AE692F">
        <w:rPr>
          <w:rFonts w:ascii="Times New Roman" w:eastAsia="Times New Roman" w:hAnsi="Times New Roman" w:cs="Times New Roman"/>
          <w:b/>
          <w:bCs/>
          <w:color w:val="000000" w:themeColor="text1"/>
          <w:kern w:val="36"/>
          <w:sz w:val="28"/>
          <w:szCs w:val="28"/>
          <w:lang w:eastAsia="ru-RU"/>
        </w:rPr>
        <w:t>обучения русскому языку</w:t>
      </w:r>
    </w:p>
    <w:p w:rsidR="00B9705C" w:rsidRPr="00AE692F" w:rsidRDefault="00B00FF8" w:rsidP="001B0D99">
      <w:pPr>
        <w:pStyle w:val="a6"/>
        <w:spacing w:before="150" w:beforeAutospacing="0" w:after="150" w:afterAutospacing="0"/>
        <w:ind w:left="150" w:right="150" w:firstLine="210"/>
        <w:jc w:val="both"/>
        <w:rPr>
          <w:color w:val="000000" w:themeColor="text1"/>
          <w:sz w:val="28"/>
          <w:szCs w:val="28"/>
        </w:rPr>
      </w:pPr>
      <w:r w:rsidRPr="00AE692F">
        <w:rPr>
          <w:color w:val="000000" w:themeColor="text1"/>
          <w:sz w:val="28"/>
          <w:szCs w:val="28"/>
        </w:rPr>
        <w:t xml:space="preserve">     </w:t>
      </w:r>
      <w:r w:rsidR="00B9705C" w:rsidRPr="00AE692F">
        <w:rPr>
          <w:color w:val="000000" w:themeColor="text1"/>
          <w:sz w:val="28"/>
          <w:szCs w:val="28"/>
        </w:rPr>
        <w:t>В начальной школе программой по русскому языку предусмотрено обязательное изучение слов, правописание которых правилами не проверяется. От того, насколько полно будут сформированы навыки правописания в начальных классах, зависит дальнейшее обучение ребёнка в школе, его орфографическая и речевая грамотность, его способность усваивать родной язык в письменной форме.</w:t>
      </w:r>
    </w:p>
    <w:p w:rsidR="00B9705C" w:rsidRPr="00AE692F" w:rsidRDefault="00B9705C" w:rsidP="001B0D99">
      <w:pPr>
        <w:pStyle w:val="a6"/>
        <w:spacing w:before="150" w:beforeAutospacing="0" w:after="150" w:afterAutospacing="0"/>
        <w:ind w:left="150" w:right="150" w:firstLine="210"/>
        <w:jc w:val="both"/>
        <w:rPr>
          <w:color w:val="000000" w:themeColor="text1"/>
          <w:sz w:val="28"/>
          <w:szCs w:val="28"/>
        </w:rPr>
      </w:pPr>
      <w:r w:rsidRPr="00AE692F">
        <w:rPr>
          <w:color w:val="000000" w:themeColor="text1"/>
          <w:sz w:val="28"/>
          <w:szCs w:val="28"/>
        </w:rPr>
        <w:t>Передовой опыт учителей и специальные эксперименты убедительно свидетельствуют, что работу над непроверяемыми написаниями можно рационализировать. Следовательно, чтобы «рационализировать» словарно – орфографическую работу в школе, необходимо применение на уроках русского языка таких приёмов запоминания слов с непроверяемыми орфограммами, которые активизировали бы мыслительную деятельность и память учащихся.</w:t>
      </w:r>
    </w:p>
    <w:p w:rsidR="00B9705C" w:rsidRPr="00AE692F" w:rsidRDefault="00B9705C" w:rsidP="001B0D99">
      <w:pPr>
        <w:pStyle w:val="a6"/>
        <w:spacing w:before="150" w:beforeAutospacing="0" w:after="150" w:afterAutospacing="0"/>
        <w:ind w:left="150" w:right="150" w:firstLine="210"/>
        <w:jc w:val="both"/>
        <w:rPr>
          <w:color w:val="000000" w:themeColor="text1"/>
          <w:sz w:val="28"/>
          <w:szCs w:val="28"/>
        </w:rPr>
      </w:pPr>
      <w:r w:rsidRPr="00AE692F">
        <w:rPr>
          <w:color w:val="000000" w:themeColor="text1"/>
          <w:sz w:val="28"/>
          <w:szCs w:val="28"/>
        </w:rPr>
        <w:t>К группе приёмов запоминания правописания слов с непроверяемыми орфограммами педагоги и методисты относят</w:t>
      </w:r>
      <w:r w:rsidRPr="00AE692F">
        <w:rPr>
          <w:rStyle w:val="apple-converted-space"/>
          <w:color w:val="000000" w:themeColor="text1"/>
          <w:sz w:val="28"/>
          <w:szCs w:val="28"/>
        </w:rPr>
        <w:t> </w:t>
      </w:r>
      <w:r w:rsidRPr="00AE692F">
        <w:rPr>
          <w:rStyle w:val="ad"/>
          <w:color w:val="000000" w:themeColor="text1"/>
          <w:sz w:val="28"/>
          <w:szCs w:val="28"/>
        </w:rPr>
        <w:t>мнемонические приёмы</w:t>
      </w:r>
      <w:r w:rsidRPr="00AE692F">
        <w:rPr>
          <w:color w:val="000000" w:themeColor="text1"/>
          <w:sz w:val="28"/>
          <w:szCs w:val="28"/>
        </w:rPr>
        <w:t>.</w:t>
      </w:r>
    </w:p>
    <w:p w:rsidR="00722417" w:rsidRPr="00AE692F" w:rsidRDefault="00B9705C" w:rsidP="001B0D99">
      <w:pPr>
        <w:shd w:val="clear" w:color="auto" w:fill="FFFFFF"/>
        <w:spacing w:before="109" w:after="109" w:line="240" w:lineRule="auto"/>
        <w:jc w:val="both"/>
        <w:outlineLvl w:val="0"/>
        <w:rPr>
          <w:rFonts w:ascii="Times New Roman" w:eastAsia="Times New Roman" w:hAnsi="Times New Roman" w:cs="Times New Roman"/>
          <w:b/>
          <w:bCs/>
          <w:color w:val="000000" w:themeColor="text1"/>
          <w:kern w:val="36"/>
          <w:sz w:val="28"/>
          <w:szCs w:val="28"/>
          <w:lang w:eastAsia="ru-RU"/>
        </w:rPr>
      </w:pPr>
      <w:r w:rsidRPr="00AE692F">
        <w:rPr>
          <w:rFonts w:ascii="Times New Roman" w:hAnsi="Times New Roman" w:cs="Times New Roman"/>
          <w:color w:val="000000" w:themeColor="text1"/>
          <w:sz w:val="28"/>
          <w:szCs w:val="28"/>
        </w:rPr>
        <w:t>Приведу</w:t>
      </w:r>
      <w:r w:rsidR="00722417" w:rsidRPr="00AE692F">
        <w:rPr>
          <w:rFonts w:ascii="Times New Roman" w:hAnsi="Times New Roman" w:cs="Times New Roman"/>
          <w:color w:val="000000" w:themeColor="text1"/>
          <w:sz w:val="28"/>
          <w:szCs w:val="28"/>
        </w:rPr>
        <w:t xml:space="preserve"> несколько широко</w:t>
      </w:r>
      <w:r w:rsidR="00AE692F" w:rsidRPr="00AE692F">
        <w:rPr>
          <w:rFonts w:ascii="Times New Roman" w:hAnsi="Times New Roman" w:cs="Times New Roman"/>
          <w:color w:val="000000" w:themeColor="text1"/>
          <w:sz w:val="28"/>
          <w:szCs w:val="28"/>
        </w:rPr>
        <w:t xml:space="preserve"> известных мнемонических фраз</w:t>
      </w:r>
      <w:r w:rsidR="00722417" w:rsidRPr="00AE692F">
        <w:rPr>
          <w:rFonts w:ascii="Times New Roman" w:hAnsi="Times New Roman" w:cs="Times New Roman"/>
          <w:color w:val="000000" w:themeColor="text1"/>
          <w:sz w:val="28"/>
          <w:szCs w:val="28"/>
        </w:rPr>
        <w:t>.</w:t>
      </w:r>
      <w:r w:rsidR="00AE692F" w:rsidRPr="00AE692F">
        <w:rPr>
          <w:rFonts w:ascii="Times New Roman" w:hAnsi="Times New Roman" w:cs="Times New Roman"/>
          <w:color w:val="000000" w:themeColor="text1"/>
          <w:sz w:val="28"/>
          <w:szCs w:val="28"/>
        </w:rPr>
        <w:t xml:space="preserve"> </w:t>
      </w:r>
      <w:r w:rsidR="00722417" w:rsidRPr="00AE692F">
        <w:rPr>
          <w:rFonts w:ascii="Times New Roman" w:hAnsi="Times New Roman" w:cs="Times New Roman"/>
          <w:color w:val="000000" w:themeColor="text1"/>
          <w:sz w:val="28"/>
          <w:szCs w:val="28"/>
        </w:rPr>
        <w:t xml:space="preserve"> Конечно, всем с детства хорошо известна фраза, задающая порядок цветов спектра: "Каждый Охотник</w:t>
      </w:r>
      <w:proofErr w:type="gramStart"/>
      <w:r w:rsidR="00722417" w:rsidRPr="00AE692F">
        <w:rPr>
          <w:rFonts w:ascii="Times New Roman" w:hAnsi="Times New Roman" w:cs="Times New Roman"/>
          <w:color w:val="000000" w:themeColor="text1"/>
          <w:sz w:val="28"/>
          <w:szCs w:val="28"/>
        </w:rPr>
        <w:t xml:space="preserve"> Ж</w:t>
      </w:r>
      <w:proofErr w:type="gramEnd"/>
      <w:r w:rsidR="00722417" w:rsidRPr="00AE692F">
        <w:rPr>
          <w:rFonts w:ascii="Times New Roman" w:hAnsi="Times New Roman" w:cs="Times New Roman"/>
          <w:color w:val="000000" w:themeColor="text1"/>
          <w:sz w:val="28"/>
          <w:szCs w:val="28"/>
        </w:rPr>
        <w:t>елает Знать Где Сидит Фазан". Или аналогичная ей "Как</w:t>
      </w:r>
      <w:proofErr w:type="gramStart"/>
      <w:r w:rsidR="00722417" w:rsidRPr="00AE692F">
        <w:rPr>
          <w:rFonts w:ascii="Times New Roman" w:hAnsi="Times New Roman" w:cs="Times New Roman"/>
          <w:color w:val="000000" w:themeColor="text1"/>
          <w:sz w:val="28"/>
          <w:szCs w:val="28"/>
        </w:rPr>
        <w:t xml:space="preserve"> О</w:t>
      </w:r>
      <w:proofErr w:type="gramEnd"/>
      <w:r w:rsidR="00722417" w:rsidRPr="00AE692F">
        <w:rPr>
          <w:rFonts w:ascii="Times New Roman" w:hAnsi="Times New Roman" w:cs="Times New Roman"/>
          <w:color w:val="000000" w:themeColor="text1"/>
          <w:sz w:val="28"/>
          <w:szCs w:val="28"/>
        </w:rPr>
        <w:t>днажды Жак Звонарь Городской Сломал Фонарь". Начальные буквы слов в этих предложениях дают названия цветов: красный, оранжевый, желтый и так далее.</w:t>
      </w:r>
    </w:p>
    <w:p w:rsidR="001912C3" w:rsidRPr="0074635B" w:rsidRDefault="00722417" w:rsidP="001B0D99">
      <w:pPr>
        <w:pStyle w:val="a6"/>
        <w:spacing w:before="0" w:beforeAutospacing="0" w:after="0" w:afterAutospacing="0" w:line="276" w:lineRule="auto"/>
        <w:ind w:firstLine="709"/>
        <w:jc w:val="both"/>
        <w:rPr>
          <w:sz w:val="28"/>
          <w:szCs w:val="28"/>
        </w:rPr>
      </w:pPr>
      <w:r w:rsidRPr="00AE692F">
        <w:rPr>
          <w:color w:val="000000" w:themeColor="text1"/>
          <w:sz w:val="28"/>
          <w:szCs w:val="28"/>
        </w:rPr>
        <w:lastRenderedPageBreak/>
        <w:t xml:space="preserve">Тот же принцип лежит в использовании фразы "Иван </w:t>
      </w:r>
      <w:r w:rsidR="009676BE">
        <w:rPr>
          <w:color w:val="000000" w:themeColor="text1"/>
          <w:sz w:val="28"/>
          <w:szCs w:val="28"/>
        </w:rPr>
        <w:t xml:space="preserve"> </w:t>
      </w:r>
      <w:r w:rsidRPr="00AE692F">
        <w:rPr>
          <w:color w:val="000000" w:themeColor="text1"/>
          <w:sz w:val="28"/>
          <w:szCs w:val="28"/>
        </w:rPr>
        <w:t>Родил Девчонку, В</w:t>
      </w:r>
      <w:r w:rsidR="009676BE">
        <w:rPr>
          <w:color w:val="000000" w:themeColor="text1"/>
          <w:sz w:val="28"/>
          <w:szCs w:val="28"/>
        </w:rPr>
        <w:t xml:space="preserve">елел Тащить Пеленку" в качестве  </w:t>
      </w:r>
      <w:r w:rsidRPr="00AE692F">
        <w:rPr>
          <w:color w:val="000000" w:themeColor="text1"/>
          <w:sz w:val="28"/>
          <w:szCs w:val="28"/>
        </w:rPr>
        <w:t>средства для запоминания очередности падежей в русском языке: именительный, родительный, дательный, винительный...</w:t>
      </w:r>
      <w:proofErr w:type="gramStart"/>
      <w:r w:rsidR="001912C3" w:rsidRPr="00AE692F">
        <w:rPr>
          <w:rFonts w:eastAsia="Calibri"/>
          <w:color w:val="000000" w:themeColor="text1"/>
          <w:sz w:val="28"/>
          <w:szCs w:val="28"/>
        </w:rPr>
        <w:t xml:space="preserve"> </w:t>
      </w:r>
      <w:r w:rsidR="0074635B" w:rsidRPr="003D0694">
        <w:rPr>
          <w:sz w:val="28"/>
          <w:szCs w:val="28"/>
        </w:rPr>
        <w:t>.</w:t>
      </w:r>
      <w:proofErr w:type="gramEnd"/>
      <w:r w:rsidR="0074635B" w:rsidRPr="003D0694">
        <w:rPr>
          <w:sz w:val="28"/>
          <w:szCs w:val="28"/>
        </w:rPr>
        <w:t xml:space="preserve"> </w:t>
      </w:r>
      <w:r w:rsidR="0074635B">
        <w:rPr>
          <w:sz w:val="28"/>
          <w:szCs w:val="28"/>
        </w:rPr>
        <w:t>«</w:t>
      </w:r>
      <w:r w:rsidR="0074635B" w:rsidRPr="003D0694">
        <w:rPr>
          <w:sz w:val="28"/>
          <w:szCs w:val="28"/>
        </w:rPr>
        <w:t xml:space="preserve">Цыган на цыпочках </w:t>
      </w:r>
      <w:r w:rsidR="0074635B">
        <w:rPr>
          <w:sz w:val="28"/>
          <w:szCs w:val="28"/>
        </w:rPr>
        <w:t>к цыплёночку подходит и цыкнул</w:t>
      </w:r>
      <w:r w:rsidR="0074635B" w:rsidRPr="003D0694">
        <w:rPr>
          <w:sz w:val="28"/>
          <w:szCs w:val="28"/>
        </w:rPr>
        <w:t>: «</w:t>
      </w:r>
      <w:proofErr w:type="gramStart"/>
      <w:r w:rsidR="0074635B" w:rsidRPr="003D0694">
        <w:rPr>
          <w:sz w:val="28"/>
          <w:szCs w:val="28"/>
        </w:rPr>
        <w:t>Цыц</w:t>
      </w:r>
      <w:proofErr w:type="gramEnd"/>
      <w:r w:rsidR="0074635B" w:rsidRPr="003D0694">
        <w:rPr>
          <w:sz w:val="28"/>
          <w:szCs w:val="28"/>
        </w:rPr>
        <w:t>»</w:t>
      </w:r>
      <w:r w:rsidR="0074635B">
        <w:rPr>
          <w:sz w:val="28"/>
          <w:szCs w:val="28"/>
        </w:rPr>
        <w:t xml:space="preserve"> - для запоминания слов с буквой ы после ц</w:t>
      </w:r>
      <w:r w:rsidR="0074635B" w:rsidRPr="003D0694">
        <w:rPr>
          <w:sz w:val="28"/>
          <w:szCs w:val="28"/>
        </w:rPr>
        <w:t>.</w:t>
      </w:r>
      <w:r w:rsidR="001912C3" w:rsidRPr="00AE692F">
        <w:rPr>
          <w:rFonts w:eastAsia="Calibri"/>
          <w:color w:val="000000" w:themeColor="text1"/>
          <w:sz w:val="28"/>
          <w:szCs w:val="28"/>
        </w:rPr>
        <w:t xml:space="preserve">      </w:t>
      </w:r>
    </w:p>
    <w:p w:rsidR="00B00FF8" w:rsidRPr="00AE692F" w:rsidRDefault="00AE692F"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  </w:t>
      </w:r>
      <w:r w:rsidR="00B00FF8" w:rsidRPr="00AE692F">
        <w:rPr>
          <w:color w:val="000000" w:themeColor="text1"/>
          <w:sz w:val="28"/>
          <w:szCs w:val="28"/>
        </w:rPr>
        <w:t>Традиционно слова с непроверяемым напи</w:t>
      </w:r>
      <w:r w:rsidR="00B00FF8" w:rsidRPr="00AE692F">
        <w:rPr>
          <w:color w:val="000000" w:themeColor="text1"/>
          <w:sz w:val="28"/>
          <w:szCs w:val="28"/>
        </w:rPr>
        <w:softHyphen/>
        <w:t xml:space="preserve">санием, или так называемые словарные слова, </w:t>
      </w:r>
      <w:r w:rsidR="00B00FF8" w:rsidRPr="00AE692F">
        <w:rPr>
          <w:color w:val="000000" w:themeColor="text1"/>
          <w:sz w:val="28"/>
          <w:szCs w:val="28"/>
        </w:rPr>
        <w:softHyphen/>
        <w:t xml:space="preserve">усваиваются младшими школьниками путем механического запоминания </w:t>
      </w:r>
      <w:proofErr w:type="spellStart"/>
      <w:r w:rsidR="00B00FF8" w:rsidRPr="00AE692F">
        <w:rPr>
          <w:color w:val="000000" w:themeColor="text1"/>
          <w:sz w:val="28"/>
          <w:szCs w:val="28"/>
        </w:rPr>
        <w:t>и</w:t>
      </w:r>
      <w:proofErr w:type="gramStart"/>
      <w:r w:rsidR="00B00FF8" w:rsidRPr="00AE692F">
        <w:rPr>
          <w:color w:val="000000" w:themeColor="text1"/>
          <w:sz w:val="28"/>
          <w:szCs w:val="28"/>
        </w:rPr>
        <w:t>x</w:t>
      </w:r>
      <w:proofErr w:type="spellEnd"/>
      <w:proofErr w:type="gramEnd"/>
      <w:r w:rsidR="00B00FF8" w:rsidRPr="00AE692F">
        <w:rPr>
          <w:color w:val="000000" w:themeColor="text1"/>
          <w:sz w:val="28"/>
          <w:szCs w:val="28"/>
        </w:rPr>
        <w:t xml:space="preserve"> графического облика.  Это  </w:t>
      </w:r>
      <w:proofErr w:type="gramStart"/>
      <w:r w:rsidR="00B00FF8" w:rsidRPr="00AE692F">
        <w:rPr>
          <w:color w:val="000000" w:themeColor="text1"/>
          <w:sz w:val="28"/>
          <w:szCs w:val="28"/>
        </w:rPr>
        <w:t>объясняется</w:t>
      </w:r>
      <w:proofErr w:type="gramEnd"/>
      <w:r w:rsidR="00B00FF8" w:rsidRPr="00AE692F">
        <w:rPr>
          <w:color w:val="000000" w:themeColor="text1"/>
          <w:sz w:val="28"/>
          <w:szCs w:val="28"/>
        </w:rPr>
        <w:t xml:space="preserve"> прежде всего тем, что правописание таких слов основано на историческом принципе орфографии, в со</w:t>
      </w:r>
      <w:r w:rsidR="00B00FF8" w:rsidRPr="00AE692F">
        <w:rPr>
          <w:color w:val="000000" w:themeColor="text1"/>
          <w:sz w:val="28"/>
          <w:szCs w:val="28"/>
        </w:rPr>
        <w:softHyphen/>
        <w:t>ответствии с которым морфемы родственных слов пишутся единообразно, но проверить их посредством современного литературного произношения нельзя, и потому их написание рекомендуется запомнить. С этой целью новое слово обычно записывается на доске или карточке, прочитывается, анализируется, несколько раз проговаривается орфографически,  записывается в тетради, затем много</w:t>
      </w:r>
      <w:r w:rsidR="00B00FF8" w:rsidRPr="00AE692F">
        <w:rPr>
          <w:color w:val="000000" w:themeColor="text1"/>
          <w:sz w:val="28"/>
          <w:szCs w:val="28"/>
        </w:rPr>
        <w:softHyphen/>
        <w:t>кратно повторяется на следующих уроках.                                                                                                                          Такая методика, ориентируя учащихся на формальное заучивание этих слов, не обеспе</w:t>
      </w:r>
      <w:r w:rsidR="00B00FF8" w:rsidRPr="00AE692F">
        <w:rPr>
          <w:color w:val="000000" w:themeColor="text1"/>
          <w:sz w:val="28"/>
          <w:szCs w:val="28"/>
        </w:rPr>
        <w:softHyphen/>
        <w:t xml:space="preserve">чивает достаточно быстрого и прочного их запоминания.                Повышение эффективности усвоения слов с традиционными написаниями психологи, передовые учителя связывают с изменением </w:t>
      </w:r>
      <w:proofErr w:type="spellStart"/>
      <w:r w:rsidR="00B00FF8" w:rsidRPr="00AE692F">
        <w:rPr>
          <w:color w:val="000000" w:themeColor="text1"/>
          <w:sz w:val="28"/>
          <w:szCs w:val="28"/>
        </w:rPr>
        <w:t>хар</w:t>
      </w:r>
      <w:proofErr w:type="gramStart"/>
      <w:r w:rsidR="00B00FF8" w:rsidRPr="00AE692F">
        <w:rPr>
          <w:color w:val="000000" w:themeColor="text1"/>
          <w:sz w:val="28"/>
          <w:szCs w:val="28"/>
        </w:rPr>
        <w:t>a</w:t>
      </w:r>
      <w:proofErr w:type="gramEnd"/>
      <w:r w:rsidR="00B00FF8" w:rsidRPr="00AE692F">
        <w:rPr>
          <w:color w:val="000000" w:themeColor="text1"/>
          <w:sz w:val="28"/>
          <w:szCs w:val="28"/>
        </w:rPr>
        <w:t>ктeрa</w:t>
      </w:r>
      <w:proofErr w:type="spellEnd"/>
      <w:r w:rsidR="00B00FF8" w:rsidRPr="00AE692F">
        <w:rPr>
          <w:color w:val="000000" w:themeColor="text1"/>
          <w:sz w:val="28"/>
          <w:szCs w:val="28"/>
        </w:rPr>
        <w:t xml:space="preserve"> их запоминания: запоминание графического облика слов должно быть осмысленным, а не механическим. Осмыслен</w:t>
      </w:r>
      <w:r w:rsidR="00B00FF8" w:rsidRPr="00AE692F">
        <w:rPr>
          <w:color w:val="000000" w:themeColor="text1"/>
          <w:sz w:val="28"/>
          <w:szCs w:val="28"/>
        </w:rPr>
        <w:softHyphen/>
        <w:t>ность запоминания может быть достигнута на основе понимания учеником значения изучае</w:t>
      </w:r>
      <w:r w:rsidR="00B00FF8" w:rsidRPr="00AE692F">
        <w:rPr>
          <w:color w:val="000000" w:themeColor="text1"/>
          <w:sz w:val="28"/>
          <w:szCs w:val="28"/>
        </w:rPr>
        <w:softHyphen/>
        <w:t>мого слова, сущности и характера содержа</w:t>
      </w:r>
      <w:r w:rsidR="00B00FF8" w:rsidRPr="00AE692F">
        <w:rPr>
          <w:color w:val="000000" w:themeColor="text1"/>
          <w:sz w:val="28"/>
          <w:szCs w:val="28"/>
        </w:rPr>
        <w:softHyphen/>
        <w:t>щейся в нем трудности, установления связи данного слова с ранее изученными словами.</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Как показывает практика, проблема формирования навыка правописания не</w:t>
      </w:r>
      <w:r w:rsidRPr="00AE692F">
        <w:rPr>
          <w:color w:val="000000" w:themeColor="text1"/>
          <w:sz w:val="28"/>
          <w:szCs w:val="28"/>
        </w:rPr>
        <w:softHyphen/>
        <w:t>проверяемых орфограмм может эффектив</w:t>
      </w:r>
      <w:r w:rsidRPr="00AE692F">
        <w:rPr>
          <w:color w:val="000000" w:themeColor="text1"/>
          <w:sz w:val="28"/>
          <w:szCs w:val="28"/>
        </w:rPr>
        <w:softHyphen/>
        <w:t>но решаться при использовании мнемони</w:t>
      </w:r>
      <w:r w:rsidRPr="00AE692F">
        <w:rPr>
          <w:color w:val="000000" w:themeColor="text1"/>
          <w:sz w:val="28"/>
          <w:szCs w:val="28"/>
        </w:rPr>
        <w:softHyphen/>
        <w:t>ческих приемов.</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Мнемоника, мнемотехника - системы различных приемов, облегчающих запоминание и увели</w:t>
      </w:r>
      <w:r w:rsidRPr="00AE692F">
        <w:rPr>
          <w:color w:val="000000" w:themeColor="text1"/>
          <w:sz w:val="28"/>
          <w:szCs w:val="28"/>
        </w:rPr>
        <w:softHyphen/>
        <w:t>чивающих объем памяти путем образования дополнительных ассоциаций.</w:t>
      </w:r>
    </w:p>
    <w:p w:rsidR="00B00FF8" w:rsidRPr="00AE692F" w:rsidRDefault="00B00FF8" w:rsidP="001B0D99">
      <w:pPr>
        <w:pStyle w:val="a7"/>
        <w:spacing w:before="100" w:beforeAutospacing="1" w:after="100" w:afterAutospacing="1"/>
        <w:jc w:val="both"/>
        <w:rPr>
          <w:i/>
          <w:color w:val="000000" w:themeColor="text1"/>
          <w:sz w:val="28"/>
          <w:szCs w:val="28"/>
        </w:rPr>
      </w:pPr>
      <w:r w:rsidRPr="00AE692F">
        <w:rPr>
          <w:color w:val="000000" w:themeColor="text1"/>
          <w:sz w:val="28"/>
          <w:szCs w:val="28"/>
        </w:rPr>
        <w:t>Психологами И. Митюхиным, и. Рыб</w:t>
      </w:r>
      <w:r w:rsidRPr="00AE692F">
        <w:rPr>
          <w:color w:val="000000" w:themeColor="text1"/>
          <w:sz w:val="28"/>
          <w:szCs w:val="28"/>
        </w:rPr>
        <w:softHyphen/>
        <w:t xml:space="preserve">никовой  выделены наиболее эффективные методы организации мнемонической деятельности детей младшего школьного возраста при  усвоении слов с  непроверяемыми орфограммами: </w:t>
      </w:r>
      <w:r w:rsidRPr="00AE692F">
        <w:rPr>
          <w:i/>
          <w:color w:val="000000" w:themeColor="text1"/>
          <w:sz w:val="28"/>
          <w:szCs w:val="28"/>
        </w:rPr>
        <w:t xml:space="preserve">метод </w:t>
      </w:r>
      <w:proofErr w:type="spellStart"/>
      <w:r w:rsidRPr="00AE692F">
        <w:rPr>
          <w:i/>
          <w:color w:val="000000" w:themeColor="text1"/>
          <w:sz w:val="28"/>
          <w:szCs w:val="28"/>
        </w:rPr>
        <w:t>г</w:t>
      </w:r>
      <w:proofErr w:type="gramStart"/>
      <w:r w:rsidRPr="00AE692F">
        <w:rPr>
          <w:i/>
          <w:color w:val="000000" w:themeColor="text1"/>
          <w:sz w:val="28"/>
          <w:szCs w:val="28"/>
        </w:rPr>
        <w:t>p</w:t>
      </w:r>
      <w:proofErr w:type="gramEnd"/>
      <w:r w:rsidRPr="00AE692F">
        <w:rPr>
          <w:i/>
          <w:color w:val="000000" w:themeColor="text1"/>
          <w:sz w:val="28"/>
          <w:szCs w:val="28"/>
        </w:rPr>
        <w:t>афических</w:t>
      </w:r>
      <w:proofErr w:type="spellEnd"/>
      <w:r w:rsidRPr="00AE692F">
        <w:rPr>
          <w:i/>
          <w:color w:val="000000" w:themeColor="text1"/>
          <w:sz w:val="28"/>
          <w:szCs w:val="28"/>
        </w:rPr>
        <w:t xml:space="preserve"> ассоци</w:t>
      </w:r>
      <w:r w:rsidRPr="00AE692F">
        <w:rPr>
          <w:i/>
          <w:color w:val="000000" w:themeColor="text1"/>
          <w:sz w:val="28"/>
          <w:szCs w:val="28"/>
        </w:rPr>
        <w:softHyphen/>
        <w:t>аций, метод звуковых (фонетических) ассо</w:t>
      </w:r>
      <w:r w:rsidRPr="00AE692F">
        <w:rPr>
          <w:i/>
          <w:color w:val="000000" w:themeColor="text1"/>
          <w:sz w:val="28"/>
          <w:szCs w:val="28"/>
        </w:rPr>
        <w:softHyphen/>
        <w:t>циаций, комбинированный метод.</w:t>
      </w:r>
    </w:p>
    <w:p w:rsidR="00B00FF8" w:rsidRPr="00AE692F" w:rsidRDefault="00B00FF8" w:rsidP="001B0D99">
      <w:pPr>
        <w:pStyle w:val="a7"/>
        <w:spacing w:before="100" w:beforeAutospacing="1" w:after="100" w:afterAutospacing="1"/>
        <w:jc w:val="both"/>
        <w:rPr>
          <w:i/>
          <w:color w:val="000000" w:themeColor="text1"/>
          <w:sz w:val="28"/>
          <w:szCs w:val="28"/>
        </w:rPr>
      </w:pPr>
      <w:r w:rsidRPr="00AE692F">
        <w:rPr>
          <w:color w:val="000000" w:themeColor="text1"/>
          <w:sz w:val="28"/>
          <w:szCs w:val="28"/>
        </w:rPr>
        <w:t xml:space="preserve">При применении метода </w:t>
      </w:r>
      <w:r w:rsidRPr="00AE692F">
        <w:rPr>
          <w:i/>
          <w:color w:val="000000" w:themeColor="text1"/>
          <w:sz w:val="28"/>
          <w:szCs w:val="28"/>
        </w:rPr>
        <w:t>графических ассоциаций</w:t>
      </w:r>
      <w:r w:rsidRPr="00AE692F">
        <w:rPr>
          <w:color w:val="000000" w:themeColor="text1"/>
          <w:sz w:val="28"/>
          <w:szCs w:val="28"/>
        </w:rPr>
        <w:t xml:space="preserve"> составляется рисунок, обозна</w:t>
      </w:r>
      <w:r w:rsidRPr="00AE692F">
        <w:rPr>
          <w:color w:val="000000" w:themeColor="text1"/>
          <w:sz w:val="28"/>
          <w:szCs w:val="28"/>
        </w:rPr>
        <w:softHyphen/>
        <w:t xml:space="preserve">чающий само слово, и обыгрывается в нем запоминаемая буква. В нём должна быть чётко выражена запоминаемая буква. </w:t>
      </w:r>
      <w:proofErr w:type="spellStart"/>
      <w:r w:rsidRPr="00AE692F">
        <w:rPr>
          <w:color w:val="000000" w:themeColor="text1"/>
          <w:sz w:val="28"/>
          <w:szCs w:val="28"/>
        </w:rPr>
        <w:t>Самостоятельн</w:t>
      </w:r>
      <w:proofErr w:type="gramStart"/>
      <w:r w:rsidRPr="00AE692F">
        <w:rPr>
          <w:color w:val="000000" w:themeColor="text1"/>
          <w:sz w:val="28"/>
          <w:szCs w:val="28"/>
        </w:rPr>
        <w:t>oe</w:t>
      </w:r>
      <w:proofErr w:type="spellEnd"/>
      <w:proofErr w:type="gramEnd"/>
      <w:r w:rsidRPr="00AE692F">
        <w:rPr>
          <w:color w:val="000000" w:themeColor="text1"/>
          <w:sz w:val="28"/>
          <w:szCs w:val="28"/>
        </w:rPr>
        <w:t xml:space="preserve"> </w:t>
      </w:r>
      <w:r w:rsidRPr="00AE692F">
        <w:rPr>
          <w:color w:val="000000" w:themeColor="text1"/>
          <w:sz w:val="28"/>
          <w:szCs w:val="28"/>
        </w:rPr>
        <w:lastRenderedPageBreak/>
        <w:t>придумывание детьми таких рисунков способствует развитию у них фантазии и образного мышления.</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Метод </w:t>
      </w:r>
      <w:r w:rsidRPr="00AE692F">
        <w:rPr>
          <w:i/>
          <w:color w:val="000000" w:themeColor="text1"/>
          <w:sz w:val="28"/>
          <w:szCs w:val="28"/>
        </w:rPr>
        <w:t>звуковых ассоциаций</w:t>
      </w:r>
      <w:r w:rsidRPr="00AE692F">
        <w:rPr>
          <w:color w:val="000000" w:themeColor="text1"/>
          <w:sz w:val="28"/>
          <w:szCs w:val="28"/>
        </w:rPr>
        <w:t xml:space="preserve"> предпочти</w:t>
      </w:r>
      <w:r w:rsidRPr="00AE692F">
        <w:rPr>
          <w:color w:val="000000" w:themeColor="text1"/>
          <w:sz w:val="28"/>
          <w:szCs w:val="28"/>
        </w:rPr>
        <w:softHyphen/>
        <w:t>телен в тех случаях, когда фраза из созву</w:t>
      </w:r>
      <w:r w:rsidRPr="00AE692F">
        <w:rPr>
          <w:color w:val="000000" w:themeColor="text1"/>
          <w:sz w:val="28"/>
          <w:szCs w:val="28"/>
        </w:rPr>
        <w:softHyphen/>
        <w:t>чия и слова из орфографического словаря особенно удачны:</w:t>
      </w:r>
    </w:p>
    <w:p w:rsidR="00AE692F"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 </w:t>
      </w:r>
      <w:r w:rsidR="00AE692F" w:rsidRPr="00AE692F">
        <w:rPr>
          <w:color w:val="000000" w:themeColor="text1"/>
          <w:sz w:val="28"/>
          <w:szCs w:val="28"/>
        </w:rPr>
        <w:t>Трудные учить слова</w:t>
      </w:r>
    </w:p>
    <w:p w:rsidR="00AE692F" w:rsidRPr="00AE692F" w:rsidRDefault="00AE692F"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Помогает нам игра!</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Приеду завтра,</w:t>
      </w:r>
    </w:p>
    <w:p w:rsidR="00AE692F"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Привезу завтрак,</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На завтрак - рак,</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Кричи: «</w:t>
      </w:r>
      <w:proofErr w:type="spellStart"/>
      <w:proofErr w:type="gramStart"/>
      <w:r w:rsidRPr="00AE692F">
        <w:rPr>
          <w:color w:val="000000" w:themeColor="text1"/>
          <w:sz w:val="28"/>
          <w:szCs w:val="28"/>
        </w:rPr>
        <w:t>У</w:t>
      </w:r>
      <w:proofErr w:type="gramEnd"/>
      <w:r w:rsidRPr="00AE692F">
        <w:rPr>
          <w:color w:val="000000" w:themeColor="text1"/>
          <w:sz w:val="28"/>
          <w:szCs w:val="28"/>
        </w:rPr>
        <w:t>pa</w:t>
      </w:r>
      <w:proofErr w:type="spellEnd"/>
      <w:r w:rsidRPr="00AE692F">
        <w:rPr>
          <w:color w:val="000000" w:themeColor="text1"/>
          <w:sz w:val="28"/>
          <w:szCs w:val="28"/>
        </w:rPr>
        <w:t>!»</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Придуманная фраза и хорошо звучит, и </w:t>
      </w:r>
      <w:proofErr w:type="spellStart"/>
      <w:r w:rsidRPr="00AE692F">
        <w:rPr>
          <w:color w:val="000000" w:themeColor="text1"/>
          <w:sz w:val="28"/>
          <w:szCs w:val="28"/>
        </w:rPr>
        <w:t>л</w:t>
      </w:r>
      <w:proofErr w:type="gramStart"/>
      <w:r w:rsidRPr="00AE692F">
        <w:rPr>
          <w:color w:val="000000" w:themeColor="text1"/>
          <w:sz w:val="28"/>
          <w:szCs w:val="28"/>
        </w:rPr>
        <w:t>e</w:t>
      </w:r>
      <w:proofErr w:type="gramEnd"/>
      <w:r w:rsidRPr="00AE692F">
        <w:rPr>
          <w:color w:val="000000" w:themeColor="text1"/>
          <w:sz w:val="28"/>
          <w:szCs w:val="28"/>
        </w:rPr>
        <w:t>гкo</w:t>
      </w:r>
      <w:proofErr w:type="spellEnd"/>
      <w:r w:rsidRPr="00AE692F">
        <w:rPr>
          <w:color w:val="000000" w:themeColor="text1"/>
          <w:sz w:val="28"/>
          <w:szCs w:val="28"/>
        </w:rPr>
        <w:t xml:space="preserve"> представляется.</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Комбинированный метод - это </w:t>
      </w:r>
      <w:proofErr w:type="spellStart"/>
      <w:r w:rsidRPr="00AE692F">
        <w:rPr>
          <w:color w:val="000000" w:themeColor="text1"/>
          <w:sz w:val="28"/>
          <w:szCs w:val="28"/>
        </w:rPr>
        <w:t>исполь</w:t>
      </w:r>
      <w:r w:rsidRPr="00AE692F">
        <w:rPr>
          <w:color w:val="000000" w:themeColor="text1"/>
          <w:sz w:val="28"/>
          <w:szCs w:val="28"/>
        </w:rPr>
        <w:softHyphen/>
        <w:t>зовани</w:t>
      </w:r>
      <w:proofErr w:type="gramStart"/>
      <w:r w:rsidRPr="00AE692F">
        <w:rPr>
          <w:color w:val="000000" w:themeColor="text1"/>
          <w:sz w:val="28"/>
          <w:szCs w:val="28"/>
        </w:rPr>
        <w:t>e</w:t>
      </w:r>
      <w:proofErr w:type="spellEnd"/>
      <w:proofErr w:type="gramEnd"/>
      <w:r w:rsidRPr="00AE692F">
        <w:rPr>
          <w:color w:val="000000" w:themeColor="text1"/>
          <w:sz w:val="28"/>
          <w:szCs w:val="28"/>
        </w:rPr>
        <w:t xml:space="preserve"> при запоминании слова из орфогр</w:t>
      </w:r>
      <w:r w:rsidRPr="00AE692F">
        <w:rPr>
          <w:color w:val="000000" w:themeColor="text1"/>
          <w:sz w:val="28"/>
          <w:szCs w:val="28"/>
        </w:rPr>
        <w:softHyphen/>
        <w:t>афического словаря и графических, и звуковых ассоциаций одновременно.</w:t>
      </w:r>
    </w:p>
    <w:p w:rsidR="00B00FF8" w:rsidRPr="00AE692F" w:rsidRDefault="00AE692F" w:rsidP="001B0D99">
      <w:pPr>
        <w:spacing w:after="0" w:line="240" w:lineRule="auto"/>
        <w:ind w:firstLine="709"/>
        <w:jc w:val="both"/>
        <w:rPr>
          <w:rFonts w:ascii="Times New Roman" w:eastAsia="Calibri" w:hAnsi="Times New Roman" w:cs="Times New Roman"/>
          <w:color w:val="000000" w:themeColor="text1"/>
          <w:sz w:val="28"/>
          <w:szCs w:val="28"/>
          <w:lang w:eastAsia="ru-RU"/>
        </w:rPr>
      </w:pPr>
      <w:r w:rsidRPr="00AE692F">
        <w:rPr>
          <w:rFonts w:ascii="Times New Roman" w:eastAsia="Calibri" w:hAnsi="Times New Roman" w:cs="Times New Roman"/>
          <w:color w:val="000000" w:themeColor="text1"/>
          <w:sz w:val="28"/>
          <w:szCs w:val="28"/>
          <w:lang w:eastAsia="ru-RU"/>
        </w:rPr>
        <w:t>Приведу пример работы над конкретным словом (</w:t>
      </w:r>
      <w:r w:rsidR="00B00FF8" w:rsidRPr="00AE692F">
        <w:rPr>
          <w:rFonts w:ascii="Times New Roman" w:hAnsi="Times New Roman" w:cs="Times New Roman"/>
          <w:color w:val="000000" w:themeColor="text1"/>
          <w:sz w:val="28"/>
          <w:szCs w:val="28"/>
        </w:rPr>
        <w:t>петух</w:t>
      </w:r>
      <w:r w:rsidRPr="00AE692F">
        <w:rPr>
          <w:rFonts w:ascii="Times New Roman" w:hAnsi="Times New Roman" w:cs="Times New Roman"/>
          <w:color w:val="000000" w:themeColor="text1"/>
          <w:sz w:val="28"/>
          <w:szCs w:val="28"/>
        </w:rPr>
        <w:t>)</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1. Предлагается загадка: «</w:t>
      </w:r>
      <w:proofErr w:type="spellStart"/>
      <w:r w:rsidRPr="00AE692F">
        <w:rPr>
          <w:color w:val="000000" w:themeColor="text1"/>
          <w:sz w:val="28"/>
          <w:szCs w:val="28"/>
        </w:rPr>
        <w:t>Ha</w:t>
      </w:r>
      <w:proofErr w:type="spellEnd"/>
      <w:r w:rsidRPr="00AE692F">
        <w:rPr>
          <w:color w:val="000000" w:themeColor="text1"/>
          <w:sz w:val="28"/>
          <w:szCs w:val="28"/>
        </w:rPr>
        <w:t xml:space="preserve"> </w:t>
      </w:r>
      <w:proofErr w:type="gramStart"/>
      <w:r w:rsidRPr="00AE692F">
        <w:rPr>
          <w:color w:val="000000" w:themeColor="text1"/>
          <w:sz w:val="28"/>
          <w:szCs w:val="28"/>
        </w:rPr>
        <w:t>заборе</w:t>
      </w:r>
      <w:proofErr w:type="gramEnd"/>
      <w:r w:rsidRPr="00AE692F">
        <w:rPr>
          <w:color w:val="000000" w:themeColor="text1"/>
          <w:sz w:val="28"/>
          <w:szCs w:val="28"/>
        </w:rPr>
        <w:t xml:space="preserve"> си</w:t>
      </w:r>
      <w:r w:rsidRPr="00AE692F">
        <w:rPr>
          <w:color w:val="000000" w:themeColor="text1"/>
          <w:sz w:val="28"/>
          <w:szCs w:val="28"/>
        </w:rPr>
        <w:softHyphen/>
        <w:t>дит утром рано голосит, просыпаться всем велит». Ученики называют отгадку.</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2. Учащиеся проговаривают слово петух </w:t>
      </w:r>
      <w:r w:rsidRPr="00AE692F">
        <w:rPr>
          <w:color w:val="000000" w:themeColor="text1"/>
          <w:sz w:val="28"/>
          <w:szCs w:val="28"/>
        </w:rPr>
        <w:softHyphen/>
      </w:r>
      <w:proofErr w:type="spellStart"/>
      <w:r w:rsidRPr="00AE692F">
        <w:rPr>
          <w:color w:val="000000" w:themeColor="text1"/>
          <w:sz w:val="28"/>
          <w:szCs w:val="28"/>
        </w:rPr>
        <w:t>орфоэпически</w:t>
      </w:r>
      <w:proofErr w:type="spellEnd"/>
      <w:r w:rsidRPr="00AE692F">
        <w:rPr>
          <w:color w:val="000000" w:themeColor="text1"/>
          <w:sz w:val="28"/>
          <w:szCs w:val="28"/>
        </w:rPr>
        <w:t>, определяют ударный и безударный слоги.</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З. Перед учащимися ставится задача: «B тетрадь самостоятельно записать слово, пропустив орфограмму (опасное место)».</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4. Далее предлагается прослушать эти</w:t>
      </w:r>
      <w:r w:rsidRPr="00AE692F">
        <w:rPr>
          <w:color w:val="000000" w:themeColor="text1"/>
          <w:sz w:val="28"/>
          <w:szCs w:val="28"/>
        </w:rPr>
        <w:softHyphen/>
        <w:t>мологическую справку как дополнительное средство к мнемоническим приемам: «</w:t>
      </w:r>
      <w:proofErr w:type="spellStart"/>
      <w:r w:rsidRPr="00AE692F">
        <w:rPr>
          <w:color w:val="000000" w:themeColor="text1"/>
          <w:sz w:val="28"/>
          <w:szCs w:val="28"/>
        </w:rPr>
        <w:t>Bce</w:t>
      </w:r>
      <w:proofErr w:type="spellEnd"/>
      <w:r w:rsidRPr="00AE692F">
        <w:rPr>
          <w:color w:val="000000" w:themeColor="text1"/>
          <w:sz w:val="28"/>
          <w:szCs w:val="28"/>
        </w:rPr>
        <w:t xml:space="preserve"> знают петуха, непременного персонажа многих сказок и басен, поговорок и загадок. Славится петух важностью походки и задиристостью характера.</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 xml:space="preserve">Петух – своеобразные поющие часы. За способность громко и звонко </w:t>
      </w:r>
      <w:proofErr w:type="gramStart"/>
      <w:r w:rsidRPr="00AE692F">
        <w:rPr>
          <w:color w:val="000000" w:themeColor="text1"/>
          <w:sz w:val="28"/>
          <w:szCs w:val="28"/>
        </w:rPr>
        <w:t>петь</w:t>
      </w:r>
      <w:proofErr w:type="gramEnd"/>
      <w:r w:rsidRPr="00AE692F">
        <w:rPr>
          <w:color w:val="000000" w:themeColor="text1"/>
          <w:sz w:val="28"/>
          <w:szCs w:val="28"/>
        </w:rPr>
        <w:t xml:space="preserve"> и прозвали петуха петухом…».</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Этимологическая справка как дополни</w:t>
      </w:r>
      <w:r w:rsidRPr="00AE692F">
        <w:rPr>
          <w:color w:val="000000" w:themeColor="text1"/>
          <w:sz w:val="28"/>
          <w:szCs w:val="28"/>
        </w:rPr>
        <w:softHyphen/>
        <w:t xml:space="preserve">тельное средство к мнемоническим приемам способствует эффективному запоминанию </w:t>
      </w:r>
      <w:r w:rsidRPr="00AE692F">
        <w:rPr>
          <w:color w:val="000000" w:themeColor="text1"/>
          <w:sz w:val="28"/>
          <w:szCs w:val="28"/>
        </w:rPr>
        <w:softHyphen/>
        <w:t>орфографического облика слова.</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lastRenderedPageBreak/>
        <w:t>5. Правильность ответа предлагается проверить по орфографическому словарю.</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6. Проговаривание слова петух орфографически.</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7.Вставка в «окошко» нужной буквы: е.</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8. Повторное орфографическое чтение слова и самостоятельная запись нового слова учениками.</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9. Для закрепления написания слова используется мнемонический приём:</w:t>
      </w:r>
    </w:p>
    <w:p w:rsidR="0074635B" w:rsidRDefault="0074635B" w:rsidP="001B0D99">
      <w:pPr>
        <w:pStyle w:val="a7"/>
        <w:spacing w:before="100" w:beforeAutospacing="1" w:after="100" w:afterAutospacing="1"/>
        <w:ind w:left="720"/>
        <w:jc w:val="both"/>
        <w:rPr>
          <w:color w:val="000000" w:themeColor="text1"/>
          <w:sz w:val="28"/>
          <w:szCs w:val="28"/>
        </w:rPr>
        <w:sectPr w:rsidR="0074635B" w:rsidSect="00AE42B9">
          <w:footerReference w:type="default" r:id="rId9"/>
          <w:pgSz w:w="11906" w:h="16838"/>
          <w:pgMar w:top="1134" w:right="850" w:bottom="1134" w:left="1701" w:header="708" w:footer="708" w:gutter="0"/>
          <w:cols w:space="708"/>
          <w:docGrid w:linePitch="360"/>
        </w:sectPr>
      </w:pPr>
    </w:p>
    <w:p w:rsidR="00B00FF8" w:rsidRPr="00AE692F" w:rsidRDefault="00B00FF8" w:rsidP="001B0D99">
      <w:pPr>
        <w:pStyle w:val="a7"/>
        <w:spacing w:before="100" w:beforeAutospacing="1" w:after="100" w:afterAutospacing="1"/>
        <w:ind w:left="720"/>
        <w:jc w:val="both"/>
        <w:rPr>
          <w:color w:val="000000" w:themeColor="text1"/>
          <w:sz w:val="28"/>
          <w:szCs w:val="28"/>
        </w:rPr>
      </w:pPr>
      <w:r w:rsidRPr="00AE692F">
        <w:rPr>
          <w:color w:val="000000" w:themeColor="text1"/>
          <w:sz w:val="28"/>
          <w:szCs w:val="28"/>
        </w:rPr>
        <w:lastRenderedPageBreak/>
        <w:t>Петуха спросили дети:</w:t>
      </w:r>
    </w:p>
    <w:p w:rsidR="00B00FF8" w:rsidRPr="00AE692F" w:rsidRDefault="00B00FF8" w:rsidP="001B0D99">
      <w:pPr>
        <w:pStyle w:val="a7"/>
        <w:spacing w:before="100" w:beforeAutospacing="1" w:after="100" w:afterAutospacing="1"/>
        <w:ind w:left="720"/>
        <w:jc w:val="both"/>
        <w:rPr>
          <w:color w:val="000000" w:themeColor="text1"/>
          <w:sz w:val="28"/>
          <w:szCs w:val="28"/>
        </w:rPr>
      </w:pPr>
      <w:r w:rsidRPr="00AE692F">
        <w:rPr>
          <w:color w:val="000000" w:themeColor="text1"/>
          <w:sz w:val="28"/>
          <w:szCs w:val="28"/>
        </w:rPr>
        <w:t>«Отчего зовут вас Петей?»</w:t>
      </w:r>
    </w:p>
    <w:p w:rsidR="00B00FF8" w:rsidRPr="00AE692F" w:rsidRDefault="00B00FF8" w:rsidP="001B0D99">
      <w:pPr>
        <w:pStyle w:val="a7"/>
        <w:spacing w:before="100" w:beforeAutospacing="1" w:after="100" w:afterAutospacing="1"/>
        <w:ind w:left="720"/>
        <w:jc w:val="both"/>
        <w:rPr>
          <w:color w:val="000000" w:themeColor="text1"/>
          <w:sz w:val="28"/>
          <w:szCs w:val="28"/>
        </w:rPr>
      </w:pPr>
      <w:r w:rsidRPr="00AE692F">
        <w:rPr>
          <w:color w:val="000000" w:themeColor="text1"/>
          <w:sz w:val="28"/>
          <w:szCs w:val="28"/>
        </w:rPr>
        <w:lastRenderedPageBreak/>
        <w:t>Петушок ответил детям:</w:t>
      </w:r>
    </w:p>
    <w:p w:rsidR="00B00FF8" w:rsidRPr="00AE692F" w:rsidRDefault="00B00FF8" w:rsidP="001B0D99">
      <w:pPr>
        <w:pStyle w:val="a7"/>
        <w:spacing w:before="100" w:beforeAutospacing="1" w:after="100" w:afterAutospacing="1"/>
        <w:ind w:left="720"/>
        <w:jc w:val="both"/>
        <w:rPr>
          <w:color w:val="000000" w:themeColor="text1"/>
          <w:sz w:val="28"/>
          <w:szCs w:val="28"/>
        </w:rPr>
      </w:pPr>
      <w:r w:rsidRPr="00AE692F">
        <w:rPr>
          <w:color w:val="000000" w:themeColor="text1"/>
          <w:sz w:val="28"/>
          <w:szCs w:val="28"/>
        </w:rPr>
        <w:t>«Хорошо умею петь я!»</w:t>
      </w:r>
    </w:p>
    <w:p w:rsidR="0074635B" w:rsidRDefault="0074635B" w:rsidP="001B0D99">
      <w:pPr>
        <w:pStyle w:val="a7"/>
        <w:spacing w:before="100" w:beforeAutospacing="1" w:after="100" w:afterAutospacing="1"/>
        <w:jc w:val="both"/>
        <w:rPr>
          <w:color w:val="000000" w:themeColor="text1"/>
          <w:sz w:val="28"/>
          <w:szCs w:val="28"/>
        </w:rPr>
        <w:sectPr w:rsidR="0074635B" w:rsidSect="0074635B">
          <w:type w:val="continuous"/>
          <w:pgSz w:w="11906" w:h="16838"/>
          <w:pgMar w:top="1134" w:right="850" w:bottom="1134" w:left="1701" w:header="708" w:footer="708" w:gutter="0"/>
          <w:cols w:num="2" w:space="708"/>
          <w:docGrid w:linePitch="360"/>
        </w:sectPr>
      </w:pP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lastRenderedPageBreak/>
        <w:t>В процессе работы рождается детское творчество, ученики сами придумывают «подсказки –</w:t>
      </w:r>
      <w:r w:rsidR="00AE692F" w:rsidRPr="00AE692F">
        <w:rPr>
          <w:color w:val="000000" w:themeColor="text1"/>
          <w:sz w:val="28"/>
          <w:szCs w:val="28"/>
        </w:rPr>
        <w:t xml:space="preserve"> </w:t>
      </w:r>
      <w:proofErr w:type="spellStart"/>
      <w:r w:rsidR="00AE692F" w:rsidRPr="00AE692F">
        <w:rPr>
          <w:color w:val="000000" w:themeColor="text1"/>
          <w:sz w:val="28"/>
          <w:szCs w:val="28"/>
        </w:rPr>
        <w:t>запоминалки</w:t>
      </w:r>
      <w:proofErr w:type="spellEnd"/>
      <w:r w:rsidR="00AE692F" w:rsidRPr="00AE692F">
        <w:rPr>
          <w:color w:val="000000" w:themeColor="text1"/>
          <w:sz w:val="28"/>
          <w:szCs w:val="28"/>
        </w:rPr>
        <w:t xml:space="preserve">» и записывают их в </w:t>
      </w:r>
      <w:r w:rsidRPr="00AE692F">
        <w:rPr>
          <w:color w:val="000000" w:themeColor="text1"/>
          <w:sz w:val="28"/>
          <w:szCs w:val="28"/>
        </w:rPr>
        <w:t>индивидуальные словарики.</w:t>
      </w:r>
    </w:p>
    <w:p w:rsidR="00B00FF8" w:rsidRPr="00AE692F" w:rsidRDefault="00B00FF8" w:rsidP="001B0D99">
      <w:pPr>
        <w:pStyle w:val="a7"/>
        <w:spacing w:before="100" w:beforeAutospacing="1" w:after="100" w:afterAutospacing="1"/>
        <w:jc w:val="both"/>
        <w:rPr>
          <w:color w:val="000000" w:themeColor="text1"/>
          <w:sz w:val="28"/>
          <w:szCs w:val="28"/>
        </w:rPr>
      </w:pPr>
      <w:r w:rsidRPr="00AE692F">
        <w:rPr>
          <w:color w:val="000000" w:themeColor="text1"/>
          <w:sz w:val="28"/>
          <w:szCs w:val="28"/>
        </w:rPr>
        <w:t>Итак, если использовать в обучении де</w:t>
      </w:r>
      <w:r w:rsidRPr="00AE692F">
        <w:rPr>
          <w:color w:val="000000" w:themeColor="text1"/>
          <w:sz w:val="28"/>
          <w:szCs w:val="28"/>
        </w:rPr>
        <w:softHyphen/>
        <w:t>тей младшего школьного возраста мнемо</w:t>
      </w:r>
      <w:r w:rsidRPr="00AE692F">
        <w:rPr>
          <w:color w:val="000000" w:themeColor="text1"/>
          <w:sz w:val="28"/>
          <w:szCs w:val="28"/>
        </w:rPr>
        <w:softHyphen/>
        <w:t>нические приемы, способствующие форми</w:t>
      </w:r>
      <w:r w:rsidRPr="00AE692F">
        <w:rPr>
          <w:color w:val="000000" w:themeColor="text1"/>
          <w:sz w:val="28"/>
          <w:szCs w:val="28"/>
        </w:rPr>
        <w:softHyphen/>
        <w:t>рованию навыка правописания непроверяе</w:t>
      </w:r>
      <w:r w:rsidRPr="00AE692F">
        <w:rPr>
          <w:color w:val="000000" w:themeColor="text1"/>
          <w:sz w:val="28"/>
          <w:szCs w:val="28"/>
        </w:rPr>
        <w:softHyphen/>
        <w:t xml:space="preserve">мых орфограмм, то результативность </w:t>
      </w:r>
      <w:proofErr w:type="spellStart"/>
      <w:proofErr w:type="gramStart"/>
      <w:r w:rsidRPr="00AE692F">
        <w:rPr>
          <w:color w:val="000000" w:themeColor="text1"/>
          <w:sz w:val="28"/>
          <w:szCs w:val="28"/>
        </w:rPr>
        <w:t>p</w:t>
      </w:r>
      <w:proofErr w:type="gramEnd"/>
      <w:r w:rsidRPr="00AE692F">
        <w:rPr>
          <w:color w:val="000000" w:themeColor="text1"/>
          <w:sz w:val="28"/>
          <w:szCs w:val="28"/>
        </w:rPr>
        <w:t>аботы</w:t>
      </w:r>
      <w:proofErr w:type="spellEnd"/>
      <w:r w:rsidRPr="00AE692F">
        <w:rPr>
          <w:color w:val="000000" w:themeColor="text1"/>
          <w:sz w:val="28"/>
          <w:szCs w:val="28"/>
        </w:rPr>
        <w:t xml:space="preserve"> значительно повысится.</w:t>
      </w:r>
    </w:p>
    <w:p w:rsidR="00B00FF8" w:rsidRPr="00AE692F" w:rsidRDefault="00722417" w:rsidP="001B0D9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xml:space="preserve">Зерно успеха заключено в том, что мнемонический прием не оставляет школьников безучастными, равнодушными, другими словами, делает заинтересованными. Ведь хорошо известно, знания, усвоенные без интереса, не становятся активным достоянием человека, а ложатся мертвым, застывшим грузом, не пригодным к применению. </w:t>
      </w:r>
      <w:r w:rsidRPr="00AE692F">
        <w:rPr>
          <w:rFonts w:ascii="Times New Roman" w:hAnsi="Times New Roman" w:cs="Times New Roman"/>
          <w:color w:val="000000" w:themeColor="text1"/>
          <w:sz w:val="28"/>
          <w:szCs w:val="28"/>
          <w:shd w:val="clear" w:color="auto" w:fill="FFFFFF"/>
        </w:rPr>
        <w:t>Использование  мнемотехники ни в коем случае не призвано заменить самый известный и широко популярный метод в развитии и укреплении памяти — традиционное заучивание текстов наизусть. Однако с задачей помочь сделать процесс запоминания более простым, интересным и "вкусным" мнемоника справляется просто великолепно.</w:t>
      </w:r>
    </w:p>
    <w:p w:rsidR="005E4BBE" w:rsidRPr="00AE692F" w:rsidRDefault="00B9705C" w:rsidP="001B0D99">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Calibri" w:hAnsi="Times New Roman" w:cs="Times New Roman"/>
          <w:color w:val="000000" w:themeColor="text1"/>
          <w:sz w:val="28"/>
          <w:szCs w:val="28"/>
          <w:lang w:eastAsia="ru-RU"/>
        </w:rPr>
        <w:t xml:space="preserve">Если ребенок привыкнет при приготовлении уроков пользоваться приемами активной умственной обработки учебного материала, специальные усилия по запоминанию просто не понадобятся. </w:t>
      </w:r>
      <w:r w:rsidR="00CB156C" w:rsidRPr="00AE692F">
        <w:rPr>
          <w:rFonts w:ascii="Times New Roman" w:eastAsia="Times New Roman" w:hAnsi="Times New Roman" w:cs="Times New Roman"/>
          <w:color w:val="000000" w:themeColor="text1"/>
          <w:sz w:val="28"/>
          <w:szCs w:val="28"/>
          <w:lang w:eastAsia="ru-RU"/>
        </w:rPr>
        <w:t>У меня есть твердая уверенность в том, что мнемотехника способна не только вызвать у ребят интере</w:t>
      </w:r>
      <w:r w:rsidR="00AE692F" w:rsidRPr="00AE692F">
        <w:rPr>
          <w:rFonts w:ascii="Times New Roman" w:eastAsia="Times New Roman" w:hAnsi="Times New Roman" w:cs="Times New Roman"/>
          <w:color w:val="000000" w:themeColor="text1"/>
          <w:sz w:val="28"/>
          <w:szCs w:val="28"/>
          <w:lang w:eastAsia="ru-RU"/>
        </w:rPr>
        <w:t xml:space="preserve">с, но и своими «ненаучными», </w:t>
      </w:r>
      <w:r w:rsidR="00CB156C" w:rsidRPr="00AE692F">
        <w:rPr>
          <w:rFonts w:ascii="Times New Roman" w:eastAsia="Times New Roman" w:hAnsi="Times New Roman" w:cs="Times New Roman"/>
          <w:color w:val="000000" w:themeColor="text1"/>
          <w:sz w:val="28"/>
          <w:szCs w:val="28"/>
          <w:lang w:eastAsia="ru-RU"/>
        </w:rPr>
        <w:t xml:space="preserve"> упрощенными способами пода</w:t>
      </w:r>
      <w:r w:rsidR="00AE692F" w:rsidRPr="00AE692F">
        <w:rPr>
          <w:rFonts w:ascii="Times New Roman" w:eastAsia="Times New Roman" w:hAnsi="Times New Roman" w:cs="Times New Roman"/>
          <w:color w:val="000000" w:themeColor="text1"/>
          <w:sz w:val="28"/>
          <w:szCs w:val="28"/>
          <w:lang w:eastAsia="ru-RU"/>
        </w:rPr>
        <w:t>чи нового материала</w:t>
      </w:r>
      <w:r w:rsidR="00CB156C" w:rsidRPr="00AE692F">
        <w:rPr>
          <w:rFonts w:ascii="Times New Roman" w:eastAsia="Times New Roman" w:hAnsi="Times New Roman" w:cs="Times New Roman"/>
          <w:color w:val="000000" w:themeColor="text1"/>
          <w:sz w:val="28"/>
          <w:szCs w:val="28"/>
          <w:lang w:eastAsia="ru-RU"/>
        </w:rPr>
        <w:t>, непроизвольно, исподволь заставляет школьников понимать суть правила и, как следствие, облегчает применение его на практике.</w:t>
      </w:r>
      <w:r w:rsidR="005E4BBE" w:rsidRPr="00AE692F">
        <w:rPr>
          <w:rFonts w:ascii="Times New Roman" w:eastAsia="Times New Roman" w:hAnsi="Times New Roman" w:cs="Times New Roman"/>
          <w:color w:val="000000" w:themeColor="text1"/>
          <w:sz w:val="28"/>
          <w:szCs w:val="28"/>
          <w:lang w:eastAsia="ru-RU"/>
        </w:rPr>
        <w:br/>
      </w:r>
    </w:p>
    <w:p w:rsidR="009676BE" w:rsidRDefault="009676BE" w:rsidP="001B0D99">
      <w:pPr>
        <w:shd w:val="clear" w:color="auto" w:fill="FFFFFF"/>
        <w:spacing w:after="109" w:line="240" w:lineRule="auto"/>
        <w:jc w:val="both"/>
        <w:rPr>
          <w:rFonts w:ascii="Times New Roman" w:eastAsia="Times New Roman" w:hAnsi="Times New Roman" w:cs="Times New Roman"/>
          <w:b/>
          <w:color w:val="000000" w:themeColor="text1"/>
          <w:sz w:val="28"/>
          <w:szCs w:val="28"/>
          <w:lang w:eastAsia="ru-RU"/>
        </w:rPr>
      </w:pPr>
    </w:p>
    <w:p w:rsidR="009676BE" w:rsidRDefault="009676BE" w:rsidP="001B0D99">
      <w:pPr>
        <w:shd w:val="clear" w:color="auto" w:fill="FFFFFF"/>
        <w:spacing w:after="109" w:line="240" w:lineRule="auto"/>
        <w:jc w:val="both"/>
        <w:rPr>
          <w:rFonts w:ascii="Times New Roman" w:eastAsia="Times New Roman" w:hAnsi="Times New Roman" w:cs="Times New Roman"/>
          <w:b/>
          <w:color w:val="000000" w:themeColor="text1"/>
          <w:sz w:val="28"/>
          <w:szCs w:val="28"/>
          <w:lang w:eastAsia="ru-RU"/>
        </w:rPr>
      </w:pPr>
    </w:p>
    <w:p w:rsidR="005E4BBE" w:rsidRPr="00AE692F" w:rsidRDefault="00CB694C" w:rsidP="005C75DF">
      <w:pPr>
        <w:shd w:val="clear" w:color="auto" w:fill="FFFFFF"/>
        <w:spacing w:after="109" w:line="240" w:lineRule="auto"/>
        <w:jc w:val="center"/>
        <w:rPr>
          <w:rFonts w:ascii="Times New Roman" w:eastAsia="Times New Roman" w:hAnsi="Times New Roman" w:cs="Times New Roman"/>
          <w:b/>
          <w:color w:val="000000" w:themeColor="text1"/>
          <w:sz w:val="28"/>
          <w:szCs w:val="28"/>
          <w:lang w:eastAsia="ru-RU"/>
        </w:rPr>
      </w:pPr>
      <w:r w:rsidRPr="00AE692F">
        <w:rPr>
          <w:rFonts w:ascii="Times New Roman" w:eastAsia="Times New Roman" w:hAnsi="Times New Roman" w:cs="Times New Roman"/>
          <w:b/>
          <w:color w:val="000000" w:themeColor="text1"/>
          <w:sz w:val="28"/>
          <w:szCs w:val="28"/>
          <w:lang w:eastAsia="ru-RU"/>
        </w:rPr>
        <w:t>Проектная деятельность  на уроках русского языка</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xml:space="preserve">Основной  тезис современного понимания </w:t>
      </w:r>
      <w:r w:rsidRPr="00AE692F">
        <w:rPr>
          <w:rFonts w:ascii="Times New Roman" w:eastAsia="Times New Roman" w:hAnsi="Times New Roman" w:cs="Times New Roman"/>
          <w:b/>
          <w:color w:val="000000" w:themeColor="text1"/>
          <w:sz w:val="28"/>
          <w:szCs w:val="28"/>
          <w:lang w:eastAsia="ru-RU"/>
        </w:rPr>
        <w:t>метода проектов</w:t>
      </w:r>
      <w:r w:rsidRPr="00AE692F">
        <w:rPr>
          <w:rFonts w:ascii="Times New Roman" w:eastAsia="Times New Roman" w:hAnsi="Times New Roman" w:cs="Times New Roman"/>
          <w:color w:val="000000" w:themeColor="text1"/>
          <w:sz w:val="28"/>
          <w:szCs w:val="28"/>
          <w:lang w:eastAsia="ru-RU"/>
        </w:rPr>
        <w:t xml:space="preserve">: «Все, что я познаю, я знаю, для чего это мне надо,  где и как я могу эти знания применить».  </w:t>
      </w:r>
    </w:p>
    <w:p w:rsidR="00F05906" w:rsidRPr="00AE692F" w:rsidRDefault="00CB694C" w:rsidP="001B0D99">
      <w:pPr>
        <w:pStyle w:val="a6"/>
        <w:jc w:val="both"/>
        <w:rPr>
          <w:color w:val="000000" w:themeColor="text1"/>
          <w:sz w:val="28"/>
          <w:szCs w:val="28"/>
        </w:rPr>
      </w:pPr>
      <w:r w:rsidRPr="00AE692F">
        <w:rPr>
          <w:color w:val="000000" w:themeColor="text1"/>
          <w:sz w:val="28"/>
          <w:szCs w:val="28"/>
        </w:rPr>
        <w:t>   </w:t>
      </w:r>
      <w:r w:rsidR="00F05906" w:rsidRPr="00AE692F">
        <w:rPr>
          <w:b/>
          <w:bCs/>
          <w:color w:val="000000" w:themeColor="text1"/>
          <w:sz w:val="28"/>
          <w:szCs w:val="28"/>
        </w:rPr>
        <w:t>Проектная деятельность</w:t>
      </w:r>
      <w:r w:rsidR="00F05906" w:rsidRPr="00AE692F">
        <w:rPr>
          <w:color w:val="000000" w:themeColor="text1"/>
          <w:sz w:val="28"/>
          <w:szCs w:val="28"/>
        </w:rPr>
        <w:t xml:space="preserve"> – один из лучших способов для совмещения современных информационных технологий, личностно-ориентированного обучения и самостоятельной работы учащихся. </w:t>
      </w:r>
    </w:p>
    <w:p w:rsidR="00F05906" w:rsidRPr="00AE692F" w:rsidRDefault="00F05906" w:rsidP="001B0D99">
      <w:pPr>
        <w:pStyle w:val="a6"/>
        <w:jc w:val="both"/>
        <w:rPr>
          <w:color w:val="000000" w:themeColor="text1"/>
          <w:sz w:val="28"/>
          <w:szCs w:val="28"/>
        </w:rPr>
      </w:pPr>
      <w:r w:rsidRPr="00AE692F">
        <w:rPr>
          <w:color w:val="000000" w:themeColor="text1"/>
          <w:sz w:val="28"/>
          <w:szCs w:val="28"/>
        </w:rPr>
        <w:t xml:space="preserve">Проектная деятельность обучающихся включает не только работу исследовательского характера, но и поиск, обработку данных по теоретической или практической проблеме, связанной с существующей реальностью. </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xml:space="preserve"> Проектная задача  - это задача,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и в ходе решения которой происходит качественное </w:t>
      </w:r>
      <w:proofErr w:type="spellStart"/>
      <w:r w:rsidRPr="00AE692F">
        <w:rPr>
          <w:rFonts w:ascii="Times New Roman" w:eastAsia="Times New Roman" w:hAnsi="Times New Roman" w:cs="Times New Roman"/>
          <w:color w:val="000000" w:themeColor="text1"/>
          <w:sz w:val="28"/>
          <w:szCs w:val="28"/>
          <w:lang w:eastAsia="ru-RU"/>
        </w:rPr>
        <w:t>самоизменение</w:t>
      </w:r>
      <w:proofErr w:type="spellEnd"/>
      <w:r w:rsidRPr="00AE692F">
        <w:rPr>
          <w:rFonts w:ascii="Times New Roman" w:eastAsia="Times New Roman" w:hAnsi="Times New Roman" w:cs="Times New Roman"/>
          <w:color w:val="000000" w:themeColor="text1"/>
          <w:sz w:val="28"/>
          <w:szCs w:val="28"/>
          <w:lang w:eastAsia="ru-RU"/>
        </w:rPr>
        <w:t xml:space="preserve"> группы детей. </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В ходе решения системы проектных задач у моих учеников формируются  способности:</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xml:space="preserve">Рефлексировать (видеть проблему; анализировать </w:t>
      </w:r>
      <w:proofErr w:type="gramStart"/>
      <w:r w:rsidRPr="00AE692F">
        <w:rPr>
          <w:rFonts w:ascii="Times New Roman" w:eastAsia="Times New Roman" w:hAnsi="Times New Roman" w:cs="Times New Roman"/>
          <w:color w:val="000000" w:themeColor="text1"/>
          <w:sz w:val="28"/>
          <w:szCs w:val="28"/>
          <w:lang w:eastAsia="ru-RU"/>
        </w:rPr>
        <w:t>сделанное</w:t>
      </w:r>
      <w:proofErr w:type="gramEnd"/>
      <w:r w:rsidRPr="00AE692F">
        <w:rPr>
          <w:rFonts w:ascii="Times New Roman" w:eastAsia="Times New Roman" w:hAnsi="Times New Roman" w:cs="Times New Roman"/>
          <w:color w:val="000000" w:themeColor="text1"/>
          <w:sz w:val="28"/>
          <w:szCs w:val="28"/>
          <w:lang w:eastAsia="ru-RU"/>
        </w:rPr>
        <w:t xml:space="preserve"> – почему получилось, почему не получилось; видеть трудности, ошибки);</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proofErr w:type="spellStart"/>
      <w:r w:rsidRPr="00AE692F">
        <w:rPr>
          <w:rFonts w:ascii="Times New Roman" w:eastAsia="Times New Roman" w:hAnsi="Times New Roman" w:cs="Times New Roman"/>
          <w:color w:val="000000" w:themeColor="text1"/>
          <w:sz w:val="28"/>
          <w:szCs w:val="28"/>
          <w:lang w:eastAsia="ru-RU"/>
        </w:rPr>
        <w:t>Целеполагать</w:t>
      </w:r>
      <w:proofErr w:type="spellEnd"/>
      <w:r w:rsidRPr="00AE692F">
        <w:rPr>
          <w:rFonts w:ascii="Times New Roman" w:eastAsia="Times New Roman" w:hAnsi="Times New Roman" w:cs="Times New Roman"/>
          <w:color w:val="000000" w:themeColor="text1"/>
          <w:sz w:val="28"/>
          <w:szCs w:val="28"/>
          <w:lang w:eastAsia="ru-RU"/>
        </w:rPr>
        <w:t xml:space="preserve"> (ставить и удерживать цель);</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Планировать (составлять план своей деятельности);</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Моделировать (представлять способ действия в виде схемы-модели, выделяя все существенное и главное);</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Проявлять инициативу при поиске способа решения задачи;</w:t>
      </w:r>
    </w:p>
    <w:p w:rsidR="00CB694C" w:rsidRPr="00AE692F" w:rsidRDefault="00CB694C" w:rsidP="001B0D99">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Вступать в коммуникацию (взаимодействовать при решении задачи, отстаивать свою позицию, принимать или аргументировано отклонять точки зрения других).</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В целом в проектной деятельности младших школьников выделятся следующие этапы, соответствующие структуре учебной деятельности:</w:t>
      </w:r>
    </w:p>
    <w:p w:rsidR="00CB694C" w:rsidRPr="00AE692F" w:rsidRDefault="00CB694C" w:rsidP="001B0D99">
      <w:pPr>
        <w:pStyle w:val="a8"/>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мотивационный (я  заявляю общий замысел, создаю положительный мотивационный настрой; ученики: обсуждают, предлагают собственные идеи);</w:t>
      </w:r>
    </w:p>
    <w:p w:rsidR="00CB694C" w:rsidRPr="00AE692F" w:rsidRDefault="00CB694C" w:rsidP="001B0D99">
      <w:pPr>
        <w:pStyle w:val="a8"/>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 xml:space="preserve">планирующий — (определяем тему и цели проекта, формулируем задачи, вырабатываем план действий информационно-операционный (ученики: собирают материал, работают с литературой и </w:t>
      </w:r>
      <w:r w:rsidRPr="00AE692F">
        <w:rPr>
          <w:rFonts w:ascii="Times New Roman" w:eastAsia="Times New Roman" w:hAnsi="Times New Roman" w:cs="Times New Roman"/>
          <w:color w:val="000000" w:themeColor="text1"/>
          <w:sz w:val="28"/>
          <w:szCs w:val="28"/>
          <w:lang w:eastAsia="ru-RU"/>
        </w:rPr>
        <w:lastRenderedPageBreak/>
        <w:t>другими источниками, непосредственно выполняют проект; а я  наблюдаю, координирую, поддерживаю, сама являюсь информационным источником);</w:t>
      </w:r>
    </w:p>
    <w:p w:rsidR="00CB694C" w:rsidRPr="00AE692F" w:rsidRDefault="00CB694C" w:rsidP="001B0D99">
      <w:pPr>
        <w:pStyle w:val="a8"/>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рефлексивно-оценочный (ученики: представляют проекты, участвуют в коллективном обсуждении и содержательной оценке результатов и процесса работы, осуществляют устную или письменную самооценку, я  выступаю участником коллективной оценочной деятельности).</w:t>
      </w:r>
    </w:p>
    <w:p w:rsidR="00CB694C" w:rsidRPr="00AE692F" w:rsidRDefault="00A5589D"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Темы  детских проектных по русскому языку  даны в учебнике.</w:t>
      </w:r>
      <w:r w:rsidR="00CD41E9">
        <w:rPr>
          <w:rFonts w:ascii="Times New Roman" w:eastAsia="Times New Roman" w:hAnsi="Times New Roman" w:cs="Times New Roman"/>
          <w:color w:val="000000" w:themeColor="text1"/>
          <w:sz w:val="28"/>
          <w:szCs w:val="28"/>
          <w:lang w:eastAsia="ru-RU"/>
        </w:rPr>
        <w:t xml:space="preserve"> </w:t>
      </w:r>
      <w:r w:rsidRPr="00CD41E9">
        <w:rPr>
          <w:rFonts w:ascii="Times New Roman" w:eastAsia="Times New Roman" w:hAnsi="Times New Roman" w:cs="Times New Roman"/>
          <w:color w:val="000000" w:themeColor="text1"/>
          <w:sz w:val="28"/>
          <w:szCs w:val="28"/>
          <w:lang w:eastAsia="ru-RU"/>
        </w:rPr>
        <w:t>(«</w:t>
      </w:r>
      <w:r w:rsidRPr="00CD41E9">
        <w:rPr>
          <w:rFonts w:ascii="Times New Roman" w:hAnsi="Times New Roman" w:cs="Times New Roman"/>
          <w:sz w:val="28"/>
          <w:szCs w:val="28"/>
        </w:rPr>
        <w:t>И в шутку и в серьёз»,   «Пишем письмо», «</w:t>
      </w:r>
      <w:r w:rsidRPr="00CD41E9">
        <w:rPr>
          <w:rFonts w:ascii="Times New Roman" w:hAnsi="Times New Roman" w:cs="Times New Roman"/>
          <w:color w:val="000000" w:themeColor="text1"/>
          <w:sz w:val="28"/>
          <w:szCs w:val="28"/>
        </w:rPr>
        <w:t>Рифма»</w:t>
      </w:r>
      <w:r w:rsidR="00CD41E9" w:rsidRPr="00CD41E9">
        <w:rPr>
          <w:rFonts w:ascii="Times New Roman" w:hAnsi="Times New Roman" w:cs="Times New Roman"/>
          <w:color w:val="000000" w:themeColor="text1"/>
          <w:sz w:val="28"/>
          <w:szCs w:val="28"/>
        </w:rPr>
        <w:t xml:space="preserve"> и др</w:t>
      </w:r>
      <w:r w:rsidRPr="00CD41E9">
        <w:rPr>
          <w:rFonts w:ascii="Times New Roman" w:hAnsi="Times New Roman" w:cs="Times New Roman"/>
          <w:color w:val="000000" w:themeColor="text1"/>
          <w:sz w:val="28"/>
          <w:szCs w:val="28"/>
        </w:rPr>
        <w:t>.</w:t>
      </w:r>
      <w:r w:rsidR="00CD41E9" w:rsidRPr="00CD41E9">
        <w:rPr>
          <w:rFonts w:ascii="Times New Roman" w:hAnsi="Times New Roman" w:cs="Times New Roman"/>
          <w:color w:val="000000" w:themeColor="text1"/>
          <w:sz w:val="28"/>
          <w:szCs w:val="28"/>
        </w:rPr>
        <w:t xml:space="preserve">) </w:t>
      </w:r>
      <w:r w:rsidR="00CB694C" w:rsidRPr="00CD41E9">
        <w:rPr>
          <w:rFonts w:ascii="Times New Roman" w:eastAsia="Times New Roman" w:hAnsi="Times New Roman" w:cs="Times New Roman"/>
          <w:color w:val="000000" w:themeColor="text1"/>
          <w:sz w:val="28"/>
          <w:szCs w:val="28"/>
          <w:lang w:eastAsia="ru-RU"/>
        </w:rPr>
        <w:t xml:space="preserve"> </w:t>
      </w:r>
      <w:r w:rsidR="00CB694C" w:rsidRPr="00AE692F">
        <w:rPr>
          <w:rFonts w:ascii="Times New Roman" w:eastAsia="Times New Roman" w:hAnsi="Times New Roman" w:cs="Times New Roman"/>
          <w:color w:val="000000" w:themeColor="text1"/>
          <w:sz w:val="28"/>
          <w:szCs w:val="28"/>
          <w:lang w:eastAsia="ru-RU"/>
        </w:rPr>
        <w:t>В  процессе работы над проектом провожу с младшими школьникам</w:t>
      </w:r>
      <w:r>
        <w:rPr>
          <w:rFonts w:ascii="Times New Roman" w:eastAsia="Times New Roman" w:hAnsi="Times New Roman" w:cs="Times New Roman"/>
          <w:color w:val="000000" w:themeColor="text1"/>
          <w:sz w:val="28"/>
          <w:szCs w:val="28"/>
          <w:lang w:eastAsia="ru-RU"/>
        </w:rPr>
        <w:t>и экскурсии</w:t>
      </w:r>
      <w:r w:rsidR="00CB694C" w:rsidRPr="00AE692F">
        <w:rPr>
          <w:rFonts w:ascii="Times New Roman" w:eastAsia="Times New Roman" w:hAnsi="Times New Roman" w:cs="Times New Roman"/>
          <w:color w:val="000000" w:themeColor="text1"/>
          <w:sz w:val="28"/>
          <w:szCs w:val="28"/>
          <w:lang w:eastAsia="ru-RU"/>
        </w:rPr>
        <w:t>, социальные акции. В этом контексте представляют интерес опросы, интервьюирование учениками отдельных лиц, для которых предназначен детский проект.</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Особое внимание уделяю завершающему этапу проектной деятельности — презентации (защите) проекта.</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Помогаю  ученикам произвести самооценку проекта,  оценить процесс проектирования,  подготовить прое</w:t>
      </w:r>
      <w:proofErr w:type="gramStart"/>
      <w:r w:rsidRPr="00AE692F">
        <w:rPr>
          <w:rFonts w:ascii="Times New Roman" w:eastAsia="Times New Roman" w:hAnsi="Times New Roman" w:cs="Times New Roman"/>
          <w:color w:val="000000" w:themeColor="text1"/>
          <w:sz w:val="28"/>
          <w:szCs w:val="28"/>
          <w:lang w:eastAsia="ru-RU"/>
        </w:rPr>
        <w:t>кт к пр</w:t>
      </w:r>
      <w:proofErr w:type="gramEnd"/>
      <w:r w:rsidRPr="00AE692F">
        <w:rPr>
          <w:rFonts w:ascii="Times New Roman" w:eastAsia="Times New Roman" w:hAnsi="Times New Roman" w:cs="Times New Roman"/>
          <w:color w:val="000000" w:themeColor="text1"/>
          <w:sz w:val="28"/>
          <w:szCs w:val="28"/>
          <w:lang w:eastAsia="ru-RU"/>
        </w:rPr>
        <w:t>езентации.</w:t>
      </w:r>
    </w:p>
    <w:p w:rsidR="00B9705C" w:rsidRPr="00AE692F" w:rsidRDefault="00B9705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Небольшие учебные проекты, предлагаемые детям уже со 2-ого класса, хорошо подходят для формирования алгоритма проектной работы, дают возможность ребенку младшего школьного возраста приобрести необходимый опыт для дальнейшей исследовательской работы.</w:t>
      </w:r>
    </w:p>
    <w:p w:rsidR="00B9705C" w:rsidRPr="00AE692F" w:rsidRDefault="00A5589D"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  убеждена</w:t>
      </w:r>
      <w:r w:rsidR="00B9705C" w:rsidRPr="00AE692F">
        <w:rPr>
          <w:rFonts w:ascii="Times New Roman" w:eastAsia="Times New Roman" w:hAnsi="Times New Roman" w:cs="Times New Roman"/>
          <w:color w:val="000000" w:themeColor="text1"/>
          <w:sz w:val="28"/>
          <w:szCs w:val="28"/>
          <w:lang w:eastAsia="ru-RU"/>
        </w:rPr>
        <w:t>, что проектная деятельность действительно может уже в начальной школе научить детей умению:</w:t>
      </w:r>
    </w:p>
    <w:p w:rsidR="00B9705C" w:rsidRPr="00AE692F" w:rsidRDefault="00B9705C" w:rsidP="001B0D99">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увидеть проблему и преобразовать ее в цель собственной деятельности,</w:t>
      </w:r>
    </w:p>
    <w:p w:rsidR="00B9705C" w:rsidRPr="00AE692F" w:rsidRDefault="00B9705C" w:rsidP="001B0D99">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спланировать свою деятельность,</w:t>
      </w:r>
    </w:p>
    <w:p w:rsidR="00A5589D" w:rsidRDefault="00B9705C" w:rsidP="001B0D99">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выполнить работу и получить ее результат, оформить конечный продукт,</w:t>
      </w:r>
    </w:p>
    <w:p w:rsidR="00B9705C" w:rsidRPr="00A5589D" w:rsidRDefault="00B9705C" w:rsidP="001B0D99">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5589D">
        <w:rPr>
          <w:rFonts w:ascii="Times New Roman" w:eastAsia="Times New Roman" w:hAnsi="Times New Roman" w:cs="Times New Roman"/>
          <w:color w:val="000000" w:themeColor="text1"/>
          <w:sz w:val="28"/>
          <w:szCs w:val="28"/>
          <w:lang w:eastAsia="ru-RU"/>
        </w:rPr>
        <w:t>сравнить оформленный результат с заявленной целью работы.</w:t>
      </w:r>
    </w:p>
    <w:p w:rsidR="00CB694C" w:rsidRPr="00AE692F" w:rsidRDefault="00CB694C" w:rsidP="001B0D99">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AE692F">
        <w:rPr>
          <w:rFonts w:ascii="Times New Roman" w:eastAsia="Times New Roman" w:hAnsi="Times New Roman" w:cs="Times New Roman"/>
          <w:color w:val="000000" w:themeColor="text1"/>
          <w:sz w:val="28"/>
          <w:szCs w:val="28"/>
          <w:lang w:eastAsia="ru-RU"/>
        </w:rPr>
        <w:t>Использование технологии проектного обучения помогает мне   развивать такие качества личности, как самостоятельность, целеустремленность, ответственность, инициативность, настойчивость, толерантность.</w:t>
      </w:r>
    </w:p>
    <w:p w:rsidR="007F2079" w:rsidRDefault="007F2079" w:rsidP="001B0D99">
      <w:pPr>
        <w:pStyle w:val="a6"/>
        <w:ind w:firstLine="709"/>
        <w:jc w:val="both"/>
        <w:rPr>
          <w:b/>
          <w:bCs/>
          <w:u w:val="single"/>
        </w:rPr>
      </w:pPr>
    </w:p>
    <w:p w:rsidR="007F2079" w:rsidRDefault="007F2079" w:rsidP="001B0D99">
      <w:pPr>
        <w:pStyle w:val="a6"/>
        <w:ind w:firstLine="709"/>
        <w:jc w:val="both"/>
        <w:rPr>
          <w:b/>
          <w:bCs/>
          <w:u w:val="single"/>
        </w:rPr>
      </w:pPr>
    </w:p>
    <w:p w:rsidR="009676BE" w:rsidRDefault="009676BE" w:rsidP="001B0D99">
      <w:pPr>
        <w:pStyle w:val="a6"/>
        <w:ind w:firstLine="709"/>
        <w:jc w:val="both"/>
        <w:rPr>
          <w:b/>
          <w:bCs/>
          <w:color w:val="000000" w:themeColor="text1"/>
          <w:sz w:val="28"/>
          <w:szCs w:val="28"/>
          <w:u w:val="single"/>
        </w:rPr>
      </w:pPr>
    </w:p>
    <w:p w:rsidR="009676BE" w:rsidRDefault="009676BE" w:rsidP="005C75DF">
      <w:pPr>
        <w:pStyle w:val="a6"/>
        <w:jc w:val="both"/>
        <w:rPr>
          <w:b/>
          <w:bCs/>
          <w:color w:val="000000" w:themeColor="text1"/>
          <w:sz w:val="28"/>
          <w:szCs w:val="28"/>
          <w:u w:val="single"/>
        </w:rPr>
      </w:pPr>
      <w:bookmarkStart w:id="0" w:name="_GoBack"/>
      <w:bookmarkEnd w:id="0"/>
    </w:p>
    <w:p w:rsidR="006A5377" w:rsidRPr="0074635B" w:rsidRDefault="006A5377" w:rsidP="001B0D99">
      <w:pPr>
        <w:pStyle w:val="a6"/>
        <w:ind w:firstLine="709"/>
        <w:jc w:val="both"/>
        <w:rPr>
          <w:b/>
          <w:bCs/>
          <w:color w:val="000000" w:themeColor="text1"/>
          <w:sz w:val="28"/>
          <w:szCs w:val="28"/>
        </w:rPr>
      </w:pPr>
      <w:r w:rsidRPr="0074635B">
        <w:rPr>
          <w:b/>
          <w:bCs/>
          <w:color w:val="000000" w:themeColor="text1"/>
          <w:sz w:val="28"/>
          <w:szCs w:val="28"/>
        </w:rPr>
        <w:lastRenderedPageBreak/>
        <w:t>Результативность опыта.</w:t>
      </w:r>
    </w:p>
    <w:p w:rsidR="00CB694C" w:rsidRPr="007F2079" w:rsidRDefault="00CB694C" w:rsidP="001B0D99">
      <w:pPr>
        <w:pStyle w:val="a6"/>
        <w:jc w:val="both"/>
        <w:rPr>
          <w:color w:val="000000" w:themeColor="text1"/>
          <w:sz w:val="28"/>
          <w:szCs w:val="28"/>
        </w:rPr>
      </w:pPr>
      <w:r w:rsidRPr="007F2079">
        <w:rPr>
          <w:color w:val="000000" w:themeColor="text1"/>
          <w:sz w:val="28"/>
          <w:szCs w:val="28"/>
        </w:rPr>
        <w:t>Я всегда нахожусь в постоянном  поиске самых оптимальных путей  обучения и воспитания учащихся, использую передовые педагогические технологии для того, чтобы учебно-воспитательный процесс был радостным, доступным</w:t>
      </w:r>
      <w:r w:rsidR="007E2417" w:rsidRPr="007F2079">
        <w:rPr>
          <w:color w:val="000000" w:themeColor="text1"/>
          <w:sz w:val="28"/>
          <w:szCs w:val="28"/>
        </w:rPr>
        <w:t xml:space="preserve"> для всех</w:t>
      </w:r>
      <w:r w:rsidRPr="007F2079">
        <w:rPr>
          <w:color w:val="000000" w:themeColor="text1"/>
          <w:sz w:val="28"/>
          <w:szCs w:val="28"/>
        </w:rPr>
        <w:t>.</w:t>
      </w:r>
    </w:p>
    <w:p w:rsidR="00CB694C" w:rsidRPr="007F2079" w:rsidRDefault="00CB694C" w:rsidP="001B0D99">
      <w:pPr>
        <w:spacing w:line="240" w:lineRule="auto"/>
        <w:ind w:left="540"/>
        <w:jc w:val="both"/>
        <w:rPr>
          <w:rFonts w:ascii="Times New Roman" w:hAnsi="Times New Roman" w:cs="Times New Roman"/>
          <w:bCs/>
          <w:iCs/>
          <w:color w:val="000000" w:themeColor="text1"/>
          <w:sz w:val="28"/>
          <w:szCs w:val="28"/>
        </w:rPr>
      </w:pPr>
      <w:r w:rsidRPr="007F2079">
        <w:rPr>
          <w:rFonts w:ascii="Times New Roman" w:hAnsi="Times New Roman" w:cs="Times New Roman"/>
          <w:bCs/>
          <w:iCs/>
          <w:color w:val="000000" w:themeColor="text1"/>
          <w:sz w:val="28"/>
          <w:szCs w:val="28"/>
        </w:rPr>
        <w:t>При использовании данных технологий можно отметить следующие положительные моменты:</w:t>
      </w:r>
    </w:p>
    <w:p w:rsidR="00CB694C" w:rsidRPr="007F2079" w:rsidRDefault="00CB694C" w:rsidP="001B0D99">
      <w:pPr>
        <w:numPr>
          <w:ilvl w:val="0"/>
          <w:numId w:val="7"/>
        </w:numPr>
        <w:tabs>
          <w:tab w:val="clear" w:pos="720"/>
          <w:tab w:val="num" w:pos="360"/>
        </w:tabs>
        <w:spacing w:after="0" w:line="240" w:lineRule="auto"/>
        <w:ind w:left="0" w:firstLine="0"/>
        <w:jc w:val="both"/>
        <w:rPr>
          <w:rFonts w:ascii="Times New Roman" w:hAnsi="Times New Roman" w:cs="Times New Roman"/>
          <w:bCs/>
          <w:iCs/>
          <w:color w:val="000000" w:themeColor="text1"/>
          <w:sz w:val="28"/>
          <w:szCs w:val="28"/>
        </w:rPr>
      </w:pPr>
      <w:r w:rsidRPr="007F2079">
        <w:rPr>
          <w:rFonts w:ascii="Times New Roman" w:hAnsi="Times New Roman" w:cs="Times New Roman"/>
          <w:bCs/>
          <w:iCs/>
          <w:color w:val="000000" w:themeColor="text1"/>
          <w:sz w:val="28"/>
          <w:szCs w:val="28"/>
        </w:rPr>
        <w:t>Повышение уровня мотивации учения;</w:t>
      </w:r>
    </w:p>
    <w:p w:rsidR="00CB694C" w:rsidRPr="007F2079" w:rsidRDefault="00CB694C" w:rsidP="001B0D99">
      <w:pPr>
        <w:numPr>
          <w:ilvl w:val="0"/>
          <w:numId w:val="7"/>
        </w:numPr>
        <w:tabs>
          <w:tab w:val="clear" w:pos="720"/>
          <w:tab w:val="num" w:pos="360"/>
        </w:tabs>
        <w:spacing w:after="0" w:line="240" w:lineRule="auto"/>
        <w:ind w:left="0" w:firstLine="0"/>
        <w:jc w:val="both"/>
        <w:rPr>
          <w:rFonts w:ascii="Times New Roman" w:hAnsi="Times New Roman" w:cs="Times New Roman"/>
          <w:bCs/>
          <w:iCs/>
          <w:color w:val="000000" w:themeColor="text1"/>
          <w:sz w:val="28"/>
          <w:szCs w:val="28"/>
        </w:rPr>
      </w:pPr>
      <w:r w:rsidRPr="007F2079">
        <w:rPr>
          <w:rFonts w:ascii="Times New Roman" w:hAnsi="Times New Roman" w:cs="Times New Roman"/>
          <w:color w:val="000000" w:themeColor="text1"/>
          <w:sz w:val="28"/>
          <w:szCs w:val="28"/>
        </w:rPr>
        <w:t>отработка и совершенствование знаний, умений и навыков на новом технологическом уровне;</w:t>
      </w:r>
    </w:p>
    <w:p w:rsidR="00CB694C" w:rsidRPr="007F2079" w:rsidRDefault="00CB694C" w:rsidP="001B0D99">
      <w:pPr>
        <w:numPr>
          <w:ilvl w:val="0"/>
          <w:numId w:val="7"/>
        </w:numPr>
        <w:tabs>
          <w:tab w:val="clear" w:pos="720"/>
        </w:tabs>
        <w:spacing w:after="0" w:line="240" w:lineRule="auto"/>
        <w:ind w:left="0" w:firstLine="0"/>
        <w:jc w:val="both"/>
        <w:rPr>
          <w:rFonts w:ascii="Times New Roman" w:hAnsi="Times New Roman" w:cs="Times New Roman"/>
          <w:color w:val="000000" w:themeColor="text1"/>
          <w:sz w:val="28"/>
          <w:szCs w:val="28"/>
        </w:rPr>
      </w:pPr>
      <w:r w:rsidRPr="007F2079">
        <w:rPr>
          <w:rFonts w:ascii="Times New Roman" w:hAnsi="Times New Roman" w:cs="Times New Roman"/>
          <w:color w:val="000000" w:themeColor="text1"/>
          <w:sz w:val="28"/>
          <w:szCs w:val="28"/>
        </w:rPr>
        <w:t>создание условий для реализации творческого потенциала ученика при экспериментировании, проектировании;</w:t>
      </w:r>
    </w:p>
    <w:p w:rsidR="00CB694C" w:rsidRPr="007F2079" w:rsidRDefault="00CB694C" w:rsidP="001B0D99">
      <w:pPr>
        <w:numPr>
          <w:ilvl w:val="0"/>
          <w:numId w:val="7"/>
        </w:numPr>
        <w:tabs>
          <w:tab w:val="clear" w:pos="720"/>
          <w:tab w:val="num" w:pos="360"/>
        </w:tabs>
        <w:spacing w:after="0" w:line="240" w:lineRule="auto"/>
        <w:ind w:left="0" w:firstLine="0"/>
        <w:jc w:val="both"/>
        <w:rPr>
          <w:rFonts w:ascii="Times New Roman" w:hAnsi="Times New Roman" w:cs="Times New Roman"/>
          <w:color w:val="000000" w:themeColor="text1"/>
          <w:sz w:val="28"/>
          <w:szCs w:val="28"/>
        </w:rPr>
      </w:pPr>
      <w:r w:rsidRPr="007F2079">
        <w:rPr>
          <w:rFonts w:ascii="Times New Roman" w:hAnsi="Times New Roman" w:cs="Times New Roman"/>
          <w:color w:val="000000" w:themeColor="text1"/>
          <w:sz w:val="28"/>
          <w:szCs w:val="28"/>
        </w:rPr>
        <w:t>экономное использование времени на этапах закрепления изучаемой темы и проверки самостоятельной работы;</w:t>
      </w:r>
    </w:p>
    <w:p w:rsidR="00CB694C" w:rsidRPr="007F2079" w:rsidRDefault="00CB694C" w:rsidP="001B0D99">
      <w:pPr>
        <w:numPr>
          <w:ilvl w:val="0"/>
          <w:numId w:val="7"/>
        </w:numPr>
        <w:tabs>
          <w:tab w:val="clear" w:pos="720"/>
          <w:tab w:val="num" w:pos="360"/>
        </w:tabs>
        <w:spacing w:after="0" w:line="240" w:lineRule="auto"/>
        <w:ind w:left="0" w:firstLine="0"/>
        <w:jc w:val="both"/>
        <w:rPr>
          <w:rFonts w:ascii="Times New Roman" w:hAnsi="Times New Roman" w:cs="Times New Roman"/>
          <w:color w:val="000000" w:themeColor="text1"/>
          <w:sz w:val="28"/>
          <w:szCs w:val="28"/>
        </w:rPr>
      </w:pPr>
      <w:r w:rsidRPr="007F2079">
        <w:rPr>
          <w:rFonts w:ascii="Times New Roman" w:hAnsi="Times New Roman" w:cs="Times New Roman"/>
          <w:color w:val="000000" w:themeColor="text1"/>
          <w:sz w:val="28"/>
          <w:szCs w:val="28"/>
        </w:rPr>
        <w:t xml:space="preserve">утверждение новых форм </w:t>
      </w:r>
      <w:proofErr w:type="spellStart"/>
      <w:r w:rsidRPr="007F2079">
        <w:rPr>
          <w:rFonts w:ascii="Times New Roman" w:hAnsi="Times New Roman" w:cs="Times New Roman"/>
          <w:color w:val="000000" w:themeColor="text1"/>
          <w:sz w:val="28"/>
          <w:szCs w:val="28"/>
        </w:rPr>
        <w:t>метапредметных</w:t>
      </w:r>
      <w:proofErr w:type="spellEnd"/>
      <w:r w:rsidRPr="007F2079">
        <w:rPr>
          <w:rFonts w:ascii="Times New Roman" w:hAnsi="Times New Roman" w:cs="Times New Roman"/>
          <w:color w:val="000000" w:themeColor="text1"/>
          <w:sz w:val="28"/>
          <w:szCs w:val="28"/>
        </w:rPr>
        <w:t xml:space="preserve"> связей, развитие интегрированных навыков учащихся;</w:t>
      </w:r>
    </w:p>
    <w:p w:rsidR="00CB694C" w:rsidRPr="007F2079" w:rsidRDefault="00CB694C" w:rsidP="001B0D99">
      <w:pPr>
        <w:numPr>
          <w:ilvl w:val="0"/>
          <w:numId w:val="7"/>
        </w:numPr>
        <w:tabs>
          <w:tab w:val="clear" w:pos="720"/>
          <w:tab w:val="num" w:pos="360"/>
        </w:tabs>
        <w:spacing w:after="0" w:line="240" w:lineRule="auto"/>
        <w:ind w:left="0" w:firstLine="0"/>
        <w:jc w:val="both"/>
        <w:rPr>
          <w:rFonts w:ascii="Times New Roman" w:hAnsi="Times New Roman" w:cs="Times New Roman"/>
          <w:color w:val="000000" w:themeColor="text1"/>
          <w:sz w:val="28"/>
          <w:szCs w:val="28"/>
        </w:rPr>
      </w:pPr>
      <w:r w:rsidRPr="007F2079">
        <w:rPr>
          <w:rFonts w:ascii="Times New Roman" w:hAnsi="Times New Roman" w:cs="Times New Roman"/>
          <w:color w:val="000000" w:themeColor="text1"/>
          <w:sz w:val="28"/>
          <w:szCs w:val="28"/>
        </w:rPr>
        <w:t>организация учебного сотрудничества детей, совместно-распределительной деятельности при решении у</w:t>
      </w:r>
      <w:r w:rsidR="00CD41E9" w:rsidRPr="007F2079">
        <w:rPr>
          <w:rFonts w:ascii="Times New Roman" w:hAnsi="Times New Roman" w:cs="Times New Roman"/>
          <w:color w:val="000000" w:themeColor="text1"/>
          <w:sz w:val="28"/>
          <w:szCs w:val="28"/>
        </w:rPr>
        <w:t>чебных задач.</w:t>
      </w:r>
    </w:p>
    <w:p w:rsidR="00CB694C" w:rsidRPr="007F2079" w:rsidRDefault="00CD41E9" w:rsidP="001B0D99">
      <w:pPr>
        <w:shd w:val="clear" w:color="auto" w:fill="FFFFFF"/>
        <w:tabs>
          <w:tab w:val="left" w:pos="0"/>
        </w:tabs>
        <w:spacing w:line="240" w:lineRule="auto"/>
        <w:ind w:firstLine="540"/>
        <w:jc w:val="both"/>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bCs/>
          <w:iCs/>
          <w:color w:val="000000" w:themeColor="text1"/>
          <w:sz w:val="28"/>
          <w:szCs w:val="28"/>
          <w:lang w:eastAsia="ru-RU"/>
        </w:rPr>
        <w:t xml:space="preserve">Применение нетрадиционных форм обучения на  уроках русского языка   в начальной школе </w:t>
      </w:r>
      <w:r w:rsidRPr="007F2079">
        <w:rPr>
          <w:rFonts w:ascii="Times New Roman" w:hAnsi="Times New Roman" w:cs="Times New Roman"/>
          <w:color w:val="000000" w:themeColor="text1"/>
          <w:sz w:val="28"/>
          <w:szCs w:val="28"/>
        </w:rPr>
        <w:t xml:space="preserve"> позволило  добиться хороших результатов:</w:t>
      </w:r>
    </w:p>
    <w:p w:rsidR="00CB694C" w:rsidRPr="007F2079" w:rsidRDefault="00CB694C" w:rsidP="001B0D99">
      <w:pPr>
        <w:shd w:val="clear" w:color="auto" w:fill="FFFFFF"/>
        <w:tabs>
          <w:tab w:val="left" w:pos="0"/>
        </w:tabs>
        <w:spacing w:line="240" w:lineRule="auto"/>
        <w:ind w:firstLine="540"/>
        <w:jc w:val="both"/>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 Стабильно  высо</w:t>
      </w:r>
      <w:r w:rsidR="00CD41E9" w:rsidRPr="007F2079">
        <w:rPr>
          <w:rFonts w:ascii="Times New Roman" w:eastAsia="Times New Roman" w:hAnsi="Times New Roman" w:cs="Times New Roman"/>
          <w:color w:val="000000" w:themeColor="text1"/>
          <w:sz w:val="28"/>
          <w:szCs w:val="28"/>
          <w:lang w:eastAsia="ru-RU"/>
        </w:rPr>
        <w:t>кое качество знаний по предмету (86</w:t>
      </w:r>
      <w:r w:rsidRPr="007F2079">
        <w:rPr>
          <w:rFonts w:ascii="Times New Roman" w:eastAsia="Times New Roman" w:hAnsi="Times New Roman" w:cs="Times New Roman"/>
          <w:color w:val="000000" w:themeColor="text1"/>
          <w:sz w:val="28"/>
          <w:szCs w:val="28"/>
          <w:lang w:eastAsia="ru-RU"/>
        </w:rPr>
        <w:t>%),</w:t>
      </w:r>
    </w:p>
    <w:p w:rsidR="00CB694C" w:rsidRPr="007F2079" w:rsidRDefault="00CB694C" w:rsidP="001B0D99">
      <w:pPr>
        <w:shd w:val="clear" w:color="auto" w:fill="FFFFFF"/>
        <w:tabs>
          <w:tab w:val="left" w:pos="0"/>
        </w:tabs>
        <w:spacing w:line="240" w:lineRule="auto"/>
        <w:ind w:firstLine="540"/>
        <w:jc w:val="both"/>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- 100%-</w:t>
      </w:r>
      <w:proofErr w:type="spellStart"/>
      <w:r w:rsidRPr="007F2079">
        <w:rPr>
          <w:rFonts w:ascii="Times New Roman" w:eastAsia="Times New Roman" w:hAnsi="Times New Roman" w:cs="Times New Roman"/>
          <w:color w:val="000000" w:themeColor="text1"/>
          <w:sz w:val="28"/>
          <w:szCs w:val="28"/>
          <w:lang w:eastAsia="ru-RU"/>
        </w:rPr>
        <w:t>ный</w:t>
      </w:r>
      <w:proofErr w:type="spellEnd"/>
      <w:r w:rsidRPr="007F2079">
        <w:rPr>
          <w:rFonts w:ascii="Times New Roman" w:eastAsia="Times New Roman" w:hAnsi="Times New Roman" w:cs="Times New Roman"/>
          <w:color w:val="000000" w:themeColor="text1"/>
          <w:sz w:val="28"/>
          <w:szCs w:val="28"/>
          <w:lang w:eastAsia="ru-RU"/>
        </w:rPr>
        <w:t xml:space="preserve"> уровен</w:t>
      </w:r>
      <w:r w:rsidR="007F2079" w:rsidRPr="007F2079">
        <w:rPr>
          <w:rFonts w:ascii="Times New Roman" w:eastAsia="Times New Roman" w:hAnsi="Times New Roman" w:cs="Times New Roman"/>
          <w:color w:val="000000" w:themeColor="text1"/>
          <w:sz w:val="28"/>
          <w:szCs w:val="28"/>
          <w:lang w:eastAsia="ru-RU"/>
        </w:rPr>
        <w:t xml:space="preserve">ь </w:t>
      </w:r>
      <w:proofErr w:type="spellStart"/>
      <w:r w:rsidR="007F2079" w:rsidRPr="007F2079">
        <w:rPr>
          <w:rFonts w:ascii="Times New Roman" w:eastAsia="Times New Roman" w:hAnsi="Times New Roman" w:cs="Times New Roman"/>
          <w:color w:val="000000" w:themeColor="text1"/>
          <w:sz w:val="28"/>
          <w:szCs w:val="28"/>
          <w:lang w:eastAsia="ru-RU"/>
        </w:rPr>
        <w:t>обученности</w:t>
      </w:r>
      <w:proofErr w:type="spellEnd"/>
      <w:r w:rsidR="007F2079" w:rsidRPr="007F2079">
        <w:rPr>
          <w:rFonts w:ascii="Times New Roman" w:eastAsia="Times New Roman" w:hAnsi="Times New Roman" w:cs="Times New Roman"/>
          <w:color w:val="000000" w:themeColor="text1"/>
          <w:sz w:val="28"/>
          <w:szCs w:val="28"/>
          <w:lang w:eastAsia="ru-RU"/>
        </w:rPr>
        <w:t xml:space="preserve"> учащихся в классе,</w:t>
      </w:r>
    </w:p>
    <w:p w:rsidR="007F2079" w:rsidRPr="007F2079" w:rsidRDefault="007F2079" w:rsidP="001B0D99">
      <w:pPr>
        <w:shd w:val="clear" w:color="auto" w:fill="FFFFFF"/>
        <w:tabs>
          <w:tab w:val="left" w:pos="0"/>
        </w:tabs>
        <w:spacing w:line="240" w:lineRule="auto"/>
        <w:ind w:firstLine="540"/>
        <w:jc w:val="both"/>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 xml:space="preserve">- </w:t>
      </w:r>
      <w:r w:rsidRPr="007F2079">
        <w:rPr>
          <w:rFonts w:ascii="Times New Roman" w:hAnsi="Times New Roman" w:cs="Times New Roman"/>
          <w:color w:val="000000" w:themeColor="text1"/>
          <w:sz w:val="28"/>
          <w:szCs w:val="28"/>
        </w:rPr>
        <w:t>Повысилось  качество  творческих работ  учащихся,</w:t>
      </w:r>
    </w:p>
    <w:p w:rsidR="00CB694C" w:rsidRPr="007F2079" w:rsidRDefault="00CB694C" w:rsidP="001B0D99">
      <w:pPr>
        <w:tabs>
          <w:tab w:val="left" w:pos="0"/>
        </w:tabs>
        <w:spacing w:line="240" w:lineRule="auto"/>
        <w:ind w:firstLine="540"/>
        <w:jc w:val="both"/>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bCs/>
          <w:color w:val="000000" w:themeColor="text1"/>
          <w:sz w:val="28"/>
          <w:szCs w:val="28"/>
          <w:lang w:eastAsia="ru-RU"/>
        </w:rPr>
        <w:t>- Учащиеся  моего кл</w:t>
      </w:r>
      <w:r w:rsidR="00CD41E9" w:rsidRPr="007F2079">
        <w:rPr>
          <w:rFonts w:ascii="Times New Roman" w:eastAsia="Times New Roman" w:hAnsi="Times New Roman" w:cs="Times New Roman"/>
          <w:bCs/>
          <w:color w:val="000000" w:themeColor="text1"/>
          <w:sz w:val="28"/>
          <w:szCs w:val="28"/>
          <w:lang w:eastAsia="ru-RU"/>
        </w:rPr>
        <w:t>асса систематически участвуют в</w:t>
      </w:r>
      <w:r w:rsidRPr="007F2079">
        <w:rPr>
          <w:rFonts w:ascii="Times New Roman" w:eastAsia="Times New Roman" w:hAnsi="Times New Roman" w:cs="Times New Roman"/>
          <w:color w:val="000000" w:themeColor="text1"/>
          <w:sz w:val="28"/>
          <w:szCs w:val="28"/>
          <w:lang w:eastAsia="ru-RU"/>
        </w:rPr>
        <w:t xml:space="preserve">  олимпиадах разного уро</w:t>
      </w:r>
      <w:r w:rsidR="007F2079" w:rsidRPr="007F2079">
        <w:rPr>
          <w:rFonts w:ascii="Times New Roman" w:eastAsia="Times New Roman" w:hAnsi="Times New Roman" w:cs="Times New Roman"/>
          <w:color w:val="000000" w:themeColor="text1"/>
          <w:sz w:val="28"/>
          <w:szCs w:val="28"/>
          <w:lang w:eastAsia="ru-RU"/>
        </w:rPr>
        <w:t>вня  и занимают призовые места,</w:t>
      </w:r>
    </w:p>
    <w:p w:rsidR="00CB694C" w:rsidRPr="007F2079" w:rsidRDefault="00CB694C" w:rsidP="001B0D99">
      <w:pPr>
        <w:spacing w:line="240" w:lineRule="auto"/>
        <w:jc w:val="both"/>
        <w:rPr>
          <w:rFonts w:ascii="Times New Roman" w:hAnsi="Times New Roman" w:cs="Times New Roman"/>
          <w:color w:val="000000" w:themeColor="text1"/>
          <w:sz w:val="28"/>
          <w:szCs w:val="28"/>
        </w:rPr>
      </w:pPr>
      <w:r w:rsidRPr="007F2079">
        <w:rPr>
          <w:rFonts w:ascii="Times New Roman" w:eastAsia="Times New Roman" w:hAnsi="Times New Roman" w:cs="Times New Roman"/>
          <w:color w:val="000000" w:themeColor="text1"/>
          <w:sz w:val="28"/>
          <w:szCs w:val="28"/>
          <w:lang w:eastAsia="ru-RU"/>
        </w:rPr>
        <w:t xml:space="preserve">       -</w:t>
      </w:r>
      <w:r w:rsidR="007F2079" w:rsidRPr="007F2079">
        <w:rPr>
          <w:rFonts w:ascii="Times New Roman" w:hAnsi="Times New Roman" w:cs="Times New Roman"/>
          <w:color w:val="000000" w:themeColor="text1"/>
          <w:sz w:val="28"/>
          <w:szCs w:val="28"/>
        </w:rPr>
        <w:t xml:space="preserve"> Э</w:t>
      </w:r>
      <w:r w:rsidRPr="007F2079">
        <w:rPr>
          <w:rFonts w:ascii="Times New Roman" w:hAnsi="Times New Roman" w:cs="Times New Roman"/>
          <w:color w:val="000000" w:themeColor="text1"/>
          <w:sz w:val="28"/>
          <w:szCs w:val="28"/>
        </w:rPr>
        <w:t>ффективная  подготовка к республиканскому тестировани</w:t>
      </w:r>
      <w:r w:rsidR="00CD41E9" w:rsidRPr="007F2079">
        <w:rPr>
          <w:rFonts w:ascii="Times New Roman" w:hAnsi="Times New Roman" w:cs="Times New Roman"/>
          <w:color w:val="000000" w:themeColor="text1"/>
          <w:sz w:val="28"/>
          <w:szCs w:val="28"/>
        </w:rPr>
        <w:t>ю в 4-х классах</w:t>
      </w:r>
      <w:r w:rsidRPr="007F2079">
        <w:rPr>
          <w:rFonts w:ascii="Times New Roman" w:hAnsi="Times New Roman" w:cs="Times New Roman"/>
          <w:color w:val="000000" w:themeColor="text1"/>
          <w:sz w:val="28"/>
          <w:szCs w:val="28"/>
        </w:rPr>
        <w:t>: мои учащиеся сдали на «4» и «5».</w:t>
      </w:r>
    </w:p>
    <w:p w:rsidR="007F2079" w:rsidRPr="007F2079" w:rsidRDefault="007F2079" w:rsidP="00594E7F">
      <w:pPr>
        <w:shd w:val="clear" w:color="auto" w:fill="FFFFFF"/>
        <w:spacing w:after="109" w:line="240" w:lineRule="auto"/>
        <w:jc w:val="right"/>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 xml:space="preserve">Древние римляне считали, что корень учения горек. </w:t>
      </w:r>
    </w:p>
    <w:p w:rsidR="007F2079" w:rsidRPr="007F2079" w:rsidRDefault="007F2079" w:rsidP="00594E7F">
      <w:pPr>
        <w:shd w:val="clear" w:color="auto" w:fill="FFFFFF"/>
        <w:spacing w:after="109" w:line="240" w:lineRule="auto"/>
        <w:jc w:val="right"/>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 xml:space="preserve">Но когда учитель призывает в союзники интерес, </w:t>
      </w:r>
    </w:p>
    <w:p w:rsidR="007F2079" w:rsidRDefault="007F2079" w:rsidP="00594E7F">
      <w:pPr>
        <w:shd w:val="clear" w:color="auto" w:fill="FFFFFF"/>
        <w:spacing w:after="109" w:line="240" w:lineRule="auto"/>
        <w:jc w:val="right"/>
        <w:rPr>
          <w:rFonts w:ascii="Times New Roman" w:eastAsia="Times New Roman" w:hAnsi="Times New Roman" w:cs="Times New Roman"/>
          <w:color w:val="000000" w:themeColor="text1"/>
          <w:sz w:val="28"/>
          <w:szCs w:val="28"/>
          <w:lang w:eastAsia="ru-RU"/>
        </w:rPr>
      </w:pPr>
      <w:r w:rsidRPr="007F2079">
        <w:rPr>
          <w:rFonts w:ascii="Times New Roman" w:eastAsia="Times New Roman" w:hAnsi="Times New Roman" w:cs="Times New Roman"/>
          <w:color w:val="000000" w:themeColor="text1"/>
          <w:sz w:val="28"/>
          <w:szCs w:val="28"/>
          <w:lang w:eastAsia="ru-RU"/>
        </w:rPr>
        <w:t>корень учения меняет вкус и вызывает вполне здоровый аппетит.</w:t>
      </w:r>
      <w:r w:rsidRPr="007F2079">
        <w:rPr>
          <w:rFonts w:ascii="Times New Roman" w:eastAsia="Times New Roman" w:hAnsi="Times New Roman" w:cs="Times New Roman"/>
          <w:color w:val="000000" w:themeColor="text1"/>
          <w:sz w:val="28"/>
          <w:szCs w:val="28"/>
          <w:lang w:eastAsia="ru-RU"/>
        </w:rPr>
        <w:br/>
        <w:t>(Г.Е. Окулова)</w:t>
      </w:r>
    </w:p>
    <w:p w:rsidR="0074635B" w:rsidRDefault="0074635B" w:rsidP="001B0D99">
      <w:pPr>
        <w:shd w:val="clear" w:color="auto" w:fill="FFFFFF"/>
        <w:spacing w:after="109" w:line="240" w:lineRule="auto"/>
        <w:jc w:val="both"/>
        <w:rPr>
          <w:rFonts w:ascii="Times New Roman" w:eastAsia="Times New Roman" w:hAnsi="Times New Roman" w:cs="Times New Roman"/>
          <w:color w:val="000000" w:themeColor="text1"/>
          <w:sz w:val="28"/>
          <w:szCs w:val="28"/>
          <w:lang w:eastAsia="ru-RU"/>
        </w:rPr>
      </w:pPr>
    </w:p>
    <w:p w:rsidR="0074635B" w:rsidRDefault="0074635B" w:rsidP="001B0D99">
      <w:pPr>
        <w:shd w:val="clear" w:color="auto" w:fill="FFFFFF"/>
        <w:spacing w:after="109" w:line="240" w:lineRule="auto"/>
        <w:jc w:val="both"/>
        <w:rPr>
          <w:rFonts w:ascii="Times New Roman" w:eastAsia="Times New Roman" w:hAnsi="Times New Roman" w:cs="Times New Roman"/>
          <w:color w:val="000000" w:themeColor="text1"/>
          <w:sz w:val="28"/>
          <w:szCs w:val="28"/>
          <w:lang w:eastAsia="ru-RU"/>
        </w:rPr>
      </w:pPr>
    </w:p>
    <w:p w:rsidR="0074635B" w:rsidRDefault="0074635B" w:rsidP="001B0D99">
      <w:pPr>
        <w:shd w:val="clear" w:color="auto" w:fill="FFFFFF"/>
        <w:spacing w:after="109" w:line="240" w:lineRule="auto"/>
        <w:jc w:val="both"/>
        <w:rPr>
          <w:rFonts w:ascii="Times New Roman" w:eastAsia="Times New Roman" w:hAnsi="Times New Roman" w:cs="Times New Roman"/>
          <w:color w:val="000000" w:themeColor="text1"/>
          <w:sz w:val="28"/>
          <w:szCs w:val="28"/>
          <w:lang w:eastAsia="ru-RU"/>
        </w:rPr>
      </w:pPr>
    </w:p>
    <w:p w:rsidR="0074635B" w:rsidRDefault="0074635B" w:rsidP="001B0D99">
      <w:pPr>
        <w:shd w:val="clear" w:color="auto" w:fill="FFFFFF"/>
        <w:spacing w:after="109" w:line="240" w:lineRule="auto"/>
        <w:jc w:val="both"/>
        <w:rPr>
          <w:rFonts w:ascii="Times New Roman" w:eastAsia="Times New Roman" w:hAnsi="Times New Roman" w:cs="Times New Roman"/>
          <w:color w:val="000000" w:themeColor="text1"/>
          <w:sz w:val="28"/>
          <w:szCs w:val="28"/>
          <w:lang w:eastAsia="ru-RU"/>
        </w:rPr>
      </w:pPr>
    </w:p>
    <w:p w:rsidR="0074635B" w:rsidRDefault="0074635B" w:rsidP="001B0D99">
      <w:pPr>
        <w:shd w:val="clear" w:color="auto" w:fill="FFFFFF"/>
        <w:spacing w:after="109" w:line="240" w:lineRule="auto"/>
        <w:jc w:val="both"/>
        <w:rPr>
          <w:rFonts w:ascii="Times New Roman" w:eastAsia="Times New Roman" w:hAnsi="Times New Roman" w:cs="Times New Roman"/>
          <w:color w:val="000000" w:themeColor="text1"/>
          <w:sz w:val="28"/>
          <w:szCs w:val="28"/>
          <w:lang w:eastAsia="ru-RU"/>
        </w:rPr>
      </w:pPr>
    </w:p>
    <w:p w:rsidR="0074635B" w:rsidRDefault="0074635B" w:rsidP="001B0D99">
      <w:pPr>
        <w:shd w:val="clear" w:color="auto" w:fill="FFFFFF"/>
        <w:spacing w:after="109"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Литература. </w:t>
      </w:r>
    </w:p>
    <w:p w:rsidR="0074635B" w:rsidRPr="001B0D99" w:rsidRDefault="001B0D99" w:rsidP="001B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1B0D99">
        <w:rPr>
          <w:rFonts w:ascii="Times New Roman" w:eastAsia="Times New Roman" w:hAnsi="Times New Roman" w:cs="Times New Roman"/>
          <w:color w:val="000000" w:themeColor="text1"/>
          <w:sz w:val="28"/>
          <w:szCs w:val="28"/>
          <w:lang w:eastAsia="ru-RU"/>
        </w:rPr>
        <w:t>1</w:t>
      </w:r>
      <w:r w:rsidR="0074635B" w:rsidRPr="001B0D99">
        <w:rPr>
          <w:rFonts w:ascii="Times New Roman" w:eastAsia="Times New Roman" w:hAnsi="Times New Roman" w:cs="Times New Roman"/>
          <w:color w:val="000000" w:themeColor="text1"/>
          <w:sz w:val="28"/>
          <w:szCs w:val="28"/>
          <w:lang w:eastAsia="ru-RU"/>
        </w:rPr>
        <w:t xml:space="preserve">. </w:t>
      </w:r>
      <w:proofErr w:type="spellStart"/>
      <w:r w:rsidR="0074635B" w:rsidRPr="001B0D99">
        <w:rPr>
          <w:rFonts w:ascii="Times New Roman" w:eastAsia="Times New Roman" w:hAnsi="Times New Roman" w:cs="Times New Roman"/>
          <w:color w:val="000000" w:themeColor="text1"/>
          <w:sz w:val="28"/>
          <w:szCs w:val="28"/>
          <w:lang w:eastAsia="ru-RU"/>
        </w:rPr>
        <w:t>Жинкин</w:t>
      </w:r>
      <w:proofErr w:type="spellEnd"/>
      <w:r w:rsidR="0074635B" w:rsidRPr="001B0D99">
        <w:rPr>
          <w:rFonts w:ascii="Times New Roman" w:eastAsia="Times New Roman" w:hAnsi="Times New Roman" w:cs="Times New Roman"/>
          <w:color w:val="000000" w:themeColor="text1"/>
          <w:sz w:val="28"/>
          <w:szCs w:val="28"/>
          <w:lang w:eastAsia="ru-RU"/>
        </w:rPr>
        <w:t xml:space="preserve"> Н.И. Язык. Речь. Творчество. – М.: Лабиринт. 1998.</w:t>
      </w:r>
    </w:p>
    <w:p w:rsidR="0074635B" w:rsidRPr="001B0D99" w:rsidRDefault="0074635B" w:rsidP="001B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1B0D99">
        <w:rPr>
          <w:rFonts w:ascii="Times New Roman" w:eastAsia="Times New Roman" w:hAnsi="Times New Roman" w:cs="Times New Roman"/>
          <w:color w:val="000000" w:themeColor="text1"/>
          <w:sz w:val="28"/>
          <w:szCs w:val="28"/>
          <w:lang w:eastAsia="ru-RU"/>
        </w:rPr>
        <w:t xml:space="preserve">2. </w:t>
      </w:r>
      <w:proofErr w:type="spellStart"/>
      <w:r w:rsidRPr="001B0D99">
        <w:rPr>
          <w:rFonts w:ascii="Times New Roman" w:eastAsia="Times New Roman" w:hAnsi="Times New Roman" w:cs="Times New Roman"/>
          <w:color w:val="000000" w:themeColor="text1"/>
          <w:sz w:val="28"/>
          <w:szCs w:val="28"/>
          <w:lang w:eastAsia="ru-RU"/>
        </w:rPr>
        <w:t>Кошкаров</w:t>
      </w:r>
      <w:proofErr w:type="spellEnd"/>
      <w:r w:rsidRPr="001B0D99">
        <w:rPr>
          <w:rFonts w:ascii="Times New Roman" w:eastAsia="Times New Roman" w:hAnsi="Times New Roman" w:cs="Times New Roman"/>
          <w:color w:val="000000" w:themeColor="text1"/>
          <w:sz w:val="28"/>
          <w:szCs w:val="28"/>
          <w:lang w:eastAsia="ru-RU"/>
        </w:rPr>
        <w:t xml:space="preserve"> В.Л. Обучение коммуникативно-речевым стратегиям в школе. – Петрозаводск: ГОУВПО «КГПУ». 2005.</w:t>
      </w:r>
    </w:p>
    <w:p w:rsidR="001B0D99" w:rsidRPr="001B0D99" w:rsidRDefault="001B0D99" w:rsidP="001B0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1B0D99">
        <w:rPr>
          <w:rFonts w:ascii="Times New Roman" w:eastAsia="Times New Roman" w:hAnsi="Times New Roman" w:cs="Times New Roman"/>
          <w:color w:val="000000" w:themeColor="text1"/>
          <w:sz w:val="28"/>
          <w:szCs w:val="28"/>
          <w:lang w:eastAsia="ru-RU"/>
        </w:rPr>
        <w:t xml:space="preserve">3. Педагогические мастерские: Франция – Россия/под ред. </w:t>
      </w:r>
      <w:proofErr w:type="spellStart"/>
      <w:r w:rsidRPr="001B0D99">
        <w:rPr>
          <w:rFonts w:ascii="Times New Roman" w:eastAsia="Times New Roman" w:hAnsi="Times New Roman" w:cs="Times New Roman"/>
          <w:color w:val="000000" w:themeColor="text1"/>
          <w:sz w:val="28"/>
          <w:szCs w:val="28"/>
          <w:lang w:eastAsia="ru-RU"/>
        </w:rPr>
        <w:t>Э.С.Соколовой</w:t>
      </w:r>
      <w:proofErr w:type="spellEnd"/>
      <w:r w:rsidRPr="001B0D99">
        <w:rPr>
          <w:rFonts w:ascii="Times New Roman" w:eastAsia="Times New Roman" w:hAnsi="Times New Roman" w:cs="Times New Roman"/>
          <w:color w:val="000000" w:themeColor="text1"/>
          <w:sz w:val="28"/>
          <w:szCs w:val="28"/>
          <w:lang w:eastAsia="ru-RU"/>
        </w:rPr>
        <w:t>. – М.: Новая школа. 1997.</w:t>
      </w:r>
    </w:p>
    <w:p w:rsidR="0074635B" w:rsidRPr="001B0D99" w:rsidRDefault="0074635B" w:rsidP="001B0D99">
      <w:pPr>
        <w:shd w:val="clear" w:color="auto" w:fill="FAFAFA"/>
        <w:spacing w:after="68" w:line="269" w:lineRule="atLeast"/>
        <w:jc w:val="both"/>
        <w:rPr>
          <w:rFonts w:ascii="Times New Roman" w:eastAsia="Times New Roman" w:hAnsi="Times New Roman" w:cs="Times New Roman"/>
          <w:color w:val="000000" w:themeColor="text1"/>
          <w:sz w:val="28"/>
          <w:szCs w:val="28"/>
          <w:lang w:eastAsia="ru-RU"/>
        </w:rPr>
      </w:pPr>
      <w:r w:rsidRPr="001B0D99">
        <w:rPr>
          <w:rFonts w:ascii="Times New Roman" w:eastAsia="Times New Roman" w:hAnsi="Times New Roman" w:cs="Times New Roman"/>
          <w:color w:val="000000" w:themeColor="text1"/>
          <w:sz w:val="28"/>
          <w:szCs w:val="28"/>
          <w:lang w:eastAsia="ru-RU"/>
        </w:rPr>
        <w:t xml:space="preserve">4. </w:t>
      </w:r>
      <w:proofErr w:type="spellStart"/>
      <w:r w:rsidRPr="001B0D99">
        <w:rPr>
          <w:rFonts w:ascii="Times New Roman" w:eastAsia="Times New Roman" w:hAnsi="Times New Roman" w:cs="Times New Roman"/>
          <w:color w:val="000000" w:themeColor="text1"/>
          <w:sz w:val="28"/>
          <w:szCs w:val="28"/>
          <w:lang w:eastAsia="ru-RU"/>
        </w:rPr>
        <w:t>Селевко</w:t>
      </w:r>
      <w:proofErr w:type="spellEnd"/>
      <w:r w:rsidRPr="001B0D99">
        <w:rPr>
          <w:rFonts w:ascii="Times New Roman" w:eastAsia="Times New Roman" w:hAnsi="Times New Roman" w:cs="Times New Roman"/>
          <w:color w:val="000000" w:themeColor="text1"/>
          <w:sz w:val="28"/>
          <w:szCs w:val="28"/>
          <w:lang w:eastAsia="ru-RU"/>
        </w:rPr>
        <w:t xml:space="preserve"> Г. К. Современные образовательные технологии / Г. К. </w:t>
      </w:r>
      <w:proofErr w:type="spellStart"/>
      <w:r w:rsidRPr="001B0D99">
        <w:rPr>
          <w:rFonts w:ascii="Times New Roman" w:eastAsia="Times New Roman" w:hAnsi="Times New Roman" w:cs="Times New Roman"/>
          <w:color w:val="000000" w:themeColor="text1"/>
          <w:sz w:val="28"/>
          <w:szCs w:val="28"/>
          <w:lang w:eastAsia="ru-RU"/>
        </w:rPr>
        <w:t>Селевко</w:t>
      </w:r>
      <w:proofErr w:type="spellEnd"/>
      <w:r w:rsidRPr="001B0D99">
        <w:rPr>
          <w:rFonts w:ascii="Times New Roman" w:eastAsia="Times New Roman" w:hAnsi="Times New Roman" w:cs="Times New Roman"/>
          <w:color w:val="000000" w:themeColor="text1"/>
          <w:sz w:val="28"/>
          <w:szCs w:val="28"/>
          <w:lang w:eastAsia="ru-RU"/>
        </w:rPr>
        <w:t>. М.; «Наро</w:t>
      </w:r>
      <w:r w:rsidR="001B0D99">
        <w:rPr>
          <w:rFonts w:ascii="Times New Roman" w:eastAsia="Times New Roman" w:hAnsi="Times New Roman" w:cs="Times New Roman"/>
          <w:color w:val="000000" w:themeColor="text1"/>
          <w:sz w:val="28"/>
          <w:szCs w:val="28"/>
          <w:lang w:eastAsia="ru-RU"/>
        </w:rPr>
        <w:t xml:space="preserve">дное образование» 1998. </w:t>
      </w:r>
    </w:p>
    <w:p w:rsidR="0074635B" w:rsidRPr="001B0D99" w:rsidRDefault="0074635B" w:rsidP="001B0D99">
      <w:pPr>
        <w:shd w:val="clear" w:color="auto" w:fill="FAFAFA"/>
        <w:spacing w:after="68" w:line="269" w:lineRule="atLeast"/>
        <w:jc w:val="both"/>
        <w:rPr>
          <w:rFonts w:ascii="Times New Roman" w:eastAsia="Times New Roman" w:hAnsi="Times New Roman" w:cs="Times New Roman"/>
          <w:color w:val="000000" w:themeColor="text1"/>
          <w:sz w:val="28"/>
          <w:szCs w:val="28"/>
          <w:lang w:eastAsia="ru-RU"/>
        </w:rPr>
      </w:pPr>
      <w:r w:rsidRPr="001B0D99">
        <w:rPr>
          <w:rFonts w:ascii="Times New Roman" w:eastAsia="Times New Roman" w:hAnsi="Times New Roman" w:cs="Times New Roman"/>
          <w:color w:val="000000" w:themeColor="text1"/>
          <w:sz w:val="28"/>
          <w:szCs w:val="28"/>
          <w:lang w:eastAsia="ru-RU"/>
        </w:rPr>
        <w:t>5. Скоробогатова Г. Г. «Технология педагогической мастерской» - образовательная технология саморазвития личности / Г. Г. Скоробогатова. // Педагогические т</w:t>
      </w:r>
      <w:r w:rsidR="001B0D99">
        <w:rPr>
          <w:rFonts w:ascii="Times New Roman" w:eastAsia="Times New Roman" w:hAnsi="Times New Roman" w:cs="Times New Roman"/>
          <w:color w:val="000000" w:themeColor="text1"/>
          <w:sz w:val="28"/>
          <w:szCs w:val="28"/>
          <w:lang w:eastAsia="ru-RU"/>
        </w:rPr>
        <w:t>ехнологии. - 2007. - № 1.</w:t>
      </w:r>
    </w:p>
    <w:p w:rsidR="001B0D99" w:rsidRPr="001B0D99" w:rsidRDefault="001B0D99" w:rsidP="001B0D99">
      <w:pPr>
        <w:shd w:val="clear" w:color="auto" w:fill="FAFAFA"/>
        <w:spacing w:after="68" w:line="269" w:lineRule="atLeast"/>
        <w:jc w:val="both"/>
        <w:rPr>
          <w:rFonts w:ascii="Times New Roman" w:eastAsia="Times New Roman" w:hAnsi="Times New Roman" w:cs="Times New Roman"/>
          <w:color w:val="000000" w:themeColor="text1"/>
          <w:sz w:val="28"/>
          <w:szCs w:val="28"/>
          <w:lang w:eastAsia="ru-RU"/>
        </w:rPr>
      </w:pPr>
      <w:r w:rsidRPr="001B0D99">
        <w:rPr>
          <w:rFonts w:ascii="Times New Roman" w:hAnsi="Times New Roman" w:cs="Times New Roman"/>
          <w:color w:val="000000" w:themeColor="text1"/>
          <w:sz w:val="28"/>
          <w:szCs w:val="28"/>
        </w:rPr>
        <w:t xml:space="preserve">6. </w:t>
      </w:r>
      <w:hyperlink r:id="rId10" w:history="1">
        <w:proofErr w:type="spellStart"/>
        <w:r w:rsidRPr="001B0D99">
          <w:rPr>
            <w:rFonts w:ascii="Times New Roman" w:eastAsia="Times New Roman" w:hAnsi="Times New Roman" w:cs="Times New Roman"/>
            <w:color w:val="000000" w:themeColor="text1"/>
            <w:sz w:val="28"/>
            <w:szCs w:val="28"/>
            <w:lang w:eastAsia="ru-RU"/>
          </w:rPr>
          <w:t>Целоусова</w:t>
        </w:r>
        <w:proofErr w:type="spellEnd"/>
        <w:r w:rsidRPr="001B0D99">
          <w:rPr>
            <w:rFonts w:ascii="Times New Roman" w:eastAsia="Times New Roman" w:hAnsi="Times New Roman" w:cs="Times New Roman"/>
            <w:color w:val="000000" w:themeColor="text1"/>
            <w:sz w:val="28"/>
            <w:szCs w:val="28"/>
            <w:lang w:eastAsia="ru-RU"/>
          </w:rPr>
          <w:t xml:space="preserve"> Е. В.   </w:t>
        </w:r>
      </w:hyperlink>
      <w:r w:rsidRPr="001B0D99">
        <w:rPr>
          <w:rFonts w:ascii="Times New Roman" w:hAnsi="Times New Roman" w:cs="Times New Roman"/>
          <w:color w:val="000000" w:themeColor="text1"/>
          <w:sz w:val="28"/>
          <w:szCs w:val="28"/>
        </w:rPr>
        <w:t xml:space="preserve"> </w:t>
      </w:r>
      <w:r w:rsidRPr="001B0D99">
        <w:rPr>
          <w:rFonts w:ascii="Times New Roman" w:eastAsia="Times New Roman" w:hAnsi="Times New Roman" w:cs="Times New Roman"/>
          <w:bCs/>
          <w:color w:val="000000" w:themeColor="text1"/>
          <w:kern w:val="36"/>
          <w:sz w:val="28"/>
          <w:szCs w:val="28"/>
          <w:lang w:eastAsia="ru-RU"/>
        </w:rPr>
        <w:t>«Мнемотехника — один из вспомогательных приемов обучения русскому языку, поддерживающих интерес к предмету» - сайт «Фестиваль педагогических идей»</w:t>
      </w:r>
    </w:p>
    <w:p w:rsidR="0074635B" w:rsidRPr="00270C11" w:rsidRDefault="0074635B" w:rsidP="0074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17"/>
          <w:szCs w:val="17"/>
          <w:lang w:eastAsia="ru-RU"/>
        </w:rPr>
      </w:pPr>
    </w:p>
    <w:p w:rsidR="0074635B" w:rsidRPr="00270C11" w:rsidRDefault="0074635B" w:rsidP="0074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24242"/>
          <w:sz w:val="17"/>
          <w:szCs w:val="17"/>
          <w:lang w:eastAsia="ru-RU"/>
        </w:rPr>
      </w:pPr>
    </w:p>
    <w:p w:rsidR="0074635B" w:rsidRPr="0074635B" w:rsidRDefault="0074635B" w:rsidP="0074635B">
      <w:pPr>
        <w:shd w:val="clear" w:color="auto" w:fill="FFFFFF"/>
        <w:spacing w:after="109" w:line="240" w:lineRule="auto"/>
        <w:rPr>
          <w:rFonts w:ascii="Times New Roman" w:eastAsia="Times New Roman" w:hAnsi="Times New Roman" w:cs="Times New Roman"/>
          <w:b/>
          <w:color w:val="000000" w:themeColor="text1"/>
          <w:sz w:val="28"/>
          <w:szCs w:val="28"/>
          <w:lang w:eastAsia="ru-RU"/>
        </w:rPr>
      </w:pPr>
    </w:p>
    <w:p w:rsidR="00CB694C" w:rsidRPr="007F2079" w:rsidRDefault="00CB694C" w:rsidP="00EE6E84">
      <w:pPr>
        <w:shd w:val="clear" w:color="auto" w:fill="FFFFFF"/>
        <w:spacing w:before="100" w:beforeAutospacing="1" w:after="100" w:afterAutospacing="1" w:line="240" w:lineRule="auto"/>
        <w:jc w:val="center"/>
        <w:rPr>
          <w:rFonts w:ascii="Times New Roman" w:hAnsi="Times New Roman" w:cs="Times New Roman"/>
          <w:color w:val="000000" w:themeColor="text1"/>
          <w:sz w:val="28"/>
          <w:szCs w:val="28"/>
        </w:rPr>
      </w:pPr>
    </w:p>
    <w:sectPr w:rsidR="00CB694C" w:rsidRPr="007F2079" w:rsidSect="0074635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54A" w:rsidRDefault="007A254A" w:rsidP="001C0457">
      <w:pPr>
        <w:spacing w:after="0" w:line="240" w:lineRule="auto"/>
      </w:pPr>
      <w:r>
        <w:separator/>
      </w:r>
    </w:p>
  </w:endnote>
  <w:endnote w:type="continuationSeparator" w:id="0">
    <w:p w:rsidR="007A254A" w:rsidRDefault="007A254A" w:rsidP="001C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864338"/>
      <w:docPartObj>
        <w:docPartGallery w:val="Page Numbers (Bottom of Page)"/>
        <w:docPartUnique/>
      </w:docPartObj>
    </w:sdtPr>
    <w:sdtEndPr/>
    <w:sdtContent>
      <w:p w:rsidR="00594E7F" w:rsidRDefault="00594E7F">
        <w:pPr>
          <w:pStyle w:val="ab"/>
          <w:jc w:val="right"/>
        </w:pPr>
        <w:r>
          <w:fldChar w:fldCharType="begin"/>
        </w:r>
        <w:r>
          <w:instrText>PAGE   \* MERGEFORMAT</w:instrText>
        </w:r>
        <w:r>
          <w:fldChar w:fldCharType="separate"/>
        </w:r>
        <w:r w:rsidR="005C75DF">
          <w:rPr>
            <w:noProof/>
          </w:rPr>
          <w:t>14</w:t>
        </w:r>
        <w:r>
          <w:fldChar w:fldCharType="end"/>
        </w:r>
      </w:p>
    </w:sdtContent>
  </w:sdt>
  <w:p w:rsidR="00594E7F" w:rsidRDefault="00594E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54A" w:rsidRDefault="007A254A" w:rsidP="001C0457">
      <w:pPr>
        <w:spacing w:after="0" w:line="240" w:lineRule="auto"/>
      </w:pPr>
      <w:r>
        <w:separator/>
      </w:r>
    </w:p>
  </w:footnote>
  <w:footnote w:type="continuationSeparator" w:id="0">
    <w:p w:rsidR="007A254A" w:rsidRDefault="007A254A" w:rsidP="001C04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DE00428"/>
    <w:multiLevelType w:val="multilevel"/>
    <w:tmpl w:val="B7F830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4A9201CF"/>
    <w:multiLevelType w:val="multilevel"/>
    <w:tmpl w:val="325C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15CB0"/>
    <w:multiLevelType w:val="hybridMultilevel"/>
    <w:tmpl w:val="23607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ED7144"/>
    <w:multiLevelType w:val="hybridMultilevel"/>
    <w:tmpl w:val="2F4AA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7915F4"/>
    <w:multiLevelType w:val="multilevel"/>
    <w:tmpl w:val="DC3C72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6A9B7EE2"/>
    <w:multiLevelType w:val="multilevel"/>
    <w:tmpl w:val="14BA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8"/>
  </w:num>
  <w:num w:numId="5">
    <w:abstractNumId w:val="1"/>
  </w:num>
  <w:num w:numId="6">
    <w:abstractNumId w:val="2"/>
  </w:num>
  <w:num w:numId="7">
    <w:abstractNumId w:val="7"/>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51BD"/>
    <w:rsid w:val="001912C3"/>
    <w:rsid w:val="001B0D99"/>
    <w:rsid w:val="001C0457"/>
    <w:rsid w:val="00215B63"/>
    <w:rsid w:val="004609B4"/>
    <w:rsid w:val="00594E7F"/>
    <w:rsid w:val="005C75DF"/>
    <w:rsid w:val="005E4BBE"/>
    <w:rsid w:val="006A5377"/>
    <w:rsid w:val="00722417"/>
    <w:rsid w:val="0074635B"/>
    <w:rsid w:val="007A254A"/>
    <w:rsid w:val="007E2417"/>
    <w:rsid w:val="007F2079"/>
    <w:rsid w:val="008D6B02"/>
    <w:rsid w:val="009676BE"/>
    <w:rsid w:val="00A5589D"/>
    <w:rsid w:val="00A70982"/>
    <w:rsid w:val="00AE42B9"/>
    <w:rsid w:val="00AE692F"/>
    <w:rsid w:val="00B00FF8"/>
    <w:rsid w:val="00B519BA"/>
    <w:rsid w:val="00B83455"/>
    <w:rsid w:val="00B9705C"/>
    <w:rsid w:val="00BF1314"/>
    <w:rsid w:val="00CB156C"/>
    <w:rsid w:val="00CB694C"/>
    <w:rsid w:val="00CD41E9"/>
    <w:rsid w:val="00CE51BD"/>
    <w:rsid w:val="00D80038"/>
    <w:rsid w:val="00EE6E84"/>
    <w:rsid w:val="00F05906"/>
    <w:rsid w:val="00FB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2B9"/>
  </w:style>
  <w:style w:type="paragraph" w:styleId="2">
    <w:name w:val="heading 2"/>
    <w:basedOn w:val="a"/>
    <w:next w:val="a0"/>
    <w:link w:val="20"/>
    <w:qFormat/>
    <w:rsid w:val="00CE51BD"/>
    <w:pPr>
      <w:tabs>
        <w:tab w:val="num" w:pos="0"/>
      </w:tabs>
      <w:suppressAutoHyphens/>
      <w:spacing w:before="278" w:after="278" w:line="240" w:lineRule="auto"/>
      <w:ind w:left="576" w:hanging="576"/>
      <w:outlineLvl w:val="1"/>
    </w:pPr>
    <w:rPr>
      <w:rFonts w:ascii="Times New Roman" w:eastAsia="Times New Roman" w:hAnsi="Times New Roman" w:cs="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CE51BD"/>
    <w:rPr>
      <w:rFonts w:ascii="Times New Roman" w:eastAsia="Times New Roman" w:hAnsi="Times New Roman" w:cs="Times New Roman"/>
      <w:b/>
      <w:bCs/>
      <w:sz w:val="36"/>
      <w:szCs w:val="36"/>
      <w:lang w:eastAsia="ar-SA"/>
    </w:rPr>
  </w:style>
  <w:style w:type="character" w:styleId="a4">
    <w:name w:val="Emphasis"/>
    <w:basedOn w:val="a1"/>
    <w:qFormat/>
    <w:rsid w:val="00CE51BD"/>
    <w:rPr>
      <w:i/>
      <w:iCs/>
    </w:rPr>
  </w:style>
  <w:style w:type="paragraph" w:styleId="a0">
    <w:name w:val="Body Text"/>
    <w:basedOn w:val="a"/>
    <w:link w:val="a5"/>
    <w:rsid w:val="00CE51BD"/>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1"/>
    <w:link w:val="a0"/>
    <w:rsid w:val="00CE51BD"/>
    <w:rPr>
      <w:rFonts w:ascii="Times New Roman" w:eastAsia="Times New Roman" w:hAnsi="Times New Roman" w:cs="Times New Roman"/>
      <w:sz w:val="24"/>
      <w:szCs w:val="24"/>
      <w:lang w:eastAsia="ar-SA"/>
    </w:rPr>
  </w:style>
  <w:style w:type="paragraph" w:styleId="a6">
    <w:name w:val="Normal (Web)"/>
    <w:basedOn w:val="a"/>
    <w:rsid w:val="00A709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Стиль"/>
    <w:rsid w:val="00B00F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6A5377"/>
    <w:pPr>
      <w:ind w:left="720"/>
      <w:contextualSpacing/>
    </w:pPr>
  </w:style>
  <w:style w:type="paragraph" w:customStyle="1" w:styleId="c2">
    <w:name w:val="c2"/>
    <w:basedOn w:val="a"/>
    <w:rsid w:val="00D80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D80038"/>
  </w:style>
  <w:style w:type="paragraph" w:customStyle="1" w:styleId="c1">
    <w:name w:val="c1"/>
    <w:basedOn w:val="a"/>
    <w:rsid w:val="00D80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C045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1C0457"/>
  </w:style>
  <w:style w:type="paragraph" w:styleId="ab">
    <w:name w:val="footer"/>
    <w:basedOn w:val="a"/>
    <w:link w:val="ac"/>
    <w:uiPriority w:val="99"/>
    <w:unhideWhenUsed/>
    <w:rsid w:val="001C045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C0457"/>
  </w:style>
  <w:style w:type="character" w:customStyle="1" w:styleId="apple-converted-space">
    <w:name w:val="apple-converted-space"/>
    <w:basedOn w:val="a1"/>
    <w:rsid w:val="00B9705C"/>
  </w:style>
  <w:style w:type="character" w:styleId="ad">
    <w:name w:val="Strong"/>
    <w:basedOn w:val="a1"/>
    <w:uiPriority w:val="22"/>
    <w:qFormat/>
    <w:rsid w:val="00B9705C"/>
    <w:rPr>
      <w:b/>
      <w:bCs/>
    </w:rPr>
  </w:style>
  <w:style w:type="paragraph" w:customStyle="1" w:styleId="21">
    <w:name w:val="Знак2"/>
    <w:basedOn w:val="a"/>
    <w:uiPriority w:val="99"/>
    <w:semiHidden/>
    <w:rsid w:val="00A5589D"/>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estival.1september.ru/authors/102-447-024"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0720-2A82-45ED-83AA-83BCF698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3832</Words>
  <Characters>21847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dcterms:created xsi:type="dcterms:W3CDTF">2015-02-02T15:41:00Z</dcterms:created>
  <dcterms:modified xsi:type="dcterms:W3CDTF">2015-02-03T09:03:00Z</dcterms:modified>
</cp:coreProperties>
</file>