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BD" w:rsidRPr="00686E3C" w:rsidRDefault="005F2035" w:rsidP="00686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3C">
        <w:rPr>
          <w:rFonts w:ascii="Times New Roman" w:hAnsi="Times New Roman" w:cs="Times New Roman"/>
          <w:b/>
          <w:sz w:val="28"/>
          <w:szCs w:val="28"/>
        </w:rPr>
        <w:t>Урок литературного чтения во</w:t>
      </w:r>
      <w:r w:rsidR="00686E3C" w:rsidRPr="0068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E3C">
        <w:rPr>
          <w:rFonts w:ascii="Times New Roman" w:hAnsi="Times New Roman" w:cs="Times New Roman"/>
          <w:b/>
          <w:sz w:val="28"/>
          <w:szCs w:val="28"/>
        </w:rPr>
        <w:t>2 классе.</w:t>
      </w:r>
    </w:p>
    <w:p w:rsidR="005F2035" w:rsidRPr="00686E3C" w:rsidRDefault="005F2035">
      <w:pPr>
        <w:rPr>
          <w:rFonts w:ascii="Times New Roman" w:hAnsi="Times New Roman" w:cs="Times New Roman"/>
          <w:sz w:val="28"/>
          <w:szCs w:val="28"/>
        </w:rPr>
      </w:pPr>
      <w:r w:rsidRPr="001B7466">
        <w:rPr>
          <w:rFonts w:ascii="Times New Roman" w:hAnsi="Times New Roman" w:cs="Times New Roman"/>
          <w:b/>
          <w:sz w:val="28"/>
          <w:szCs w:val="28"/>
        </w:rPr>
        <w:t>Тема</w:t>
      </w:r>
      <w:r w:rsidRPr="00686E3C">
        <w:rPr>
          <w:rFonts w:ascii="Times New Roman" w:hAnsi="Times New Roman" w:cs="Times New Roman"/>
          <w:sz w:val="28"/>
          <w:szCs w:val="28"/>
        </w:rPr>
        <w:t>: О настоящем и ненастоящем богатстве.  В.</w:t>
      </w:r>
      <w:r w:rsidR="008A3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E3C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686E3C">
        <w:rPr>
          <w:rFonts w:ascii="Times New Roman" w:hAnsi="Times New Roman" w:cs="Times New Roman"/>
          <w:sz w:val="28"/>
          <w:szCs w:val="28"/>
        </w:rPr>
        <w:t xml:space="preserve"> «Гусиное горло».</w:t>
      </w:r>
    </w:p>
    <w:p w:rsidR="005F2035" w:rsidRPr="00686E3C" w:rsidRDefault="005F2035" w:rsidP="005F2035">
      <w:pPr>
        <w:pStyle w:val="a4"/>
        <w:rPr>
          <w:color w:val="000000"/>
          <w:sz w:val="28"/>
          <w:szCs w:val="28"/>
        </w:rPr>
      </w:pPr>
      <w:r w:rsidRPr="00686E3C">
        <w:rPr>
          <w:rStyle w:val="a3"/>
          <w:color w:val="000000"/>
          <w:sz w:val="28"/>
          <w:szCs w:val="28"/>
        </w:rPr>
        <w:t>Цели урока:</w:t>
      </w:r>
    </w:p>
    <w:p w:rsidR="005F2035" w:rsidRPr="00686E3C" w:rsidRDefault="005F2035" w:rsidP="005F2035">
      <w:pPr>
        <w:pStyle w:val="a4"/>
        <w:rPr>
          <w:color w:val="000000"/>
          <w:sz w:val="28"/>
          <w:szCs w:val="28"/>
        </w:rPr>
      </w:pPr>
      <w:r w:rsidRPr="00686E3C">
        <w:rPr>
          <w:rStyle w:val="a3"/>
          <w:color w:val="000000"/>
          <w:sz w:val="28"/>
          <w:szCs w:val="28"/>
        </w:rPr>
        <w:t>Образовательные:</w:t>
      </w:r>
    </w:p>
    <w:p w:rsidR="005F2035" w:rsidRPr="00686E3C" w:rsidRDefault="005F2035" w:rsidP="005F2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E3C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познакомиться с жизнью и творчеством В.Ю. </w:t>
      </w:r>
      <w:proofErr w:type="gramStart"/>
      <w:r w:rsidRPr="00686E3C">
        <w:rPr>
          <w:rFonts w:ascii="Times New Roman" w:hAnsi="Times New Roman" w:cs="Times New Roman"/>
          <w:color w:val="000000"/>
          <w:sz w:val="28"/>
          <w:szCs w:val="28"/>
        </w:rPr>
        <w:t>Драгунского</w:t>
      </w:r>
      <w:proofErr w:type="gramEnd"/>
      <w:r w:rsidRPr="00686E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2035" w:rsidRPr="00686E3C" w:rsidRDefault="005F2035" w:rsidP="005F2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E3C">
        <w:rPr>
          <w:rFonts w:ascii="Times New Roman" w:hAnsi="Times New Roman" w:cs="Times New Roman"/>
          <w:color w:val="000000"/>
          <w:sz w:val="28"/>
          <w:szCs w:val="28"/>
        </w:rPr>
        <w:t>учить понимать скрытый смысл произведения, проникать в глубину замысла автора;</w:t>
      </w:r>
    </w:p>
    <w:p w:rsidR="005F2035" w:rsidRPr="00686E3C" w:rsidRDefault="005F2035" w:rsidP="005F2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E3C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познавательной активности детей, умению работать с литературой, обобщать делать выводы.</w:t>
      </w:r>
    </w:p>
    <w:p w:rsidR="005F2035" w:rsidRPr="00686E3C" w:rsidRDefault="005F2035" w:rsidP="005F2035">
      <w:pPr>
        <w:pStyle w:val="a4"/>
        <w:rPr>
          <w:color w:val="000000"/>
          <w:sz w:val="28"/>
          <w:szCs w:val="28"/>
        </w:rPr>
      </w:pPr>
      <w:r w:rsidRPr="00686E3C">
        <w:rPr>
          <w:rStyle w:val="a3"/>
          <w:color w:val="000000"/>
          <w:sz w:val="28"/>
          <w:szCs w:val="28"/>
        </w:rPr>
        <w:t>Развивающие:</w:t>
      </w:r>
    </w:p>
    <w:p w:rsidR="005F2035" w:rsidRPr="00686E3C" w:rsidRDefault="005F2035" w:rsidP="005F2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E3C">
        <w:rPr>
          <w:rFonts w:ascii="Times New Roman" w:hAnsi="Times New Roman" w:cs="Times New Roman"/>
          <w:color w:val="000000"/>
          <w:sz w:val="28"/>
          <w:szCs w:val="28"/>
        </w:rPr>
        <w:t xml:space="preserve">пробуждать чувство сопереживания, учить оценивать поступки, отличать хорошее </w:t>
      </w:r>
      <w:proofErr w:type="gramStart"/>
      <w:r w:rsidRPr="00686E3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86E3C">
        <w:rPr>
          <w:rFonts w:ascii="Times New Roman" w:hAnsi="Times New Roman" w:cs="Times New Roman"/>
          <w:color w:val="000000"/>
          <w:sz w:val="28"/>
          <w:szCs w:val="28"/>
        </w:rPr>
        <w:t xml:space="preserve"> плохого;</w:t>
      </w:r>
    </w:p>
    <w:p w:rsidR="005F2035" w:rsidRPr="00686E3C" w:rsidRDefault="005F2035" w:rsidP="005F2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E3C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у детей чувства юмора, речи, мышления.</w:t>
      </w:r>
    </w:p>
    <w:p w:rsidR="005F2035" w:rsidRPr="00686E3C" w:rsidRDefault="005F2035" w:rsidP="005F2035">
      <w:pPr>
        <w:pStyle w:val="a4"/>
        <w:rPr>
          <w:color w:val="000000"/>
          <w:sz w:val="28"/>
          <w:szCs w:val="28"/>
        </w:rPr>
      </w:pPr>
      <w:r w:rsidRPr="00686E3C">
        <w:rPr>
          <w:rStyle w:val="a3"/>
          <w:color w:val="000000"/>
          <w:sz w:val="28"/>
          <w:szCs w:val="28"/>
        </w:rPr>
        <w:t>Воспитательные:</w:t>
      </w:r>
    </w:p>
    <w:p w:rsidR="005F2035" w:rsidRPr="00686E3C" w:rsidRDefault="005F2035" w:rsidP="005F2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E3C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интерес к чтению литературы, творчеству В.Ю. </w:t>
      </w:r>
      <w:proofErr w:type="gramStart"/>
      <w:r w:rsidRPr="00686E3C">
        <w:rPr>
          <w:rFonts w:ascii="Times New Roman" w:hAnsi="Times New Roman" w:cs="Times New Roman"/>
          <w:color w:val="000000"/>
          <w:sz w:val="28"/>
          <w:szCs w:val="28"/>
        </w:rPr>
        <w:t>Драгунского</w:t>
      </w:r>
      <w:proofErr w:type="gramEnd"/>
      <w:r w:rsidRPr="00686E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2035" w:rsidRPr="00686E3C" w:rsidRDefault="005F2035" w:rsidP="005F2035">
      <w:pPr>
        <w:pStyle w:val="a4"/>
        <w:rPr>
          <w:color w:val="000000"/>
          <w:sz w:val="28"/>
          <w:szCs w:val="28"/>
        </w:rPr>
      </w:pPr>
      <w:r w:rsidRPr="00686E3C">
        <w:rPr>
          <w:rStyle w:val="a3"/>
          <w:color w:val="000000"/>
          <w:sz w:val="28"/>
          <w:szCs w:val="28"/>
        </w:rPr>
        <w:t>Тип урока:</w:t>
      </w:r>
      <w:r w:rsidRPr="00686E3C">
        <w:rPr>
          <w:rStyle w:val="apple-converted-space"/>
          <w:color w:val="000000"/>
          <w:sz w:val="28"/>
          <w:szCs w:val="28"/>
        </w:rPr>
        <w:t> </w:t>
      </w:r>
      <w:r w:rsidRPr="00686E3C">
        <w:rPr>
          <w:color w:val="000000"/>
          <w:sz w:val="28"/>
          <w:szCs w:val="28"/>
        </w:rPr>
        <w:t xml:space="preserve">изучение нового (познакомить </w:t>
      </w:r>
      <w:proofErr w:type="gramStart"/>
      <w:r w:rsidRPr="00686E3C">
        <w:rPr>
          <w:color w:val="000000"/>
          <w:sz w:val="28"/>
          <w:szCs w:val="28"/>
        </w:rPr>
        <w:t>обучающихся</w:t>
      </w:r>
      <w:proofErr w:type="gramEnd"/>
      <w:r w:rsidRPr="00686E3C">
        <w:rPr>
          <w:color w:val="000000"/>
          <w:sz w:val="28"/>
          <w:szCs w:val="28"/>
        </w:rPr>
        <w:t xml:space="preserve"> с жизнью и творчеством В.Драгунского)</w:t>
      </w:r>
    </w:p>
    <w:p w:rsidR="005F2035" w:rsidRPr="00686E3C" w:rsidRDefault="005F2035" w:rsidP="005F2035">
      <w:pPr>
        <w:pStyle w:val="a4"/>
        <w:rPr>
          <w:color w:val="000000"/>
          <w:sz w:val="28"/>
          <w:szCs w:val="28"/>
        </w:rPr>
      </w:pPr>
      <w:r w:rsidRPr="00686E3C">
        <w:rPr>
          <w:rStyle w:val="a3"/>
          <w:color w:val="000000"/>
          <w:sz w:val="28"/>
          <w:szCs w:val="28"/>
        </w:rPr>
        <w:t>Оборудование:</w:t>
      </w:r>
      <w:r w:rsidRPr="00686E3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86E3C">
        <w:rPr>
          <w:color w:val="000000"/>
          <w:sz w:val="28"/>
          <w:szCs w:val="28"/>
        </w:rPr>
        <w:t>хрестоматия, презентация.</w:t>
      </w:r>
    </w:p>
    <w:p w:rsidR="005F2035" w:rsidRPr="00686E3C" w:rsidRDefault="005F2035" w:rsidP="005F2035">
      <w:pPr>
        <w:pStyle w:val="a4"/>
        <w:jc w:val="center"/>
        <w:rPr>
          <w:color w:val="000000"/>
          <w:sz w:val="28"/>
          <w:szCs w:val="28"/>
        </w:rPr>
      </w:pPr>
      <w:r w:rsidRPr="001B7466">
        <w:rPr>
          <w:b/>
          <w:color w:val="000000"/>
          <w:sz w:val="28"/>
          <w:szCs w:val="28"/>
        </w:rPr>
        <w:t>Ход урока</w:t>
      </w:r>
      <w:r w:rsidRPr="00686E3C">
        <w:rPr>
          <w:color w:val="000000"/>
          <w:sz w:val="28"/>
          <w:szCs w:val="28"/>
        </w:rPr>
        <w:t>.</w:t>
      </w:r>
    </w:p>
    <w:p w:rsidR="005F2035" w:rsidRPr="00686E3C" w:rsidRDefault="005F2035" w:rsidP="005F2035">
      <w:pPr>
        <w:pStyle w:val="a4"/>
        <w:rPr>
          <w:color w:val="000000"/>
          <w:sz w:val="28"/>
          <w:szCs w:val="28"/>
        </w:rPr>
      </w:pPr>
      <w:r w:rsidRPr="00686E3C">
        <w:rPr>
          <w:b/>
          <w:color w:val="000000"/>
          <w:sz w:val="28"/>
          <w:szCs w:val="28"/>
        </w:rPr>
        <w:t>1. Организационный момент</w:t>
      </w:r>
      <w:r w:rsidRPr="00686E3C">
        <w:rPr>
          <w:color w:val="000000"/>
          <w:sz w:val="28"/>
          <w:szCs w:val="28"/>
        </w:rPr>
        <w:t>.</w:t>
      </w:r>
    </w:p>
    <w:p w:rsidR="00407711" w:rsidRPr="00407711" w:rsidRDefault="00407711" w:rsidP="00407711">
      <w:pPr>
        <w:pStyle w:val="a5"/>
        <w:rPr>
          <w:rFonts w:ascii="Times New Roman" w:hAnsi="Times New Roman" w:cs="Times New Roman"/>
          <w:sz w:val="28"/>
          <w:szCs w:val="28"/>
        </w:rPr>
      </w:pPr>
      <w:r w:rsidRPr="00407711">
        <w:rPr>
          <w:rFonts w:ascii="Times New Roman" w:hAnsi="Times New Roman" w:cs="Times New Roman"/>
          <w:sz w:val="28"/>
          <w:szCs w:val="28"/>
        </w:rPr>
        <w:t>Сегодня утром я проснулась очень</w:t>
      </w:r>
      <w:r>
        <w:rPr>
          <w:rFonts w:ascii="Times New Roman" w:hAnsi="Times New Roman" w:cs="Times New Roman"/>
          <w:sz w:val="28"/>
          <w:szCs w:val="28"/>
        </w:rPr>
        <w:t xml:space="preserve"> рано, и разбудил меня </w:t>
      </w:r>
      <w:r w:rsidRPr="00407711">
        <w:rPr>
          <w:rFonts w:ascii="Times New Roman" w:hAnsi="Times New Roman" w:cs="Times New Roman"/>
          <w:sz w:val="28"/>
          <w:szCs w:val="28"/>
        </w:rPr>
        <w:t xml:space="preserve"> буди</w:t>
      </w:r>
      <w:r>
        <w:rPr>
          <w:rFonts w:ascii="Times New Roman" w:hAnsi="Times New Roman" w:cs="Times New Roman"/>
          <w:sz w:val="28"/>
          <w:szCs w:val="28"/>
        </w:rPr>
        <w:t xml:space="preserve">льник. Знаете,  </w:t>
      </w:r>
      <w:r w:rsidRPr="00407711">
        <w:rPr>
          <w:rFonts w:ascii="Times New Roman" w:hAnsi="Times New Roman" w:cs="Times New Roman"/>
          <w:sz w:val="28"/>
          <w:szCs w:val="28"/>
        </w:rPr>
        <w:t xml:space="preserve"> он ни разу не подвёл меня. Часы идут точно и правильно. Часы состоят из деталей.</w:t>
      </w:r>
    </w:p>
    <w:p w:rsidR="00407711" w:rsidRPr="00407711" w:rsidRDefault="00407711" w:rsidP="00407711">
      <w:pPr>
        <w:pStyle w:val="a5"/>
        <w:rPr>
          <w:rFonts w:ascii="Times New Roman" w:hAnsi="Times New Roman" w:cs="Times New Roman"/>
          <w:sz w:val="28"/>
          <w:szCs w:val="28"/>
        </w:rPr>
      </w:pPr>
      <w:r w:rsidRPr="00407711">
        <w:rPr>
          <w:rFonts w:ascii="Times New Roman" w:hAnsi="Times New Roman" w:cs="Times New Roman"/>
          <w:sz w:val="28"/>
          <w:szCs w:val="28"/>
        </w:rPr>
        <w:t xml:space="preserve"> -А что произойдет,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11">
        <w:rPr>
          <w:rFonts w:ascii="Times New Roman" w:hAnsi="Times New Roman" w:cs="Times New Roman"/>
          <w:sz w:val="28"/>
          <w:szCs w:val="28"/>
        </w:rPr>
        <w:t xml:space="preserve"> убрать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07711">
        <w:rPr>
          <w:rFonts w:ascii="Times New Roman" w:hAnsi="Times New Roman" w:cs="Times New Roman"/>
          <w:sz w:val="28"/>
          <w:szCs w:val="28"/>
        </w:rPr>
        <w:t xml:space="preserve"> хоть одну деталь?</w:t>
      </w:r>
    </w:p>
    <w:p w:rsidR="00407711" w:rsidRDefault="00407711" w:rsidP="00407711">
      <w:pPr>
        <w:pStyle w:val="a5"/>
        <w:rPr>
          <w:rFonts w:ascii="Times New Roman" w:hAnsi="Times New Roman" w:cs="Times New Roman"/>
          <w:sz w:val="28"/>
          <w:szCs w:val="28"/>
        </w:rPr>
      </w:pPr>
      <w:r w:rsidRPr="00407711">
        <w:rPr>
          <w:rFonts w:ascii="Times New Roman" w:hAnsi="Times New Roman" w:cs="Times New Roman"/>
          <w:sz w:val="28"/>
          <w:szCs w:val="28"/>
        </w:rPr>
        <w:t xml:space="preserve"> -Так и ваши знания состоят из маленьких деталей. Каждый урок вы узнаете все больше и больше, и процесс познания не остановится до тех пор, пока у вас есть желание учиться. Я вижу много улыбок и уверена, что у нас все получится.  </w:t>
      </w:r>
    </w:p>
    <w:p w:rsidR="00407711" w:rsidRPr="00407711" w:rsidRDefault="00407711" w:rsidP="004077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7711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407711" w:rsidRPr="00407711" w:rsidRDefault="00407711" w:rsidP="004077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-Вспомните, что мы изучали на прошлом уроке</w:t>
      </w:r>
      <w:r w:rsidRPr="0040771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07711" w:rsidRPr="00407711" w:rsidRDefault="00407711" w:rsidP="00407711">
      <w:pPr>
        <w:pStyle w:val="a5"/>
        <w:rPr>
          <w:rFonts w:ascii="Times New Roman" w:hAnsi="Times New Roman" w:cs="Times New Roman"/>
          <w:sz w:val="28"/>
          <w:szCs w:val="28"/>
        </w:rPr>
      </w:pPr>
      <w:r w:rsidRPr="004077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Проверим,  что вы запомнили после прочтения?</w:t>
      </w:r>
    </w:p>
    <w:p w:rsidR="005F2035" w:rsidRDefault="00407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07711">
        <w:rPr>
          <w:rFonts w:ascii="Times New Roman" w:hAnsi="Times New Roman" w:cs="Times New Roman"/>
          <w:b/>
          <w:sz w:val="28"/>
          <w:szCs w:val="28"/>
        </w:rPr>
        <w:t>. Изучение нового.</w:t>
      </w:r>
    </w:p>
    <w:p w:rsidR="00407711" w:rsidRDefault="00407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7711">
        <w:rPr>
          <w:rFonts w:ascii="Times New Roman" w:hAnsi="Times New Roman" w:cs="Times New Roman"/>
          <w:sz w:val="28"/>
          <w:szCs w:val="28"/>
        </w:rPr>
        <w:t>Сегодня мы начинаем изучать новый раздел и познакомимся с новым произведением</w:t>
      </w:r>
      <w:proofErr w:type="gramStart"/>
      <w:r w:rsidRPr="00407711">
        <w:rPr>
          <w:rFonts w:ascii="Times New Roman" w:hAnsi="Times New Roman" w:cs="Times New Roman"/>
          <w:sz w:val="28"/>
          <w:szCs w:val="28"/>
        </w:rPr>
        <w:t>.</w:t>
      </w:r>
      <w:r w:rsidR="008754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54C6">
        <w:rPr>
          <w:rFonts w:ascii="Times New Roman" w:hAnsi="Times New Roman" w:cs="Times New Roman"/>
          <w:sz w:val="28"/>
          <w:szCs w:val="28"/>
        </w:rPr>
        <w:t>слайд 2)</w:t>
      </w:r>
    </w:p>
    <w:p w:rsidR="00294699" w:rsidRPr="00294699" w:rsidRDefault="00294699" w:rsidP="0029469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94699">
        <w:rPr>
          <w:rFonts w:ascii="Times New Roman" w:hAnsi="Times New Roman" w:cs="Times New Roman"/>
          <w:b/>
          <w:sz w:val="28"/>
          <w:szCs w:val="28"/>
        </w:rPr>
        <w:t>Формулировка цели урока.</w:t>
      </w:r>
    </w:p>
    <w:p w:rsidR="00407711" w:rsidRDefault="00407711">
      <w:pPr>
        <w:rPr>
          <w:rFonts w:ascii="Times New Roman" w:hAnsi="Times New Roman" w:cs="Times New Roman"/>
          <w:sz w:val="28"/>
          <w:szCs w:val="28"/>
        </w:rPr>
      </w:pPr>
      <w:r w:rsidRPr="00407711">
        <w:rPr>
          <w:rFonts w:ascii="Times New Roman" w:hAnsi="Times New Roman" w:cs="Times New Roman"/>
          <w:sz w:val="28"/>
          <w:szCs w:val="28"/>
        </w:rPr>
        <w:t>- Ребята, а сейчас следующее задание. Вам надо найти неповторяющиеся буквы и  сложить из них фамилию</w:t>
      </w:r>
      <w:r>
        <w:rPr>
          <w:rFonts w:ascii="Times New Roman" w:hAnsi="Times New Roman" w:cs="Times New Roman"/>
          <w:sz w:val="28"/>
          <w:szCs w:val="28"/>
        </w:rPr>
        <w:t xml:space="preserve">,  и вы узнаете, кто написал </w:t>
      </w:r>
      <w:r w:rsidRPr="00407711">
        <w:rPr>
          <w:rFonts w:ascii="Times New Roman" w:hAnsi="Times New Roman" w:cs="Times New Roman"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>,  над которым мы будем работать</w:t>
      </w:r>
      <w:proofErr w:type="gramStart"/>
      <w:r w:rsidRPr="002D16B0">
        <w:rPr>
          <w:rFonts w:ascii="Times New Roman" w:hAnsi="Times New Roman" w:cs="Times New Roman"/>
          <w:b/>
          <w:sz w:val="28"/>
          <w:szCs w:val="28"/>
        </w:rPr>
        <w:t>.</w:t>
      </w:r>
      <w:r w:rsidR="008754C6" w:rsidRPr="002D16B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754C6" w:rsidRPr="002D16B0">
        <w:rPr>
          <w:rFonts w:ascii="Times New Roman" w:hAnsi="Times New Roman" w:cs="Times New Roman"/>
          <w:b/>
          <w:sz w:val="28"/>
          <w:szCs w:val="28"/>
        </w:rPr>
        <w:t>слайд 3)</w:t>
      </w:r>
    </w:p>
    <w:tbl>
      <w:tblPr>
        <w:tblW w:w="35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7"/>
        <w:gridCol w:w="866"/>
        <w:gridCol w:w="822"/>
        <w:gridCol w:w="831"/>
      </w:tblGrid>
      <w:tr w:rsidR="00407711" w:rsidRPr="00835A75" w:rsidTr="00EF4AD0">
        <w:trPr>
          <w:trHeight w:val="706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Д</w:t>
            </w:r>
          </w:p>
        </w:tc>
        <w:tc>
          <w:tcPr>
            <w:tcW w:w="8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Б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А</w:t>
            </w:r>
          </w:p>
        </w:tc>
      </w:tr>
      <w:tr w:rsidR="00407711" w:rsidRPr="00835A75" w:rsidTr="00EF4AD0">
        <w:trPr>
          <w:trHeight w:val="706"/>
        </w:trPr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В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Г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У</w:t>
            </w:r>
          </w:p>
        </w:tc>
      </w:tr>
      <w:tr w:rsidR="00407711" w:rsidRPr="00835A75" w:rsidTr="00EF4AD0">
        <w:trPr>
          <w:trHeight w:val="707"/>
        </w:trPr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Н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С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Ж</w:t>
            </w:r>
          </w:p>
        </w:tc>
      </w:tr>
      <w:tr w:rsidR="00407711" w:rsidRPr="00835A75" w:rsidTr="00EF4AD0">
        <w:trPr>
          <w:trHeight w:val="706"/>
        </w:trPr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Е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И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Й</w:t>
            </w:r>
          </w:p>
        </w:tc>
      </w:tr>
      <w:tr w:rsidR="00407711" w:rsidRPr="00835A75" w:rsidTr="00EF4AD0">
        <w:trPr>
          <w:trHeight w:val="706"/>
        </w:trPr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Ж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Б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711" w:rsidRPr="00835A75" w:rsidRDefault="00407711" w:rsidP="00EF4AD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35A75">
              <w:rPr>
                <w:rFonts w:ascii="Arial" w:hAnsi="Arial" w:cs="Arial"/>
                <w:color w:val="000000"/>
                <w:kern w:val="24"/>
                <w:position w:val="1"/>
                <w:sz w:val="28"/>
                <w:szCs w:val="28"/>
              </w:rPr>
              <w:t>З</w:t>
            </w:r>
            <w:proofErr w:type="gramEnd"/>
          </w:p>
        </w:tc>
      </w:tr>
    </w:tbl>
    <w:p w:rsidR="00407711" w:rsidRDefault="00407711">
      <w:pPr>
        <w:rPr>
          <w:rFonts w:ascii="Times New Roman" w:hAnsi="Times New Roman" w:cs="Times New Roman"/>
          <w:sz w:val="28"/>
          <w:szCs w:val="28"/>
        </w:rPr>
      </w:pPr>
    </w:p>
    <w:p w:rsidR="00294699" w:rsidRPr="00294699" w:rsidRDefault="00294699" w:rsidP="00294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294699">
        <w:rPr>
          <w:rFonts w:ascii="Times New Roman" w:hAnsi="Times New Roman" w:cs="Times New Roman"/>
          <w:sz w:val="28"/>
          <w:szCs w:val="28"/>
        </w:rPr>
        <w:t xml:space="preserve">Какая фамилия у вас получилась? </w:t>
      </w:r>
    </w:p>
    <w:p w:rsidR="00294699" w:rsidRPr="00294699" w:rsidRDefault="00294699" w:rsidP="00294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294699">
        <w:rPr>
          <w:rFonts w:ascii="Times New Roman" w:hAnsi="Times New Roman" w:cs="Times New Roman"/>
          <w:sz w:val="28"/>
          <w:szCs w:val="28"/>
        </w:rPr>
        <w:t>-Совершенно верно</w:t>
      </w:r>
      <w:proofErr w:type="gramStart"/>
      <w:r w:rsidRPr="002D16B0">
        <w:rPr>
          <w:rFonts w:ascii="Times New Roman" w:hAnsi="Times New Roman" w:cs="Times New Roman"/>
          <w:b/>
          <w:sz w:val="28"/>
          <w:szCs w:val="28"/>
        </w:rPr>
        <w:t>.</w:t>
      </w:r>
      <w:r w:rsidR="008754C6" w:rsidRPr="002D16B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754C6" w:rsidRPr="002D16B0">
        <w:rPr>
          <w:rFonts w:ascii="Times New Roman" w:hAnsi="Times New Roman" w:cs="Times New Roman"/>
          <w:b/>
          <w:sz w:val="28"/>
          <w:szCs w:val="28"/>
        </w:rPr>
        <w:t>слайд 4)</w:t>
      </w:r>
    </w:p>
    <w:p w:rsidR="00294699" w:rsidRPr="00294699" w:rsidRDefault="00294699" w:rsidP="00294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294699">
        <w:rPr>
          <w:rFonts w:ascii="Times New Roman" w:hAnsi="Times New Roman" w:cs="Times New Roman"/>
          <w:sz w:val="28"/>
          <w:szCs w:val="28"/>
        </w:rPr>
        <w:t>- Поднимите руки, кто уже слышал фамилию этого писателя?</w:t>
      </w:r>
    </w:p>
    <w:p w:rsidR="00294699" w:rsidRPr="00294699" w:rsidRDefault="00294699" w:rsidP="00294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294699">
        <w:rPr>
          <w:rFonts w:ascii="Times New Roman" w:hAnsi="Times New Roman" w:cs="Times New Roman"/>
          <w:sz w:val="28"/>
          <w:szCs w:val="28"/>
        </w:rPr>
        <w:t>- Скажите, что пишет Виктор Драгунский стихи, сказки или рассказы?</w:t>
      </w:r>
    </w:p>
    <w:p w:rsidR="00294699" w:rsidRPr="00294699" w:rsidRDefault="00294699" w:rsidP="00294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294699">
        <w:rPr>
          <w:rFonts w:ascii="Times New Roman" w:hAnsi="Times New Roman" w:cs="Times New Roman"/>
          <w:sz w:val="28"/>
          <w:szCs w:val="28"/>
        </w:rPr>
        <w:t>- Верно рассказы.</w:t>
      </w:r>
    </w:p>
    <w:p w:rsidR="00294699" w:rsidRPr="00294699" w:rsidRDefault="00294699" w:rsidP="00294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294699">
        <w:rPr>
          <w:rFonts w:ascii="Times New Roman" w:hAnsi="Times New Roman" w:cs="Times New Roman"/>
          <w:sz w:val="28"/>
          <w:szCs w:val="28"/>
        </w:rPr>
        <w:t>- А какие рассказы пишет Виктор Драгунский: смешные или грустные?</w:t>
      </w:r>
    </w:p>
    <w:p w:rsidR="00294699" w:rsidRDefault="00294699" w:rsidP="00294699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- </w:t>
      </w:r>
      <w:r w:rsidRPr="00294699">
        <w:rPr>
          <w:rFonts w:ascii="Times New Roman" w:hAnsi="Times New Roman" w:cs="Times New Roman"/>
          <w:iCs/>
          <w:sz w:val="28"/>
          <w:szCs w:val="28"/>
        </w:rPr>
        <w:t xml:space="preserve">Что бы вы хотели узнать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сегодня на уроке </w:t>
      </w:r>
      <w:r w:rsidRPr="00294699">
        <w:rPr>
          <w:rFonts w:ascii="Times New Roman" w:hAnsi="Times New Roman" w:cs="Times New Roman"/>
          <w:iCs/>
          <w:sz w:val="28"/>
          <w:szCs w:val="28"/>
        </w:rPr>
        <w:t>и чему научиться?</w:t>
      </w:r>
      <w:r>
        <w:rPr>
          <w:rFonts w:ascii="Arial" w:hAnsi="Arial" w:cs="Arial"/>
          <w:sz w:val="28"/>
          <w:szCs w:val="28"/>
        </w:rPr>
        <w:t xml:space="preserve"> </w:t>
      </w:r>
    </w:p>
    <w:p w:rsidR="00294699" w:rsidRPr="003B2739" w:rsidRDefault="00294699" w:rsidP="00294699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699">
        <w:rPr>
          <w:rFonts w:ascii="Times New Roman" w:hAnsi="Times New Roman" w:cs="Times New Roman"/>
          <w:sz w:val="28"/>
          <w:szCs w:val="28"/>
        </w:rPr>
        <w:t xml:space="preserve">Ребята, а что вы знаете о В. </w:t>
      </w:r>
      <w:proofErr w:type="gramStart"/>
      <w:r w:rsidRPr="00294699">
        <w:rPr>
          <w:rFonts w:ascii="Times New Roman" w:hAnsi="Times New Roman" w:cs="Times New Roman"/>
          <w:sz w:val="28"/>
          <w:szCs w:val="28"/>
        </w:rPr>
        <w:t>Драгунском</w:t>
      </w:r>
      <w:proofErr w:type="gramEnd"/>
      <w:r w:rsidRPr="00294699">
        <w:rPr>
          <w:rFonts w:ascii="Times New Roman" w:hAnsi="Times New Roman" w:cs="Times New Roman"/>
          <w:sz w:val="28"/>
          <w:szCs w:val="28"/>
        </w:rPr>
        <w:t>?</w:t>
      </w:r>
    </w:p>
    <w:p w:rsidR="00294699" w:rsidRPr="00294699" w:rsidRDefault="00294699" w:rsidP="0029469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699">
        <w:rPr>
          <w:rFonts w:ascii="Times New Roman" w:hAnsi="Times New Roman" w:cs="Times New Roman"/>
          <w:b/>
          <w:sz w:val="28"/>
          <w:szCs w:val="28"/>
        </w:rPr>
        <w:t>Проблемное объяснение нового знания.</w:t>
      </w:r>
    </w:p>
    <w:p w:rsidR="00294699" w:rsidRPr="00294699" w:rsidRDefault="00294699" w:rsidP="002946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94699">
        <w:rPr>
          <w:color w:val="000000"/>
          <w:sz w:val="28"/>
          <w:szCs w:val="28"/>
        </w:rPr>
        <w:t xml:space="preserve">Родился Виктор Драгунский 30 ноября 1913 года в Нью-Йорке, в семье эмигрантов из России. Однако в 1914 году семья вернулась обратно в Россию и </w:t>
      </w:r>
      <w:proofErr w:type="spellStart"/>
      <w:r w:rsidRPr="00294699">
        <w:rPr>
          <w:color w:val="000000"/>
          <w:sz w:val="28"/>
          <w:szCs w:val="28"/>
        </w:rPr>
        <w:t>осела</w:t>
      </w:r>
      <w:proofErr w:type="spellEnd"/>
      <w:r w:rsidRPr="00294699">
        <w:rPr>
          <w:color w:val="000000"/>
          <w:sz w:val="28"/>
          <w:szCs w:val="28"/>
        </w:rPr>
        <w:t xml:space="preserve"> в Гомеле, где и прошло его детство. В 1925 году семья переехала в Москву. Виктор рано начал работать, чтобы обеспечить себе пропитание. Однако он не сразу стал писателем.</w:t>
      </w:r>
      <w:r w:rsidRPr="00294699">
        <w:rPr>
          <w:rStyle w:val="apple-converted-space"/>
          <w:color w:val="000000"/>
          <w:sz w:val="28"/>
          <w:szCs w:val="28"/>
        </w:rPr>
        <w:t> </w:t>
      </w:r>
      <w:r w:rsidRPr="002D16B0">
        <w:rPr>
          <w:rStyle w:val="a7"/>
          <w:b/>
          <w:color w:val="000000"/>
          <w:sz w:val="28"/>
          <w:szCs w:val="28"/>
        </w:rPr>
        <w:t>Слайд</w:t>
      </w:r>
      <w:r w:rsidR="002D16B0" w:rsidRPr="002D16B0">
        <w:rPr>
          <w:rStyle w:val="a7"/>
          <w:b/>
          <w:color w:val="000000"/>
          <w:sz w:val="28"/>
          <w:szCs w:val="28"/>
        </w:rPr>
        <w:t>5</w:t>
      </w:r>
    </w:p>
    <w:p w:rsidR="00294699" w:rsidRPr="002D16B0" w:rsidRDefault="00294699" w:rsidP="00294699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94699">
        <w:rPr>
          <w:color w:val="000000"/>
          <w:sz w:val="28"/>
          <w:szCs w:val="28"/>
        </w:rPr>
        <w:t>После окончания школы работал токарем на заводе, шорником, лодочником, бакенщиком. С 1931–1936 годы учился актерскому ремеслу в «Литературно-театральн</w:t>
      </w:r>
      <w:r w:rsidR="00417685">
        <w:rPr>
          <w:color w:val="000000"/>
          <w:sz w:val="28"/>
          <w:szCs w:val="28"/>
        </w:rPr>
        <w:t xml:space="preserve">ых мастерских». </w:t>
      </w:r>
      <w:r w:rsidRPr="00294699">
        <w:rPr>
          <w:color w:val="000000"/>
          <w:sz w:val="28"/>
          <w:szCs w:val="28"/>
        </w:rPr>
        <w:t xml:space="preserve"> С 1935 года началась его актерская биография: он </w:t>
      </w:r>
      <w:r w:rsidRPr="00294699">
        <w:rPr>
          <w:color w:val="000000"/>
          <w:sz w:val="28"/>
          <w:szCs w:val="28"/>
        </w:rPr>
        <w:lastRenderedPageBreak/>
        <w:t>был артистом театра и эстрады, несколько лет руководил театром «Синяя птичка» (1948–1958 г.).</w:t>
      </w:r>
      <w:r w:rsidRPr="00294699">
        <w:rPr>
          <w:rStyle w:val="apple-converted-space"/>
          <w:color w:val="000000"/>
          <w:sz w:val="28"/>
          <w:szCs w:val="28"/>
        </w:rPr>
        <w:t> </w:t>
      </w:r>
      <w:r w:rsidRPr="002D16B0">
        <w:rPr>
          <w:rStyle w:val="a7"/>
          <w:b/>
          <w:i w:val="0"/>
          <w:color w:val="000000"/>
          <w:sz w:val="28"/>
          <w:szCs w:val="28"/>
        </w:rPr>
        <w:t xml:space="preserve">Слайд </w:t>
      </w:r>
      <w:r w:rsidR="002D16B0" w:rsidRPr="002D16B0">
        <w:rPr>
          <w:rStyle w:val="a7"/>
          <w:b/>
          <w:i w:val="0"/>
          <w:color w:val="000000"/>
          <w:sz w:val="28"/>
          <w:szCs w:val="28"/>
        </w:rPr>
        <w:t>6</w:t>
      </w:r>
    </w:p>
    <w:p w:rsidR="00294699" w:rsidRPr="00294699" w:rsidRDefault="00294699" w:rsidP="002946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94699">
        <w:rPr>
          <w:color w:val="000000"/>
          <w:sz w:val="28"/>
          <w:szCs w:val="28"/>
        </w:rPr>
        <w:t>Коллектив его мгновенно прославился. А ещё Виктор Драгунский работал Дедом Морозом на ёлках.</w:t>
      </w:r>
      <w:r w:rsidRPr="00294699">
        <w:rPr>
          <w:rStyle w:val="apple-converted-space"/>
          <w:color w:val="000000"/>
          <w:sz w:val="28"/>
          <w:szCs w:val="28"/>
        </w:rPr>
        <w:t> </w:t>
      </w:r>
      <w:r w:rsidRPr="002D16B0">
        <w:rPr>
          <w:rStyle w:val="a7"/>
          <w:b/>
          <w:i w:val="0"/>
          <w:color w:val="000000"/>
          <w:sz w:val="28"/>
          <w:szCs w:val="28"/>
        </w:rPr>
        <w:t xml:space="preserve">Слайд </w:t>
      </w:r>
      <w:r w:rsidR="002D16B0" w:rsidRPr="002D16B0">
        <w:rPr>
          <w:rStyle w:val="a7"/>
          <w:b/>
          <w:i w:val="0"/>
          <w:color w:val="000000"/>
          <w:sz w:val="28"/>
          <w:szCs w:val="28"/>
        </w:rPr>
        <w:t>7, 8</w:t>
      </w:r>
    </w:p>
    <w:p w:rsidR="00294699" w:rsidRPr="00294699" w:rsidRDefault="00294699" w:rsidP="002946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94699">
        <w:rPr>
          <w:color w:val="000000"/>
          <w:sz w:val="28"/>
          <w:szCs w:val="28"/>
        </w:rPr>
        <w:t>Был он так же клоуном в цирке на Цветном Бульваре, рыжим клоуном в лохматом рыжем парике. А клоуном быть очень трудно, ведь он должен уметь и фокусы показывать, и сальто делать, и по канату ходить, и танцевать, и петь, и с животными уметь общаться. Виктор Драгунский всё это умел.</w:t>
      </w:r>
    </w:p>
    <w:p w:rsidR="00294699" w:rsidRPr="002D16B0" w:rsidRDefault="00294699" w:rsidP="00294699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D16B0">
        <w:rPr>
          <w:rStyle w:val="a7"/>
          <w:b/>
          <w:i w:val="0"/>
          <w:color w:val="000000"/>
          <w:sz w:val="28"/>
          <w:szCs w:val="28"/>
        </w:rPr>
        <w:t xml:space="preserve">Слайд </w:t>
      </w:r>
      <w:r w:rsidR="002D16B0" w:rsidRPr="002D16B0">
        <w:rPr>
          <w:rStyle w:val="a7"/>
          <w:b/>
          <w:i w:val="0"/>
          <w:color w:val="000000"/>
          <w:sz w:val="28"/>
          <w:szCs w:val="28"/>
        </w:rPr>
        <w:t>9</w:t>
      </w:r>
    </w:p>
    <w:p w:rsidR="00294699" w:rsidRPr="00294699" w:rsidRDefault="00294699" w:rsidP="0041768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94699">
        <w:rPr>
          <w:color w:val="000000"/>
          <w:sz w:val="28"/>
          <w:szCs w:val="28"/>
        </w:rPr>
        <w:t xml:space="preserve">Во время Великой Отечественной войны (1941–1945) был в ополчении, затем выступал с фронтовыми концертными бригадами. </w:t>
      </w:r>
    </w:p>
    <w:p w:rsidR="00294699" w:rsidRPr="002D16B0" w:rsidRDefault="00294699" w:rsidP="00294699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D16B0">
        <w:rPr>
          <w:rStyle w:val="a7"/>
          <w:b/>
          <w:i w:val="0"/>
          <w:color w:val="000000"/>
          <w:sz w:val="28"/>
          <w:szCs w:val="28"/>
        </w:rPr>
        <w:t xml:space="preserve">Слайд </w:t>
      </w:r>
      <w:r w:rsidR="002D16B0" w:rsidRPr="002D16B0">
        <w:rPr>
          <w:rStyle w:val="a7"/>
          <w:b/>
          <w:i w:val="0"/>
          <w:color w:val="000000"/>
          <w:sz w:val="28"/>
          <w:szCs w:val="28"/>
        </w:rPr>
        <w:t>10</w:t>
      </w:r>
    </w:p>
    <w:p w:rsidR="00294699" w:rsidRPr="00294699" w:rsidRDefault="00294699" w:rsidP="002946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94699">
        <w:rPr>
          <w:color w:val="000000"/>
          <w:sz w:val="28"/>
          <w:szCs w:val="28"/>
        </w:rPr>
        <w:t>Когда у Виктора Драгунского родился сын – Денис, с ним начали случаться всякие смешные истории. Драгунский стал эти истории записывать, и получились «Денискины рассказы».</w:t>
      </w:r>
    </w:p>
    <w:p w:rsidR="00294699" w:rsidRPr="002D16B0" w:rsidRDefault="00294699" w:rsidP="0029469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16B0">
        <w:rPr>
          <w:rStyle w:val="a7"/>
          <w:b/>
          <w:color w:val="000000"/>
          <w:sz w:val="28"/>
          <w:szCs w:val="28"/>
        </w:rPr>
        <w:t xml:space="preserve">Слайд </w:t>
      </w:r>
      <w:r w:rsidR="002D16B0" w:rsidRPr="002D16B0">
        <w:rPr>
          <w:rStyle w:val="a7"/>
          <w:b/>
          <w:color w:val="000000"/>
          <w:sz w:val="28"/>
          <w:szCs w:val="28"/>
        </w:rPr>
        <w:t>11</w:t>
      </w:r>
    </w:p>
    <w:p w:rsidR="00294699" w:rsidRPr="00294699" w:rsidRDefault="00294699" w:rsidP="002946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94699">
        <w:rPr>
          <w:color w:val="000000"/>
          <w:sz w:val="28"/>
          <w:szCs w:val="28"/>
        </w:rPr>
        <w:t>Первые рассказы о Дениске были опубликованы в журнале «</w:t>
      </w:r>
      <w:proofErr w:type="spellStart"/>
      <w:r w:rsidRPr="00294699">
        <w:rPr>
          <w:color w:val="000000"/>
          <w:sz w:val="28"/>
          <w:szCs w:val="28"/>
        </w:rPr>
        <w:t>Мурзилка</w:t>
      </w:r>
      <w:proofErr w:type="spellEnd"/>
      <w:r w:rsidRPr="00294699">
        <w:rPr>
          <w:color w:val="000000"/>
          <w:sz w:val="28"/>
          <w:szCs w:val="28"/>
        </w:rPr>
        <w:t xml:space="preserve">» в 1959 году, а первая книжка из 16 рассказов вышла в 1961 году под названием «Он живой и светится». Денискиных приключений становилось всё больше и больше. Всего </w:t>
      </w:r>
      <w:proofErr w:type="gramStart"/>
      <w:r w:rsidRPr="00294699">
        <w:rPr>
          <w:color w:val="000000"/>
          <w:sz w:val="28"/>
          <w:szCs w:val="28"/>
        </w:rPr>
        <w:t>было написано около девяноста</w:t>
      </w:r>
      <w:proofErr w:type="gramEnd"/>
      <w:r w:rsidRPr="00294699">
        <w:rPr>
          <w:color w:val="000000"/>
          <w:sz w:val="28"/>
          <w:szCs w:val="28"/>
        </w:rPr>
        <w:t xml:space="preserve"> веселых рассказов.</w:t>
      </w:r>
    </w:p>
    <w:p w:rsidR="00294699" w:rsidRPr="002D16B0" w:rsidRDefault="00294699" w:rsidP="0029469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4699">
        <w:rPr>
          <w:color w:val="000000"/>
          <w:sz w:val="28"/>
          <w:szCs w:val="28"/>
        </w:rPr>
        <w:t xml:space="preserve">Эти рассказы принесли писателю заслуженную славу. Отец в этих рассказах – сам Виктор Юзефович, а Дениска – это его сын, который, повзрослев, стал преуспевающим литератором, и в нем трудно найти черты прежнего мальчишки, который мог самозабвенно полюбить «Девочку на шаре» и врать про «Пожар во флигеле». В его рассказах светлое и нежное чувство всегда одерживает победу над плоской и тяжеловесной </w:t>
      </w:r>
      <w:proofErr w:type="spellStart"/>
      <w:r w:rsidRPr="00294699">
        <w:rPr>
          <w:color w:val="000000"/>
          <w:sz w:val="28"/>
          <w:szCs w:val="28"/>
        </w:rPr>
        <w:t>житейщиной</w:t>
      </w:r>
      <w:proofErr w:type="spellEnd"/>
      <w:proofErr w:type="gramStart"/>
      <w:r w:rsidRPr="00294699">
        <w:rPr>
          <w:color w:val="000000"/>
          <w:sz w:val="28"/>
          <w:szCs w:val="28"/>
        </w:rPr>
        <w:t>.</w:t>
      </w:r>
      <w:r w:rsidR="002D16B0">
        <w:rPr>
          <w:color w:val="000000"/>
          <w:sz w:val="28"/>
          <w:szCs w:val="28"/>
        </w:rPr>
        <w:t>(</w:t>
      </w:r>
      <w:proofErr w:type="gramEnd"/>
      <w:r w:rsidR="002D16B0" w:rsidRPr="002D16B0">
        <w:rPr>
          <w:b/>
          <w:color w:val="000000"/>
          <w:sz w:val="28"/>
          <w:szCs w:val="28"/>
        </w:rPr>
        <w:t>слайд 12)</w:t>
      </w:r>
    </w:p>
    <w:p w:rsidR="00294699" w:rsidRPr="00294699" w:rsidRDefault="00294699" w:rsidP="002946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94699">
        <w:rPr>
          <w:color w:val="000000"/>
          <w:sz w:val="28"/>
          <w:szCs w:val="28"/>
        </w:rPr>
        <w:t>Его книги читают не только у нас в России, но и на Украине, и в Молдавии, и в Узбекистане, и в Азербайджане, и в Норвегии, и в Чехии, и в Германии, и даже в Японии.</w:t>
      </w:r>
    </w:p>
    <w:p w:rsidR="00294699" w:rsidRPr="003B5927" w:rsidRDefault="00294699" w:rsidP="0029469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5927">
        <w:rPr>
          <w:rStyle w:val="a7"/>
          <w:b/>
          <w:color w:val="000000"/>
          <w:sz w:val="28"/>
          <w:szCs w:val="28"/>
        </w:rPr>
        <w:t>Слайд 1</w:t>
      </w:r>
      <w:r w:rsidR="002D16B0" w:rsidRPr="003B5927">
        <w:rPr>
          <w:rStyle w:val="a7"/>
          <w:b/>
          <w:color w:val="000000"/>
          <w:sz w:val="28"/>
          <w:szCs w:val="28"/>
        </w:rPr>
        <w:t>3-</w:t>
      </w:r>
      <w:r w:rsidR="003B5927">
        <w:rPr>
          <w:rStyle w:val="a7"/>
          <w:b/>
          <w:color w:val="000000"/>
          <w:sz w:val="28"/>
          <w:szCs w:val="28"/>
        </w:rPr>
        <w:t>19</w:t>
      </w:r>
    </w:p>
    <w:p w:rsidR="00294699" w:rsidRPr="00294699" w:rsidRDefault="00294699" w:rsidP="002946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94699">
        <w:rPr>
          <w:color w:val="000000"/>
          <w:sz w:val="28"/>
          <w:szCs w:val="28"/>
        </w:rPr>
        <w:t>Так что если вдруг кому-нибудь из вас станет грустно, берите и читайте «Денискины рассказы</w:t>
      </w:r>
      <w:r w:rsidR="002D16B0">
        <w:rPr>
          <w:color w:val="000000"/>
          <w:sz w:val="28"/>
          <w:szCs w:val="28"/>
        </w:rPr>
        <w:t>».</w:t>
      </w:r>
    </w:p>
    <w:p w:rsidR="00417685" w:rsidRPr="00417685" w:rsidRDefault="00417685" w:rsidP="004176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417685">
        <w:rPr>
          <w:rFonts w:ascii="Times New Roman" w:hAnsi="Times New Roman" w:cs="Times New Roman"/>
          <w:sz w:val="28"/>
          <w:szCs w:val="28"/>
        </w:rPr>
        <w:t>Итак, скажите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7685">
        <w:rPr>
          <w:rFonts w:ascii="Times New Roman" w:hAnsi="Times New Roman" w:cs="Times New Roman"/>
          <w:sz w:val="28"/>
          <w:szCs w:val="28"/>
        </w:rPr>
        <w:t xml:space="preserve"> каким был человеком Виктор Драгунский.</w:t>
      </w:r>
    </w:p>
    <w:p w:rsidR="00417685" w:rsidRPr="00417685" w:rsidRDefault="00417685" w:rsidP="00417685">
      <w:pPr>
        <w:pStyle w:val="a5"/>
        <w:rPr>
          <w:rFonts w:ascii="Times New Roman" w:hAnsi="Times New Roman" w:cs="Times New Roman"/>
          <w:sz w:val="28"/>
          <w:szCs w:val="28"/>
        </w:rPr>
      </w:pPr>
      <w:r w:rsidRPr="00417685">
        <w:rPr>
          <w:rFonts w:ascii="Times New Roman" w:hAnsi="Times New Roman" w:cs="Times New Roman"/>
          <w:sz w:val="28"/>
          <w:szCs w:val="28"/>
        </w:rPr>
        <w:t>(он был весёлым человеком и очень любил детей)</w:t>
      </w:r>
    </w:p>
    <w:p w:rsidR="00294699" w:rsidRDefault="00417685" w:rsidP="004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685">
        <w:rPr>
          <w:rFonts w:ascii="Times New Roman" w:hAnsi="Times New Roman" w:cs="Times New Roman"/>
          <w:sz w:val="28"/>
          <w:szCs w:val="28"/>
        </w:rPr>
        <w:t xml:space="preserve">Совершенно </w:t>
      </w:r>
      <w:proofErr w:type="gramStart"/>
      <w:r w:rsidRPr="0041768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17685">
        <w:rPr>
          <w:rFonts w:ascii="Times New Roman" w:hAnsi="Times New Roman" w:cs="Times New Roman"/>
          <w:sz w:val="28"/>
          <w:szCs w:val="28"/>
        </w:rPr>
        <w:t xml:space="preserve"> поэтому множество своих рассказов он посвятил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145" w:rsidRDefault="00417685" w:rsidP="004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рассказы он написал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17685">
        <w:rPr>
          <w:rFonts w:ascii="Arial" w:hAnsi="Arial" w:cs="Arial"/>
          <w:sz w:val="28"/>
          <w:szCs w:val="28"/>
        </w:rPr>
        <w:t xml:space="preserve"> </w:t>
      </w:r>
      <w:r w:rsidRPr="00417685">
        <w:rPr>
          <w:rFonts w:ascii="Times New Roman" w:hAnsi="Times New Roman" w:cs="Times New Roman"/>
          <w:sz w:val="28"/>
          <w:szCs w:val="28"/>
        </w:rPr>
        <w:t xml:space="preserve">Друг детства”, “Что я люблю”, “Он живой и светится”, “Англичанин </w:t>
      </w:r>
      <w:proofErr w:type="spellStart"/>
      <w:r w:rsidRPr="00417685">
        <w:rPr>
          <w:rFonts w:ascii="Times New Roman" w:hAnsi="Times New Roman" w:cs="Times New Roman"/>
          <w:sz w:val="28"/>
          <w:szCs w:val="28"/>
        </w:rPr>
        <w:t>Павля</w:t>
      </w:r>
      <w:proofErr w:type="spellEnd"/>
      <w:r w:rsidRPr="00417685">
        <w:rPr>
          <w:rFonts w:ascii="Times New Roman" w:hAnsi="Times New Roman" w:cs="Times New Roman"/>
          <w:sz w:val="28"/>
          <w:szCs w:val="28"/>
        </w:rPr>
        <w:t>”, “Дево</w:t>
      </w:r>
      <w:r>
        <w:rPr>
          <w:rFonts w:ascii="Times New Roman" w:hAnsi="Times New Roman" w:cs="Times New Roman"/>
          <w:sz w:val="28"/>
          <w:szCs w:val="28"/>
        </w:rPr>
        <w:t>чка на шаре”, “Что любит Мишка», «Тайное становится явным», «Денискины рассказы»)</w:t>
      </w:r>
    </w:p>
    <w:p w:rsidR="00417685" w:rsidRDefault="00CD2145" w:rsidP="004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познакомимся с ещё одним произведением В. Драгунского «Гусиное горло»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B59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5927" w:rsidRPr="003B5927">
        <w:rPr>
          <w:rFonts w:ascii="Times New Roman" w:hAnsi="Times New Roman" w:cs="Times New Roman"/>
          <w:b/>
          <w:sz w:val="28"/>
          <w:szCs w:val="28"/>
        </w:rPr>
        <w:t>слайд 20)</w:t>
      </w:r>
    </w:p>
    <w:p w:rsidR="00CD2145" w:rsidRPr="00CD2145" w:rsidRDefault="00CD2145" w:rsidP="00CD214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CD2145">
        <w:rPr>
          <w:rFonts w:ascii="Times New Roman" w:hAnsi="Times New Roman" w:cs="Times New Roman"/>
          <w:b/>
          <w:spacing w:val="-14"/>
          <w:sz w:val="28"/>
          <w:szCs w:val="28"/>
        </w:rPr>
        <w:t>Словарная работа.</w:t>
      </w:r>
    </w:p>
    <w:p w:rsidR="00CD2145" w:rsidRDefault="00CD2145" w:rsidP="00CD2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CD2145">
        <w:rPr>
          <w:rFonts w:ascii="Times New Roman" w:hAnsi="Times New Roman" w:cs="Times New Roman"/>
          <w:sz w:val="28"/>
          <w:szCs w:val="28"/>
        </w:rPr>
        <w:lastRenderedPageBreak/>
        <w:t>Но прежде давайте разберём некоторые слова, которые встретятся в этом рассказе.</w:t>
      </w:r>
    </w:p>
    <w:p w:rsidR="00CD2145" w:rsidRDefault="00CD2145" w:rsidP="00CD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называют </w:t>
      </w:r>
      <w:r w:rsidRPr="00CD2145">
        <w:rPr>
          <w:rFonts w:ascii="Times New Roman" w:hAnsi="Times New Roman" w:cs="Times New Roman"/>
          <w:b/>
          <w:sz w:val="28"/>
          <w:szCs w:val="28"/>
        </w:rPr>
        <w:t>юбиляром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D2145" w:rsidRDefault="00CD2145" w:rsidP="00CD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 </w:t>
      </w:r>
      <w:r w:rsidRPr="00CD2145">
        <w:rPr>
          <w:rFonts w:ascii="Times New Roman" w:hAnsi="Times New Roman" w:cs="Times New Roman"/>
          <w:b/>
          <w:sz w:val="28"/>
          <w:szCs w:val="28"/>
        </w:rPr>
        <w:t>потрошит</w:t>
      </w:r>
      <w:r>
        <w:rPr>
          <w:rFonts w:ascii="Times New Roman" w:hAnsi="Times New Roman" w:cs="Times New Roman"/>
          <w:sz w:val="28"/>
          <w:szCs w:val="28"/>
        </w:rPr>
        <w:t>ь гуся?</w:t>
      </w:r>
    </w:p>
    <w:p w:rsidR="00CD2145" w:rsidRPr="00CD2145" w:rsidRDefault="00F45D86" w:rsidP="00CD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145" w:rsidRPr="00CD2145">
        <w:rPr>
          <w:rFonts w:ascii="Times New Roman" w:hAnsi="Times New Roman" w:cs="Times New Roman"/>
          <w:sz w:val="28"/>
          <w:szCs w:val="28"/>
        </w:rPr>
        <w:t>А сейчас подготовим чтение трудных слов из произведения, что поможет вам более выразительно и бегло прочитать текст.</w:t>
      </w:r>
    </w:p>
    <w:p w:rsidR="00CD2145" w:rsidRPr="00CD2145" w:rsidRDefault="00CD2145" w:rsidP="00CD214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D2145">
        <w:rPr>
          <w:rFonts w:ascii="Times New Roman" w:hAnsi="Times New Roman" w:cs="Times New Roman"/>
          <w:i/>
          <w:sz w:val="28"/>
          <w:szCs w:val="28"/>
        </w:rPr>
        <w:t>Читай первый раз  плавно, по слогам, а затем целыми словами. (парами</w:t>
      </w:r>
      <w:proofErr w:type="gramStart"/>
      <w:r w:rsidRPr="00CD2145">
        <w:rPr>
          <w:rFonts w:ascii="Times New Roman" w:hAnsi="Times New Roman" w:cs="Times New Roman"/>
          <w:i/>
          <w:sz w:val="28"/>
          <w:szCs w:val="28"/>
        </w:rPr>
        <w:t>)</w:t>
      </w:r>
      <w:r w:rsidR="003B592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B5927" w:rsidRPr="003B5927">
        <w:rPr>
          <w:rFonts w:ascii="Times New Roman" w:hAnsi="Times New Roman" w:cs="Times New Roman"/>
          <w:b/>
          <w:sz w:val="28"/>
          <w:szCs w:val="28"/>
        </w:rPr>
        <w:t>слайд 21</w:t>
      </w:r>
      <w:r w:rsidR="003B5927">
        <w:rPr>
          <w:rFonts w:ascii="Times New Roman" w:hAnsi="Times New Roman" w:cs="Times New Roman"/>
          <w:i/>
          <w:sz w:val="28"/>
          <w:szCs w:val="28"/>
        </w:rPr>
        <w:t>)</w:t>
      </w:r>
    </w:p>
    <w:p w:rsidR="00CD2145" w:rsidRDefault="00CD2145" w:rsidP="00CD214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По-до-кон-ни-ке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подоконнике</w:t>
      </w:r>
      <w:proofErr w:type="gramEnd"/>
    </w:p>
    <w:p w:rsidR="00CD2145" w:rsidRDefault="00CD2145" w:rsidP="00CD214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Об-ра-ду-ет-ся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обрадуется</w:t>
      </w:r>
    </w:p>
    <w:p w:rsidR="00CD2145" w:rsidRDefault="00CD2145" w:rsidP="00CD214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Пот-ро-ши-ла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потрошила</w:t>
      </w:r>
    </w:p>
    <w:p w:rsidR="00CD2145" w:rsidRDefault="00CD2145" w:rsidP="00CD214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Под-ска-ки-ва-ли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подскакивали</w:t>
      </w:r>
    </w:p>
    <w:p w:rsidR="00CD2145" w:rsidRDefault="00CD2145" w:rsidP="00CD214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О-чи-щен-но-е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очищенное</w:t>
      </w:r>
    </w:p>
    <w:p w:rsidR="00F45D86" w:rsidRDefault="00F45D86" w:rsidP="00CD21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2145" w:rsidRPr="00F45D86" w:rsidRDefault="00F45D86" w:rsidP="00CD21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5D86">
        <w:rPr>
          <w:rFonts w:ascii="Times New Roman" w:hAnsi="Times New Roman" w:cs="Times New Roman"/>
          <w:b/>
          <w:sz w:val="28"/>
          <w:szCs w:val="28"/>
        </w:rPr>
        <w:t>4.Физминутка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глаз)</w:t>
      </w:r>
    </w:p>
    <w:p w:rsidR="00CD2145" w:rsidRPr="00F45D86" w:rsidRDefault="00CD2145" w:rsidP="00CD214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45D86">
        <w:rPr>
          <w:rFonts w:ascii="Times New Roman" w:hAnsi="Times New Roman" w:cs="Times New Roman"/>
          <w:b/>
          <w:spacing w:val="-4"/>
          <w:sz w:val="28"/>
          <w:szCs w:val="28"/>
        </w:rPr>
        <w:t>Первичное восприятие текста</w:t>
      </w:r>
    </w:p>
    <w:p w:rsidR="00F45D86" w:rsidRPr="00F45D86" w:rsidRDefault="00F45D86" w:rsidP="00F45D8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45D86">
        <w:rPr>
          <w:rFonts w:ascii="Times New Roman" w:hAnsi="Times New Roman" w:cs="Times New Roman"/>
          <w:sz w:val="28"/>
          <w:szCs w:val="28"/>
        </w:rPr>
        <w:t>Начинаем читать вместе со мной</w:t>
      </w:r>
      <w:proofErr w:type="gramStart"/>
      <w:r w:rsidRPr="00F45D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5D86">
        <w:rPr>
          <w:rFonts w:ascii="Times New Roman" w:hAnsi="Times New Roman" w:cs="Times New Roman"/>
          <w:sz w:val="28"/>
          <w:szCs w:val="28"/>
        </w:rPr>
        <w:t xml:space="preserve"> Когда я остановлюсь, вы продолжите чтение. </w:t>
      </w:r>
    </w:p>
    <w:p w:rsidR="00F45D86" w:rsidRPr="00F45D86" w:rsidRDefault="00F45D86" w:rsidP="00F45D8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45D86">
        <w:rPr>
          <w:rFonts w:ascii="Times New Roman" w:hAnsi="Times New Roman" w:cs="Times New Roman"/>
          <w:sz w:val="28"/>
          <w:szCs w:val="28"/>
        </w:rPr>
        <w:t xml:space="preserve">- По окончании чтения вы должны будете ответить на вопрос: </w:t>
      </w:r>
    </w:p>
    <w:p w:rsidR="00F45D86" w:rsidRPr="00F45D86" w:rsidRDefault="00F45D86" w:rsidP="00F4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5D86">
        <w:rPr>
          <w:rFonts w:ascii="Times New Roman" w:hAnsi="Times New Roman" w:cs="Times New Roman"/>
          <w:sz w:val="28"/>
          <w:szCs w:val="28"/>
        </w:rPr>
        <w:t>- Почему это произведение отнесено к разделу «О настоящем и ненастоящем богатстве»?</w:t>
      </w:r>
    </w:p>
    <w:p w:rsidR="00CD2145" w:rsidRPr="00F45D86" w:rsidRDefault="00F45D86" w:rsidP="00F45D86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45D86">
        <w:rPr>
          <w:rFonts w:ascii="Times New Roman" w:hAnsi="Times New Roman" w:cs="Times New Roman"/>
          <w:b/>
          <w:sz w:val="28"/>
          <w:szCs w:val="28"/>
        </w:rPr>
        <w:t>Анализ произведения</w:t>
      </w:r>
    </w:p>
    <w:p w:rsidR="00CD2145" w:rsidRDefault="00F45D86" w:rsidP="004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ответьте на мои вопросы.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65-66)</w:t>
      </w:r>
    </w:p>
    <w:p w:rsidR="00F45D86" w:rsidRPr="001B7466" w:rsidRDefault="00F45D86" w:rsidP="00F45D86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B7466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 и повторение.</w:t>
      </w:r>
    </w:p>
    <w:p w:rsidR="00417685" w:rsidRDefault="00686E3C" w:rsidP="004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E3C">
        <w:rPr>
          <w:rFonts w:ascii="Times New Roman" w:hAnsi="Times New Roman" w:cs="Times New Roman"/>
          <w:sz w:val="28"/>
          <w:szCs w:val="28"/>
        </w:rPr>
        <w:t>Ребята, вспомните, не было ли в вашей жизни, когда</w:t>
      </w:r>
      <w:r>
        <w:rPr>
          <w:rFonts w:ascii="Times New Roman" w:hAnsi="Times New Roman" w:cs="Times New Roman"/>
          <w:sz w:val="28"/>
          <w:szCs w:val="28"/>
        </w:rPr>
        <w:t xml:space="preserve"> самый обычный неприметный подарок, становился желанным и запоминающимся?</w:t>
      </w:r>
    </w:p>
    <w:p w:rsidR="00686E3C" w:rsidRDefault="00686E3C" w:rsidP="00686E3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86E3C">
        <w:rPr>
          <w:rFonts w:ascii="Times New Roman" w:hAnsi="Times New Roman" w:cs="Times New Roman"/>
          <w:b/>
          <w:sz w:val="28"/>
          <w:szCs w:val="28"/>
        </w:rPr>
        <w:t>Итог урока. Рефлексивная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6E3C" w:rsidRPr="00686E3C" w:rsidRDefault="00686E3C" w:rsidP="00686E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E3C">
        <w:rPr>
          <w:rFonts w:ascii="Times New Roman" w:hAnsi="Times New Roman" w:cs="Times New Roman"/>
          <w:sz w:val="28"/>
          <w:szCs w:val="28"/>
        </w:rPr>
        <w:t>Вам понравился урок?</w:t>
      </w:r>
    </w:p>
    <w:p w:rsidR="00686E3C" w:rsidRPr="00686E3C" w:rsidRDefault="00686E3C" w:rsidP="00686E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E3C">
        <w:rPr>
          <w:rFonts w:ascii="Times New Roman" w:hAnsi="Times New Roman" w:cs="Times New Roman"/>
          <w:sz w:val="28"/>
          <w:szCs w:val="28"/>
        </w:rPr>
        <w:t>Чему учились на уроке?</w:t>
      </w:r>
    </w:p>
    <w:p w:rsidR="00686E3C" w:rsidRDefault="00686E3C" w:rsidP="00686E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E3C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686E3C" w:rsidRPr="00686E3C" w:rsidRDefault="00686E3C" w:rsidP="00686E3C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E3C">
        <w:rPr>
          <w:rFonts w:ascii="Times New Roman" w:hAnsi="Times New Roman" w:cs="Times New Roman"/>
          <w:sz w:val="28"/>
          <w:szCs w:val="28"/>
        </w:rPr>
        <w:t>-</w:t>
      </w:r>
      <w:r w:rsidRPr="00686E3C">
        <w:rPr>
          <w:rFonts w:ascii="Times New Roman" w:hAnsi="Times New Roman" w:cs="Times New Roman"/>
          <w:spacing w:val="-2"/>
          <w:sz w:val="28"/>
          <w:szCs w:val="28"/>
        </w:rPr>
        <w:t xml:space="preserve"> Оцените, на какой ступеньке знаний вы сейчас находитесь?</w:t>
      </w:r>
      <w:r w:rsidR="001B7466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1B7466" w:rsidRPr="001B7466">
        <w:rPr>
          <w:rFonts w:ascii="Times New Roman" w:hAnsi="Times New Roman" w:cs="Times New Roman"/>
          <w:b/>
          <w:spacing w:val="-2"/>
          <w:sz w:val="28"/>
          <w:szCs w:val="28"/>
        </w:rPr>
        <w:t>слайд 22</w:t>
      </w:r>
      <w:r w:rsidR="001B7466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686E3C" w:rsidRPr="00686E3C" w:rsidRDefault="00686E3C" w:rsidP="00686E3C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E3C">
        <w:rPr>
          <w:rFonts w:ascii="Times New Roman" w:hAnsi="Times New Roman" w:cs="Times New Roman"/>
          <w:spacing w:val="-5"/>
          <w:sz w:val="28"/>
          <w:szCs w:val="28"/>
        </w:rPr>
        <w:t>1 .Пока испытываю трудности.</w:t>
      </w:r>
    </w:p>
    <w:p w:rsidR="00686E3C" w:rsidRPr="00686E3C" w:rsidRDefault="00686E3C" w:rsidP="00686E3C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E3C">
        <w:rPr>
          <w:rFonts w:ascii="Times New Roman" w:hAnsi="Times New Roman" w:cs="Times New Roman"/>
          <w:spacing w:val="-2"/>
          <w:sz w:val="28"/>
          <w:szCs w:val="28"/>
        </w:rPr>
        <w:t>2.Хорошо, но могу лучше.</w:t>
      </w:r>
    </w:p>
    <w:p w:rsidR="00686E3C" w:rsidRDefault="00686E3C" w:rsidP="00686E3C">
      <w:pPr>
        <w:pStyle w:val="a5"/>
        <w:rPr>
          <w:rFonts w:ascii="Times New Roman" w:hAnsi="Times New Roman" w:cs="Times New Roman"/>
          <w:spacing w:val="-3"/>
          <w:sz w:val="28"/>
          <w:szCs w:val="28"/>
        </w:rPr>
      </w:pPr>
      <w:r w:rsidRPr="00686E3C">
        <w:rPr>
          <w:rFonts w:ascii="Times New Roman" w:hAnsi="Times New Roman" w:cs="Times New Roman"/>
          <w:spacing w:val="-3"/>
          <w:sz w:val="28"/>
          <w:szCs w:val="28"/>
        </w:rPr>
        <w:t>З.Хочу знать больше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86E3C" w:rsidRDefault="00686E3C" w:rsidP="00686E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6E3C"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</w:p>
    <w:p w:rsidR="00686E3C" w:rsidRPr="00686E3C" w:rsidRDefault="00686E3C" w:rsidP="00686E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686E3C">
        <w:rPr>
          <w:rFonts w:ascii="Times New Roman" w:hAnsi="Times New Roman" w:cs="Times New Roman"/>
          <w:sz w:val="28"/>
          <w:szCs w:val="28"/>
        </w:rPr>
        <w:t>Читать рассказ выразительно.</w:t>
      </w:r>
    </w:p>
    <w:p w:rsidR="00686E3C" w:rsidRPr="001B7466" w:rsidRDefault="00686E3C" w:rsidP="00686E3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6E3C">
        <w:rPr>
          <w:rFonts w:ascii="Times New Roman" w:hAnsi="Times New Roman" w:cs="Times New Roman"/>
          <w:sz w:val="28"/>
          <w:szCs w:val="28"/>
        </w:rPr>
        <w:t xml:space="preserve">- Спасибо за урок! </w:t>
      </w:r>
      <w:r w:rsidR="001B7466">
        <w:rPr>
          <w:rFonts w:ascii="Times New Roman" w:hAnsi="Times New Roman" w:cs="Times New Roman"/>
          <w:sz w:val="28"/>
          <w:szCs w:val="28"/>
        </w:rPr>
        <w:t>(</w:t>
      </w:r>
      <w:r w:rsidR="001B7466" w:rsidRPr="001B7466">
        <w:rPr>
          <w:rFonts w:ascii="Times New Roman" w:hAnsi="Times New Roman" w:cs="Times New Roman"/>
          <w:b/>
          <w:sz w:val="28"/>
          <w:szCs w:val="28"/>
        </w:rPr>
        <w:t>слайд 23</w:t>
      </w:r>
      <w:r w:rsidR="001B7466">
        <w:rPr>
          <w:rFonts w:ascii="Times New Roman" w:hAnsi="Times New Roman" w:cs="Times New Roman"/>
          <w:sz w:val="28"/>
          <w:szCs w:val="28"/>
        </w:rPr>
        <w:t>)</w:t>
      </w:r>
      <w:r w:rsidRPr="00686E3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86E3C" w:rsidRPr="00686E3C" w:rsidRDefault="00686E3C" w:rsidP="00686E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6E3C" w:rsidRPr="00686E3C" w:rsidRDefault="00686E3C" w:rsidP="00686E3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sectPr w:rsidR="00686E3C" w:rsidRPr="00686E3C" w:rsidSect="0093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C15B0"/>
    <w:multiLevelType w:val="multilevel"/>
    <w:tmpl w:val="797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6915F2"/>
    <w:multiLevelType w:val="hybridMultilevel"/>
    <w:tmpl w:val="F0B6152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74B5D"/>
    <w:multiLevelType w:val="multilevel"/>
    <w:tmpl w:val="DA9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9E2D56"/>
    <w:multiLevelType w:val="multilevel"/>
    <w:tmpl w:val="E06C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035"/>
    <w:rsid w:val="001B7466"/>
    <w:rsid w:val="00294699"/>
    <w:rsid w:val="002D16B0"/>
    <w:rsid w:val="003B5927"/>
    <w:rsid w:val="00407711"/>
    <w:rsid w:val="00417685"/>
    <w:rsid w:val="005F2035"/>
    <w:rsid w:val="00686E3C"/>
    <w:rsid w:val="008754C6"/>
    <w:rsid w:val="008A360A"/>
    <w:rsid w:val="009335BD"/>
    <w:rsid w:val="00BD3285"/>
    <w:rsid w:val="00CD2145"/>
    <w:rsid w:val="00F4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035"/>
    <w:rPr>
      <w:b/>
      <w:bCs/>
    </w:rPr>
  </w:style>
  <w:style w:type="character" w:customStyle="1" w:styleId="apple-converted-space">
    <w:name w:val="apple-converted-space"/>
    <w:basedOn w:val="a0"/>
    <w:rsid w:val="005F2035"/>
  </w:style>
  <w:style w:type="paragraph" w:styleId="a4">
    <w:name w:val="Normal (Web)"/>
    <w:basedOn w:val="a"/>
    <w:uiPriority w:val="99"/>
    <w:unhideWhenUsed/>
    <w:rsid w:val="005F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771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4699"/>
    <w:pPr>
      <w:ind w:left="720"/>
      <w:contextualSpacing/>
    </w:pPr>
  </w:style>
  <w:style w:type="character" w:styleId="a7">
    <w:name w:val="Emphasis"/>
    <w:basedOn w:val="a0"/>
    <w:uiPriority w:val="20"/>
    <w:qFormat/>
    <w:rsid w:val="0029469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1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2012-10-15T04:09:00Z</dcterms:created>
  <dcterms:modified xsi:type="dcterms:W3CDTF">2013-01-16T10:57:00Z</dcterms:modified>
</cp:coreProperties>
</file>