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97" w:rsidRDefault="00C64597" w:rsidP="00755D23">
      <w:pPr>
        <w:shd w:val="clear" w:color="auto" w:fill="FFFFFF"/>
        <w:spacing w:line="276" w:lineRule="auto"/>
        <w:ind w:right="43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Особенности организации  игр на прогулке в ГПД,</w:t>
      </w:r>
    </w:p>
    <w:p w:rsidR="00C64597" w:rsidRDefault="00C64597" w:rsidP="00755D23">
      <w:pPr>
        <w:shd w:val="clear" w:color="auto" w:fill="FFFFFF"/>
        <w:spacing w:line="276" w:lineRule="auto"/>
        <w:ind w:right="43" w:firstLine="710"/>
        <w:jc w:val="both"/>
        <w:rPr>
          <w:sz w:val="24"/>
          <w:szCs w:val="24"/>
        </w:rPr>
      </w:pPr>
      <w:r>
        <w:rPr>
          <w:sz w:val="24"/>
          <w:szCs w:val="24"/>
        </w:rPr>
        <w:t>Статья воспитателя ГПД Герасимович Р. В.</w:t>
      </w:r>
    </w:p>
    <w:p w:rsidR="00F729C6" w:rsidRPr="00C64597" w:rsidRDefault="00F729C6" w:rsidP="00755D23">
      <w:pPr>
        <w:shd w:val="clear" w:color="auto" w:fill="FFFFFF"/>
        <w:spacing w:line="276" w:lineRule="auto"/>
        <w:ind w:right="43" w:firstLine="710"/>
        <w:jc w:val="both"/>
        <w:rPr>
          <w:sz w:val="24"/>
          <w:szCs w:val="24"/>
        </w:rPr>
      </w:pPr>
      <w:r w:rsidRPr="00C64597">
        <w:rPr>
          <w:sz w:val="24"/>
          <w:szCs w:val="24"/>
        </w:rPr>
        <w:t>Игра особый вид деятельности, служащий удовлетворению</w:t>
      </w:r>
      <w:r w:rsidRPr="00C64597">
        <w:rPr>
          <w:sz w:val="24"/>
          <w:szCs w:val="24"/>
        </w:rPr>
        <w:br/>
        <w:t>многих потребностей людей разных возрастов</w:t>
      </w:r>
      <w:proofErr w:type="gramStart"/>
      <w:r w:rsidRPr="00C64597">
        <w:rPr>
          <w:sz w:val="24"/>
          <w:szCs w:val="24"/>
        </w:rPr>
        <w:t>.</w:t>
      </w:r>
      <w:proofErr w:type="gramEnd"/>
      <w:r w:rsidRPr="00C64597">
        <w:rPr>
          <w:sz w:val="24"/>
          <w:szCs w:val="24"/>
        </w:rPr>
        <w:t xml:space="preserve"> </w:t>
      </w:r>
      <w:r w:rsidR="00C64597">
        <w:rPr>
          <w:sz w:val="24"/>
          <w:szCs w:val="24"/>
        </w:rPr>
        <w:t xml:space="preserve">С </w:t>
      </w:r>
      <w:r w:rsidRPr="00C64597">
        <w:rPr>
          <w:sz w:val="24"/>
          <w:szCs w:val="24"/>
        </w:rPr>
        <w:t xml:space="preserve"> ее помощью</w:t>
      </w:r>
      <w:r w:rsidRPr="00C64597">
        <w:rPr>
          <w:sz w:val="24"/>
          <w:szCs w:val="24"/>
        </w:rPr>
        <w:br/>
        <w:t>дети удовлетворяют потребности в деятельности, отдыхе,</w:t>
      </w:r>
      <w:r w:rsidRPr="00C64597">
        <w:rPr>
          <w:sz w:val="24"/>
          <w:szCs w:val="24"/>
        </w:rPr>
        <w:br/>
        <w:t>развлечениях, в развитии духовных и физических сил, но главным</w:t>
      </w:r>
      <w:r w:rsidRPr="00C64597">
        <w:rPr>
          <w:sz w:val="24"/>
          <w:szCs w:val="24"/>
        </w:rPr>
        <w:br/>
        <w:t>образом в познании мира.</w:t>
      </w:r>
    </w:p>
    <w:p w:rsidR="00F729C6" w:rsidRPr="00C64597" w:rsidRDefault="00F729C6" w:rsidP="00755D23">
      <w:pPr>
        <w:shd w:val="clear" w:color="auto" w:fill="FFFFFF"/>
        <w:spacing w:line="276" w:lineRule="auto"/>
        <w:ind w:left="10" w:right="19" w:firstLine="715"/>
        <w:jc w:val="both"/>
        <w:rPr>
          <w:sz w:val="24"/>
          <w:szCs w:val="24"/>
        </w:rPr>
      </w:pPr>
      <w:r w:rsidRPr="00C64597">
        <w:rPr>
          <w:sz w:val="24"/>
          <w:szCs w:val="24"/>
        </w:rPr>
        <w:t>К игровой деятельности учащиеся группы продленного дн</w:t>
      </w:r>
      <w:r w:rsidR="00C64597">
        <w:rPr>
          <w:sz w:val="24"/>
          <w:szCs w:val="24"/>
        </w:rPr>
        <w:t>я</w:t>
      </w:r>
      <w:r w:rsidR="00C64597">
        <w:rPr>
          <w:sz w:val="24"/>
          <w:szCs w:val="24"/>
        </w:rPr>
        <w:br/>
      </w:r>
      <w:r w:rsidRPr="00C64597">
        <w:rPr>
          <w:sz w:val="24"/>
          <w:szCs w:val="24"/>
        </w:rPr>
        <w:t xml:space="preserve"> проявляют повышенный интерес.</w:t>
      </w:r>
      <w:r w:rsidRPr="00C64597">
        <w:rPr>
          <w:sz w:val="24"/>
          <w:szCs w:val="24"/>
        </w:rPr>
        <w:br/>
        <w:t>Она их увлекает возможностью самовыражения. Принудить детей</w:t>
      </w:r>
      <w:r w:rsidRPr="00C64597">
        <w:rPr>
          <w:sz w:val="24"/>
          <w:szCs w:val="24"/>
        </w:rPr>
        <w:br/>
        <w:t>играть нельзя, любое принуждение бессильно. Если игра</w:t>
      </w:r>
      <w:r w:rsidRPr="00C64597">
        <w:rPr>
          <w:sz w:val="24"/>
          <w:szCs w:val="24"/>
        </w:rPr>
        <w:br/>
        <w:t>детям не нравится, то они могут от нее отказаться. В этом надо видеть</w:t>
      </w:r>
      <w:r w:rsidRPr="00C64597">
        <w:rPr>
          <w:sz w:val="24"/>
          <w:szCs w:val="24"/>
        </w:rPr>
        <w:br/>
        <w:t>особенности игры в группе как формы досуговой деятельности.</w:t>
      </w:r>
    </w:p>
    <w:p w:rsidR="00F729C6" w:rsidRPr="00C64597" w:rsidRDefault="00F729C6" w:rsidP="00755D23">
      <w:pPr>
        <w:shd w:val="clear" w:color="auto" w:fill="FFFFFF"/>
        <w:spacing w:before="14" w:line="276" w:lineRule="auto"/>
        <w:ind w:left="24" w:right="19" w:firstLine="706"/>
        <w:jc w:val="both"/>
        <w:rPr>
          <w:sz w:val="24"/>
          <w:szCs w:val="24"/>
        </w:rPr>
      </w:pPr>
      <w:r w:rsidRPr="00C64597">
        <w:rPr>
          <w:sz w:val="24"/>
          <w:szCs w:val="24"/>
        </w:rPr>
        <w:t>Однако этим особенности игры в группе не исчерпываются.</w:t>
      </w:r>
      <w:r w:rsidRPr="00C64597">
        <w:rPr>
          <w:sz w:val="24"/>
          <w:szCs w:val="24"/>
        </w:rPr>
        <w:br/>
        <w:t>Всякий учащийся, давший согласие на участие в игре, ограничивает</w:t>
      </w:r>
      <w:r w:rsidRPr="00C64597">
        <w:rPr>
          <w:sz w:val="24"/>
          <w:szCs w:val="24"/>
        </w:rPr>
        <w:br/>
        <w:t>себя в свободе действий. Он как бы берет на себя обязательство</w:t>
      </w:r>
      <w:r w:rsidRPr="00C64597">
        <w:rPr>
          <w:sz w:val="24"/>
          <w:szCs w:val="24"/>
        </w:rPr>
        <w:br/>
        <w:t>соблюдать предписанные игрой правила. Выполнение их играющими</w:t>
      </w:r>
      <w:r w:rsidRPr="00C64597">
        <w:rPr>
          <w:sz w:val="24"/>
          <w:szCs w:val="24"/>
        </w:rPr>
        <w:br/>
        <w:t>является неприемлемым условием этого вида деятельности. С</w:t>
      </w:r>
      <w:r w:rsidRPr="00C64597">
        <w:rPr>
          <w:sz w:val="24"/>
          <w:szCs w:val="24"/>
        </w:rPr>
        <w:br/>
        <w:t>нарушением правил, с невыполнением их теряется смысл игры.</w:t>
      </w:r>
      <w:r w:rsidRPr="00C64597">
        <w:rPr>
          <w:sz w:val="24"/>
          <w:szCs w:val="24"/>
        </w:rPr>
        <w:br/>
        <w:t>Правила ставят играющих во взаимную зависимость, связывают их в</w:t>
      </w:r>
      <w:r w:rsidRPr="00C64597">
        <w:rPr>
          <w:sz w:val="24"/>
          <w:szCs w:val="24"/>
        </w:rPr>
        <w:br/>
        <w:t>единое целое, они раскрывают цель игры, обусловливают поведение</w:t>
      </w:r>
      <w:r w:rsidRPr="00C64597">
        <w:rPr>
          <w:sz w:val="24"/>
          <w:szCs w:val="24"/>
        </w:rPr>
        <w:br/>
        <w:t>играющих, мотивируя все их действия.</w:t>
      </w:r>
    </w:p>
    <w:p w:rsidR="00F729C6" w:rsidRPr="00C64597" w:rsidRDefault="00F729C6" w:rsidP="00755D23">
      <w:pPr>
        <w:shd w:val="clear" w:color="auto" w:fill="FFFFFF"/>
        <w:tabs>
          <w:tab w:val="left" w:pos="3230"/>
          <w:tab w:val="left" w:pos="6715"/>
        </w:tabs>
        <w:spacing w:before="5" w:line="276" w:lineRule="auto"/>
        <w:ind w:left="38" w:firstLine="701"/>
        <w:jc w:val="both"/>
        <w:rPr>
          <w:sz w:val="24"/>
          <w:szCs w:val="24"/>
        </w:rPr>
      </w:pPr>
      <w:r w:rsidRPr="00C64597">
        <w:rPr>
          <w:sz w:val="24"/>
          <w:szCs w:val="24"/>
        </w:rPr>
        <w:t>Другой особенностью игровой деятельности в ГПД является то,</w:t>
      </w:r>
      <w:r w:rsidRPr="00C64597">
        <w:rPr>
          <w:sz w:val="24"/>
          <w:szCs w:val="24"/>
        </w:rPr>
        <w:br/>
        <w:t>что она имеет многочисленные цели, которые подчинены одному —</w:t>
      </w:r>
      <w:r w:rsidRPr="00C64597">
        <w:rPr>
          <w:sz w:val="24"/>
          <w:szCs w:val="24"/>
        </w:rPr>
        <w:br/>
        <w:t>воспрепятствовать бессодержательному времяпровождению.</w:t>
      </w:r>
    </w:p>
    <w:p w:rsidR="00755D23" w:rsidRPr="00755D23" w:rsidRDefault="00F729C6" w:rsidP="00755D23">
      <w:pPr>
        <w:shd w:val="clear" w:color="auto" w:fill="FFFFFF"/>
        <w:spacing w:line="276" w:lineRule="auto"/>
        <w:ind w:left="38" w:right="5"/>
        <w:jc w:val="both"/>
        <w:rPr>
          <w:sz w:val="24"/>
          <w:szCs w:val="24"/>
        </w:rPr>
      </w:pPr>
      <w:r w:rsidRPr="00C64597">
        <w:rPr>
          <w:sz w:val="24"/>
          <w:szCs w:val="24"/>
        </w:rPr>
        <w:t>Общеразвивающие игры в ГПД, как правило, не требуют от</w:t>
      </w:r>
      <w:r w:rsidRPr="00C64597">
        <w:rPr>
          <w:sz w:val="24"/>
          <w:szCs w:val="24"/>
        </w:rPr>
        <w:br/>
        <w:t>воспитанников специальной подготовки. Игры на воздухе с ГПД</w:t>
      </w:r>
      <w:r w:rsidRPr="00C64597">
        <w:rPr>
          <w:sz w:val="24"/>
          <w:szCs w:val="24"/>
        </w:rPr>
        <w:br/>
        <w:t>своеобразны.   Они  отличаются   по  своей  форме  и   содержанию   от</w:t>
      </w:r>
      <w:r w:rsidR="00755D23">
        <w:rPr>
          <w:sz w:val="24"/>
          <w:szCs w:val="24"/>
        </w:rPr>
        <w:t xml:space="preserve"> </w:t>
      </w:r>
      <w:r w:rsidR="00755D23" w:rsidRPr="00755D23">
        <w:rPr>
          <w:sz w:val="24"/>
          <w:szCs w:val="24"/>
        </w:rPr>
        <w:t>индивидуальных игр на воздухе.</w:t>
      </w:r>
      <w:r w:rsidR="00755D23">
        <w:rPr>
          <w:sz w:val="24"/>
          <w:szCs w:val="24"/>
        </w:rPr>
        <w:t xml:space="preserve"> В процессе индивидуальной игры </w:t>
      </w:r>
      <w:r w:rsidR="00755D23" w:rsidRPr="00755D23">
        <w:rPr>
          <w:sz w:val="24"/>
          <w:szCs w:val="24"/>
        </w:rPr>
        <w:t>ребенок намечает и выбирает интере</w:t>
      </w:r>
      <w:r w:rsidR="00755D23">
        <w:rPr>
          <w:sz w:val="24"/>
          <w:szCs w:val="24"/>
        </w:rPr>
        <w:t xml:space="preserve">сные для себя условия и правило </w:t>
      </w:r>
      <w:r w:rsidR="00755D23" w:rsidRPr="00755D23">
        <w:rPr>
          <w:sz w:val="24"/>
          <w:szCs w:val="24"/>
        </w:rPr>
        <w:t>действий, по своему желанию их</w:t>
      </w:r>
      <w:r w:rsidR="00755D23">
        <w:rPr>
          <w:sz w:val="24"/>
          <w:szCs w:val="24"/>
        </w:rPr>
        <w:t xml:space="preserve"> изменяет. Игровая деятельность </w:t>
      </w:r>
      <w:r w:rsidR="00755D23" w:rsidRPr="00755D23">
        <w:rPr>
          <w:sz w:val="24"/>
          <w:szCs w:val="24"/>
        </w:rPr>
        <w:t>группы протекает иначе: коллектив</w:t>
      </w:r>
      <w:r w:rsidR="00755D23">
        <w:rPr>
          <w:sz w:val="24"/>
          <w:szCs w:val="24"/>
        </w:rPr>
        <w:t xml:space="preserve"> группы устанавливает общие для </w:t>
      </w:r>
      <w:r w:rsidR="00755D23" w:rsidRPr="00755D23">
        <w:rPr>
          <w:sz w:val="24"/>
          <w:szCs w:val="24"/>
        </w:rPr>
        <w:t>всех условия и правила, в</w:t>
      </w:r>
      <w:r w:rsidR="00755D23">
        <w:rPr>
          <w:sz w:val="24"/>
          <w:szCs w:val="24"/>
        </w:rPr>
        <w:t xml:space="preserve">ыполнение которых находится под контролем всех участников игры. </w:t>
      </w:r>
      <w:r w:rsidR="00755D23" w:rsidRPr="00755D23">
        <w:rPr>
          <w:sz w:val="24"/>
          <w:szCs w:val="24"/>
        </w:rPr>
        <w:t>Содержание всякой игры на</w:t>
      </w:r>
      <w:r w:rsidR="00755D23">
        <w:rPr>
          <w:sz w:val="24"/>
          <w:szCs w:val="24"/>
        </w:rPr>
        <w:t xml:space="preserve"> воздухе составляют ее сюжетная </w:t>
      </w:r>
      <w:r w:rsidR="00755D23" w:rsidRPr="00755D23">
        <w:rPr>
          <w:sz w:val="24"/>
          <w:szCs w:val="24"/>
        </w:rPr>
        <w:t>линия, перечень правил и набор д</w:t>
      </w:r>
      <w:r w:rsidR="00755D23">
        <w:rPr>
          <w:sz w:val="24"/>
          <w:szCs w:val="24"/>
        </w:rPr>
        <w:t xml:space="preserve">вижения. Набор игровых движений </w:t>
      </w:r>
      <w:r w:rsidR="00755D23" w:rsidRPr="00755D23">
        <w:rPr>
          <w:sz w:val="24"/>
          <w:szCs w:val="24"/>
        </w:rPr>
        <w:t>зависит от характера игр на</w:t>
      </w:r>
      <w:r w:rsidR="00755D23">
        <w:rPr>
          <w:sz w:val="24"/>
          <w:szCs w:val="24"/>
        </w:rPr>
        <w:t xml:space="preserve"> воздухе. Двигательные действия </w:t>
      </w:r>
      <w:proofErr w:type="gramStart"/>
      <w:r w:rsidR="00755D23" w:rsidRPr="00755D23">
        <w:rPr>
          <w:sz w:val="24"/>
          <w:szCs w:val="24"/>
        </w:rPr>
        <w:t>играющих</w:t>
      </w:r>
      <w:proofErr w:type="gramEnd"/>
      <w:r w:rsidR="00755D23" w:rsidRPr="00755D23">
        <w:rPr>
          <w:sz w:val="24"/>
          <w:szCs w:val="24"/>
        </w:rPr>
        <w:t xml:space="preserve"> чрезвычайно многоо</w:t>
      </w:r>
      <w:r w:rsidR="00755D23">
        <w:rPr>
          <w:sz w:val="24"/>
          <w:szCs w:val="24"/>
        </w:rPr>
        <w:t xml:space="preserve">бразны и не поддаются учету. Их </w:t>
      </w:r>
      <w:r w:rsidR="00755D23" w:rsidRPr="00755D23">
        <w:rPr>
          <w:sz w:val="24"/>
          <w:szCs w:val="24"/>
        </w:rPr>
        <w:t xml:space="preserve">можно разделить </w:t>
      </w:r>
      <w:proofErr w:type="gramStart"/>
      <w:r w:rsidR="00755D23" w:rsidRPr="00755D23">
        <w:rPr>
          <w:sz w:val="24"/>
          <w:szCs w:val="24"/>
        </w:rPr>
        <w:t>на</w:t>
      </w:r>
      <w:proofErr w:type="gramEnd"/>
      <w:r w:rsidR="00755D23" w:rsidRPr="00755D23">
        <w:rPr>
          <w:sz w:val="24"/>
          <w:szCs w:val="24"/>
        </w:rPr>
        <w:t xml:space="preserve"> подра</w:t>
      </w:r>
      <w:r w:rsidR="00755D23">
        <w:rPr>
          <w:sz w:val="24"/>
          <w:szCs w:val="24"/>
        </w:rPr>
        <w:t xml:space="preserve">жательные, образно-творческие и </w:t>
      </w:r>
      <w:r w:rsidR="00755D23" w:rsidRPr="00755D23">
        <w:rPr>
          <w:sz w:val="24"/>
          <w:szCs w:val="24"/>
        </w:rPr>
        <w:t>ритмические. Они часто выступаю</w:t>
      </w:r>
      <w:r w:rsidR="00755D23">
        <w:rPr>
          <w:sz w:val="24"/>
          <w:szCs w:val="24"/>
        </w:rPr>
        <w:t xml:space="preserve">т в различных комбинациях и </w:t>
      </w:r>
      <w:r w:rsidR="00755D23" w:rsidRPr="00755D23">
        <w:rPr>
          <w:sz w:val="24"/>
          <w:szCs w:val="24"/>
        </w:rPr>
        <w:t>сочетаниях, решая задачи развития у</w:t>
      </w:r>
      <w:r w:rsidR="00755D23">
        <w:rPr>
          <w:sz w:val="24"/>
          <w:szCs w:val="24"/>
        </w:rPr>
        <w:t xml:space="preserve"> детей ловкости, быстроты, силы и других физических качеств. </w:t>
      </w:r>
      <w:r w:rsidR="00755D23" w:rsidRPr="00755D23">
        <w:rPr>
          <w:sz w:val="24"/>
          <w:szCs w:val="24"/>
        </w:rPr>
        <w:t>Сюжетные игры - это игр</w:t>
      </w:r>
      <w:r w:rsidR="00755D23">
        <w:rPr>
          <w:sz w:val="24"/>
          <w:szCs w:val="24"/>
        </w:rPr>
        <w:t xml:space="preserve">ы, создаваемые самими детьми на </w:t>
      </w:r>
      <w:r w:rsidR="00755D23" w:rsidRPr="00755D23">
        <w:rPr>
          <w:sz w:val="24"/>
          <w:szCs w:val="24"/>
        </w:rPr>
        <w:t xml:space="preserve">тему, подсказанную воспитателем. </w:t>
      </w:r>
      <w:r w:rsidR="00755D23">
        <w:rPr>
          <w:sz w:val="24"/>
          <w:szCs w:val="24"/>
        </w:rPr>
        <w:t xml:space="preserve">В основе этих игр лежит игровой </w:t>
      </w:r>
      <w:r w:rsidR="00755D23" w:rsidRPr="00755D23">
        <w:rPr>
          <w:sz w:val="24"/>
          <w:szCs w:val="24"/>
        </w:rPr>
        <w:t>замысел того, во что и как будут играть школьники. Поскольку они</w:t>
      </w:r>
    </w:p>
    <w:p w:rsidR="00755D23" w:rsidRPr="00755D23" w:rsidRDefault="00755D23" w:rsidP="00755D23">
      <w:pPr>
        <w:shd w:val="clear" w:color="auto" w:fill="FFFFFF"/>
        <w:spacing w:line="276" w:lineRule="auto"/>
        <w:ind w:left="38" w:right="5"/>
        <w:jc w:val="both"/>
        <w:rPr>
          <w:sz w:val="24"/>
          <w:szCs w:val="24"/>
        </w:rPr>
      </w:pPr>
      <w:r w:rsidRPr="00755D23">
        <w:rPr>
          <w:sz w:val="24"/>
          <w:szCs w:val="24"/>
        </w:rPr>
        <w:t xml:space="preserve">проводятся вне школы, на открытом </w:t>
      </w:r>
      <w:r>
        <w:rPr>
          <w:sz w:val="24"/>
          <w:szCs w:val="24"/>
        </w:rPr>
        <w:t xml:space="preserve">воздухе, то им придается особый </w:t>
      </w:r>
      <w:r w:rsidRPr="00755D23">
        <w:rPr>
          <w:sz w:val="24"/>
          <w:szCs w:val="24"/>
        </w:rPr>
        <w:t>колорит.      Они      отражают      различные      жизненные      явления:</w:t>
      </w:r>
      <w:r w:rsidRPr="00755D23">
        <w:t xml:space="preserve"> </w:t>
      </w:r>
      <w:r w:rsidRPr="00755D23">
        <w:rPr>
          <w:sz w:val="24"/>
          <w:szCs w:val="24"/>
        </w:rPr>
        <w:t>созидательный труд, общественные события, традици</w:t>
      </w:r>
      <w:r>
        <w:rPr>
          <w:sz w:val="24"/>
          <w:szCs w:val="24"/>
        </w:rPr>
        <w:t xml:space="preserve">и, быт людей. С </w:t>
      </w:r>
      <w:r w:rsidRPr="00755D23">
        <w:rPr>
          <w:sz w:val="24"/>
          <w:szCs w:val="24"/>
        </w:rPr>
        <w:t>младшими школьниками особ</w:t>
      </w:r>
      <w:r>
        <w:rPr>
          <w:sz w:val="24"/>
          <w:szCs w:val="24"/>
        </w:rPr>
        <w:t xml:space="preserve">о удаются игры, имитирующие быт </w:t>
      </w:r>
      <w:r w:rsidRPr="00755D23">
        <w:rPr>
          <w:sz w:val="24"/>
          <w:szCs w:val="24"/>
        </w:rPr>
        <w:t xml:space="preserve">людей, их занятия. При этом используется </w:t>
      </w:r>
      <w:proofErr w:type="gramStart"/>
      <w:r w:rsidRPr="00755D23">
        <w:rPr>
          <w:sz w:val="24"/>
          <w:szCs w:val="24"/>
        </w:rPr>
        <w:t>различный</w:t>
      </w:r>
      <w:proofErr w:type="gramEnd"/>
      <w:r w:rsidRPr="00755D23">
        <w:rPr>
          <w:sz w:val="24"/>
          <w:szCs w:val="24"/>
        </w:rPr>
        <w:t xml:space="preserve"> природный</w:t>
      </w:r>
    </w:p>
    <w:p w:rsidR="00755D23" w:rsidRPr="00755D23" w:rsidRDefault="00755D23" w:rsidP="00755D23">
      <w:pPr>
        <w:shd w:val="clear" w:color="auto" w:fill="FFFFFF"/>
        <w:spacing w:line="276" w:lineRule="auto"/>
        <w:ind w:left="38" w:right="5"/>
        <w:jc w:val="both"/>
        <w:rPr>
          <w:sz w:val="24"/>
          <w:szCs w:val="24"/>
        </w:rPr>
      </w:pPr>
      <w:r w:rsidRPr="00755D23">
        <w:rPr>
          <w:sz w:val="24"/>
          <w:szCs w:val="24"/>
        </w:rPr>
        <w:t>материал. Глину, песок, камешки, с</w:t>
      </w:r>
      <w:r>
        <w:rPr>
          <w:sz w:val="24"/>
          <w:szCs w:val="24"/>
        </w:rPr>
        <w:t xml:space="preserve">нег, засохшие растения и ветки, </w:t>
      </w:r>
      <w:r w:rsidRPr="00755D23">
        <w:rPr>
          <w:sz w:val="24"/>
          <w:szCs w:val="24"/>
        </w:rPr>
        <w:t>опавшие листья и т.п. детская фантазия наделяет свойства</w:t>
      </w:r>
      <w:r>
        <w:rPr>
          <w:sz w:val="24"/>
          <w:szCs w:val="24"/>
        </w:rPr>
        <w:t xml:space="preserve">ми предметов быта.  </w:t>
      </w:r>
      <w:r w:rsidRPr="00755D23">
        <w:rPr>
          <w:sz w:val="24"/>
          <w:szCs w:val="24"/>
        </w:rPr>
        <w:t>Дети также любят строительны</w:t>
      </w:r>
      <w:r>
        <w:rPr>
          <w:sz w:val="24"/>
          <w:szCs w:val="24"/>
        </w:rPr>
        <w:t xml:space="preserve">е игры. Из природного материала  </w:t>
      </w:r>
      <w:r w:rsidRPr="00755D23">
        <w:rPr>
          <w:sz w:val="24"/>
          <w:szCs w:val="24"/>
        </w:rPr>
        <w:t>они строят дома, дворцы, разные здания, которые им подсказывает</w:t>
      </w:r>
      <w:r>
        <w:rPr>
          <w:sz w:val="24"/>
          <w:szCs w:val="24"/>
        </w:rPr>
        <w:t xml:space="preserve">  </w:t>
      </w:r>
      <w:r w:rsidRPr="00755D23">
        <w:rPr>
          <w:sz w:val="24"/>
          <w:szCs w:val="24"/>
        </w:rPr>
        <w:t xml:space="preserve">фантазия. При этом они сами воплощают в жизнь свои </w:t>
      </w:r>
      <w:proofErr w:type="spellStart"/>
      <w:r w:rsidRPr="00755D23">
        <w:rPr>
          <w:sz w:val="24"/>
          <w:szCs w:val="24"/>
        </w:rPr>
        <w:t>идеи</w:t>
      </w:r>
      <w:proofErr w:type="gramStart"/>
      <w:r w:rsidRPr="00755D23">
        <w:rPr>
          <w:sz w:val="24"/>
          <w:szCs w:val="24"/>
        </w:rPr>
        <w:t>,с</w:t>
      </w:r>
      <w:proofErr w:type="gramEnd"/>
      <w:r w:rsidRPr="00755D23">
        <w:rPr>
          <w:sz w:val="24"/>
          <w:szCs w:val="24"/>
        </w:rPr>
        <w:t>вязанные</w:t>
      </w:r>
      <w:proofErr w:type="spellEnd"/>
      <w:r w:rsidRPr="00755D23">
        <w:rPr>
          <w:sz w:val="24"/>
          <w:szCs w:val="24"/>
        </w:rPr>
        <w:t xml:space="preserve"> со </w:t>
      </w:r>
      <w:r w:rsidRPr="00755D23">
        <w:rPr>
          <w:sz w:val="24"/>
          <w:szCs w:val="24"/>
        </w:rPr>
        <w:lastRenderedPageBreak/>
        <w:t>строительными играми, т.е. со строительств</w:t>
      </w:r>
      <w:r>
        <w:rPr>
          <w:sz w:val="24"/>
          <w:szCs w:val="24"/>
        </w:rPr>
        <w:t xml:space="preserve">ом определенного объекта. </w:t>
      </w:r>
      <w:r w:rsidRPr="00755D23">
        <w:rPr>
          <w:sz w:val="24"/>
          <w:szCs w:val="24"/>
        </w:rPr>
        <w:t xml:space="preserve">Для старших детей в ГПД </w:t>
      </w:r>
      <w:r>
        <w:rPr>
          <w:sz w:val="24"/>
          <w:szCs w:val="24"/>
        </w:rPr>
        <w:t xml:space="preserve">предлагаются уже другие сюжеты. </w:t>
      </w:r>
      <w:r w:rsidRPr="00755D23">
        <w:rPr>
          <w:sz w:val="24"/>
          <w:szCs w:val="24"/>
        </w:rPr>
        <w:t xml:space="preserve">Весной во время таяния снега они </w:t>
      </w:r>
      <w:r>
        <w:rPr>
          <w:sz w:val="24"/>
          <w:szCs w:val="24"/>
        </w:rPr>
        <w:t xml:space="preserve">пускают кораблики. Зимой строят из снега пещеры, крепости. </w:t>
      </w:r>
      <w:r w:rsidRPr="00755D23">
        <w:rPr>
          <w:sz w:val="24"/>
          <w:szCs w:val="24"/>
        </w:rPr>
        <w:t>В ГПД начальной школы с</w:t>
      </w:r>
      <w:r>
        <w:rPr>
          <w:sz w:val="24"/>
          <w:szCs w:val="24"/>
        </w:rPr>
        <w:t xml:space="preserve"> большим эмоциональным подъемом </w:t>
      </w:r>
      <w:r w:rsidRPr="00755D23">
        <w:rPr>
          <w:sz w:val="24"/>
          <w:szCs w:val="24"/>
        </w:rPr>
        <w:t xml:space="preserve">проходят ролевые игры. Дети любят </w:t>
      </w:r>
      <w:r>
        <w:rPr>
          <w:sz w:val="24"/>
          <w:szCs w:val="24"/>
        </w:rPr>
        <w:t xml:space="preserve">играть «в моряков, шоферов», «в </w:t>
      </w:r>
      <w:r w:rsidRPr="00755D23">
        <w:rPr>
          <w:sz w:val="24"/>
          <w:szCs w:val="24"/>
        </w:rPr>
        <w:t xml:space="preserve">школу», «в магазин» и т.д. Они очень быстро входят в роль, играют </w:t>
      </w:r>
      <w:proofErr w:type="gramStart"/>
      <w:r w:rsidRPr="00755D23">
        <w:rPr>
          <w:sz w:val="24"/>
          <w:szCs w:val="24"/>
        </w:rPr>
        <w:t>с</w:t>
      </w:r>
      <w:proofErr w:type="gramEnd"/>
    </w:p>
    <w:p w:rsidR="00755D23" w:rsidRPr="00755D23" w:rsidRDefault="00755D23" w:rsidP="00755D23">
      <w:pPr>
        <w:shd w:val="clear" w:color="auto" w:fill="FFFFFF"/>
        <w:spacing w:line="276" w:lineRule="auto"/>
        <w:ind w:left="38" w:right="5"/>
        <w:jc w:val="both"/>
        <w:rPr>
          <w:sz w:val="24"/>
          <w:szCs w:val="24"/>
        </w:rPr>
      </w:pPr>
      <w:r w:rsidRPr="00755D23">
        <w:rPr>
          <w:sz w:val="24"/>
          <w:szCs w:val="24"/>
        </w:rPr>
        <w:t>выдумкой. Исполнение роли требуе</w:t>
      </w:r>
      <w:r>
        <w:rPr>
          <w:sz w:val="24"/>
          <w:szCs w:val="24"/>
        </w:rPr>
        <w:t xml:space="preserve">т от них вступления в различные </w:t>
      </w:r>
      <w:r w:rsidRPr="00755D23">
        <w:rPr>
          <w:sz w:val="24"/>
          <w:szCs w:val="24"/>
        </w:rPr>
        <w:t xml:space="preserve">отношения с товарищами, </w:t>
      </w:r>
      <w:r>
        <w:rPr>
          <w:sz w:val="24"/>
          <w:szCs w:val="24"/>
        </w:rPr>
        <w:t xml:space="preserve">координирования своих действий, </w:t>
      </w:r>
      <w:r w:rsidRPr="00755D23">
        <w:rPr>
          <w:sz w:val="24"/>
          <w:szCs w:val="24"/>
        </w:rPr>
        <w:t>сотрудничества, помощи друг д</w:t>
      </w:r>
      <w:r>
        <w:rPr>
          <w:sz w:val="24"/>
          <w:szCs w:val="24"/>
        </w:rPr>
        <w:t xml:space="preserve">ругу. Бывает очень </w:t>
      </w:r>
      <w:r w:rsidRPr="00755D23">
        <w:rPr>
          <w:sz w:val="24"/>
          <w:szCs w:val="24"/>
        </w:rPr>
        <w:t xml:space="preserve">полезно подсказать, а иногда и показать, как действуют взрослые </w:t>
      </w:r>
      <w:proofErr w:type="gramStart"/>
      <w:r w:rsidRPr="00755D23">
        <w:rPr>
          <w:sz w:val="24"/>
          <w:szCs w:val="24"/>
        </w:rPr>
        <w:t>в</w:t>
      </w:r>
      <w:proofErr w:type="gramEnd"/>
    </w:p>
    <w:p w:rsidR="00755D23" w:rsidRPr="00755D23" w:rsidRDefault="00755D23" w:rsidP="00755D23">
      <w:pPr>
        <w:shd w:val="clear" w:color="auto" w:fill="FFFFFF"/>
        <w:spacing w:line="276" w:lineRule="auto"/>
        <w:ind w:left="38"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подобных </w:t>
      </w:r>
      <w:proofErr w:type="gramStart"/>
      <w:r>
        <w:rPr>
          <w:sz w:val="24"/>
          <w:szCs w:val="24"/>
        </w:rPr>
        <w:t>ситуациях</w:t>
      </w:r>
      <w:proofErr w:type="gramEnd"/>
      <w:r>
        <w:rPr>
          <w:sz w:val="24"/>
          <w:szCs w:val="24"/>
        </w:rPr>
        <w:t xml:space="preserve">. </w:t>
      </w:r>
      <w:r w:rsidRPr="00755D23">
        <w:rPr>
          <w:sz w:val="24"/>
          <w:szCs w:val="24"/>
        </w:rPr>
        <w:t>Подвижные игры - это игры, требующие от школьников</w:t>
      </w:r>
    </w:p>
    <w:p w:rsidR="00755D23" w:rsidRPr="00755D23" w:rsidRDefault="00755D23" w:rsidP="00755D23">
      <w:pPr>
        <w:shd w:val="clear" w:color="auto" w:fill="FFFFFF"/>
        <w:spacing w:line="276" w:lineRule="auto"/>
        <w:ind w:left="38" w:right="5"/>
        <w:jc w:val="both"/>
        <w:rPr>
          <w:sz w:val="24"/>
          <w:szCs w:val="24"/>
        </w:rPr>
      </w:pPr>
      <w:r w:rsidRPr="00755D23">
        <w:rPr>
          <w:sz w:val="24"/>
          <w:szCs w:val="24"/>
        </w:rPr>
        <w:t>активной двигательной деятельн</w:t>
      </w:r>
      <w:r>
        <w:rPr>
          <w:sz w:val="24"/>
          <w:szCs w:val="24"/>
        </w:rPr>
        <w:t xml:space="preserve">ости. Сюжеты и правила этих игр </w:t>
      </w:r>
      <w:r w:rsidRPr="00755D23">
        <w:rPr>
          <w:sz w:val="24"/>
          <w:szCs w:val="24"/>
        </w:rPr>
        <w:t>обычно придуманы взрослыми, рассматрив</w:t>
      </w:r>
      <w:r>
        <w:rPr>
          <w:sz w:val="24"/>
          <w:szCs w:val="24"/>
        </w:rPr>
        <w:t xml:space="preserve">ающими их как средство </w:t>
      </w:r>
      <w:r w:rsidRPr="00755D23">
        <w:rPr>
          <w:sz w:val="24"/>
          <w:szCs w:val="24"/>
        </w:rPr>
        <w:t>физического развития детей. В ГП</w:t>
      </w:r>
      <w:r>
        <w:rPr>
          <w:sz w:val="24"/>
          <w:szCs w:val="24"/>
        </w:rPr>
        <w:t xml:space="preserve">Д в их проведении участвуют все </w:t>
      </w:r>
      <w:r w:rsidRPr="00755D23">
        <w:rPr>
          <w:sz w:val="24"/>
          <w:szCs w:val="24"/>
        </w:rPr>
        <w:t>дети, из их среды выделяются организаторы игр.</w:t>
      </w:r>
      <w:r w:rsidRPr="00755D23">
        <w:t xml:space="preserve"> </w:t>
      </w:r>
      <w:r w:rsidRPr="00755D23">
        <w:rPr>
          <w:sz w:val="24"/>
          <w:szCs w:val="24"/>
        </w:rPr>
        <w:t xml:space="preserve">В разное время года проводятся различные </w:t>
      </w:r>
      <w:r>
        <w:rPr>
          <w:sz w:val="24"/>
          <w:szCs w:val="24"/>
        </w:rPr>
        <w:t xml:space="preserve">игры. </w:t>
      </w:r>
      <w:r w:rsidRPr="00755D23">
        <w:rPr>
          <w:sz w:val="24"/>
          <w:szCs w:val="24"/>
        </w:rPr>
        <w:t>Есть летние и зимние развлечения и</w:t>
      </w:r>
      <w:r>
        <w:rPr>
          <w:sz w:val="24"/>
          <w:szCs w:val="24"/>
        </w:rPr>
        <w:t xml:space="preserve"> забавы. Эти игры отличаются от </w:t>
      </w:r>
      <w:r w:rsidRPr="00755D23">
        <w:rPr>
          <w:sz w:val="24"/>
          <w:szCs w:val="24"/>
        </w:rPr>
        <w:t>других игр своеобразием детской игровой деятельности. Запуск</w:t>
      </w:r>
    </w:p>
    <w:p w:rsidR="00755D23" w:rsidRPr="00755D23" w:rsidRDefault="00755D23" w:rsidP="00755D23">
      <w:pPr>
        <w:shd w:val="clear" w:color="auto" w:fill="FFFFFF"/>
        <w:spacing w:line="276" w:lineRule="auto"/>
        <w:ind w:left="38" w:right="5"/>
        <w:jc w:val="both"/>
        <w:rPr>
          <w:sz w:val="24"/>
          <w:szCs w:val="24"/>
        </w:rPr>
      </w:pPr>
      <w:r w:rsidRPr="00755D23">
        <w:rPr>
          <w:sz w:val="24"/>
          <w:szCs w:val="24"/>
        </w:rPr>
        <w:t>воздушного змея, лепка снежны</w:t>
      </w:r>
      <w:r>
        <w:rPr>
          <w:sz w:val="24"/>
          <w:szCs w:val="24"/>
        </w:rPr>
        <w:t xml:space="preserve">х баб, катание с горки, качели, </w:t>
      </w:r>
      <w:r w:rsidRPr="00755D23">
        <w:rPr>
          <w:sz w:val="24"/>
          <w:szCs w:val="24"/>
        </w:rPr>
        <w:t>карусели и другие игры очень рас</w:t>
      </w:r>
      <w:r>
        <w:rPr>
          <w:sz w:val="24"/>
          <w:szCs w:val="24"/>
        </w:rPr>
        <w:t xml:space="preserve">пространены среди детей разного возраста. </w:t>
      </w:r>
      <w:r w:rsidRPr="00755D23">
        <w:rPr>
          <w:sz w:val="24"/>
          <w:szCs w:val="24"/>
        </w:rPr>
        <w:t>В ходе коллективных игр</w:t>
      </w:r>
      <w:r>
        <w:rPr>
          <w:sz w:val="24"/>
          <w:szCs w:val="24"/>
        </w:rPr>
        <w:t xml:space="preserve"> на воздухе учащиеся постепенно </w:t>
      </w:r>
      <w:r w:rsidRPr="00755D23">
        <w:rPr>
          <w:sz w:val="24"/>
          <w:szCs w:val="24"/>
        </w:rPr>
        <w:t xml:space="preserve">накапливают игровой опыт, который ищет выхода </w:t>
      </w:r>
      <w:proofErr w:type="gramStart"/>
      <w:r w:rsidRPr="00755D23">
        <w:rPr>
          <w:sz w:val="24"/>
          <w:szCs w:val="24"/>
        </w:rPr>
        <w:t>в</w:t>
      </w:r>
      <w:proofErr w:type="gramEnd"/>
      <w:r w:rsidRPr="00755D23">
        <w:rPr>
          <w:sz w:val="24"/>
          <w:szCs w:val="24"/>
        </w:rPr>
        <w:t xml:space="preserve"> практическом</w:t>
      </w:r>
    </w:p>
    <w:p w:rsidR="00755D23" w:rsidRPr="00755D23" w:rsidRDefault="00755D23" w:rsidP="00763457">
      <w:pPr>
        <w:shd w:val="clear" w:color="auto" w:fill="FFFFFF"/>
        <w:spacing w:line="276" w:lineRule="auto"/>
        <w:ind w:left="38" w:right="5"/>
        <w:jc w:val="both"/>
        <w:rPr>
          <w:sz w:val="24"/>
          <w:szCs w:val="24"/>
        </w:rPr>
      </w:pPr>
      <w:proofErr w:type="gramStart"/>
      <w:r w:rsidRPr="00755D23">
        <w:rPr>
          <w:sz w:val="24"/>
          <w:szCs w:val="24"/>
        </w:rPr>
        <w:t>деле</w:t>
      </w:r>
      <w:proofErr w:type="gramEnd"/>
      <w:r w:rsidRPr="00755D23">
        <w:rPr>
          <w:sz w:val="24"/>
          <w:szCs w:val="24"/>
        </w:rPr>
        <w:t xml:space="preserve">. Для этого хороши вольные </w:t>
      </w:r>
      <w:r>
        <w:rPr>
          <w:sz w:val="24"/>
          <w:szCs w:val="24"/>
        </w:rPr>
        <w:t xml:space="preserve">игры, т.е. игры, где инициатива </w:t>
      </w:r>
      <w:r w:rsidRPr="00755D23">
        <w:rPr>
          <w:sz w:val="24"/>
          <w:szCs w:val="24"/>
        </w:rPr>
        <w:t>полностью исходит от школьников. Для воспитателя они являются</w:t>
      </w:r>
      <w:r w:rsidRPr="00755D23">
        <w:t xml:space="preserve"> </w:t>
      </w:r>
      <w:r w:rsidRPr="00755D23">
        <w:rPr>
          <w:sz w:val="24"/>
          <w:szCs w:val="24"/>
        </w:rPr>
        <w:t>контрольными игровыми занятиями,</w:t>
      </w:r>
      <w:r w:rsidR="00763457">
        <w:rPr>
          <w:sz w:val="24"/>
          <w:szCs w:val="24"/>
        </w:rPr>
        <w:t xml:space="preserve"> во время которых он проверяет, </w:t>
      </w:r>
      <w:r w:rsidRPr="00755D23">
        <w:rPr>
          <w:sz w:val="24"/>
          <w:szCs w:val="24"/>
        </w:rPr>
        <w:t>какие игры лучше усвоены детьми. Эти игры позволяют педагогу</w:t>
      </w:r>
    </w:p>
    <w:p w:rsidR="00755D23" w:rsidRPr="00755D23" w:rsidRDefault="00755D23" w:rsidP="00763457">
      <w:pPr>
        <w:shd w:val="clear" w:color="auto" w:fill="FFFFFF"/>
        <w:spacing w:line="276" w:lineRule="auto"/>
        <w:ind w:left="38" w:right="5"/>
        <w:jc w:val="both"/>
        <w:rPr>
          <w:sz w:val="24"/>
          <w:szCs w:val="24"/>
        </w:rPr>
      </w:pPr>
      <w:r w:rsidRPr="00755D23">
        <w:rPr>
          <w:sz w:val="24"/>
          <w:szCs w:val="24"/>
        </w:rPr>
        <w:t xml:space="preserve">увидеть результаты своего </w:t>
      </w:r>
      <w:r w:rsidR="00763457">
        <w:rPr>
          <w:sz w:val="24"/>
          <w:szCs w:val="24"/>
        </w:rPr>
        <w:t xml:space="preserve">собственного труда, убедиться в </w:t>
      </w:r>
      <w:r w:rsidRPr="00755D23">
        <w:rPr>
          <w:sz w:val="24"/>
          <w:szCs w:val="24"/>
        </w:rPr>
        <w:t>правильности сделанного выбора и</w:t>
      </w:r>
      <w:r w:rsidR="00763457">
        <w:rPr>
          <w:sz w:val="24"/>
          <w:szCs w:val="24"/>
        </w:rPr>
        <w:t xml:space="preserve">гр, пронаблюдать, как развились </w:t>
      </w:r>
      <w:r w:rsidRPr="00755D23">
        <w:rPr>
          <w:sz w:val="24"/>
          <w:szCs w:val="24"/>
        </w:rPr>
        <w:t>организаторские и организационн</w:t>
      </w:r>
      <w:r w:rsidR="00763457">
        <w:rPr>
          <w:sz w:val="24"/>
          <w:szCs w:val="24"/>
        </w:rPr>
        <w:t xml:space="preserve">ые умения у его питомцев. Кроме </w:t>
      </w:r>
      <w:r w:rsidRPr="00755D23">
        <w:rPr>
          <w:sz w:val="24"/>
          <w:szCs w:val="24"/>
        </w:rPr>
        <w:t>того, с помощью этих игр он может выявить круг игровых интересов</w:t>
      </w:r>
    </w:p>
    <w:p w:rsidR="00755D23" w:rsidRPr="00755D23" w:rsidRDefault="00763457" w:rsidP="00763457">
      <w:pPr>
        <w:shd w:val="clear" w:color="auto" w:fill="FFFFFF"/>
        <w:spacing w:line="276" w:lineRule="auto"/>
        <w:ind w:left="38"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воспитанников группы. </w:t>
      </w:r>
      <w:r w:rsidR="00755D23" w:rsidRPr="00755D23">
        <w:rPr>
          <w:sz w:val="24"/>
          <w:szCs w:val="24"/>
        </w:rPr>
        <w:t>Отбирая игры, воспита</w:t>
      </w:r>
      <w:r>
        <w:rPr>
          <w:sz w:val="24"/>
          <w:szCs w:val="24"/>
        </w:rPr>
        <w:t xml:space="preserve">тель должен учитывать то, чтобы </w:t>
      </w:r>
      <w:r w:rsidR="00755D23" w:rsidRPr="00755D23">
        <w:rPr>
          <w:sz w:val="24"/>
          <w:szCs w:val="24"/>
        </w:rPr>
        <w:t>двигательное содержание каждой игры было достаточно насыщенным</w:t>
      </w:r>
      <w:r>
        <w:rPr>
          <w:sz w:val="24"/>
          <w:szCs w:val="24"/>
        </w:rPr>
        <w:t xml:space="preserve"> </w:t>
      </w:r>
      <w:r w:rsidR="00755D23" w:rsidRPr="00755D23">
        <w:rPr>
          <w:sz w:val="24"/>
          <w:szCs w:val="24"/>
        </w:rPr>
        <w:t>разнообразными движениями, смена</w:t>
      </w:r>
      <w:r>
        <w:rPr>
          <w:sz w:val="24"/>
          <w:szCs w:val="24"/>
        </w:rPr>
        <w:t xml:space="preserve">ми поз, физическими нагрузками. </w:t>
      </w:r>
      <w:r w:rsidR="00755D23" w:rsidRPr="00755D23">
        <w:rPr>
          <w:sz w:val="24"/>
          <w:szCs w:val="24"/>
        </w:rPr>
        <w:t>Все игры должны распола</w:t>
      </w:r>
      <w:r>
        <w:rPr>
          <w:sz w:val="24"/>
          <w:szCs w:val="24"/>
        </w:rPr>
        <w:t xml:space="preserve">гаться в определенном порядке и </w:t>
      </w:r>
      <w:r w:rsidR="00755D23" w:rsidRPr="00755D23">
        <w:rPr>
          <w:sz w:val="24"/>
          <w:szCs w:val="24"/>
        </w:rPr>
        <w:t>последовательности согласно пр</w:t>
      </w:r>
      <w:r>
        <w:rPr>
          <w:sz w:val="24"/>
          <w:szCs w:val="24"/>
        </w:rPr>
        <w:t xml:space="preserve">авилу «от </w:t>
      </w:r>
      <w:proofErr w:type="gramStart"/>
      <w:r>
        <w:rPr>
          <w:sz w:val="24"/>
          <w:szCs w:val="24"/>
        </w:rPr>
        <w:t>простого</w:t>
      </w:r>
      <w:proofErr w:type="gramEnd"/>
      <w:r>
        <w:rPr>
          <w:sz w:val="24"/>
          <w:szCs w:val="24"/>
        </w:rPr>
        <w:t xml:space="preserve"> к сложному». </w:t>
      </w:r>
      <w:r w:rsidR="00755D23" w:rsidRPr="00755D23">
        <w:rPr>
          <w:sz w:val="24"/>
          <w:szCs w:val="24"/>
        </w:rPr>
        <w:t xml:space="preserve">Каждая игра должна иметь игровой замысел, который оформляется </w:t>
      </w:r>
      <w:proofErr w:type="gramStart"/>
      <w:r w:rsidR="00755D23" w:rsidRPr="00755D23">
        <w:rPr>
          <w:sz w:val="24"/>
          <w:szCs w:val="24"/>
        </w:rPr>
        <w:t>в</w:t>
      </w:r>
      <w:proofErr w:type="gramEnd"/>
    </w:p>
    <w:p w:rsidR="00755D23" w:rsidRPr="00755D23" w:rsidRDefault="00755D23" w:rsidP="00763457">
      <w:pPr>
        <w:shd w:val="clear" w:color="auto" w:fill="FFFFFF"/>
        <w:spacing w:line="276" w:lineRule="auto"/>
        <w:ind w:left="38" w:right="5"/>
        <w:jc w:val="both"/>
        <w:rPr>
          <w:sz w:val="24"/>
          <w:szCs w:val="24"/>
        </w:rPr>
      </w:pPr>
      <w:proofErr w:type="gramStart"/>
      <w:r w:rsidRPr="00755D23">
        <w:rPr>
          <w:sz w:val="24"/>
          <w:szCs w:val="24"/>
        </w:rPr>
        <w:t>виде</w:t>
      </w:r>
      <w:proofErr w:type="gramEnd"/>
      <w:r w:rsidRPr="00755D23">
        <w:rPr>
          <w:sz w:val="24"/>
          <w:szCs w:val="24"/>
        </w:rPr>
        <w:t xml:space="preserve"> темы,</w:t>
      </w:r>
      <w:r w:rsidR="00763457">
        <w:rPr>
          <w:sz w:val="24"/>
          <w:szCs w:val="24"/>
        </w:rPr>
        <w:t xml:space="preserve"> цели и задач. </w:t>
      </w:r>
      <w:r w:rsidRPr="00755D23">
        <w:rPr>
          <w:sz w:val="24"/>
          <w:szCs w:val="24"/>
        </w:rPr>
        <w:t>Очень ответственный момент - это выбор места игры. Форма</w:t>
      </w:r>
    </w:p>
    <w:p w:rsidR="00755D23" w:rsidRPr="00755D23" w:rsidRDefault="00755D23" w:rsidP="00763457">
      <w:pPr>
        <w:shd w:val="clear" w:color="auto" w:fill="FFFFFF"/>
        <w:spacing w:line="276" w:lineRule="auto"/>
        <w:ind w:left="38" w:right="5"/>
        <w:jc w:val="both"/>
        <w:rPr>
          <w:sz w:val="24"/>
          <w:szCs w:val="24"/>
        </w:rPr>
      </w:pPr>
      <w:r w:rsidRPr="00755D23">
        <w:rPr>
          <w:sz w:val="24"/>
          <w:szCs w:val="24"/>
        </w:rPr>
        <w:t>площадки влияет на</w:t>
      </w:r>
      <w:r w:rsidR="00763457">
        <w:rPr>
          <w:sz w:val="24"/>
          <w:szCs w:val="24"/>
        </w:rPr>
        <w:t xml:space="preserve"> построение игры. От выбранного </w:t>
      </w:r>
      <w:r w:rsidRPr="00755D23">
        <w:rPr>
          <w:sz w:val="24"/>
          <w:szCs w:val="24"/>
        </w:rPr>
        <w:t>места будет зависеть прим</w:t>
      </w:r>
      <w:r w:rsidR="00763457">
        <w:rPr>
          <w:sz w:val="24"/>
          <w:szCs w:val="24"/>
        </w:rPr>
        <w:t xml:space="preserve">енение тех или других движений. </w:t>
      </w:r>
      <w:r w:rsidRPr="00755D23">
        <w:rPr>
          <w:sz w:val="24"/>
          <w:szCs w:val="24"/>
        </w:rPr>
        <w:t>Нужно учитывать погоду и температуру воздуха. Если</w:t>
      </w:r>
    </w:p>
    <w:p w:rsidR="00763457" w:rsidRPr="00763457" w:rsidRDefault="00755D23" w:rsidP="00763457">
      <w:pPr>
        <w:shd w:val="clear" w:color="auto" w:fill="FFFFFF"/>
        <w:spacing w:line="276" w:lineRule="auto"/>
        <w:ind w:left="38" w:right="5"/>
        <w:jc w:val="both"/>
        <w:rPr>
          <w:sz w:val="24"/>
          <w:szCs w:val="24"/>
        </w:rPr>
      </w:pPr>
      <w:r w:rsidRPr="00755D23">
        <w:rPr>
          <w:sz w:val="24"/>
          <w:szCs w:val="24"/>
        </w:rPr>
        <w:t>температура низкая, то воспитатель должен обеспечить достаточно</w:t>
      </w:r>
      <w:r w:rsidR="00763457" w:rsidRPr="00763457">
        <w:t xml:space="preserve"> </w:t>
      </w:r>
      <w:r w:rsidR="00763457" w:rsidRPr="00763457">
        <w:rPr>
          <w:sz w:val="24"/>
          <w:szCs w:val="24"/>
        </w:rPr>
        <w:t>высокую степень детской подвижности. В жару лучше использовать малоподвижну</w:t>
      </w:r>
      <w:r w:rsidR="00763457">
        <w:rPr>
          <w:sz w:val="24"/>
          <w:szCs w:val="24"/>
        </w:rPr>
        <w:t xml:space="preserve">ю игру. Выбор игры зависит и от </w:t>
      </w:r>
      <w:r w:rsidR="00763457" w:rsidRPr="00763457">
        <w:rPr>
          <w:sz w:val="24"/>
          <w:szCs w:val="24"/>
        </w:rPr>
        <w:t xml:space="preserve">наличия инвентаря, которым она должна быть оснащена. </w:t>
      </w:r>
    </w:p>
    <w:p w:rsidR="00F729C6" w:rsidRPr="00C64597" w:rsidRDefault="00763457" w:rsidP="00763457">
      <w:pPr>
        <w:shd w:val="clear" w:color="auto" w:fill="FFFFFF"/>
        <w:spacing w:line="276" w:lineRule="auto"/>
        <w:ind w:left="38" w:right="5"/>
        <w:jc w:val="both"/>
        <w:rPr>
          <w:sz w:val="24"/>
          <w:szCs w:val="24"/>
        </w:rPr>
        <w:sectPr w:rsidR="00F729C6" w:rsidRPr="00C64597">
          <w:pgSz w:w="11909" w:h="16834"/>
          <w:pgMar w:top="1068" w:right="1391" w:bottom="360" w:left="1128" w:header="720" w:footer="720" w:gutter="0"/>
          <w:cols w:space="60"/>
          <w:noEndnote/>
        </w:sectPr>
      </w:pPr>
      <w:r w:rsidRPr="00763457">
        <w:rPr>
          <w:sz w:val="24"/>
          <w:szCs w:val="24"/>
        </w:rPr>
        <w:t>Длительность игры зависит от ее содержания, от места проведения, темпа ее исполнения, а также погодных условий изменения настроения детей, появления у них желания ее окончить. Занятие заканчивается подвед</w:t>
      </w:r>
      <w:r>
        <w:rPr>
          <w:sz w:val="24"/>
          <w:szCs w:val="24"/>
        </w:rPr>
        <w:t xml:space="preserve">ением итогов, когда объявляется </w:t>
      </w:r>
      <w:bookmarkStart w:id="0" w:name="_GoBack"/>
      <w:bookmarkEnd w:id="0"/>
      <w:r w:rsidRPr="00763457">
        <w:rPr>
          <w:sz w:val="24"/>
          <w:szCs w:val="24"/>
        </w:rPr>
        <w:t xml:space="preserve">его результат.  </w:t>
      </w:r>
    </w:p>
    <w:p w:rsidR="00F729C6" w:rsidRPr="00C64597" w:rsidRDefault="00F729C6" w:rsidP="00755D23">
      <w:pPr>
        <w:shd w:val="clear" w:color="auto" w:fill="FFFFFF"/>
        <w:spacing w:line="276" w:lineRule="auto"/>
        <w:ind w:right="24" w:firstLine="4603"/>
        <w:jc w:val="both"/>
        <w:rPr>
          <w:sz w:val="24"/>
          <w:szCs w:val="24"/>
        </w:rPr>
      </w:pPr>
      <w:r w:rsidRPr="00C64597">
        <w:rPr>
          <w:b/>
          <w:bCs/>
          <w:sz w:val="24"/>
          <w:szCs w:val="24"/>
        </w:rPr>
        <w:lastRenderedPageBreak/>
        <w:br/>
      </w:r>
    </w:p>
    <w:p w:rsidR="00F729C6" w:rsidRPr="00C64597" w:rsidRDefault="00F729C6" w:rsidP="00755D23">
      <w:pPr>
        <w:shd w:val="clear" w:color="auto" w:fill="FFFFFF"/>
        <w:spacing w:before="10" w:line="276" w:lineRule="auto"/>
        <w:jc w:val="both"/>
        <w:rPr>
          <w:sz w:val="24"/>
          <w:szCs w:val="24"/>
        </w:rPr>
        <w:sectPr w:rsidR="00F729C6" w:rsidRPr="00C64597">
          <w:pgSz w:w="11909" w:h="16834"/>
          <w:pgMar w:top="974" w:right="1325" w:bottom="360" w:left="1224" w:header="720" w:footer="720" w:gutter="0"/>
          <w:cols w:space="60"/>
          <w:noEndnote/>
        </w:sectPr>
      </w:pPr>
    </w:p>
    <w:p w:rsidR="00F729C6" w:rsidRPr="00C64597" w:rsidRDefault="00F729C6" w:rsidP="00755D23">
      <w:pPr>
        <w:shd w:val="clear" w:color="auto" w:fill="FFFFFF"/>
        <w:spacing w:before="19" w:line="276" w:lineRule="auto"/>
        <w:ind w:left="14" w:firstLine="706"/>
        <w:jc w:val="both"/>
        <w:rPr>
          <w:sz w:val="24"/>
          <w:szCs w:val="24"/>
        </w:rPr>
      </w:pPr>
    </w:p>
    <w:p w:rsidR="00F729C6" w:rsidRPr="00C64597" w:rsidRDefault="00F729C6" w:rsidP="00755D23">
      <w:pPr>
        <w:shd w:val="clear" w:color="auto" w:fill="FFFFFF"/>
        <w:spacing w:before="19" w:line="276" w:lineRule="auto"/>
        <w:ind w:left="14" w:firstLine="706"/>
        <w:jc w:val="both"/>
        <w:rPr>
          <w:sz w:val="24"/>
          <w:szCs w:val="24"/>
        </w:rPr>
        <w:sectPr w:rsidR="00F729C6" w:rsidRPr="00C64597">
          <w:pgSz w:w="11909" w:h="16834"/>
          <w:pgMar w:top="967" w:right="1390" w:bottom="360" w:left="1164" w:header="720" w:footer="720" w:gutter="0"/>
          <w:cols w:space="60"/>
          <w:noEndnote/>
        </w:sectPr>
      </w:pPr>
    </w:p>
    <w:p w:rsidR="00F729C6" w:rsidRPr="00C64597" w:rsidRDefault="00F729C6" w:rsidP="00755D23">
      <w:pPr>
        <w:shd w:val="clear" w:color="auto" w:fill="FFFFFF"/>
        <w:tabs>
          <w:tab w:val="left" w:pos="6768"/>
        </w:tabs>
        <w:spacing w:line="276" w:lineRule="auto"/>
        <w:ind w:left="4589"/>
        <w:rPr>
          <w:sz w:val="24"/>
          <w:szCs w:val="24"/>
        </w:rPr>
        <w:sectPr w:rsidR="00F729C6" w:rsidRPr="00C64597">
          <w:pgSz w:w="11909" w:h="16834"/>
          <w:pgMar w:top="1030" w:right="1279" w:bottom="360" w:left="1231" w:header="720" w:footer="720" w:gutter="0"/>
          <w:cols w:space="60"/>
          <w:noEndnote/>
        </w:sectPr>
      </w:pPr>
      <w:r w:rsidRPr="00C64597">
        <w:rPr>
          <w:b/>
          <w:bCs/>
          <w:sz w:val="24"/>
          <w:szCs w:val="24"/>
        </w:rPr>
        <w:lastRenderedPageBreak/>
        <w:tab/>
      </w:r>
    </w:p>
    <w:p w:rsidR="00F729C6" w:rsidRPr="00C64597" w:rsidRDefault="00F729C6" w:rsidP="00755D23">
      <w:pPr>
        <w:shd w:val="clear" w:color="auto" w:fill="FFFFFF"/>
        <w:spacing w:line="276" w:lineRule="auto"/>
        <w:jc w:val="right"/>
        <w:rPr>
          <w:sz w:val="24"/>
          <w:szCs w:val="24"/>
        </w:rPr>
      </w:pPr>
    </w:p>
    <w:p w:rsidR="00F729C6" w:rsidRPr="00C64597" w:rsidRDefault="00F729C6" w:rsidP="00755D23">
      <w:pPr>
        <w:shd w:val="clear" w:color="auto" w:fill="FFFFFF"/>
        <w:spacing w:before="264" w:line="276" w:lineRule="auto"/>
        <w:ind w:left="4579"/>
        <w:rPr>
          <w:sz w:val="24"/>
          <w:szCs w:val="24"/>
        </w:rPr>
      </w:pPr>
    </w:p>
    <w:p w:rsidR="00F729C6" w:rsidRPr="00C64597" w:rsidRDefault="00F729C6" w:rsidP="00755D23">
      <w:pPr>
        <w:shd w:val="clear" w:color="auto" w:fill="FFFFFF"/>
        <w:spacing w:before="14" w:line="276" w:lineRule="auto"/>
        <w:ind w:left="19" w:right="965" w:firstLine="720"/>
        <w:jc w:val="both"/>
        <w:rPr>
          <w:sz w:val="24"/>
          <w:szCs w:val="24"/>
        </w:rPr>
        <w:sectPr w:rsidR="00F729C6" w:rsidRPr="00C64597">
          <w:pgSz w:w="11909" w:h="16834"/>
          <w:pgMar w:top="830" w:right="448" w:bottom="360" w:left="1141" w:header="720" w:footer="720" w:gutter="0"/>
          <w:cols w:space="60"/>
          <w:noEndnote/>
        </w:sectPr>
      </w:pPr>
    </w:p>
    <w:p w:rsidR="00F729C6" w:rsidRPr="00C64597" w:rsidRDefault="00F729C6" w:rsidP="00763457">
      <w:pPr>
        <w:shd w:val="clear" w:color="auto" w:fill="FFFFFF"/>
        <w:spacing w:line="276" w:lineRule="auto"/>
        <w:ind w:right="34" w:firstLine="4579"/>
        <w:jc w:val="both"/>
        <w:rPr>
          <w:sz w:val="24"/>
          <w:szCs w:val="24"/>
        </w:rPr>
        <w:sectPr w:rsidR="00F729C6" w:rsidRPr="00C64597">
          <w:pgSz w:w="11909" w:h="16834"/>
          <w:pgMar w:top="960" w:right="1368" w:bottom="360" w:left="1166" w:header="720" w:footer="720" w:gutter="0"/>
          <w:cols w:space="60"/>
          <w:noEndnote/>
        </w:sectPr>
      </w:pPr>
      <w:r w:rsidRPr="00C64597">
        <w:rPr>
          <w:b/>
          <w:bCs/>
          <w:sz w:val="24"/>
          <w:szCs w:val="24"/>
        </w:rPr>
        <w:lastRenderedPageBreak/>
        <w:br/>
      </w:r>
    </w:p>
    <w:p w:rsidR="00F729C6" w:rsidRPr="00C64597" w:rsidRDefault="00F729C6" w:rsidP="00F729C6">
      <w:pPr>
        <w:shd w:val="clear" w:color="auto" w:fill="FFFFFF"/>
        <w:spacing w:before="5" w:line="480" w:lineRule="exact"/>
        <w:ind w:left="43" w:firstLine="715"/>
        <w:jc w:val="both"/>
        <w:rPr>
          <w:sz w:val="24"/>
          <w:szCs w:val="24"/>
        </w:rPr>
        <w:sectPr w:rsidR="00F729C6" w:rsidRPr="00C64597">
          <w:pgSz w:w="11909" w:h="16834"/>
          <w:pgMar w:top="1071" w:right="1403" w:bottom="360" w:left="1126" w:header="720" w:footer="720" w:gutter="0"/>
          <w:cols w:space="60"/>
          <w:noEndnote/>
        </w:sectPr>
      </w:pPr>
    </w:p>
    <w:p w:rsidR="00F729C6" w:rsidRPr="00C64597" w:rsidRDefault="00F729C6" w:rsidP="00F729C6">
      <w:pPr>
        <w:shd w:val="clear" w:color="auto" w:fill="FFFFFF"/>
        <w:ind w:left="29"/>
        <w:jc w:val="center"/>
        <w:rPr>
          <w:sz w:val="24"/>
          <w:szCs w:val="24"/>
        </w:rPr>
      </w:pPr>
    </w:p>
    <w:p w:rsidR="00F729C6" w:rsidRPr="00C64597" w:rsidRDefault="00F729C6" w:rsidP="00F729C6">
      <w:pPr>
        <w:shd w:val="clear" w:color="auto" w:fill="FFFFFF"/>
        <w:spacing w:before="10" w:line="480" w:lineRule="exact"/>
        <w:ind w:left="19" w:firstLine="715"/>
        <w:jc w:val="both"/>
        <w:rPr>
          <w:sz w:val="24"/>
          <w:szCs w:val="24"/>
        </w:rPr>
        <w:sectPr w:rsidR="00F729C6" w:rsidRPr="00C64597">
          <w:pgSz w:w="11909" w:h="16834"/>
          <w:pgMar w:top="1440" w:right="1419" w:bottom="720" w:left="1145" w:header="720" w:footer="720" w:gutter="0"/>
          <w:cols w:space="60"/>
          <w:noEndnote/>
        </w:sectPr>
      </w:pPr>
    </w:p>
    <w:p w:rsidR="00F729C6" w:rsidRPr="00C64597" w:rsidRDefault="00F729C6" w:rsidP="00755D23">
      <w:pPr>
        <w:shd w:val="clear" w:color="auto" w:fill="FFFFFF"/>
        <w:jc w:val="center"/>
        <w:rPr>
          <w:i/>
          <w:sz w:val="24"/>
          <w:szCs w:val="24"/>
          <w:u w:val="single"/>
        </w:rPr>
      </w:pPr>
    </w:p>
    <w:sectPr w:rsidR="00F729C6" w:rsidRPr="00C64597" w:rsidSect="0093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14F346"/>
    <w:lvl w:ilvl="0">
      <w:numFmt w:val="bullet"/>
      <w:lvlText w:val="*"/>
      <w:lvlJc w:val="left"/>
    </w:lvl>
  </w:abstractNum>
  <w:abstractNum w:abstractNumId="1">
    <w:nsid w:val="34E14A38"/>
    <w:multiLevelType w:val="singleLevel"/>
    <w:tmpl w:val="1256EDF4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9C6"/>
    <w:rsid w:val="00755D23"/>
    <w:rsid w:val="00763457"/>
    <w:rsid w:val="009307FE"/>
    <w:rsid w:val="00C64597"/>
    <w:rsid w:val="00F7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Раюша</dc:creator>
  <cp:keywords/>
  <dc:description/>
  <cp:lastModifiedBy>user</cp:lastModifiedBy>
  <cp:revision>4</cp:revision>
  <dcterms:created xsi:type="dcterms:W3CDTF">2014-07-02T04:56:00Z</dcterms:created>
  <dcterms:modified xsi:type="dcterms:W3CDTF">2014-10-10T08:59:00Z</dcterms:modified>
</cp:coreProperties>
</file>