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color w:val="444444"/>
          <w:sz w:val="52"/>
          <w:lang w:eastAsia="ru-RU"/>
        </w:rPr>
        <w:t>Тема: звуки и краски весны                  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Цели: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учить связно и последовательно рассказывать о наблюдаемых явлениях; правильно строить предложения; раскрывать тему предстоящего сочинения; обогащать словарный запас учащихся; повторять правописание трудных слов; закончить работу над книжкой-раскладушкой.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Средства   наглядности:  выставка рисунков на тему:«Как я вижу весну»; компьютерная поддержка: слайды, карточки; музыкальное сопровождение: 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Вивальди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 «Весна».  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Ход урока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I. Организационный момент: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 xml:space="preserve">Звучит музыка А. </w:t>
      </w:r>
      <w:proofErr w:type="spellStart"/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Вивальди</w:t>
      </w:r>
      <w:proofErr w:type="spellEnd"/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 xml:space="preserve"> «Весна».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Учитель. Ребята, какое сейчас время года?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Долго длилась зима в этом году, надоело нам слушать завы 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вание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 вьюг и метелей. Со светлой надеждой ожидали мы при ход весны. Наступала она робко, неуверенно, но так красиво. О весне можно говорить словами, музыкой, красками.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На экране появляется слайд темы урока «Звуки и краски весны».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- Скажите, какую цель поставим для себя к уроку?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II.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 </w:t>
      </w:r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Сообщение темы и целей урока.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Учитель. Началась та чудная пора, когда природа, пробу 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дясь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 ото сна, начинает жить полною, молодою, торопливою жизнью: когда все переходит в волнение, движение, звук, цвет, запах. Сегодня мы постараемся наши чувства выразить на бума 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ге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, то есть выступим в роли писателей. Мы будем готовиться к написанию сочинения о весне. И закончим нашу книжку раскладушку, которую мы начали делать на технологии. </w:t>
      </w:r>
      <w:r w:rsidRPr="00B31CAE">
        <w:rPr>
          <w:rFonts w:ascii="Times New Roman" w:eastAsia="Times New Roman" w:hAnsi="Times New Roman" w:cs="Times New Roman"/>
          <w:color w:val="444444"/>
          <w:sz w:val="36"/>
          <w:u w:val="single"/>
          <w:lang w:eastAsia="ru-RU"/>
        </w:rPr>
        <w:t>Рассказать о книге.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u w:val="single"/>
          <w:lang w:eastAsia="ru-RU"/>
        </w:rPr>
        <w:t>Рассматриваются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 xml:space="preserve">рисунки учащихся. Учащиеся рассказы </w:t>
      </w:r>
      <w:proofErr w:type="spellStart"/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вают</w:t>
      </w:r>
      <w:proofErr w:type="spellEnd"/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, что они хотели выразить в своих работах.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III.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 </w:t>
      </w:r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Работа по теме урока.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lastRenderedPageBreak/>
        <w:t>На экране появляется слайд во время ответов учеников: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ВЕСНА СВЕТА -МАРТ. ВЕСНА ВОДЫ - АПРЕЛЬ. ВЕСНА ТРАВЫ И ЦВЕТОВ - МАЙ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Учитель. В народе считают, что в природе бывает 3 весны.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Первая весна - света. Это какой, по-вашему, месяц?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(Март) -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Почему?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(Потому что дни стали длиннее, небо светлее.)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- 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Вторая весна - весна воды. Это какой месяц?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(Апрель)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-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Почему?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(Потому что в апреле начинается таяние льдов, разлив  рек, наводнения. В этом месяце всегда много воды.)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- 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А весна травы, цветов - это какой месяц?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(Это май потому что в мае цветут сады, распускаются листья на деревьях.)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Давайте проверим правы вы или нет.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- 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Весну в своих произведениях часто воспевали 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композито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 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ры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. В начале урока вы услышали знакомый вам уже фрагмент. Из какого  произведения этот фрагмент? (Ан 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тонио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 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Вивальди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 «Весна». Художники  на  своих полотнах  писали  красками весну, поэты слагали стихи, народ - песни, пословицы, поговорки. А кто знает, какая птица весну открывает?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(Весну открывают грачи. В народе считают, что с прилётом грачей начинается весна.)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- 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Как еще в народе говорят о грачах?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(Грач на горе -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ве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сна на дворе.)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 xml:space="preserve">На экране появляется картина Алексея </w:t>
      </w:r>
      <w:proofErr w:type="spellStart"/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Саврасова</w:t>
      </w:r>
      <w:proofErr w:type="spellEnd"/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 xml:space="preserve"> «Грачи прилетели».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- 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Перед вами картина Алексея 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Саврасова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 «Грачи прилетели», лучшая картина художника. Прилетели первые вестники весны - грачи. С весенними криками они летают над деревьями, хлопочут о жилье.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- Какие краски преобладают на этой картине?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- Представьте себя на том месте, которое изобразил 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худож-ник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. Какие звуки можно услышать, всматриваясь в эту картину.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lastRenderedPageBreak/>
        <w:t>- В марте наблюдаются очень интересные явления на небе: низкие серые облака сменяются красивыми белыми кучевыми.  Изменяется снег, появляются проталины.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Какие же словосочетания или фразы можно записать, обобщая наблюдения за изменениями в природе, происходящими в марте?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Слайд на доске и Запись  в тетради: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МАРТ: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грязный снег, темные проталины, крикливые грачи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,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звонкая капель, вестники весны.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-  Какие части речи выражают эти слова. (Существительные и прилагательные)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 - 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В нашей записи только существительные и прилагательные, но наши чувства выражают и глаголы. Я предлагаю вам следующее задание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(на экране появляется текст).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В данных предложениях пропущены глаголы.  Пользуясь Правкой, вы должны вставить нужный глагол, который ярко и красочно передаст настроение весны. Давайте вспомним на какие вопросы отвечают глаголы?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________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радостная</w:t>
      </w:r>
      <w:proofErr w:type="spellEnd"/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 xml:space="preserve"> </w:t>
      </w:r>
      <w:proofErr w:type="spellStart"/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весна.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_______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последний снег в лесу.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_______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после</w:t>
      </w:r>
      <w:proofErr w:type="spellEnd"/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 xml:space="preserve"> зимнего сна. В синем небе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_____ 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стайки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Слова   для   справок:   наступила, приходит, исчезает, пробуждается, просыпается, вьются.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Учащиеся комментируя, записывают предложения в тетрадь.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Физкультминутка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Весна, весна! Пришла весна!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(Хлопки в ладоши.)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Тепло на крыльях принесла.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(Прыжки на месте.)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И вот на самом солнцепёке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(ходьба.)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С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поднятой гордо головой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Расцвёл подснежник голубой.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(Руки в стороны.)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Он весь пушистый, серебристый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(приседания.)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На солнце маленький стоит.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(Прыжки.)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Посланец он весны надёжный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lastRenderedPageBreak/>
        <w:t>Он не боится холодов.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(Наклоны туловища.)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За ним придут цветы другие,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Он первенец среди цветов.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(Повороты вправо — влево.)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Учитель. Как разнообразна весна! Только что мы говорили о весне света, о том, что снег только начинает таять, как перед нами уже другая весна, весна воды.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На экране картина Левитана «Весна. Большая вода».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— 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Это полотно Исаака Ильича Левитана «Весна. Большая вода». Почему же художник назвал свою картину не просто «Весна», а «Весна. Большая вода»?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(На картине изображен большой разлив, который бывает не каждый год.)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— 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Какие цвета преобладают на этой картине, почему?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- Посмотрите на другой берег реки. Что вы видите?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- Но не все строения затоплены, почему?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-  По-видимому, это бани. Их обычно строят у реки. 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Затап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- 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ливает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 их только тогда, когда река сильно разливается. Вы знаете, что реки разливаются в апреле. Об этом весеннем месяце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 на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род тоже сложил поговорку: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Февраль богат снегами, а апрель водой.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~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Родина слова «апрель» - Древний Рим. Оно означает теп 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лый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, солнечный.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 xml:space="preserve">Учащиеся записывают на доске и в тетради </w:t>
      </w:r>
      <w:proofErr w:type="spellStart"/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словосочета</w:t>
      </w:r>
      <w:proofErr w:type="spellEnd"/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 xml:space="preserve"> </w:t>
      </w:r>
      <w:proofErr w:type="spellStart"/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ния</w:t>
      </w:r>
      <w:proofErr w:type="spellEnd"/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 xml:space="preserve"> и фразы.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АПРЕЛЬ: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говорливый ручей, первые цветы.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- 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Продолжим эту работу, предлагаю отрывок из рассказа Георгия </w:t>
      </w:r>
      <w:proofErr w:type="spellStart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Скребицкого</w:t>
      </w:r>
      <w:proofErr w:type="spellEnd"/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 xml:space="preserve"> «Четыре художника».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1вариант подчеркните словосочетания из текста, который у вас на карточках, связанные с весной, а второй вариант подчеркните названия деревьев и все, что с ними связано.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«Вот стоит перед Весной-красой лес хмурый и унылый. Взяла она тонкие нежные кисточки, тронула зеленью ветви берёз, а на осины и тополя </w:t>
      </w:r>
      <w:proofErr w:type="spellStart"/>
      <w:r w:rsidRPr="00B31CAE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поразвесила</w:t>
      </w:r>
      <w:proofErr w:type="spellEnd"/>
      <w:r w:rsidRPr="00B31CAE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 длинные сережки. На склоне оврага кусты черемухи покрыла </w:t>
      </w:r>
      <w:r w:rsidRPr="00B31CAE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lastRenderedPageBreak/>
        <w:t>мохнатыми гроздьями белых цветов».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 Один ученик у доски.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- Почему в тексте Весна написана с большой буквы?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Учащиеся комментируют выписанные словосочетания, записывая их в тетрадь.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- От весеннего тепла оттаивает почва. В ней накапливается много влаги. Расцветают сады, зеленеют луга, начинается весна зелени и цветов - май. Послушаем стихотворение Некрасова   «Зелёный Шум».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  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Стихотворение читает ученик «Зелёный май».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Идёт-гудёт Зелёный Шум,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Зелёный Шум, весенний шум!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Играючи, расходится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Вдруг ветер верховой: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 Качнёт кусты ольховые,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Подымет пыль цветочную,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Как облако: всё зелено,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И воздух, и вода!                                            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Идёт-гудёт Зелёный Шум,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Зелёный Шум, весенний шум.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-  Какое настроение слышится в данных строках? Чем оно пополнено?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(В этих строках мы слышим радость, восторг, ликование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.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 Зеленый Шум - это и зелень молодых листьев, и  шепот от легкого дуновения ветерка.)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-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На что указывает зеленый цвет? 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(Зеленый цвет - это цвет жизни, т. к. весной оживает природа.)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На экране - первоцветы.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— Вы правы, май — это трава, это цветы, это жизнь. Мы много говорили о весенних изменениях в мае, теперь запишем словосочетания, относящиеся к маю.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МАЙ: яркая зелень, высокое голубое небо, шепот молодых  листьев, лёгкое дуновение ветерка.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На экране тема сочинения : Звуки и краски весны. Давайте еще раз посмотрим как сменяют друг друга 3 весны. (презентацию показывает ученик).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u w:val="single"/>
          <w:lang w:eastAsia="ru-RU"/>
        </w:rPr>
        <w:lastRenderedPageBreak/>
        <w:t>Физминутка</w:t>
      </w:r>
      <w:proofErr w:type="spellEnd"/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V.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 </w:t>
      </w:r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Написание сочинения.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Учитель.  Теперь вы  можете  приступить  к сочинению «Звуки и краски весны». В вашем распоряжении весь материа</w:t>
      </w: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л, 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записанный сегодня в тетради, материал наблюдений, накопленный во время весенней экскурсии. Кто-то из вас захочет написать о весне света, кто-то о весеннем разливе, а кому-то нравится весна зелени и цветов. Но, может, кто-то из вас будет писать о весенних изменениях вообще.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i/>
          <w:iCs/>
          <w:color w:val="444444"/>
          <w:sz w:val="36"/>
          <w:lang w:eastAsia="ru-RU"/>
        </w:rPr>
        <w:t>Учащиеся пишут сочинение, после написания каждый ученик создаёт свою страничку в книжке.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VI.</w:t>
      </w: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 </w:t>
      </w:r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Итог урока.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color w:val="444444"/>
          <w:sz w:val="36"/>
          <w:lang w:eastAsia="ru-RU"/>
        </w:rPr>
        <w:t>Учитель. Что нового вы для себя узнали сегодня на уроке? Что больше всего вам понравилось? Что для вас было наиболее трудным?</w:t>
      </w:r>
    </w:p>
    <w:p w:rsidR="00B31CAE" w:rsidRPr="00B31CAE" w:rsidRDefault="00B31CAE" w:rsidP="00B31CA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 </w:t>
      </w:r>
    </w:p>
    <w:p w:rsidR="00B31CAE" w:rsidRPr="00B31CAE" w:rsidRDefault="00B31CAE" w:rsidP="00B31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CAE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B31CAE" w:rsidRPr="00B31CAE" w:rsidRDefault="00B31CAE" w:rsidP="00B31CAE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Предварительный просмотр:</w:t>
      </w:r>
    </w:p>
    <w:p w:rsidR="001671A0" w:rsidRDefault="001671A0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Pr="00B31CAE" w:rsidRDefault="00B31CAE" w:rsidP="00B31CAE">
      <w:pPr>
        <w:shd w:val="clear" w:color="auto" w:fill="FFFFFF"/>
        <w:spacing w:after="0" w:line="240" w:lineRule="auto"/>
        <w:ind w:left="14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40"/>
          <w:lang w:eastAsia="ru-RU"/>
        </w:rPr>
        <w:lastRenderedPageBreak/>
        <w:t>ЭКОЛОГИЧЕСКАЯ РОМАШКА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(беседа с элементами игры)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2" w:right="36" w:firstLine="36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Разработала: Гришина Л.Ю.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2" w:right="36" w:firstLine="36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2010 – 2011 учебный год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Замысел: «Ромашка» - форма организации игры на эко логическую тему. Каждый лепесток «ромашки» содержит раз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нообразные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задания, такие как логические задачи, загадки, криптограммы, игры на развитие воображения, аукцион,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юмо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ристические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задачи и т. д. Игра способствует повышению обще го уровня экологической культуры детей, развитию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творче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ских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и коммуникативных способностей. Рассчитана на детей 2—4- классов.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right="9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                                        Ход  игры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right="50" w:firstLine="37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Ведущий. Земля, земной шар - это наш общий большой дом, в котором хватает места всем: людям, животным,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растени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ям... Над нами одна общая голубая крыша- небо. У нас под но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гами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один общий пол - земная поверхность. У нас один на всех чудесный источник света и тепла - Солнце. У нас общие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источ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ники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влаги: реки, озера, моря, океаны... Всем надо дышать, есть, пить, растить детишек.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right="58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За многие тысячи и даже миллионы лет все виды животных и растений приспособились друг к другу и к окружающей их природе. И в природе установилось равновесие. Известно, что растений должно быть больше, чем животных, которые ими пи таются. А растительноядных животных должно быть больше, чем хищников. Тогда и еды всем хватает, и сохраняются на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Зем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ле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все виды растений и животных. Если же в этой цепочке раз рушить хоть какое-нибудь звено, например уничтожить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расте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ния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, рассыплется вся цепочка. Равновесие нарушится. И даже может произойти катастрофа в природе. Люди долго не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подоз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ревали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об этом и безрассудно вырубали леса, осушали болота, занимались распашкой степей. Они совершенно не думали о том, что грубо нарушают законы природы. Наконец мы это по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няли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. Чтобы сохранить природу, а заодно и самим уцелеть,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лю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ди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стали очень серьезно изучать законы живой природы. Так возникла наука ЭКОЛОГИЯ. Это слово составлено из двух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гре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ческих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слов: «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ойкос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» - «дом» и «логос» - «наука». Значит,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мож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но сказать, что экология - это наука о нашем общем доме и о законах, по которым мы должны в нем жить.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8" w:firstLine="38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Надеюсь, что игра «Экологическая ромашка» поможет нам с вами еще раз задуматься о нашем общем доме и о том, что этот дом надо любить и беречь.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8" w:right="8" w:firstLine="3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Условия игры. Изготавливается модель ромашки (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жел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тый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кружок - сердцевина и любое количество белых лепестков). На обратной стороне лепестков проставлены номера. Все детали «ромашки» прикреплены к магнитной доске.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8" w:right="14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 xml:space="preserve">Дети делятся на группы (по желанию). Каждая группа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выби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рает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себе командира, придумывает название команды. Затем ко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мандиры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групп подходят к «ромашке», «срывают» по лепестку, получают от ведущего карточки с заданиями под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соответст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вующими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номерами. Команды приступают к подготовке зада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ния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. По истечении отведенного времени команды по очереди представляют выполненную работу.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37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1. Карточки-задания.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4" w:right="8" w:firstLine="35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Распределите слова в два столбика по принципу «живая -неживая природа»: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right="14" w:firstLine="3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солнце, мальчик, ягода, небо, вода, камни, гриб, рыбка, заяц, ливень, почва, дерево.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3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Ответ:    мальчик;        солнце;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45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ягода;        небо;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46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гриб;        вода;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рыбка;        камни;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44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заяц;        ливень;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4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дерево;        почва.</w:t>
      </w:r>
    </w:p>
    <w:p w:rsidR="00B31CAE" w:rsidRPr="00B31CAE" w:rsidRDefault="00B31CAE" w:rsidP="00B31CA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4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Изобразите животных 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с помощью жестов и мимики: мед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ведя, зайца, верблюда, петуха, дятла, обезьяну.</w:t>
      </w:r>
    </w:p>
    <w:p w:rsidR="00B31CAE" w:rsidRPr="00B31CAE" w:rsidRDefault="00B31CAE" w:rsidP="00B31CAE">
      <w:pPr>
        <w:numPr>
          <w:ilvl w:val="0"/>
          <w:numId w:val="1"/>
        </w:numPr>
        <w:shd w:val="clear" w:color="auto" w:fill="FFFFFF"/>
        <w:spacing w:after="0" w:line="240" w:lineRule="auto"/>
        <w:ind w:left="346" w:firstLine="9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Отгадайте загадки.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right="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Чернокрылый, красногрудый,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00" w:right="183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И зимой найдет приют. Не боится он простуды: С первым снегом тут как тут.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448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(Снегирь.)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69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Окраской - сероватая,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684" w:right="21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Походкой - мешковатая, Повадкой - вороватая, Крикунья хрипловатая.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390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(Ворона.)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678" w:right="21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Длиннохвоста, белобока, И зовут се ...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(сорока).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664" w:right="21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Живет в дупле пустом, Дуб долбит, как долотом.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411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(Дятел.)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656" w:right="21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Маленький мальчишка В сером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армячишке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По двору шныряет, Крошки собирает.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33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(Воробей.)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Кто без нот и без свирели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28" w:right="161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Лучше всех выводит трели, Голосистее, нежней? Кто же это?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(Соловей.)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28" w:right="161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Всех прилетных птиц черней, Враг личинок, друг полей, Взад-вперед по пашне вскачь. Л зовется птица- ...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(грач).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20" w:right="201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>Хоть я птичка-невеличка, У меня, друзья, привычка: Как начнутся холода, Прямо с севера сюда.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37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(Синичка.)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5.        Из данных видов транспорта исключите «лишнее»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сло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во и 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объясните свой выбор: автомобиль, теплоход, велосипед,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мотоцикл, автобус, самолет.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8" w:firstLine="35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Ответ: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велосипед, 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так как это экологически чистый вид транс порта, потому что не работает на топливе.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8" w:right="8" w:firstLine="35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Ведущий. Какие еще экологически чистые виды транс порта вы знаете?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(Электровоз, трамвай, троллейбус, метро.)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6.        Пофантазируйте: 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что было бы, если ...:</w:t>
      </w:r>
    </w:p>
    <w:p w:rsidR="00B31CAE" w:rsidRPr="00B31CAE" w:rsidRDefault="00B31CAE" w:rsidP="00B31CAE">
      <w:pPr>
        <w:numPr>
          <w:ilvl w:val="0"/>
          <w:numId w:val="2"/>
        </w:numPr>
        <w:shd w:val="clear" w:color="auto" w:fill="FFFFFF"/>
        <w:spacing w:after="0" w:line="240" w:lineRule="auto"/>
        <w:ind w:left="352" w:firstLine="9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Вдруг исчезли бы с лица земли все цветы?</w:t>
      </w:r>
    </w:p>
    <w:p w:rsidR="00B31CAE" w:rsidRPr="00B31CAE" w:rsidRDefault="00B31CAE" w:rsidP="00B31CAE">
      <w:pPr>
        <w:numPr>
          <w:ilvl w:val="0"/>
          <w:numId w:val="2"/>
        </w:numPr>
        <w:shd w:val="clear" w:color="auto" w:fill="FFFFFF"/>
        <w:spacing w:after="0" w:line="240" w:lineRule="auto"/>
        <w:ind w:left="352" w:firstLine="9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Не стало бы воды?</w:t>
      </w:r>
    </w:p>
    <w:p w:rsidR="00B31CAE" w:rsidRPr="00B31CAE" w:rsidRDefault="00B31CAE" w:rsidP="00B31CAE">
      <w:pPr>
        <w:numPr>
          <w:ilvl w:val="0"/>
          <w:numId w:val="2"/>
        </w:numPr>
        <w:shd w:val="clear" w:color="auto" w:fill="FFFFFF"/>
        <w:spacing w:after="0" w:line="240" w:lineRule="auto"/>
        <w:ind w:left="352" w:firstLine="9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Исчезли бы птицы?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4" w:firstLine="34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7.        Проведите с одноклассниками 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«Аукцион лекарственных</w:t>
      </w:r>
      <w:r w:rsidRPr="00B31CA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растений».        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firstLine="3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Ваша задача: выразительно прочитать стихи о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лекарст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венных растениях. Задача одноклассников: «собрать» как можно больше лекарственных растений, то есть по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оконча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нии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чтения стихов желающие должны по очереди назвать как можно больше растений, о которых шла речь в стихах.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Побеж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дает тот, чей перечень окажется длиннее.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0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Я - женьшень, чудесный корень.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Вели кто-то сильно болен,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0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Разыщите корень мой,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И поправится любой.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Вам настойка из женьшеня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0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Аппетит вернет и смех,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Ведь женьшень обозначает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Чудо - «корень-человек».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00" w:right="161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На тропинке, на дорожке -Всюду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чирьева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трава, Или просто подорожник -Всем знакома, не нова! Привязал листок к нарыву. День-другой пройдет- и диво! Ты здоров без докторов. Вот простой листок каков!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00" w:right="161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Липа - средство от простуды, Знают все о том повсюду. Хоть невзрачен липы цвет. Но полезней чая нет.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8" w:right="4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При ангинах и простудах Пьют целебный липы чай. Говорят, когда болеют: «Ну-ка, липа, выручай!»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Есть герань, гвоздика,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кашка-Всех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цветов не сосчитать. Есть аптечная ромашка, Про ромашку надо знать. Белый крошечный цветочек -Для припарок, для примочек. Если воспаление, Отвар - успокоение.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>Семена мои целебны -При гастритах пьют настой. Корни - убивают яды И снимают в почках боль. У меня одна беда: Зацветаю я когда, То цветов моих краса Всем бросается в глаза. И в букеты рвут меня, Я боюсь их как огня! Я прошу вас, пощадите И пионы зря не рвите!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 нас не только фитонциды, Что микробам так страшны, Мы содержим витамины, Что, бесспорно, всем нужны. И поэтому, чтоб реже Приходилось вам болеть, В каждом доме лук, чеснок Круглый год должны иметь. Тот, кто с нами крепко дружит, Никогда не занедужит.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14" w:right="21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 доме много аромата, Если в доме сохнет мята. Мятная лепешка, Настоя мяты ложка -Нету больше тошноты, Нету в горле хрипоты. Валидол, зубная паста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-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Всюду мята, мята, мята! Собираем не напрасно Эту травушку, ребята!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Перечислите, какую пользу приносят растения.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33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8.        Сделайте правильный выбор.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firstLine="35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Слева написаны времена года, справа - то, что происходит в природе, в жизни людей в разные времена года. Задача: со единить верно стрелками левый столбик с правым.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8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Набухают почки.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ЗИМА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85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                             Листопад.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86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Прилетают грачи.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8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                     Бабье лето.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ВЕСНА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86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                          Грибная пора.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Сбор клюквы.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88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                         Уборка зерновых.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ЛЕТО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6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                            Сенокос.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85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Птицы вьют гнезда.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86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Рождество.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5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                                              Ледоход.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                                                Гололед.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33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9.        Отгадайте загадки.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678" w:right="17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Очень прочен и упруг, Строителям - надежный друг. Дома, ступени, постаменты Красивы станут и заметны.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427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(Гранит.)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4" w:right="121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Если встретишь на дороге, То увязнут сильно ноги. А сделать миску или вазу -Она понадобится сразу.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30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(Глина.)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4" w:right="161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На кухне у мамы Помощник отличный, Он синим цветком Расцветает от спички.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10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(Природный газ.)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4" w:right="86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>Он очень нужен детворе, Он на дорожках во дворе, Они на стройке, и на пляже, И он в стекле расплавлен даже.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302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(Песок.)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right="129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Он черный и блестящий, Друг наш настоящий. Он несет в дома тепло, От него в домах светло. Помогает плавить стали, Делать краски и эмали.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(Каменный уголь.)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right="17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Без нее машина даже Километра не пройдет, Самолеты, вертолеты Не отправятся в полет, Не поднимется ракета. Отгадайте, что же это?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18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(Нефть.)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Росли на болоте растения...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6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А теперь это топливо и удобрения.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517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(Торф.)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764" w:right="4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Она варилась долго в доменной печи, Чтоб потом нам сделали ножницы, ключи.</w:t>
      </w:r>
    </w:p>
    <w:p w:rsidR="00B31CAE" w:rsidRPr="00B31CAE" w:rsidRDefault="00B31CAE" w:rsidP="00B31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&lt;       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(Железная руда.)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38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10.        Какому животному принадлежит хвост?</w:t>
      </w:r>
    </w:p>
    <w:p w:rsidR="00B31CAE" w:rsidRPr="00B31CAE" w:rsidRDefault="00B31CAE" w:rsidP="00B31CAE">
      <w:pPr>
        <w:numPr>
          <w:ilvl w:val="0"/>
          <w:numId w:val="3"/>
        </w:numPr>
        <w:shd w:val="clear" w:color="auto" w:fill="FFFFFF"/>
        <w:spacing w:after="0" w:line="240" w:lineRule="auto"/>
        <w:ind w:left="396" w:firstLine="9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С помощью хвоста она плавает.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(Рыба.)</w:t>
      </w:r>
    </w:p>
    <w:p w:rsidR="00B31CAE" w:rsidRPr="00B31CAE" w:rsidRDefault="00B31CAE" w:rsidP="00B31CAE">
      <w:pPr>
        <w:numPr>
          <w:ilvl w:val="0"/>
          <w:numId w:val="3"/>
        </w:numPr>
        <w:shd w:val="clear" w:color="auto" w:fill="FFFFFF"/>
        <w:spacing w:after="0" w:line="240" w:lineRule="auto"/>
        <w:ind w:left="396" w:firstLine="9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С помощью хвоста он ползает по дну реки.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(Рак.)</w:t>
      </w:r>
    </w:p>
    <w:p w:rsidR="00B31CAE" w:rsidRPr="00B31CAE" w:rsidRDefault="00B31CAE" w:rsidP="00B31CAE">
      <w:pPr>
        <w:numPr>
          <w:ilvl w:val="0"/>
          <w:numId w:val="3"/>
        </w:numPr>
        <w:shd w:val="clear" w:color="auto" w:fill="FFFFFF"/>
        <w:spacing w:after="0" w:line="240" w:lineRule="auto"/>
        <w:ind w:left="396" w:firstLine="9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У нее хвост вместо руля.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(Птица.)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44" w:firstLine="35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-        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Благодаря хвосту он отталкивается от земли и  прыгает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дальше всех, а также сидит, опираясь на хвост.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(Кенгуру.)</w:t>
      </w:r>
    </w:p>
    <w:p w:rsidR="00B31CAE" w:rsidRPr="00B31CAE" w:rsidRDefault="00B31CAE" w:rsidP="00B31CAE">
      <w:pPr>
        <w:numPr>
          <w:ilvl w:val="0"/>
          <w:numId w:val="4"/>
        </w:numPr>
        <w:shd w:val="clear" w:color="auto" w:fill="FFFFFF"/>
        <w:spacing w:after="0" w:line="240" w:lineRule="auto"/>
        <w:ind w:left="382" w:firstLine="9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У нее хвост - дополнительная рука.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(Обезьяна.)</w:t>
      </w:r>
    </w:p>
    <w:p w:rsidR="00B31CAE" w:rsidRPr="00B31CAE" w:rsidRDefault="00B31CAE" w:rsidP="00B31CA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8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Она рулит своим хвостом, перепрыгивая с ветки на ветку.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(Белка.)</w:t>
      </w:r>
    </w:p>
    <w:p w:rsidR="00B31CAE" w:rsidRPr="00B31CAE" w:rsidRDefault="00B31CAE" w:rsidP="00B31CAE">
      <w:pPr>
        <w:numPr>
          <w:ilvl w:val="0"/>
          <w:numId w:val="4"/>
        </w:numPr>
        <w:shd w:val="clear" w:color="auto" w:fill="FFFFFF"/>
        <w:spacing w:after="0" w:line="240" w:lineRule="auto"/>
        <w:ind w:left="382" w:firstLine="9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У нее хвост - мухобойка.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(Корова, лошадь.)</w:t>
      </w:r>
    </w:p>
    <w:p w:rsidR="00B31CAE" w:rsidRPr="00B31CAE" w:rsidRDefault="00B31CAE" w:rsidP="00B31CA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8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У нее на хвосте погремушка, с помощью которой она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пуга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ет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врагов.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(Гремучая змея.)</w:t>
      </w:r>
    </w:p>
    <w:p w:rsidR="00B31CAE" w:rsidRPr="00B31CAE" w:rsidRDefault="00B31CAE" w:rsidP="00B31CA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8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В случае опасности быть пойманной за хвост, она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отбра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сывает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его.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(Ящерица.)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382" w:right="43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11.        Расшифруйте словосочетание: 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АГИНК ЯАНСАРК.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Ответ: Красная книга.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22" w:right="36" w:firstLine="35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Ведущий. Что вы знаете о Красной книге?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 xml:space="preserve">(Ответы де </w:t>
      </w:r>
      <w:proofErr w:type="spellStart"/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тей</w:t>
      </w:r>
      <w:proofErr w:type="spellEnd"/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38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12.        Решите задачи 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из «Задачника» Г.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Остера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firstLine="38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-        Ученики одной из школ следят за тем, чтобы вода не ли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лась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из кранов зря. Поэтому половина учеников этой школы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приходит на занятия с немытыми руками. Другая половина ре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бят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приходит не только с немытыми руками, но и с неумытыми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лицами. Сколько всего учеников в этой школе, если каждый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день с неумытыми лицами на занятия приходят 290 мальчиков и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46 девочек?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(672.)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8" w:firstLine="37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•        В прошлом году Ниночка познакомилась с одним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мальчи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ком, и он подарил ей котенка. В этом году Ниночка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познакоми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лась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с 12 мальчиками, и каждый подарил ей по два котенка. Те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>перь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Ниночка хочет познакомиться еще с каким-нибудь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мальчи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ком и собирается подарить ему всех своих котят. Сколько котят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имеет шанс приобрести этот не известный пока Ниночке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маль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чик?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(25.)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14" w:firstLine="38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13. Снег - один из признаков русской зимы. Его называют по-разному. Вставьте в предложения недостающие слова.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 xml:space="preserve">(Они вразнобой записываются </w:t>
      </w:r>
      <w:proofErr w:type="spellStart"/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ниж'е</w:t>
      </w:r>
      <w:proofErr w:type="spellEnd"/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.)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8" w:firstLine="37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•        Свежий, чистый, только что запорошивший землю снег на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зывается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...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(порошей).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8" w:firstLine="3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•        Если снежинки слипаются па лету, мы называем их  ...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(хлопьями).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left="8" w:right="14" w:firstLine="37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« Если твердые белые шарики больно секут щеки и лоб, то они называются ...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(крупой.)</w:t>
      </w:r>
    </w:p>
    <w:p w:rsidR="00B31CAE" w:rsidRPr="00B31CAE" w:rsidRDefault="00B31CAE" w:rsidP="00B31CAE">
      <w:pPr>
        <w:numPr>
          <w:ilvl w:val="0"/>
          <w:numId w:val="5"/>
        </w:numPr>
        <w:shd w:val="clear" w:color="auto" w:fill="FFFFFF"/>
        <w:spacing w:after="0" w:line="240" w:lineRule="auto"/>
        <w:ind w:left="8" w:firstLine="3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Ветер гонит снег, и тот змейкой мчится по земле. Это ...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(поземка).</w:t>
      </w:r>
    </w:p>
    <w:p w:rsidR="00B31CAE" w:rsidRPr="00B31CAE" w:rsidRDefault="00B31CAE" w:rsidP="00B31CAE">
      <w:pPr>
        <w:numPr>
          <w:ilvl w:val="0"/>
          <w:numId w:val="5"/>
        </w:numPr>
        <w:shd w:val="clear" w:color="auto" w:fill="FFFFFF"/>
        <w:spacing w:after="0" w:line="240" w:lineRule="auto"/>
        <w:ind w:left="374" w:firstLine="9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Ветер кружит, вьет в воздухе снег. Это ...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(вьюга).</w:t>
      </w:r>
    </w:p>
    <w:p w:rsidR="00B31CAE" w:rsidRPr="00B31CAE" w:rsidRDefault="00B31CAE" w:rsidP="00B31CAE">
      <w:pPr>
        <w:numPr>
          <w:ilvl w:val="0"/>
          <w:numId w:val="5"/>
        </w:numPr>
        <w:shd w:val="clear" w:color="auto" w:fill="FFFFFF"/>
        <w:spacing w:after="0" w:line="240" w:lineRule="auto"/>
        <w:ind w:left="8" w:firstLine="3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На равнине или в степи, где ветру нет удержу, может разы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граться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 xml:space="preserve"> настоящая снежная буря - ...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(буран).</w:t>
      </w:r>
    </w:p>
    <w:p w:rsidR="00B31CAE" w:rsidRPr="00B31CAE" w:rsidRDefault="00B31CAE" w:rsidP="00B31CAE">
      <w:pPr>
        <w:numPr>
          <w:ilvl w:val="0"/>
          <w:numId w:val="5"/>
        </w:numPr>
        <w:shd w:val="clear" w:color="auto" w:fill="FFFFFF"/>
        <w:spacing w:after="0" w:line="240" w:lineRule="auto"/>
        <w:ind w:left="8" w:firstLine="3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Для старого, залежалого, с твердой коркой снега есть в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русском языке хрустящее слово - ...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(наст).</w:t>
      </w:r>
    </w:p>
    <w:p w:rsidR="00B31CAE" w:rsidRPr="00B31CAE" w:rsidRDefault="00B31CAE" w:rsidP="00B31CAE">
      <w:pPr>
        <w:shd w:val="clear" w:color="auto" w:fill="FFFFFF"/>
        <w:spacing w:after="0" w:line="240" w:lineRule="auto"/>
        <w:ind w:right="22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Ведущий. Игра закончена. Поделитесь, пожалуйста, своими ощущениями.</w:t>
      </w:r>
    </w:p>
    <w:p w:rsidR="00B31CAE" w:rsidRPr="00B31CAE" w:rsidRDefault="00B31CAE" w:rsidP="00B31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CAE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B31CAE" w:rsidRPr="00B31CAE" w:rsidRDefault="00B31CAE" w:rsidP="00B31CAE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Предварительный просмотр:</w:t>
      </w:r>
    </w:p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Pr="00B31CAE" w:rsidRDefault="00B31CAE" w:rsidP="00B31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1CAE" w:rsidRPr="00B31CAE" w:rsidRDefault="00B31CAE" w:rsidP="00B31CAE">
      <w:pPr>
        <w:spacing w:after="0" w:line="270" w:lineRule="atLeast"/>
        <w:ind w:right="36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>ПУТЕШЕСТВИЕ ПО СТРАНЕ</w:t>
      </w:r>
    </w:p>
    <w:p w:rsidR="00B31CAE" w:rsidRPr="00B31CAE" w:rsidRDefault="00B31CAE" w:rsidP="00B31CAE">
      <w:pPr>
        <w:spacing w:after="0" w:line="270" w:lineRule="atLeast"/>
        <w:ind w:right="3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       </w:t>
      </w:r>
      <w:r>
        <w:rPr>
          <w:rFonts w:ascii="Arial" w:eastAsia="Times New Roman" w:hAnsi="Arial" w:cs="Arial"/>
          <w:b/>
          <w:bCs/>
          <w:color w:val="444444"/>
          <w:sz w:val="40"/>
          <w:lang w:eastAsia="ru-RU"/>
        </w:rPr>
        <w:t>2012</w:t>
      </w:r>
      <w:r w:rsidRPr="00B31CAE">
        <w:rPr>
          <w:rFonts w:ascii="Arial" w:eastAsia="Times New Roman" w:hAnsi="Arial" w:cs="Arial"/>
          <w:b/>
          <w:bCs/>
          <w:color w:val="444444"/>
          <w:sz w:val="40"/>
          <w:lang w:eastAsia="ru-RU"/>
        </w:rPr>
        <w:t xml:space="preserve"> год.</w:t>
      </w:r>
    </w:p>
    <w:p w:rsidR="00B31CAE" w:rsidRPr="00B31CAE" w:rsidRDefault="00B31CAE" w:rsidP="00B31CAE">
      <w:pPr>
        <w:spacing w:after="0" w:line="270" w:lineRule="atLeast"/>
        <w:ind w:right="3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     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B31CAE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«Нет прав без обязанностей,</w:t>
      </w:r>
      <w:r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 xml:space="preserve"> </w:t>
      </w:r>
      <w:r w:rsidRPr="00B31CAE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 xml:space="preserve">                                          </w:t>
      </w:r>
      <w:r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          </w:t>
      </w:r>
      <w:r w:rsidRPr="00B31CAE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нет обязанностей без прав».</w:t>
      </w:r>
    </w:p>
    <w:p w:rsidR="00B31CAE" w:rsidRPr="00B31CAE" w:rsidRDefault="00B31CAE" w:rsidP="00B31CAE">
      <w:pPr>
        <w:spacing w:after="0" w:line="270" w:lineRule="atLeast"/>
        <w:ind w:right="3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 xml:space="preserve">            </w:t>
      </w:r>
      <w:r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                              </w:t>
      </w:r>
      <w:r w:rsidRPr="00B31CAE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       Карл Маркс.</w:t>
      </w:r>
    </w:p>
    <w:p w:rsidR="00B31CAE" w:rsidRPr="00B31CAE" w:rsidRDefault="00B31CAE" w:rsidP="00B31CAE">
      <w:pPr>
        <w:spacing w:after="0" w:line="270" w:lineRule="atLeast"/>
        <w:ind w:right="3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Ведущий: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Здравствуйте ребята! Сегодня мы с вами отправимся в путешествие на воздушном шаре по удивительной стране «Права человека», в ходе которого вы узнаете много нового и интересного.</w:t>
      </w:r>
    </w:p>
    <w:p w:rsidR="00B31CAE" w:rsidRPr="00B31CAE" w:rsidRDefault="00B31CAE" w:rsidP="00B31CAE">
      <w:pPr>
        <w:spacing w:after="0" w:line="270" w:lineRule="atLeast"/>
        <w:ind w:right="28" w:firstLine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Нас ждут четыре станции, на каждой из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кото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рых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мы будем останавливаться, играть, обсуждать разные вопросы (иногда совсем даже не детские), рассуждать и беседовать. В путь мы отправимся на воздушном шаре.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 xml:space="preserve">(Показать на макет </w:t>
      </w:r>
      <w:proofErr w:type="spellStart"/>
      <w:r w:rsidRPr="00B31CAE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воздуш</w:t>
      </w:r>
      <w:proofErr w:type="spellEnd"/>
      <w:r w:rsidRPr="00B31CAE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ного</w:t>
      </w:r>
      <w:proofErr w:type="spellEnd"/>
      <w:r w:rsidRPr="00B31CAE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 xml:space="preserve"> шара.)</w:t>
      </w:r>
    </w:p>
    <w:p w:rsidR="00B31CAE" w:rsidRPr="00B31CAE" w:rsidRDefault="00B31CAE" w:rsidP="00B31CAE">
      <w:pPr>
        <w:spacing w:after="0" w:line="270" w:lineRule="atLeast"/>
        <w:ind w:left="8" w:right="28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Итак, наше путешествие начинается. Воздушный шар набирает высоту, и мы отправляемся на пер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вую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станцию. Первая станция называется «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Осно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вы права», и первое, что нужно нам сделать - это узнать, что же такое права человека. Об этом нам расскажет наш гость</w:t>
      </w:r>
    </w:p>
    <w:p w:rsidR="00B31CAE" w:rsidRPr="00B31CAE" w:rsidRDefault="00B31CAE" w:rsidP="00B31CAE">
      <w:pPr>
        <w:spacing w:after="0" w:line="270" w:lineRule="atLeast"/>
        <w:ind w:left="14" w:right="28" w:firstLine="16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Гость.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Здравствуйте, ребята! На первой станции вы узнаете о том, что такое право и права чело века.</w:t>
      </w:r>
    </w:p>
    <w:p w:rsidR="00B31CAE" w:rsidRPr="00B31CAE" w:rsidRDefault="00B31CAE" w:rsidP="00B31CAE">
      <w:pPr>
        <w:spacing w:after="0" w:line="270" w:lineRule="atLeast"/>
        <w:ind w:left="8" w:right="22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Право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-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это охраняемая, обеспечиваемая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дарством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естественная возможность что-то де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лать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осуществлять, иметь.</w:t>
      </w:r>
    </w:p>
    <w:p w:rsidR="00B31CAE" w:rsidRPr="00B31CAE" w:rsidRDefault="00B31CAE" w:rsidP="00B31CAE">
      <w:pPr>
        <w:spacing w:after="0" w:line="270" w:lineRule="atLeast"/>
        <w:ind w:left="14" w:right="28" w:firstLine="15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Права человека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-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это основные нормы, без ко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торых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люди не могут жить достойно.</w:t>
      </w:r>
    </w:p>
    <w:p w:rsidR="00B31CAE" w:rsidRPr="00B31CAE" w:rsidRDefault="00B31CAE" w:rsidP="00B31CAE">
      <w:pPr>
        <w:spacing w:after="0" w:line="270" w:lineRule="atLeast"/>
        <w:ind w:left="22" w:right="22" w:firstLine="16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Свобода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-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это отсутствие каких-либо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ограниче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ний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чем-либо не запрещённом законом.</w:t>
      </w:r>
    </w:p>
    <w:p w:rsidR="00B31CAE" w:rsidRPr="00B31CAE" w:rsidRDefault="00B31CAE" w:rsidP="00B31CAE">
      <w:pPr>
        <w:spacing w:after="0" w:line="270" w:lineRule="atLeast"/>
        <w:ind w:left="14" w:right="14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Можно назвать несколько отличительных черт прав человека.</w:t>
      </w:r>
    </w:p>
    <w:p w:rsidR="00B31CAE" w:rsidRPr="00B31CAE" w:rsidRDefault="00B31CAE" w:rsidP="00B31CAE">
      <w:pPr>
        <w:numPr>
          <w:ilvl w:val="0"/>
          <w:numId w:val="6"/>
        </w:numPr>
        <w:spacing w:after="0" w:line="240" w:lineRule="auto"/>
        <w:ind w:left="14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Их не нужно покупать, зарабатывать или на следовать, они принадлежат людям просто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пото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му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что они люди.</w:t>
      </w:r>
    </w:p>
    <w:p w:rsidR="00B31CAE" w:rsidRPr="00B31CAE" w:rsidRDefault="00B31CAE" w:rsidP="00B31CAE">
      <w:pPr>
        <w:numPr>
          <w:ilvl w:val="0"/>
          <w:numId w:val="6"/>
        </w:numPr>
        <w:spacing w:after="0" w:line="240" w:lineRule="auto"/>
        <w:ind w:left="14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Они одинаково принадлежат всем людям, не зависимо от расы, пола, вероисповедания,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нацио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нального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социального происхождения. Мы все рождаемся свободными и равными по достоинству -права человека являются всеобщими.</w:t>
      </w:r>
    </w:p>
    <w:p w:rsidR="00B31CAE" w:rsidRPr="00B31CAE" w:rsidRDefault="00B31CAE" w:rsidP="00B31CAE">
      <w:pPr>
        <w:numPr>
          <w:ilvl w:val="0"/>
          <w:numId w:val="6"/>
        </w:numPr>
        <w:spacing w:after="0" w:line="240" w:lineRule="auto"/>
        <w:ind w:left="14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Права нельзя отобрать - никто не может ли шить прав другого человека ни по какой причине.</w:t>
      </w:r>
    </w:p>
    <w:p w:rsidR="00B31CAE" w:rsidRPr="00B31CAE" w:rsidRDefault="00B31CAE" w:rsidP="00B31CAE">
      <w:pPr>
        <w:numPr>
          <w:ilvl w:val="0"/>
          <w:numId w:val="6"/>
        </w:numPr>
        <w:spacing w:after="0" w:line="240" w:lineRule="auto"/>
        <w:ind w:left="14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Чтобы жить достойно, все люди имеют одно временно право на свободу, безопасность и прием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лемый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уровень жизни - права человека являются</w:t>
      </w:r>
    </w:p>
    <w:p w:rsidR="00B31CAE" w:rsidRPr="00B31CAE" w:rsidRDefault="00B31CAE" w:rsidP="00B31CAE">
      <w:pPr>
        <w:spacing w:after="0" w:line="270" w:lineRule="atLeast"/>
        <w:ind w:left="2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«неделимыми».</w:t>
      </w:r>
    </w:p>
    <w:p w:rsidR="00B31CAE" w:rsidRPr="00B31CAE" w:rsidRDefault="00B31CAE" w:rsidP="00B31CAE">
      <w:pPr>
        <w:spacing w:after="0" w:line="270" w:lineRule="atLeast"/>
        <w:ind w:left="22" w:right="14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Утверждая, что каждый человек обладает права ми, мы говорим также, что каждый человек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обя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зан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соблюдать права других людей.</w:t>
      </w:r>
    </w:p>
    <w:p w:rsidR="00B31CAE" w:rsidRPr="00B31CAE" w:rsidRDefault="00B31CAE" w:rsidP="00B31CAE">
      <w:pPr>
        <w:spacing w:after="0" w:line="270" w:lineRule="atLeast"/>
        <w:ind w:left="22" w:right="8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Каждому праву соответствует обязанность. На пример, ваше право на свободу высказывания ограничено обязанностью не говорить неправду, не говорить вещи, унижающие другого человека и нарушающие его право на сохранение человече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ского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достоинства и доброй репутации.</w:t>
      </w:r>
    </w:p>
    <w:p w:rsidR="00B31CAE" w:rsidRPr="00B31CAE" w:rsidRDefault="00B31CAE" w:rsidP="00B31CAE">
      <w:pPr>
        <w:spacing w:after="0" w:line="270" w:lineRule="atLeast"/>
        <w:ind w:left="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Гость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обращает внимание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детей на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слова Карла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Маркса,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запи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санные на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доске: «Нет прав без обязанностей,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нет обязанностей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без прав».</w:t>
      </w:r>
    </w:p>
    <w:p w:rsidR="00B31CAE" w:rsidRPr="00B31CAE" w:rsidRDefault="00B31CAE" w:rsidP="00B31CAE">
      <w:pPr>
        <w:spacing w:after="0" w:line="270" w:lineRule="atLeast"/>
        <w:ind w:left="22" w:right="14" w:firstLine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Ребята, а как вы понимаете эти слова?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(Ответы детей. Каждый ответивший помучает жетон.)</w:t>
      </w:r>
    </w:p>
    <w:p w:rsidR="00B31CAE" w:rsidRPr="00B31CAE" w:rsidRDefault="00B31CAE" w:rsidP="00B31CAE">
      <w:pPr>
        <w:spacing w:after="0" w:line="270" w:lineRule="atLeast"/>
        <w:ind w:left="22" w:firstLine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Ведущий.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Вот мы с вами и узнали, что такое права человека. А сейчас давайте поделимся на три равные команды. Представьте, что воздушный шар падает из-за того, что в нём слишком много груза. Вы везете с собой в мешках права человека и чтобы спастись, вам нужно остав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ить только че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тыре мешка, а остальные скинуть.</w:t>
      </w:r>
    </w:p>
    <w:p w:rsidR="00B31CAE" w:rsidRPr="00B31CAE" w:rsidRDefault="00B31CAE" w:rsidP="00B31CAE">
      <w:pPr>
        <w:spacing w:after="0" w:line="270" w:lineRule="atLeast"/>
        <w:ind w:left="20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Всего в воздушном шаре находится 8 мешков.</w:t>
      </w:r>
    </w:p>
    <w:p w:rsidR="00B31CAE" w:rsidRPr="00B31CAE" w:rsidRDefault="00B31CAE" w:rsidP="00B31CAE">
      <w:pPr>
        <w:numPr>
          <w:ilvl w:val="0"/>
          <w:numId w:val="7"/>
        </w:numPr>
        <w:spacing w:after="0" w:line="240" w:lineRule="auto"/>
        <w:ind w:left="17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Право на образование</w:t>
      </w:r>
    </w:p>
    <w:p w:rsidR="00B31CAE" w:rsidRPr="00B31CAE" w:rsidRDefault="00B31CAE" w:rsidP="00B31CAE">
      <w:pPr>
        <w:numPr>
          <w:ilvl w:val="0"/>
          <w:numId w:val="7"/>
        </w:numPr>
        <w:spacing w:after="0" w:line="240" w:lineRule="auto"/>
        <w:ind w:left="17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Право на жильё</w:t>
      </w:r>
    </w:p>
    <w:p w:rsidR="00B31CAE" w:rsidRPr="00B31CAE" w:rsidRDefault="00B31CAE" w:rsidP="00B31CAE">
      <w:pPr>
        <w:numPr>
          <w:ilvl w:val="0"/>
          <w:numId w:val="7"/>
        </w:numPr>
        <w:spacing w:after="0" w:line="240" w:lineRule="auto"/>
        <w:ind w:left="17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Право на свободу слова</w:t>
      </w:r>
    </w:p>
    <w:p w:rsidR="00B31CAE" w:rsidRPr="00B31CAE" w:rsidRDefault="00B31CAE" w:rsidP="00B31CAE">
      <w:pPr>
        <w:numPr>
          <w:ilvl w:val="0"/>
          <w:numId w:val="7"/>
        </w:numPr>
        <w:spacing w:after="0" w:line="240" w:lineRule="auto"/>
        <w:ind w:left="17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Право на жизнь</w:t>
      </w:r>
    </w:p>
    <w:p w:rsidR="00B31CAE" w:rsidRPr="00B31CAE" w:rsidRDefault="00B31CAE" w:rsidP="00B31CAE">
      <w:pPr>
        <w:numPr>
          <w:ilvl w:val="0"/>
          <w:numId w:val="7"/>
        </w:numPr>
        <w:spacing w:after="0" w:line="240" w:lineRule="auto"/>
        <w:ind w:left="17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Право на гражданство</w:t>
      </w:r>
    </w:p>
    <w:p w:rsidR="00B31CAE" w:rsidRPr="00B31CAE" w:rsidRDefault="00B31CAE" w:rsidP="00B31CAE">
      <w:pPr>
        <w:numPr>
          <w:ilvl w:val="0"/>
          <w:numId w:val="7"/>
        </w:numPr>
        <w:spacing w:after="0" w:line="240" w:lineRule="auto"/>
        <w:ind w:left="17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Право на свободу мысли и религии</w:t>
      </w:r>
    </w:p>
    <w:p w:rsidR="00B31CAE" w:rsidRPr="00B31CAE" w:rsidRDefault="00B31CAE" w:rsidP="00B31CAE">
      <w:pPr>
        <w:numPr>
          <w:ilvl w:val="0"/>
          <w:numId w:val="7"/>
        </w:numPr>
        <w:spacing w:after="0" w:line="240" w:lineRule="auto"/>
        <w:ind w:left="17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Право основывать семью и вступать в брак</w:t>
      </w:r>
    </w:p>
    <w:p w:rsidR="00B31CAE" w:rsidRPr="00B31CAE" w:rsidRDefault="00B31CAE" w:rsidP="00B31CAE">
      <w:pPr>
        <w:numPr>
          <w:ilvl w:val="0"/>
          <w:numId w:val="7"/>
        </w:numPr>
        <w:spacing w:after="0" w:line="240" w:lineRule="auto"/>
        <w:ind w:left="17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Право на охрану здоровья</w:t>
      </w:r>
    </w:p>
    <w:p w:rsidR="00B31CAE" w:rsidRPr="00B31CAE" w:rsidRDefault="00B31CAE" w:rsidP="00B31CAE">
      <w:pPr>
        <w:spacing w:after="0" w:line="270" w:lineRule="atLeast"/>
        <w:ind w:right="22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Сейчас вы посоветуетесь в командах и решите, какие из перечисленных мешков наименее важны на ваш взгляд.</w:t>
      </w:r>
    </w:p>
    <w:p w:rsidR="00B31CAE" w:rsidRPr="00B31CAE" w:rsidRDefault="00B31CAE" w:rsidP="00B31CAE">
      <w:pPr>
        <w:spacing w:after="0" w:line="270" w:lineRule="atLeast"/>
        <w:ind w:righ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Учащиеся совещаются, и затем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команды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презентуют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свои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резуль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таты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совещаются с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классом, какие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мешки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они убрали и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почему,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что может случится,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если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человека лишить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данных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прав.</w:t>
      </w:r>
    </w:p>
    <w:p w:rsidR="00B31CAE" w:rsidRPr="00B31CAE" w:rsidRDefault="00B31CAE" w:rsidP="00B31CAE">
      <w:pPr>
        <w:spacing w:after="0" w:line="270" w:lineRule="atLeast"/>
        <w:ind w:right="14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Ведущий.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 сейчас мы отправляемся на вторую станцию, которая называется «Международные документы о правах человека».</w:t>
      </w:r>
      <w:r w:rsidRPr="00B31CA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(Показать.)</w:t>
      </w:r>
      <w:r w:rsidRPr="00B31CAE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Здесь мы познакомимся с двумя основными документа ми. Первый д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окумент называется «Всеобщая де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кларация прав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человека», а второй документ на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зывается «Конвенция о правах ребенка».</w:t>
      </w:r>
    </w:p>
    <w:p w:rsidR="00B31CAE" w:rsidRPr="00B31CAE" w:rsidRDefault="00B31CAE" w:rsidP="00B31CAE">
      <w:pPr>
        <w:spacing w:after="0" w:line="270" w:lineRule="atLeast"/>
        <w:ind w:right="8" w:firstLine="18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1-й докладчик.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10 декабря 1948 года, в Париже, в только что построенном Дворц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е де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Шайо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Гене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ральной Ассамблеей ООН была принята Всеобщая декларация прав человека. Впервые в истории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ловечества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был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сформирован всеобщий свод зако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нов, касающийся 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защиты прав человека, к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которо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му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могли бы присоединиться все государства и на которые возлагают надежды все люди.</w:t>
      </w:r>
    </w:p>
    <w:p w:rsidR="00B31CAE" w:rsidRPr="00B31CAE" w:rsidRDefault="00B31CAE" w:rsidP="00B31CAE">
      <w:pPr>
        <w:spacing w:after="0" w:line="270" w:lineRule="atLeast"/>
        <w:ind w:left="8" w:right="8" w:firstLine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Всеобщая декларация построена на принципе, согласно которому в основе прав человека лежит достоинство, присущее каждому человеку. Этого достоинства, а также права на свободу и равен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ство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 может быть лишен никто. В Декларации содержится подробное изложение прав и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сво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бод каждого человека. В нынешнем веке она по-прежнему остается главным источником права в правозащитной области и способствует развитию всеобщего движения защиту прав человека.</w:t>
      </w:r>
    </w:p>
    <w:p w:rsidR="00B31CAE" w:rsidRPr="00B31CAE" w:rsidRDefault="00B31CAE" w:rsidP="00B31CAE">
      <w:pPr>
        <w:spacing w:after="0" w:line="270" w:lineRule="atLeast"/>
        <w:ind w:left="22" w:right="14" w:firstLine="16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Соблюдение прав человека начинается с того, как общество относится к своим детям.</w:t>
      </w:r>
    </w:p>
    <w:p w:rsidR="00B31CAE" w:rsidRPr="00B31CAE" w:rsidRDefault="00B31CAE" w:rsidP="00B31CAE">
      <w:pPr>
        <w:spacing w:after="0" w:line="270" w:lineRule="atLeast"/>
        <w:ind w:left="14" w:right="8" w:firstLine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20 ноября 1959 года Организация Объединён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ных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Наций приняла еще один исторический до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кумент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- Декларацию прав ребенка. Этот договор является наиболее полным перечнем прав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ребен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является первым документом, наделяющим эти права силой международного права.</w:t>
      </w:r>
    </w:p>
    <w:p w:rsidR="00B31CAE" w:rsidRPr="00B31CAE" w:rsidRDefault="00B31CAE" w:rsidP="00B31CAE">
      <w:pPr>
        <w:spacing w:after="0" w:line="270" w:lineRule="atLeast"/>
        <w:ind w:left="14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2-й докладчик. </w:t>
      </w: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Конвенция о правах ребенка была принята Генеральной Ассамблеей ООН от 20 ноября 1989 года и вступила в силу 2 сентября в 1990 году. Основной идеей данного документа является мысль о том, что дети имеют право на особую заботу и помощь, что семье для роста и благополучия всех ее членов, и особенно детей, должны быть предоставлены необходимые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защи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та и содействие, а ребенку для полного и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гармо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ничного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развития его личности необходимо расти в семейном окружении, в атмосфере счастья, люб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ви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понимания.</w:t>
      </w:r>
    </w:p>
    <w:p w:rsidR="00B31CAE" w:rsidRPr="00B31CAE" w:rsidRDefault="00B31CAE" w:rsidP="00B31CAE">
      <w:pPr>
        <w:spacing w:after="0" w:line="270" w:lineRule="atLeast"/>
        <w:ind w:left="22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Конвенцией признается тот факт, что во всех странах мира есть дети, живущие в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исключитель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но трудных условиях, и что такие дети нуждаются в особом внимании, очень важно учитывать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долж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ным</w:t>
      </w:r>
      <w:proofErr w:type="spellEnd"/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образом особенности традиций и культурных</w:t>
      </w:r>
    </w:p>
    <w:p w:rsidR="00B31CAE" w:rsidRPr="00B31CAE" w:rsidRDefault="00B31CAE" w:rsidP="00B31CAE">
      <w:pPr>
        <w:spacing w:after="0" w:line="270" w:lineRule="atLeast"/>
        <w:ind w:left="8" w:right="3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ценностей каждого народа для защиты и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гармо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ничного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развития ребенка.</w:t>
      </w:r>
    </w:p>
    <w:p w:rsidR="00B31CAE" w:rsidRPr="00B31CAE" w:rsidRDefault="00B31CAE" w:rsidP="00B31CAE">
      <w:pPr>
        <w:spacing w:after="0" w:line="270" w:lineRule="atLeast"/>
        <w:ind w:right="22" w:firstLine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Необходимость в особой защите детей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предусмо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трена во Всеобщей декларации прав человека, в международном пакте о гражданских и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политиче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ских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правах, а также в уставах и соответствующих документах специализированных учреждений и международных организаций, занимающихся во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просами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благополучия детей.</w:t>
      </w:r>
    </w:p>
    <w:p w:rsidR="00B31CAE" w:rsidRPr="00B31CAE" w:rsidRDefault="00B31CAE" w:rsidP="00B31CAE">
      <w:pPr>
        <w:spacing w:after="0" w:line="270" w:lineRule="atLeast"/>
        <w:ind w:left="8" w:right="22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Ведущий.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 Вы познакомились с очень важным документом, который защищает ваши права. Для того чтобы поподробнее познакомится с правами детей, мы отправляемся на третью станцию,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кото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рая так и называется «Права детей».</w:t>
      </w:r>
    </w:p>
    <w:p w:rsidR="00B31CAE" w:rsidRPr="00B31CAE" w:rsidRDefault="00B31CAE" w:rsidP="00B31CAE">
      <w:pPr>
        <w:spacing w:after="0" w:line="270" w:lineRule="atLeast"/>
        <w:ind w:left="22" w:right="22" w:firstLine="16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Ребенку всегда труднее, чем взрослому,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защи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щать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себя - как вы думаете, почему?</w:t>
      </w:r>
    </w:p>
    <w:p w:rsidR="00B31CAE" w:rsidRPr="00B31CAE" w:rsidRDefault="00B31CAE" w:rsidP="00B31CAE">
      <w:pPr>
        <w:spacing w:after="0" w:line="270" w:lineRule="atLeast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Ответы детей, подведение итогов.</w:t>
      </w:r>
    </w:p>
    <w:p w:rsidR="00B31CAE" w:rsidRPr="00B31CAE" w:rsidRDefault="00B31CAE" w:rsidP="00B31CAE">
      <w:pPr>
        <w:spacing w:after="0" w:line="270" w:lineRule="atLeast"/>
        <w:ind w:left="22" w:right="8" w:firstLine="23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lastRenderedPageBreak/>
        <w:t xml:space="preserve">Ведущий. Вы всё правильно сказали: ребёнок слабее физически и психически, раним, зависим от опеки старших. Ребенок - существо растущее, раз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вивающиеся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, поэтому и права у него особенные, в чём-то отличные от прав взрослых. Эти права ближе к потребностям ребенка, его возрасту и его природе. Об этих правилах мы и поговорим под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робнее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. Представьте, что взрослые предложили вам составить перечень вещей необходимых де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тям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(где бы они не жили] для их здоровья и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бла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гополучия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. Сейчас каждая из команд напишет на листочках все возможные варианты, а затем вы их сопоставите со списком, которую составила ООН несколько лет назад.</w:t>
      </w:r>
    </w:p>
    <w:p w:rsidR="00B31CAE" w:rsidRPr="00B31CAE" w:rsidRDefault="00B31CAE" w:rsidP="00B31CAE">
      <w:pPr>
        <w:spacing w:after="0" w:line="270" w:lineRule="atLeast"/>
        <w:ind w:left="63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u w:val="single"/>
          <w:lang w:eastAsia="ru-RU"/>
        </w:rPr>
        <w:t>Резюме Конвенции о правах ребенка</w:t>
      </w:r>
    </w:p>
    <w:p w:rsidR="00B31CAE" w:rsidRPr="00B31CAE" w:rsidRDefault="00B31CAE" w:rsidP="00B31CAE">
      <w:pPr>
        <w:numPr>
          <w:ilvl w:val="0"/>
          <w:numId w:val="8"/>
        </w:numPr>
        <w:spacing w:after="0" w:line="240" w:lineRule="auto"/>
        <w:ind w:left="2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Дети имеют право на воспитание в семейном окружении или на попечение тех, кто обеспечит им наилучший уход</w:t>
      </w:r>
    </w:p>
    <w:p w:rsidR="00B31CAE" w:rsidRPr="00B31CAE" w:rsidRDefault="00B31CAE" w:rsidP="00B31CAE">
      <w:pPr>
        <w:numPr>
          <w:ilvl w:val="0"/>
          <w:numId w:val="8"/>
        </w:numPr>
        <w:spacing w:after="0" w:line="240" w:lineRule="auto"/>
        <w:ind w:left="2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Дети имеют право на достаточное питание и достаточное количество чистой питьевой воды</w:t>
      </w:r>
    </w:p>
    <w:p w:rsidR="00B31CAE" w:rsidRPr="00B31CAE" w:rsidRDefault="00B31CAE" w:rsidP="00B31CAE">
      <w:pPr>
        <w:numPr>
          <w:ilvl w:val="0"/>
          <w:numId w:val="8"/>
        </w:numPr>
        <w:spacing w:after="0" w:line="240" w:lineRule="auto"/>
        <w:ind w:left="2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Дети имеют право на приемлемый уровень жизни</w:t>
      </w:r>
    </w:p>
    <w:p w:rsidR="00B31CAE" w:rsidRPr="00B31CAE" w:rsidRDefault="00B31CAE" w:rsidP="00B31CAE">
      <w:pPr>
        <w:numPr>
          <w:ilvl w:val="0"/>
          <w:numId w:val="9"/>
        </w:numPr>
        <w:spacing w:after="0" w:line="240" w:lineRule="auto"/>
        <w:ind w:left="194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Дети имеют право на медицинский уход</w:t>
      </w:r>
    </w:p>
    <w:p w:rsidR="00B31CAE" w:rsidRPr="00B31CAE" w:rsidRDefault="00B31CAE" w:rsidP="00B31CAE">
      <w:pPr>
        <w:spacing w:after="0" w:line="270" w:lineRule="atLeast"/>
        <w:ind w:left="28" w:right="8" w:firstLine="17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•   Дети-инвалиды имеют право на особую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забо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ту и обучение</w:t>
      </w:r>
    </w:p>
    <w:p w:rsidR="00B31CAE" w:rsidRPr="00B31CAE" w:rsidRDefault="00B31CAE" w:rsidP="00B31CAE">
      <w:pPr>
        <w:numPr>
          <w:ilvl w:val="0"/>
          <w:numId w:val="10"/>
        </w:numPr>
        <w:spacing w:after="0" w:line="240" w:lineRule="auto"/>
        <w:ind w:left="194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Дети имеют право на отдых</w:t>
      </w:r>
    </w:p>
    <w:p w:rsidR="00B31CAE" w:rsidRPr="00B31CAE" w:rsidRDefault="00B31CAE" w:rsidP="00B31CAE">
      <w:pPr>
        <w:numPr>
          <w:ilvl w:val="0"/>
          <w:numId w:val="11"/>
        </w:numPr>
        <w:spacing w:after="0" w:line="240" w:lineRule="auto"/>
        <w:ind w:left="2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Дети имеют право на безопасные условия жизни</w:t>
      </w:r>
    </w:p>
    <w:p w:rsidR="00B31CAE" w:rsidRPr="00B31CAE" w:rsidRDefault="00B31CAE" w:rsidP="00B31CAE">
      <w:pPr>
        <w:numPr>
          <w:ilvl w:val="0"/>
          <w:numId w:val="12"/>
        </w:numPr>
        <w:spacing w:after="0" w:line="240" w:lineRule="auto"/>
        <w:ind w:left="194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Дети не должны использоваться в качестве дешёвой рабочей силы</w:t>
      </w:r>
    </w:p>
    <w:p w:rsidR="00B31CAE" w:rsidRPr="00B31CAE" w:rsidRDefault="00B31CAE" w:rsidP="00B31CAE">
      <w:pPr>
        <w:numPr>
          <w:ilvl w:val="0"/>
          <w:numId w:val="13"/>
        </w:numPr>
        <w:spacing w:after="0" w:line="240" w:lineRule="auto"/>
        <w:ind w:left="2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Дети имею право говорить на родном языке, исповедовать свою религию, соблюдать обряды своей культуры</w:t>
      </w:r>
    </w:p>
    <w:p w:rsidR="00B31CAE" w:rsidRPr="00B31CAE" w:rsidRDefault="00B31CAE" w:rsidP="00B31CAE">
      <w:pPr>
        <w:numPr>
          <w:ilvl w:val="0"/>
          <w:numId w:val="13"/>
        </w:numPr>
        <w:spacing w:after="0" w:line="240" w:lineRule="auto"/>
        <w:ind w:left="22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Дети имеют право на своё мнение и на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собра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ние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для выражения своих взглядов</w:t>
      </w:r>
    </w:p>
    <w:p w:rsidR="00B31CAE" w:rsidRPr="00B31CAE" w:rsidRDefault="00B31CAE" w:rsidP="00B31CAE">
      <w:pPr>
        <w:spacing w:after="0" w:line="270" w:lineRule="atLeast"/>
        <w:ind w:left="36" w:right="8" w:firstLine="17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Ведущий. Позже этот список был закреплён Конвенцией о правах детей. Сопоставьте эти два списка, т. е. ваш и список прав из Конвенции, а за тем ответьте на вопросы:</w:t>
      </w:r>
    </w:p>
    <w:p w:rsidR="00B31CAE" w:rsidRPr="00B31CAE" w:rsidRDefault="00B31CAE" w:rsidP="00B31CAE">
      <w:pPr>
        <w:numPr>
          <w:ilvl w:val="0"/>
          <w:numId w:val="14"/>
        </w:numPr>
        <w:spacing w:after="0" w:line="240" w:lineRule="auto"/>
        <w:ind w:left="36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Как вы думаете, почему ООН сочла нужным  со ставит перечень прав детей?</w:t>
      </w:r>
    </w:p>
    <w:p w:rsidR="00B31CAE" w:rsidRPr="00B31CAE" w:rsidRDefault="00B31CAE" w:rsidP="00B31CAE">
      <w:pPr>
        <w:numPr>
          <w:ilvl w:val="0"/>
          <w:numId w:val="14"/>
        </w:numPr>
        <w:spacing w:after="0" w:line="240" w:lineRule="auto"/>
        <w:ind w:left="36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Считаете ли вы, что каждый ребенок в нашей стране имеет эти права?</w:t>
      </w:r>
    </w:p>
    <w:p w:rsidR="00B31CAE" w:rsidRPr="00B31CAE" w:rsidRDefault="00B31CAE" w:rsidP="00B31CAE">
      <w:pPr>
        <w:spacing w:after="0" w:line="270" w:lineRule="atLeast"/>
        <w:ind w:right="14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- Выберите одно право из конвенции и подумай те, что могло было произойти, если его отнять у ребенка? </w:t>
      </w:r>
      <w:r w:rsidRPr="00B31CAE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[Обсуждение.)</w:t>
      </w:r>
    </w:p>
    <w:p w:rsidR="00B31CAE" w:rsidRPr="00B31CAE" w:rsidRDefault="00B31CAE" w:rsidP="00B31CAE">
      <w:pPr>
        <w:spacing w:after="0" w:line="270" w:lineRule="atLeast"/>
        <w:ind w:right="22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Сегодня мы убедились, что очень трудно пред ставить жизнь ребенка без тех или иных прав. Но основное неотчуждаемое право человека - это право на жизнь. Жизнь - самое дорогое, чем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награ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дила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нас судьба. Издавна людям присуще желание прожить свою жизнь осмысленно, счастливо, без потерь и бед.</w:t>
      </w:r>
    </w:p>
    <w:p w:rsidR="00B31CAE" w:rsidRPr="00B31CAE" w:rsidRDefault="00B31CAE" w:rsidP="00B31CAE">
      <w:pPr>
        <w:spacing w:after="0" w:line="270" w:lineRule="atLeast"/>
        <w:ind w:right="22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32"/>
          <w:u w:val="single"/>
          <w:lang w:eastAsia="ru-RU"/>
        </w:rPr>
        <w:t>Задание:</w:t>
      </w:r>
    </w:p>
    <w:p w:rsidR="00B31CAE" w:rsidRPr="00B31CAE" w:rsidRDefault="00B31CAE" w:rsidP="00B31CAE">
      <w:pPr>
        <w:spacing w:after="0" w:line="270" w:lineRule="atLeast"/>
        <w:ind w:right="22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Сейчас каждая из команд напишет сочинение на тему «Самое главное у человека </w:t>
      </w:r>
      <w:r w:rsidRPr="00B31CAE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-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жизнь, потому что...». (10 минут).</w:t>
      </w:r>
    </w:p>
    <w:p w:rsidR="00B31CAE" w:rsidRPr="00B31CAE" w:rsidRDefault="00B31CAE" w:rsidP="00B31CAE">
      <w:pPr>
        <w:spacing w:after="0" w:line="270" w:lineRule="atLeast"/>
        <w:ind w:right="22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lastRenderedPageBreak/>
        <w:t> Давайте заслушаем некоторые из них.</w:t>
      </w:r>
    </w:p>
    <w:p w:rsidR="00B31CAE" w:rsidRPr="00B31CAE" w:rsidRDefault="00B31CAE" w:rsidP="00B31CAE">
      <w:pPr>
        <w:spacing w:after="0" w:line="270" w:lineRule="atLeast"/>
        <w:ind w:left="1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Ведущий приглашает чтецов. Учащиеся выступают со своими сочинениями.</w:t>
      </w:r>
    </w:p>
    <w:p w:rsidR="00B31CAE" w:rsidRPr="00B31CAE" w:rsidRDefault="00B31CAE" w:rsidP="00B31CAE">
      <w:pPr>
        <w:spacing w:after="0" w:line="270" w:lineRule="atLeast"/>
        <w:ind w:left="8" w:right="22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32"/>
          <w:u w:val="single"/>
          <w:lang w:eastAsia="ru-RU"/>
        </w:rPr>
        <w:t>Ведущий.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 Наше путешествие по стране Права чело века заканчивается, и у нас осталась последняя стан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ция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- «Реклама наших прав», и именно на этой стан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ции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каждая из команд покажет небольшой реклам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ный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ролик, касающийся одного из прав ребенка. (Выбирается одно право ребенка и разыгрывается).</w:t>
      </w:r>
    </w:p>
    <w:p w:rsidR="00B31CAE" w:rsidRPr="00B31CAE" w:rsidRDefault="00B31CAE" w:rsidP="00B31CAE">
      <w:pPr>
        <w:spacing w:after="0" w:line="270" w:lineRule="atLeast"/>
        <w:ind w:left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Выступление команд.</w:t>
      </w:r>
    </w:p>
    <w:p w:rsidR="00B31CAE" w:rsidRPr="00B31CAE" w:rsidRDefault="00B31CAE" w:rsidP="00B31CAE">
      <w:pPr>
        <w:spacing w:after="0" w:line="270" w:lineRule="atLeast"/>
        <w:ind w:left="14" w:right="14" w:firstLine="17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Ведущий. Вот и подошло к концу наше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путеше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ствие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по стране «Права человека». Скажите, оно вам понравилось? </w:t>
      </w:r>
      <w:r w:rsidRPr="00B31CAE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(Ответы детей.) </w:t>
      </w:r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Мы надеемся, что сегодняшнее мероприятие позволит вам заду </w:t>
      </w:r>
      <w:proofErr w:type="spellStart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маться</w:t>
      </w:r>
      <w:proofErr w:type="spellEnd"/>
      <w:r w:rsidRPr="00B31CA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над своими правами, обязанностями, и вы будете очень внимательны к себе и окружающим.</w:t>
      </w:r>
    </w:p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p w:rsidR="00B31CAE" w:rsidRDefault="00B31CAE"/>
    <w:sectPr w:rsidR="00B31CAE" w:rsidSect="0016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E43"/>
    <w:multiLevelType w:val="multilevel"/>
    <w:tmpl w:val="3A24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DB7FA3"/>
    <w:multiLevelType w:val="multilevel"/>
    <w:tmpl w:val="B23AEAE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585B60"/>
    <w:multiLevelType w:val="multilevel"/>
    <w:tmpl w:val="577478A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E749D5"/>
    <w:multiLevelType w:val="multilevel"/>
    <w:tmpl w:val="75ACD61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AA6619"/>
    <w:multiLevelType w:val="multilevel"/>
    <w:tmpl w:val="0D80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16E52"/>
    <w:multiLevelType w:val="multilevel"/>
    <w:tmpl w:val="2DA8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D1DED"/>
    <w:multiLevelType w:val="multilevel"/>
    <w:tmpl w:val="8698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DB1D1E"/>
    <w:multiLevelType w:val="multilevel"/>
    <w:tmpl w:val="68A4E1A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124FFF"/>
    <w:multiLevelType w:val="multilevel"/>
    <w:tmpl w:val="48D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FA2B96"/>
    <w:multiLevelType w:val="multilevel"/>
    <w:tmpl w:val="93F8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CB4450"/>
    <w:multiLevelType w:val="multilevel"/>
    <w:tmpl w:val="E0F6F44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4025A5"/>
    <w:multiLevelType w:val="multilevel"/>
    <w:tmpl w:val="AB60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C11F1A"/>
    <w:multiLevelType w:val="multilevel"/>
    <w:tmpl w:val="DA22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1059C4"/>
    <w:multiLevelType w:val="multilevel"/>
    <w:tmpl w:val="172EB10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6"/>
  </w:num>
  <w:num w:numId="10">
    <w:abstractNumId w:val="13"/>
  </w:num>
  <w:num w:numId="11">
    <w:abstractNumId w:val="3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1CAE"/>
    <w:rsid w:val="001671A0"/>
    <w:rsid w:val="00B3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A0"/>
  </w:style>
  <w:style w:type="paragraph" w:styleId="4">
    <w:name w:val="heading 4"/>
    <w:basedOn w:val="a"/>
    <w:link w:val="40"/>
    <w:uiPriority w:val="9"/>
    <w:qFormat/>
    <w:rsid w:val="00B31C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1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1CAE"/>
  </w:style>
  <w:style w:type="character" w:customStyle="1" w:styleId="c0">
    <w:name w:val="c0"/>
    <w:basedOn w:val="a0"/>
    <w:rsid w:val="00B31CAE"/>
  </w:style>
  <w:style w:type="character" w:customStyle="1" w:styleId="apple-converted-space">
    <w:name w:val="apple-converted-space"/>
    <w:basedOn w:val="a0"/>
    <w:rsid w:val="00B31CAE"/>
  </w:style>
  <w:style w:type="paragraph" w:customStyle="1" w:styleId="c8">
    <w:name w:val="c8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1CAE"/>
  </w:style>
  <w:style w:type="paragraph" w:customStyle="1" w:styleId="c51">
    <w:name w:val="c51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1CAE"/>
  </w:style>
  <w:style w:type="paragraph" w:customStyle="1" w:styleId="c28">
    <w:name w:val="c28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31CAE"/>
  </w:style>
  <w:style w:type="paragraph" w:customStyle="1" w:styleId="c24">
    <w:name w:val="c24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1CAE"/>
  </w:style>
  <w:style w:type="paragraph" w:customStyle="1" w:styleId="c15">
    <w:name w:val="c15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878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522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0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B731C-53AB-4B02-B7F9-F35EBCCE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4095</Words>
  <Characters>23345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2015-02-04T06:24:00Z</dcterms:created>
  <dcterms:modified xsi:type="dcterms:W3CDTF">2015-02-04T06:33:00Z</dcterms:modified>
</cp:coreProperties>
</file>