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C8" w:rsidRDefault="00962495" w:rsidP="00F37629">
      <w:pPr>
        <w:spacing w:before="120" w:after="120" w:line="240" w:lineRule="auto"/>
        <w:jc w:val="center"/>
        <w:outlineLvl w:val="0"/>
        <w:rPr>
          <w:rFonts w:ascii="inherit" w:eastAsia="Times New Roman" w:hAnsi="inherit" w:cs="Helvetica"/>
          <w:b/>
          <w:bCs/>
          <w:i w:val="0"/>
          <w:iCs w:val="0"/>
          <w:color w:val="333333"/>
          <w:kern w:val="36"/>
          <w:sz w:val="32"/>
          <w:szCs w:val="32"/>
          <w:lang w:eastAsia="ru-RU"/>
        </w:rPr>
      </w:pPr>
      <w:r w:rsidRPr="00962495">
        <w:rPr>
          <w:rFonts w:ascii="inherit" w:eastAsia="Times New Roman" w:hAnsi="inherit" w:cs="Helvetica"/>
          <w:b/>
          <w:bCs/>
          <w:i w:val="0"/>
          <w:iCs w:val="0"/>
          <w:color w:val="333333"/>
          <w:kern w:val="36"/>
          <w:sz w:val="32"/>
          <w:szCs w:val="32"/>
          <w:lang w:eastAsia="ru-RU"/>
        </w:rPr>
        <w:t xml:space="preserve">Открытый урок русского языка в 4-м классе </w:t>
      </w:r>
    </w:p>
    <w:p w:rsidR="00962495" w:rsidRPr="00962495" w:rsidRDefault="00962495" w:rsidP="00F37629">
      <w:pPr>
        <w:spacing w:before="120" w:after="120" w:line="240" w:lineRule="auto"/>
        <w:jc w:val="center"/>
        <w:outlineLvl w:val="0"/>
        <w:rPr>
          <w:rFonts w:ascii="inherit" w:eastAsia="Times New Roman" w:hAnsi="inherit" w:cs="Helvetica"/>
          <w:b/>
          <w:bCs/>
          <w:i w:val="0"/>
          <w:iCs w:val="0"/>
          <w:color w:val="333333"/>
          <w:kern w:val="36"/>
          <w:sz w:val="32"/>
          <w:szCs w:val="32"/>
          <w:lang w:eastAsia="ru-RU"/>
        </w:rPr>
      </w:pPr>
      <w:r w:rsidRPr="00962495">
        <w:rPr>
          <w:rFonts w:ascii="inherit" w:eastAsia="Times New Roman" w:hAnsi="inherit" w:cs="Helvetica"/>
          <w:b/>
          <w:bCs/>
          <w:i w:val="0"/>
          <w:iCs w:val="0"/>
          <w:color w:val="333333"/>
          <w:kern w:val="36"/>
          <w:sz w:val="32"/>
          <w:szCs w:val="32"/>
          <w:lang w:eastAsia="ru-RU"/>
        </w:rPr>
        <w:t xml:space="preserve">по теме "Правописание местоимений с предлогами" </w:t>
      </w:r>
    </w:p>
    <w:p w:rsidR="00962495" w:rsidRPr="00962495" w:rsidRDefault="00962495" w:rsidP="00F37629">
      <w:pPr>
        <w:spacing w:after="120" w:line="240" w:lineRule="auto"/>
        <w:ind w:left="5100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eastAsia="ru-RU"/>
        </w:rPr>
      </w:pP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УМК: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учебник Р. Т. </w:t>
      </w:r>
      <w:proofErr w:type="spell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Рамзаева</w:t>
      </w:r>
      <w:proofErr w:type="spell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«</w:t>
      </w:r>
      <w:proofErr w:type="spell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Русскийязык</w:t>
      </w:r>
      <w:proofErr w:type="spell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» 4 </w:t>
      </w:r>
      <w:proofErr w:type="spell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кл</w:t>
      </w:r>
      <w:proofErr w:type="spell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. М. «Просвещение» 2006 г.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Цель: </w:t>
      </w:r>
    </w:p>
    <w:p w:rsidR="00962495" w:rsidRPr="00962495" w:rsidRDefault="00962495" w:rsidP="00F37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воспитывать чувство коллективизма и товарищества; </w:t>
      </w:r>
    </w:p>
    <w:p w:rsidR="00962495" w:rsidRPr="00962495" w:rsidRDefault="00962495" w:rsidP="00F37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пронаблюдать над изменением по падежам местоимений 1 - го лица; </w:t>
      </w:r>
    </w:p>
    <w:p w:rsidR="00962495" w:rsidRPr="00962495" w:rsidRDefault="00962495" w:rsidP="00F37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формировать навык раздельного написания местоимений с предлогами; </w:t>
      </w:r>
    </w:p>
    <w:p w:rsidR="00962495" w:rsidRPr="00962495" w:rsidRDefault="00962495" w:rsidP="00F37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развивать речь, орфографическую зоркость; </w:t>
      </w:r>
    </w:p>
    <w:p w:rsidR="00962495" w:rsidRPr="00962495" w:rsidRDefault="00962495" w:rsidP="00F37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совершенствовать выполнение операций сравнения и обобщения.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Оборудование: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учебник Р. Т.  </w:t>
      </w:r>
      <w:proofErr w:type="spell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Рамзаева</w:t>
      </w:r>
      <w:proofErr w:type="spell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«Русский язык» 4 </w:t>
      </w:r>
      <w:proofErr w:type="spell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кл</w:t>
      </w:r>
      <w:proofErr w:type="spell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М. «Просвещение» 2006 г</w:t>
      </w:r>
      <w:r w:rsidR="000948D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, лист бумаги  А</w:t>
      </w:r>
      <w:proofErr w:type="gramStart"/>
      <w:r w:rsidR="000948D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4</w:t>
      </w:r>
      <w:proofErr w:type="gramEnd"/>
    </w:p>
    <w:p w:rsidR="000948D2" w:rsidRDefault="000948D2" w:rsidP="00F37629">
      <w:pPr>
        <w:spacing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Обучающие структуры: </w:t>
      </w:r>
      <w:r w:rsidRPr="00FD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ТИК-ТЭК-ТОУ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Pr="00FD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КОНТИНИУС РАУНД РОБИН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ТЭЙК ОФ</w:t>
      </w:r>
      <w:r w:rsidRPr="00FD77C8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 ТАЧ ДАУН.</w:t>
      </w:r>
    </w:p>
    <w:p w:rsidR="000948D2" w:rsidRDefault="000948D2" w:rsidP="00F37629">
      <w:pPr>
        <w:spacing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</w:pPr>
    </w:p>
    <w:p w:rsidR="00962495" w:rsidRPr="00962495" w:rsidRDefault="00962495" w:rsidP="00F37629">
      <w:pPr>
        <w:spacing w:after="120" w:line="240" w:lineRule="auto"/>
        <w:ind w:left="5100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Ход урока</w:t>
      </w:r>
    </w:p>
    <w:p w:rsidR="00962495" w:rsidRPr="000948D2" w:rsidRDefault="00962495" w:rsidP="00F37629">
      <w:pPr>
        <w:pStyle w:val="ab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</w:pPr>
      <w:proofErr w:type="spellStart"/>
      <w:r w:rsidRPr="000948D2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Оргмомент</w:t>
      </w:r>
      <w:proofErr w:type="spellEnd"/>
      <w:r w:rsidRPr="000948D2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 и сообщение цели урока</w:t>
      </w:r>
      <w:r w:rsidR="000948D2" w:rsidRPr="000948D2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.</w:t>
      </w:r>
    </w:p>
    <w:p w:rsidR="000948D2" w:rsidRPr="000948D2" w:rsidRDefault="000948D2" w:rsidP="00F37629">
      <w:pPr>
        <w:pStyle w:val="ab"/>
        <w:spacing w:after="120" w:line="240" w:lineRule="auto"/>
        <w:ind w:left="1080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- Доброе утро, дорогие учащиеся. Я очень рада видеть вас сегодня на </w:t>
      </w:r>
      <w:r w:rsidR="00F37629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уроке,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и надеюсь на то, что вы тоже этому рады. Давайте начнем наш урок с приветствия. Поздоровайтесь с партнером по плечу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плечами) и с партнером по лицу (кулачками).</w:t>
      </w:r>
      <w:r w:rsidR="00F37629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Улыбнитесь друг другу.</w:t>
      </w:r>
    </w:p>
    <w:p w:rsidR="000948D2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- </w:t>
      </w:r>
      <w:r w:rsidR="000948D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Давайте сначала повторим, что такое местоимение?</w:t>
      </w:r>
    </w:p>
    <w:p w:rsidR="00962495" w:rsidRPr="00962495" w:rsidRDefault="000948D2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- </w:t>
      </w:r>
      <w:r w:rsidR="00962495"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Вместо какой части речи употребляются местоимения? (Вместо существительного.)</w:t>
      </w:r>
    </w:p>
    <w:p w:rsidR="00962495" w:rsidRPr="00FD77C8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Имена существительные изменяются по падежам. Как вы думаете, изменяются ли по падежам местоимения?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- На этот вопрос вы сможете ответить, когда послушаете стихотворение М. </w:t>
      </w:r>
      <w:proofErr w:type="spell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Раскатова</w:t>
      </w:r>
      <w:proofErr w:type="spell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«Моя грамматика». </w:t>
      </w:r>
    </w:p>
    <w:p w:rsidR="00962495" w:rsidRPr="00FD77C8" w:rsidRDefault="00962495" w:rsidP="00F37629">
      <w:pPr>
        <w:spacing w:line="240" w:lineRule="auto"/>
        <w:ind w:left="993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sectPr w:rsidR="00962495" w:rsidRPr="00FD77C8" w:rsidSect="000948D2">
          <w:pgSz w:w="11906" w:h="16838"/>
          <w:pgMar w:top="568" w:right="566" w:bottom="567" w:left="709" w:header="708" w:footer="708" w:gutter="0"/>
          <w:cols w:space="708"/>
          <w:docGrid w:linePitch="360"/>
        </w:sectPr>
      </w:pPr>
    </w:p>
    <w:p w:rsidR="00962495" w:rsidRPr="00962495" w:rsidRDefault="00962495" w:rsidP="00F37629">
      <w:pPr>
        <w:spacing w:line="240" w:lineRule="auto"/>
        <w:ind w:left="426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lastRenderedPageBreak/>
        <w:t xml:space="preserve">Я талантлив от рождения!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 xml:space="preserve">Не дурак и не простак!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И моё местоимение</w:t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В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се вокруг склоняют так.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Перво-наперво решительно</w:t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С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кажет всем моя семья,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Что, конечно, Именительный -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Это Я и только Я!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Мать склонилась умилительно,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 xml:space="preserve">А за ней и вся родня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И не зря. Падеж родительный</w:t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Д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ля кого? А для меня;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Все заботятся старательно</w:t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И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заслуженно вполне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lastRenderedPageBreak/>
        <w:t xml:space="preserve">И дают подарки. </w:t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Дательный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-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 xml:space="preserve">Это значит - только Мне!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 xml:space="preserve">НЕ смотрите подозрительно,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 xml:space="preserve">У меня родня-броня!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И запомните: Винительный</w:t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Н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е касается Меня!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Жизнь легка и упоительна</w:t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З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а родительской спиной!..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 xml:space="preserve">Нет, друзья, падеж Творительный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 xml:space="preserve">Сотворён совсем не Мной!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 xml:space="preserve">Ждёте, видимо, Предложного?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 xml:space="preserve">Новых данных обо Мне?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Не просите невозможного,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br/>
        <w:t>Хватит с вас и так вполне.</w:t>
      </w:r>
      <w:proofErr w:type="gramEnd"/>
    </w:p>
    <w:p w:rsidR="00962495" w:rsidRPr="00FD77C8" w:rsidRDefault="00962495" w:rsidP="00F37629">
      <w:pPr>
        <w:spacing w:after="120" w:line="240" w:lineRule="auto"/>
        <w:ind w:left="5100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sectPr w:rsidR="00962495" w:rsidRPr="00FD77C8" w:rsidSect="009624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lastRenderedPageBreak/>
        <w:t>Учащиеся приходят к выводу, что местоимения изменяются по падежам.</w:t>
      </w:r>
    </w:p>
    <w:p w:rsidR="00276416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Сегодня</w:t>
      </w:r>
      <w:r w:rsidR="000948D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на уроке мы будем наблюдать за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изменением местоимений 1-го лица по падежам и узнаем о том, как пишутся местоимения с предлогами.</w:t>
      </w:r>
      <w:bookmarkStart w:id="0" w:name="_GoBack"/>
      <w:bookmarkEnd w:id="0"/>
    </w:p>
    <w:p w:rsidR="00962495" w:rsidRPr="00276416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lastRenderedPageBreak/>
        <w:t>II. Работа по теме</w:t>
      </w:r>
    </w:p>
    <w:p w:rsidR="00276416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а) Знакомство с раздельным написанием местоимений 1 - го лица с предлогами.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</w:t>
      </w:r>
    </w:p>
    <w:p w:rsidR="00962495" w:rsidRPr="00962495" w:rsidRDefault="00276416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- И</w:t>
      </w:r>
      <w:r w:rsidR="00962495"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змените местоимения 1 - го лица по вопросам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(устно)</w:t>
      </w:r>
      <w:r w:rsidR="00962495"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: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Кто? 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       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Я Мы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У кого? 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  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У меня</w:t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У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нас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К кому? 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 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Ко мне</w:t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К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нам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На кого?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На меня</w:t>
      </w:r>
      <w:proofErr w:type="gramStart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Н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а нас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С кем? 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   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Со мной</w:t>
      </w:r>
      <w:proofErr w:type="gramStart"/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С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нами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О ком? 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  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Обо мне</w:t>
      </w:r>
      <w:proofErr w:type="gramStart"/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 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О</w:t>
      </w:r>
      <w:proofErr w:type="gramEnd"/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нас</w:t>
      </w:r>
    </w:p>
    <w:p w:rsidR="00962495" w:rsidRPr="00FD77C8" w:rsidRDefault="00276416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- </w:t>
      </w:r>
      <w:r w:rsidR="00962495"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По каким вопросам мы изменяли местоимения? (По падежным).</w:t>
      </w:r>
    </w:p>
    <w:p w:rsidR="00962495" w:rsidRPr="00FD77C8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- 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Как нужно писать местоимения с предлогами? (Отдельно.) </w:t>
      </w:r>
    </w:p>
    <w:p w:rsidR="00962495" w:rsidRPr="00962495" w:rsidRDefault="00276416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u w:val="single"/>
          <w:lang w:eastAsia="ru-RU"/>
        </w:rPr>
        <w:t xml:space="preserve">- </w:t>
      </w:r>
      <w:r w:rsidR="00962495"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u w:val="single"/>
          <w:lang w:eastAsia="ru-RU"/>
        </w:rPr>
        <w:t>Почему? ( Предлог - это слово.)</w:t>
      </w:r>
    </w:p>
    <w:p w:rsidR="00962495" w:rsidRPr="00962495" w:rsidRDefault="00962495" w:rsidP="00F37629">
      <w:pPr>
        <w:spacing w:after="120" w:line="240" w:lineRule="auto"/>
        <w:ind w:left="5100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 </w:t>
      </w:r>
    </w:p>
    <w:tbl>
      <w:tblPr>
        <w:tblW w:w="8055" w:type="dxa"/>
        <w:jc w:val="center"/>
        <w:tblInd w:w="2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67"/>
        <w:gridCol w:w="1056"/>
        <w:gridCol w:w="1131"/>
        <w:gridCol w:w="1328"/>
        <w:gridCol w:w="972"/>
        <w:gridCol w:w="1209"/>
        <w:gridCol w:w="1192"/>
      </w:tblGrid>
      <w:tr w:rsidR="00962495" w:rsidRPr="00962495" w:rsidTr="00962495">
        <w:trPr>
          <w:jc w:val="center"/>
        </w:trPr>
        <w:tc>
          <w:tcPr>
            <w:tcW w:w="80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333333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</w:tr>
      <w:tr w:rsidR="00962495" w:rsidRPr="00962495" w:rsidTr="00962495">
        <w:trPr>
          <w:jc w:val="center"/>
        </w:trPr>
        <w:tc>
          <w:tcPr>
            <w:tcW w:w="80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Местоимения с предлогами пиши раздельно!</w:t>
            </w:r>
          </w:p>
        </w:tc>
      </w:tr>
      <w:tr w:rsidR="00962495" w:rsidRPr="00FD77C8" w:rsidTr="00962495">
        <w:trPr>
          <w:jc w:val="center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1 - е лицо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2-е лицо</w:t>
            </w:r>
          </w:p>
        </w:tc>
        <w:tc>
          <w:tcPr>
            <w:tcW w:w="2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3-е лицо</w:t>
            </w:r>
          </w:p>
        </w:tc>
      </w:tr>
      <w:tr w:rsidR="00962495" w:rsidRPr="00FD77C8" w:rsidTr="00962495">
        <w:trPr>
          <w:jc w:val="center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495" w:rsidRPr="00962495" w:rsidRDefault="00962495" w:rsidP="00F3762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ед.</w:t>
            </w:r>
            <w:proofErr w:type="gramStart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мн. </w:t>
            </w:r>
            <w:proofErr w:type="gramStart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ед. </w:t>
            </w:r>
            <w:proofErr w:type="gramStart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мн. </w:t>
            </w:r>
            <w:proofErr w:type="gramStart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ед.</w:t>
            </w:r>
            <w:proofErr w:type="gramStart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мн. </w:t>
            </w:r>
            <w:proofErr w:type="gramStart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62495" w:rsidRPr="00FD77C8" w:rsidTr="00962495">
        <w:trPr>
          <w:jc w:val="center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кто?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они</w:t>
            </w:r>
          </w:p>
        </w:tc>
      </w:tr>
      <w:tr w:rsidR="00962495" w:rsidRPr="00FD77C8" w:rsidTr="00962495">
        <w:trPr>
          <w:jc w:val="center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кого?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меня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у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у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тебя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у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у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него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у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них</w:t>
            </w:r>
          </w:p>
        </w:tc>
      </w:tr>
      <w:tr w:rsidR="00962495" w:rsidRPr="00FD77C8" w:rsidTr="00962495">
        <w:trPr>
          <w:jc w:val="center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кому?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 мне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тебе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вам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нему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ним</w:t>
            </w:r>
          </w:p>
        </w:tc>
      </w:tr>
      <w:tr w:rsidR="00962495" w:rsidRPr="00FD77C8" w:rsidTr="00962495">
        <w:trPr>
          <w:jc w:val="center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кого?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на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меня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на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на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тебя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на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на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него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на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них</w:t>
            </w:r>
          </w:p>
        </w:tc>
      </w:tr>
      <w:tr w:rsidR="00962495" w:rsidRPr="00FD77C8" w:rsidTr="00962495">
        <w:trPr>
          <w:jc w:val="center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кем?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со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мной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с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нами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с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тобой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с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вами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с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ним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с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ними</w:t>
            </w:r>
          </w:p>
        </w:tc>
      </w:tr>
      <w:tr w:rsidR="00962495" w:rsidRPr="00FD77C8" w:rsidTr="00962495">
        <w:trPr>
          <w:jc w:val="center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ком?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обо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мне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о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о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тебе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о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нём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о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них</w:t>
            </w:r>
          </w:p>
        </w:tc>
      </w:tr>
      <w:tr w:rsidR="00962495" w:rsidRPr="00962495" w:rsidTr="00962495">
        <w:trPr>
          <w:jc w:val="center"/>
        </w:trPr>
        <w:tc>
          <w:tcPr>
            <w:tcW w:w="80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2495" w:rsidRPr="00962495" w:rsidRDefault="00962495" w:rsidP="00F37629">
            <w:pPr>
              <w:spacing w:after="12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 кем?</w:t>
            </w: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 передо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мной, </w:t>
            </w: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перед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нами, </w:t>
            </w: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перед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тобой </w:t>
            </w: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и т.д.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кого? </w:t>
            </w: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за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меня, </w:t>
            </w: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за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вас, </w:t>
            </w: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за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ними, </w:t>
            </w: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за </w:t>
            </w:r>
            <w:r w:rsidRPr="009624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них </w:t>
            </w:r>
            <w:r w:rsidRPr="00962495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и т.д.</w:t>
            </w:r>
            <w:proofErr w:type="gramEnd"/>
          </w:p>
        </w:tc>
      </w:tr>
    </w:tbl>
    <w:p w:rsidR="00FD77C8" w:rsidRDefault="00FD77C8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б) Работа по уче</w:t>
      </w:r>
      <w:r w:rsidR="003727C2" w:rsidRPr="00FD77C8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бнику. Чтение вывода на стр. 167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. </w:t>
      </w:r>
      <w:r w:rsidRPr="0096249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Упр.381</w:t>
      </w:r>
      <w:r w:rsidR="00276416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 </w:t>
      </w:r>
      <w:proofErr w:type="gramStart"/>
      <w:r w:rsidR="00276416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( </w:t>
      </w:r>
      <w:proofErr w:type="gramEnd"/>
      <w:r w:rsidR="00276416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письменно)</w:t>
      </w:r>
      <w:r w:rsidRPr="0096249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.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Найдите местоимения с предлогам</w:t>
      </w:r>
      <w:r w:rsidR="003727C2" w:rsidRPr="00FD77C8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и (у нас, со мной, для них</w:t>
      </w: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).</w:t>
      </w:r>
    </w:p>
    <w:p w:rsidR="00962495" w:rsidRPr="00962495" w:rsidRDefault="00962495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Спишите текст.</w:t>
      </w:r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</w:t>
      </w:r>
      <w:proofErr w:type="gramStart"/>
      <w:r w:rsidR="00276416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Подчеркните местоимения с предлогами одной чертой). </w:t>
      </w:r>
      <w:proofErr w:type="gramEnd"/>
    </w:p>
    <w:p w:rsidR="00276416" w:rsidRDefault="00276416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</w:pPr>
    </w:p>
    <w:p w:rsidR="00725683" w:rsidRDefault="00276416" w:rsidP="00F3762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76416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в)</w:t>
      </w:r>
      <w:r w:rsidR="00725683" w:rsidRPr="00FD77C8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 </w:t>
      </w:r>
      <w:r w:rsidRPr="00276416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Работа над развитием речи.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 </w:t>
      </w:r>
      <w:r w:rsidR="00725683" w:rsidRPr="00276416">
        <w:rPr>
          <w:rFonts w:ascii="Times New Roman" w:eastAsia="Times New Roman" w:hAnsi="Times New Roman" w:cs="Times New Roman"/>
          <w:b/>
          <w:bCs/>
          <w:i w:val="0"/>
          <w:color w:val="333333"/>
          <w:sz w:val="24"/>
          <w:szCs w:val="24"/>
          <w:lang w:eastAsia="ru-RU"/>
        </w:rPr>
        <w:t>Обучающая структура</w:t>
      </w:r>
      <w:r w:rsidR="00725683" w:rsidRPr="00FD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ТИК-ТЭК-ТОУ.</w:t>
      </w:r>
    </w:p>
    <w:p w:rsidR="005F5257" w:rsidRPr="005F5257" w:rsidRDefault="005F5257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>- Ученик №1 берет лист бумаги, складывает его пополам, отрывает и отдает партнеру по лицу. Опять складываете пополам, разрываете и отдаете партнеру по плечу.</w:t>
      </w:r>
    </w:p>
    <w:p w:rsidR="005F5257" w:rsidRPr="005F5257" w:rsidRDefault="005F5257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>- Вы сейчас переписали текст на тему «Свободное время».</w:t>
      </w:r>
    </w:p>
    <w:p w:rsidR="00276416" w:rsidRPr="00276416" w:rsidRDefault="00276416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- </w:t>
      </w:r>
      <w:r w:rsidRPr="00276416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>У вас на столе лежат 9 карточек, на которых написаны слова</w:t>
      </w:r>
      <w:r w:rsidR="005F5257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 xml:space="preserve"> на эту тему</w:t>
      </w:r>
      <w:r w:rsidRPr="00276416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>.</w:t>
      </w:r>
    </w:p>
    <w:p w:rsidR="00725683" w:rsidRPr="00276416" w:rsidRDefault="00276416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</w:pPr>
      <w:r w:rsidRPr="00276416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>- Ученик №2</w:t>
      </w:r>
      <w:r w:rsidR="00725683" w:rsidRPr="00276416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 xml:space="preserve"> соби</w:t>
      </w:r>
      <w:r w:rsidRPr="00276416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>рает карточки, перемешивает и раскладывает листочки 3 на 3 словами вверх.</w:t>
      </w:r>
    </w:p>
    <w:p w:rsidR="00725683" w:rsidRPr="00276416" w:rsidRDefault="00725683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</w:pPr>
      <w:r w:rsidRPr="00276416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>- А теперь каждый составляет с этими словами предложения</w:t>
      </w:r>
      <w:r w:rsidR="005F5257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 xml:space="preserve"> и записывает на листочке</w:t>
      </w:r>
      <w:r w:rsidRPr="00276416">
        <w:rPr>
          <w:rFonts w:ascii="Times New Roman" w:eastAsia="Times New Roman" w:hAnsi="Times New Roman" w:cs="Times New Roman"/>
          <w:bCs/>
          <w:i w:val="0"/>
          <w:color w:val="333333"/>
          <w:sz w:val="24"/>
          <w:szCs w:val="24"/>
          <w:lang w:eastAsia="ru-RU"/>
        </w:rPr>
        <w:t>.</w:t>
      </w:r>
    </w:p>
    <w:p w:rsidR="00D05A98" w:rsidRPr="00FD77C8" w:rsidRDefault="00D05A98" w:rsidP="00F3762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76416">
        <w:rPr>
          <w:rFonts w:ascii="Times New Roman" w:eastAsia="Times New Roman" w:hAnsi="Times New Roman" w:cs="Times New Roman"/>
          <w:b/>
          <w:bCs/>
          <w:i w:val="0"/>
          <w:color w:val="333333"/>
          <w:sz w:val="24"/>
          <w:szCs w:val="24"/>
          <w:lang w:eastAsia="ru-RU"/>
        </w:rPr>
        <w:t>Обучающая структура</w:t>
      </w:r>
      <w:r w:rsidRPr="00FD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КОНТИНИУС РАУНД РОБИН.</w:t>
      </w:r>
    </w:p>
    <w:p w:rsidR="00D05A98" w:rsidRPr="00962495" w:rsidRDefault="00D05A98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FD77C8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- А теперь прочитайте предложения, которые у в</w:t>
      </w:r>
      <w:r w:rsidR="005F5257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ас получились (по кругу). Начинает ученик, у которого длинные волосы</w:t>
      </w:r>
      <w:r w:rsidRPr="00FD77C8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.</w:t>
      </w:r>
    </w:p>
    <w:p w:rsidR="005F5257" w:rsidRDefault="005F5257" w:rsidP="00F37629">
      <w:pPr>
        <w:spacing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</w:pPr>
    </w:p>
    <w:p w:rsidR="005F5257" w:rsidRDefault="005F5257" w:rsidP="00F37629">
      <w:pPr>
        <w:spacing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val="en-US" w:eastAsia="ru-RU"/>
        </w:rPr>
        <w:t>III</w:t>
      </w:r>
      <w:r w:rsidR="00D05A98" w:rsidRPr="00FD77C8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 Закрепление темы.</w:t>
      </w:r>
    </w:p>
    <w:p w:rsidR="00D05A98" w:rsidRPr="005F5257" w:rsidRDefault="00D05A98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Упр. 384 (устно)</w:t>
      </w:r>
    </w:p>
    <w:p w:rsidR="005F5257" w:rsidRDefault="005F5257" w:rsidP="00F37629">
      <w:pPr>
        <w:spacing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</w:pPr>
    </w:p>
    <w:p w:rsidR="00962495" w:rsidRPr="00962495" w:rsidRDefault="005F5257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V</w:t>
      </w:r>
      <w:r w:rsidR="00962495" w:rsidRPr="0096249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. Домашнее задание </w:t>
      </w:r>
    </w:p>
    <w:p w:rsidR="00962495" w:rsidRPr="00962495" w:rsidRDefault="00D05A98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FD77C8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>Упр.383, стр.167</w:t>
      </w:r>
      <w:r w:rsidR="00962495" w:rsidRPr="0096249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  <w:t xml:space="preserve"> - правило.</w:t>
      </w:r>
    </w:p>
    <w:p w:rsidR="005F5257" w:rsidRDefault="005F5257" w:rsidP="00F37629">
      <w:pPr>
        <w:spacing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</w:pPr>
    </w:p>
    <w:p w:rsidR="00126CA7" w:rsidRDefault="005F5257" w:rsidP="00F37629">
      <w:pPr>
        <w:spacing w:after="12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V</w:t>
      </w:r>
      <w:r w:rsidR="00962495" w:rsidRPr="0096249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. Итог урока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. </w:t>
      </w:r>
      <w:r w:rsidR="000948D2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>Обучающая структура ТЭЙК ОФ</w:t>
      </w:r>
      <w:r w:rsidR="00126CA7" w:rsidRPr="00FD77C8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eastAsia="ru-RU"/>
        </w:rPr>
        <w:t xml:space="preserve"> ТАЧ ДАУН.</w:t>
      </w:r>
    </w:p>
    <w:p w:rsidR="005F5257" w:rsidRDefault="005F5257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- Встаньте те, у кого самые длинные волосы.</w:t>
      </w:r>
    </w:p>
    <w:p w:rsidR="005F5257" w:rsidRPr="005F5257" w:rsidRDefault="005F5257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- Встаньте те, у кого самые короткие волосы.</w:t>
      </w:r>
    </w:p>
    <w:p w:rsidR="00126CA7" w:rsidRPr="00FD77C8" w:rsidRDefault="00126CA7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</w:pPr>
      <w:r w:rsidRPr="00FD77C8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- Встаньте те, кто считае</w:t>
      </w:r>
      <w:r w:rsidR="00F37629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т, что местоимения обозначают предмет</w:t>
      </w:r>
      <w:r w:rsidRPr="00FD77C8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.</w:t>
      </w:r>
    </w:p>
    <w:p w:rsidR="00126CA7" w:rsidRPr="00FD77C8" w:rsidRDefault="00126CA7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</w:pPr>
      <w:r w:rsidRPr="00FD77C8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- Встаньте те, кто считает, что местоимения отвечают на тот же вопрос, что и существительное.</w:t>
      </w:r>
    </w:p>
    <w:p w:rsidR="00126CA7" w:rsidRPr="00FD77C8" w:rsidRDefault="00126CA7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</w:pPr>
      <w:r w:rsidRPr="00FD77C8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- Встаньте те, кто считает, что местоимения 3 лица единственного числа изменяются по родам.</w:t>
      </w:r>
    </w:p>
    <w:p w:rsidR="00126CA7" w:rsidRDefault="00126CA7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</w:pPr>
      <w:r w:rsidRPr="00FD77C8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 xml:space="preserve">- Встаньте те, кто считает, что местоимения </w:t>
      </w:r>
      <w:r w:rsidR="00F37629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 xml:space="preserve">с предлогами </w:t>
      </w:r>
      <w:r w:rsidRPr="00FD77C8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>пишутся раздельно.</w:t>
      </w:r>
    </w:p>
    <w:p w:rsidR="00F37629" w:rsidRDefault="00F37629" w:rsidP="00F37629">
      <w:pPr>
        <w:spacing w:after="120" w:line="240" w:lineRule="auto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</w:pPr>
    </w:p>
    <w:p w:rsidR="00F37629" w:rsidRPr="00962495" w:rsidRDefault="00F37629" w:rsidP="00F37629">
      <w:pPr>
        <w:spacing w:after="12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eastAsia="ru-RU"/>
        </w:rPr>
        <w:t xml:space="preserve">- Спасибо всем за урок. Вы хорошо поработали. </w:t>
      </w:r>
    </w:p>
    <w:sectPr w:rsidR="00F37629" w:rsidRPr="00962495" w:rsidSect="000948D2">
      <w:type w:val="continuous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E3F"/>
    <w:multiLevelType w:val="multilevel"/>
    <w:tmpl w:val="3E52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D19CF"/>
    <w:multiLevelType w:val="hybridMultilevel"/>
    <w:tmpl w:val="3E883A34"/>
    <w:lvl w:ilvl="0" w:tplc="1D9E8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C0D72"/>
    <w:multiLevelType w:val="multilevel"/>
    <w:tmpl w:val="067C46CC"/>
    <w:lvl w:ilvl="0">
      <w:start w:val="1"/>
      <w:numFmt w:val="bullet"/>
      <w:lvlText w:val=""/>
      <w:lvlJc w:val="left"/>
      <w:pPr>
        <w:tabs>
          <w:tab w:val="num" w:pos="9575"/>
        </w:tabs>
        <w:ind w:left="9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295"/>
        </w:tabs>
        <w:ind w:left="10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015"/>
        </w:tabs>
        <w:ind w:left="11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735"/>
        </w:tabs>
        <w:ind w:left="11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455"/>
        </w:tabs>
        <w:ind w:left="12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175"/>
        </w:tabs>
        <w:ind w:left="13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895"/>
        </w:tabs>
        <w:ind w:left="13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615"/>
        </w:tabs>
        <w:ind w:left="14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335"/>
        </w:tabs>
        <w:ind w:left="15335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495"/>
    <w:rsid w:val="0005210E"/>
    <w:rsid w:val="000948D2"/>
    <w:rsid w:val="00126CA7"/>
    <w:rsid w:val="00276416"/>
    <w:rsid w:val="00313F48"/>
    <w:rsid w:val="003727C2"/>
    <w:rsid w:val="00412531"/>
    <w:rsid w:val="005F5257"/>
    <w:rsid w:val="00725683"/>
    <w:rsid w:val="00962495"/>
    <w:rsid w:val="00C919F9"/>
    <w:rsid w:val="00D05A98"/>
    <w:rsid w:val="00F37629"/>
    <w:rsid w:val="00FD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0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210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10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10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10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10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10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10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10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10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10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521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521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521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1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10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5210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210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5210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210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210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5210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5210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210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5210E"/>
    <w:rPr>
      <w:b/>
      <w:bCs/>
      <w:spacing w:val="0"/>
    </w:rPr>
  </w:style>
  <w:style w:type="character" w:styleId="a9">
    <w:name w:val="Emphasis"/>
    <w:uiPriority w:val="20"/>
    <w:qFormat/>
    <w:rsid w:val="0005210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521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21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10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5210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5210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5210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5210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521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5210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5210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5210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210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0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210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10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10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10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10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10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10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10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10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10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521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521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521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10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10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5210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210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5210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210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210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5210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5210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210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5210E"/>
    <w:rPr>
      <w:b/>
      <w:bCs/>
      <w:spacing w:val="0"/>
    </w:rPr>
  </w:style>
  <w:style w:type="character" w:styleId="a9">
    <w:name w:val="Emphasis"/>
    <w:uiPriority w:val="20"/>
    <w:qFormat/>
    <w:rsid w:val="0005210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521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21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10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5210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5210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5210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5210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521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5210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5210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5210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210E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119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2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53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985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Галанская</dc:creator>
  <cp:lastModifiedBy>1111</cp:lastModifiedBy>
  <cp:revision>2</cp:revision>
  <dcterms:created xsi:type="dcterms:W3CDTF">2014-04-18T12:49:00Z</dcterms:created>
  <dcterms:modified xsi:type="dcterms:W3CDTF">2014-04-18T12:49:00Z</dcterms:modified>
</cp:coreProperties>
</file>