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94" w:rsidRDefault="00B66894" w:rsidP="00C03C96">
      <w:r w:rsidRPr="00294CD5">
        <w:rPr>
          <w:sz w:val="40"/>
          <w:szCs w:val="40"/>
        </w:rPr>
        <w:t>Характеристика</w:t>
      </w:r>
      <w:r>
        <w:t xml:space="preserve"> </w:t>
      </w:r>
      <w:r>
        <w:rPr>
          <w:sz w:val="40"/>
          <w:szCs w:val="40"/>
        </w:rPr>
        <w:t>обученности 1 «б</w:t>
      </w:r>
      <w:r w:rsidRPr="00294CD5">
        <w:rPr>
          <w:sz w:val="40"/>
          <w:szCs w:val="40"/>
        </w:rPr>
        <w:t>» класса:</w:t>
      </w:r>
    </w:p>
    <w:p w:rsidR="00B66894" w:rsidRDefault="00B66894" w:rsidP="00C03C96">
      <w:r>
        <w:t xml:space="preserve">В 1 «б» классе 28 человек, из них 13 девочек и 15 мальчиков. </w:t>
      </w:r>
    </w:p>
    <w:p w:rsidR="00B66894" w:rsidRDefault="00B66894" w:rsidP="00C03C96">
      <w:r>
        <w:t>Дисциплина  на  уроках  хорошая, обстановка рабочая, большинство учащихся активны на уроках. Дети  соблюдают правила поведения  в  школе:  на  переменах,  уроках,  в  столовой, принимают посильное участие в общественно – полезном труде; уроков  без  уважительной причины  не  пропускают.</w:t>
      </w:r>
    </w:p>
    <w:p w:rsidR="00B66894" w:rsidRDefault="00B66894" w:rsidP="00C03C96">
      <w:r>
        <w:t xml:space="preserve"> Интересы учащихся  разнообразны. К  экскурсиям, посещениям театральных постановок, к подготовке и проведению внеклассных мероприятий учащиеся  относятся  с большим интересом. Участие в конкурсах  рисунков и поделок различной  тематики  вызывает  большой  интерес.</w:t>
      </w:r>
    </w:p>
    <w:p w:rsidR="00B66894" w:rsidRDefault="00B66894" w:rsidP="00C03C96">
      <w:r>
        <w:t xml:space="preserve"> Появляются лидеры, пользующиеся авторитетом у одноклассников. К ним относятся: Бородкин Максим, Проскурина Ульяна .  Постепенно  формируется  классный</w:t>
      </w:r>
    </w:p>
    <w:p w:rsidR="00B66894" w:rsidRDefault="00B66894" w:rsidP="00C03C96">
      <w:r>
        <w:t xml:space="preserve">коллектив.  Отношения  между  мальчиками  и  девочками  хорошие.  Ребята оказывают друг другу посильную  помощь.  Все учащиеся класса  положительно  относятся к занятиям.  Наблюдения  за  детьми показали, что они с желанием идут в школу, посещают занятия внеурочной деятельностью. </w:t>
      </w:r>
    </w:p>
    <w:p w:rsidR="00B66894" w:rsidRDefault="00B66894" w:rsidP="00C03C96">
      <w:r>
        <w:t xml:space="preserve">Большинство учеников класса активно работают  на  уроках, внимательны ,  собраны. Все владеют умением самостоятельной работы. </w:t>
      </w:r>
    </w:p>
    <w:p w:rsidR="00B66894" w:rsidRDefault="00B66894" w:rsidP="00C03C96">
      <w:r>
        <w:t>Высокий уровень обученности отмечен у Павлова Егора, Бородкина Максима, Тереня Дмитрия, Проскуриной Ульяны. Остальные ученики имеют средний уровень обученности.</w:t>
      </w:r>
    </w:p>
    <w:p w:rsidR="00B66894" w:rsidRDefault="00B66894" w:rsidP="00C03C96">
      <w:r>
        <w:t>Характер общего эмоционального климата в коллективе положительный.</w:t>
      </w:r>
    </w:p>
    <w:p w:rsidR="00B66894" w:rsidRPr="002201A5" w:rsidRDefault="00B66894" w:rsidP="00C03C96"/>
    <w:p w:rsidR="00B66894" w:rsidRPr="00C03C96" w:rsidRDefault="00B66894" w:rsidP="00C03C96">
      <w:pPr>
        <w:jc w:val="both"/>
        <w:rPr>
          <w:sz w:val="28"/>
          <w:szCs w:val="28"/>
        </w:rPr>
      </w:pPr>
      <w:r w:rsidRPr="00C03C96">
        <w:rPr>
          <w:sz w:val="28"/>
          <w:szCs w:val="28"/>
        </w:rPr>
        <w:t xml:space="preserve">Мониторинг качества обученности учащихся в  условиях  безотметочного обучения: </w:t>
      </w:r>
    </w:p>
    <w:p w:rsidR="00B66894" w:rsidRDefault="00B66894" w:rsidP="00C03C96">
      <w:pPr>
        <w:jc w:val="both"/>
      </w:pPr>
      <w:r>
        <w:rPr>
          <w:rStyle w:val="c5"/>
        </w:rPr>
        <w:t>преподавание  в  1 «б» классе    осуществляется  по  УМК «Школа России».</w:t>
      </w:r>
    </w:p>
    <w:p w:rsidR="00B66894" w:rsidRDefault="00B66894" w:rsidP="00C03C96">
      <w:pPr>
        <w:jc w:val="both"/>
      </w:pPr>
      <w:r>
        <w:t>У</w:t>
      </w:r>
      <w:r w:rsidRPr="0081440D">
        <w:t xml:space="preserve"> первоклассников </w:t>
      </w:r>
      <w:r>
        <w:t>сформированы</w:t>
      </w:r>
      <w:r w:rsidRPr="0081440D">
        <w:t xml:space="preserve"> первоначальные представления</w:t>
      </w:r>
      <w:r>
        <w:t xml:space="preserve"> об устной и письменной речи,</w:t>
      </w:r>
      <w:r w:rsidRPr="0081440D">
        <w:t xml:space="preserve"> о предложении, </w:t>
      </w:r>
      <w:r>
        <w:t xml:space="preserve">тексте, </w:t>
      </w:r>
      <w:r w:rsidRPr="0081440D">
        <w:t>развивается фонематический слух и умение определять последовательность звуков в словах различной звуковой и слого</w:t>
      </w:r>
      <w:r>
        <w:t>вой структуры. Они умеют</w:t>
      </w:r>
      <w:r w:rsidRPr="0081440D">
        <w:t xml:space="preserve"> осуществлять звуковой анализ слов с использованием схем-моделей, делить слова на слоги, находить в слове ударный</w:t>
      </w:r>
      <w:r>
        <w:t xml:space="preserve"> </w:t>
      </w:r>
      <w:r w:rsidRPr="0081440D">
        <w:t>слог</w:t>
      </w:r>
      <w:r>
        <w:t xml:space="preserve"> и ударную гласную. Первоклассники имеют  первоначальные</w:t>
      </w:r>
      <w:r w:rsidRPr="0081440D">
        <w:t xml:space="preserve"> представления о гласных и согласных (твё</w:t>
      </w:r>
      <w:r>
        <w:t>рдых и мягких, звонких и глухих) звуках, изучили  гласные звуки</w:t>
      </w:r>
      <w:r w:rsidRPr="0081440D">
        <w:t xml:space="preserve"> и обозначаю</w:t>
      </w:r>
      <w:r>
        <w:t>щие их буквы, а так же  гласные буквы, обозначающие</w:t>
      </w:r>
      <w:r w:rsidRPr="0081440D">
        <w:t xml:space="preserve"> два звука; </w:t>
      </w:r>
      <w:r>
        <w:t>познакомились</w:t>
      </w:r>
      <w:r w:rsidRPr="0081440D">
        <w:t xml:space="preserve"> с буквами, не обозначающими звуков. </w:t>
      </w:r>
      <w:r>
        <w:t>Первоклассники освоили</w:t>
      </w:r>
      <w:r w:rsidRPr="0081440D">
        <w:t xml:space="preserve"> два вида чтения: орфографическое (читаю, как написано) и орфоэпическое (читаю, как говорю)</w:t>
      </w:r>
      <w:r>
        <w:t>.</w:t>
      </w:r>
      <w:r w:rsidRPr="0081440D">
        <w:t xml:space="preserve"> </w:t>
      </w:r>
      <w:r>
        <w:t xml:space="preserve">Ученики </w:t>
      </w:r>
      <w:r w:rsidRPr="0081440D">
        <w:t>работают со слоговыми таблицами и слогами-слиян</w:t>
      </w:r>
      <w:r>
        <w:t>иями; освоили</w:t>
      </w:r>
      <w:r w:rsidRPr="0081440D">
        <w:t xml:space="preserve"> письмо всех гласных и согласных букв</w:t>
      </w:r>
      <w:r>
        <w:t>, букв, не обозначающих никаких звуков</w:t>
      </w:r>
      <w:r w:rsidRPr="0081440D">
        <w:t>, слогов с различными видами</w:t>
      </w:r>
      <w:r>
        <w:t xml:space="preserve"> соединений, слов, познакомились с правилами оформления предложений на письме.</w:t>
      </w:r>
    </w:p>
    <w:p w:rsidR="00B66894" w:rsidRDefault="00B66894" w:rsidP="00C03C96">
      <w:pPr>
        <w:ind w:firstLine="540"/>
        <w:jc w:val="both"/>
      </w:pPr>
      <w:r>
        <w:t xml:space="preserve">Дети овладели навыком списывания и записи под диктовку </w:t>
      </w:r>
      <w:r w:rsidRPr="0081440D">
        <w:t>небольших текстов</w:t>
      </w:r>
      <w:r>
        <w:t xml:space="preserve"> из учебника, с доски печатного и прописного текста</w:t>
      </w:r>
      <w:r w:rsidRPr="0081440D">
        <w:t>.</w:t>
      </w:r>
      <w:r>
        <w:t xml:space="preserve"> Постоянно пополняется словарный запас. Дети заучивают стихи наизусть, учатся отвечать на вопросы по содержанию прочитанного текста, овладевают навыками пересказа сказок, короткого текста.</w:t>
      </w:r>
    </w:p>
    <w:p w:rsidR="00B66894" w:rsidRDefault="00B66894" w:rsidP="00C03C96">
      <w:pPr>
        <w:jc w:val="both"/>
        <w:rPr>
          <w:sz w:val="28"/>
          <w:szCs w:val="28"/>
        </w:rPr>
      </w:pPr>
    </w:p>
    <w:p w:rsidR="00B66894" w:rsidRPr="00C03C96" w:rsidRDefault="00B66894" w:rsidP="00C03C96">
      <w:pPr>
        <w:jc w:val="both"/>
        <w:rPr>
          <w:sz w:val="28"/>
          <w:szCs w:val="28"/>
        </w:rPr>
      </w:pPr>
      <w:r w:rsidRPr="00C03C96">
        <w:rPr>
          <w:sz w:val="28"/>
          <w:szCs w:val="28"/>
        </w:rPr>
        <w:t xml:space="preserve">При </w:t>
      </w:r>
      <w:r>
        <w:rPr>
          <w:sz w:val="28"/>
          <w:szCs w:val="28"/>
        </w:rPr>
        <w:t>изучении математики ученики 1 «б</w:t>
      </w:r>
      <w:r w:rsidRPr="00C03C96">
        <w:rPr>
          <w:sz w:val="28"/>
          <w:szCs w:val="28"/>
        </w:rPr>
        <w:t xml:space="preserve">» овладели ЗУН: </w:t>
      </w:r>
    </w:p>
    <w:tbl>
      <w:tblPr>
        <w:tblW w:w="5007" w:type="pct"/>
        <w:tblCellMar>
          <w:left w:w="0" w:type="dxa"/>
          <w:right w:w="0" w:type="dxa"/>
        </w:tblCellMar>
        <w:tblLook w:val="0000"/>
      </w:tblPr>
      <w:tblGrid>
        <w:gridCol w:w="110"/>
        <w:gridCol w:w="110"/>
        <w:gridCol w:w="9238"/>
      </w:tblGrid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>
            <w:r>
              <w:t xml:space="preserve">- </w:t>
            </w:r>
            <w:r w:rsidRPr="002201A5">
              <w:t xml:space="preserve"> названия и последовательность чисел от 0 до 10</w:t>
            </w:r>
            <w:r>
              <w:t>,</w:t>
            </w:r>
          </w:p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>
            <w:r>
              <w:t xml:space="preserve">- </w:t>
            </w:r>
            <w:r w:rsidRPr="002201A5">
              <w:t>состав однозначных чисел</w:t>
            </w:r>
            <w:r>
              <w:t>,</w:t>
            </w:r>
          </w:p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>
            <w:r w:rsidRPr="002201A5">
              <w:t>- названия и обозначения действий сложения и вычитания</w:t>
            </w:r>
            <w:r>
              <w:t>,</w:t>
            </w:r>
            <w:r w:rsidRPr="002201A5">
              <w:t xml:space="preserve"> </w:t>
            </w:r>
          </w:p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>
            <w:r w:rsidRPr="002201A5">
              <w:t xml:space="preserve">- </w:t>
            </w:r>
            <w:r>
              <w:t>прямой и обратный счёт, счёт через один в пределах 10</w:t>
            </w:r>
          </w:p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Default="00B66894" w:rsidP="00BB6D9C">
            <w:r w:rsidRPr="002201A5">
              <w:t>- таблицу сложения и вычитания чисел в пределах 10</w:t>
            </w:r>
            <w:r>
              <w:t>,</w:t>
            </w:r>
            <w:r w:rsidRPr="002201A5">
              <w:t xml:space="preserve"> </w:t>
            </w:r>
          </w:p>
          <w:p w:rsidR="00B66894" w:rsidRDefault="00B66894" w:rsidP="00BB6D9C"/>
          <w:p w:rsidR="00B66894" w:rsidRPr="002201A5" w:rsidRDefault="00B66894" w:rsidP="00BB6D9C">
            <w:r>
              <w:t>Умеют различать предметы по цвету, форме, размеру, пользуются понятиями: больше, меньше, столько же, вправо, влево, вниз, вверх.</w:t>
            </w:r>
          </w:p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Default="00B66894" w:rsidP="00BB6D9C">
            <w:r>
              <w:t>Записывают и сравнивают числа в пределах 10, выполняют задания «Увеличить на …», «Уменьшить на …».</w:t>
            </w:r>
          </w:p>
          <w:p w:rsidR="00B66894" w:rsidRPr="002201A5" w:rsidRDefault="00B66894" w:rsidP="00BB6D9C">
            <w:r>
              <w:t>Пользуются терминами: слагаемое, сумма, выражение, значение выражения.</w:t>
            </w:r>
          </w:p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Default="00B66894" w:rsidP="00BB6D9C">
            <w:r>
              <w:t>Решают задачи на увеличение и уменьшение числа на несколько единиц, решают задачи на разностное сравнение чисел.</w:t>
            </w:r>
          </w:p>
          <w:p w:rsidR="00B66894" w:rsidRPr="002201A5" w:rsidRDefault="00B66894" w:rsidP="00BB6D9C">
            <w:r>
              <w:t>Умеют находить длину отрезка, чертят отрезок заданной длины, ломаные линии разных видов.</w:t>
            </w:r>
          </w:p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D9565B">
            <w:pPr>
              <w:pStyle w:val="NormalWeb"/>
            </w:pPr>
            <w:r>
              <w:t>Ученики 1 «б» класса показали высокий и средний уровень обученности в соответствии с требованием учебных программ по предметам.</w:t>
            </w:r>
          </w:p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</w:tr>
      <w:tr w:rsidR="00B66894" w:rsidRPr="002201A5" w:rsidTr="00C03C96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66894" w:rsidRPr="002201A5" w:rsidRDefault="00B66894" w:rsidP="00BB6D9C"/>
        </w:tc>
      </w:tr>
    </w:tbl>
    <w:p w:rsidR="00B66894" w:rsidRDefault="00B66894"/>
    <w:p w:rsidR="00B66894" w:rsidRDefault="00B66894" w:rsidP="001A7E35"/>
    <w:p w:rsidR="00B66894" w:rsidRDefault="00B66894" w:rsidP="001A7E35"/>
    <w:p w:rsidR="00B66894" w:rsidRPr="001A7E35" w:rsidRDefault="00B66894" w:rsidP="001A7E35">
      <w:r>
        <w:t>Учитель: Подрезова Е.Г.</w:t>
      </w:r>
    </w:p>
    <w:sectPr w:rsidR="00B66894" w:rsidRPr="001A7E35" w:rsidSect="002E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C96"/>
    <w:rsid w:val="000454F7"/>
    <w:rsid w:val="000F7640"/>
    <w:rsid w:val="001A7E35"/>
    <w:rsid w:val="001C211C"/>
    <w:rsid w:val="0021194D"/>
    <w:rsid w:val="002201A5"/>
    <w:rsid w:val="00245ADD"/>
    <w:rsid w:val="002541FD"/>
    <w:rsid w:val="00294CD5"/>
    <w:rsid w:val="002E4B06"/>
    <w:rsid w:val="00497FED"/>
    <w:rsid w:val="0053075A"/>
    <w:rsid w:val="006B283D"/>
    <w:rsid w:val="007436C8"/>
    <w:rsid w:val="007A1672"/>
    <w:rsid w:val="008055F5"/>
    <w:rsid w:val="0081440D"/>
    <w:rsid w:val="00846773"/>
    <w:rsid w:val="009F3BA0"/>
    <w:rsid w:val="00A47040"/>
    <w:rsid w:val="00A7559B"/>
    <w:rsid w:val="00B66894"/>
    <w:rsid w:val="00B86339"/>
    <w:rsid w:val="00BB6B08"/>
    <w:rsid w:val="00BB6D9C"/>
    <w:rsid w:val="00C03C96"/>
    <w:rsid w:val="00C7161D"/>
    <w:rsid w:val="00D6298B"/>
    <w:rsid w:val="00D9385A"/>
    <w:rsid w:val="00D9565B"/>
    <w:rsid w:val="00E84069"/>
    <w:rsid w:val="00EE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3C96"/>
    <w:pPr>
      <w:spacing w:before="100" w:beforeAutospacing="1" w:after="100" w:afterAutospacing="1"/>
    </w:pPr>
  </w:style>
  <w:style w:type="character" w:customStyle="1" w:styleId="c5">
    <w:name w:val="c5"/>
    <w:basedOn w:val="DefaultParagraphFont"/>
    <w:uiPriority w:val="99"/>
    <w:rsid w:val="00C03C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2</Pages>
  <Words>585</Words>
  <Characters>3336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11</cp:revision>
  <dcterms:created xsi:type="dcterms:W3CDTF">2015-02-09T20:22:00Z</dcterms:created>
  <dcterms:modified xsi:type="dcterms:W3CDTF">2015-02-10T07:51:00Z</dcterms:modified>
</cp:coreProperties>
</file>