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4" w:rsidRPr="00387087" w:rsidRDefault="00AB4A64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 xml:space="preserve">             </w:t>
      </w:r>
      <w:r w:rsidR="001D4553" w:rsidRPr="00387087">
        <w:rPr>
          <w:b/>
          <w:sz w:val="28"/>
          <w:szCs w:val="28"/>
        </w:rPr>
        <w:t>Урок  русского  языка  по  теме</w:t>
      </w:r>
      <w:r w:rsidRPr="00387087">
        <w:rPr>
          <w:b/>
          <w:sz w:val="28"/>
          <w:szCs w:val="28"/>
        </w:rPr>
        <w:t>:</w:t>
      </w:r>
      <w:r w:rsidR="001D4553" w:rsidRPr="00387087">
        <w:rPr>
          <w:b/>
          <w:sz w:val="28"/>
          <w:szCs w:val="28"/>
        </w:rPr>
        <w:t xml:space="preserve"> «Части  речи»</w:t>
      </w:r>
    </w:p>
    <w:p w:rsidR="00D349B3" w:rsidRPr="00387087" w:rsidRDefault="00AB4A64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 xml:space="preserve">                 </w:t>
      </w:r>
      <w:r w:rsidR="001D4553" w:rsidRPr="00387087">
        <w:rPr>
          <w:b/>
          <w:sz w:val="28"/>
          <w:szCs w:val="28"/>
        </w:rPr>
        <w:t xml:space="preserve"> Упражнение  в  распознавании  частей  речи.</w:t>
      </w:r>
    </w:p>
    <w:p w:rsidR="001D4553" w:rsidRDefault="001D4553">
      <w:r w:rsidRPr="00387087">
        <w:rPr>
          <w:b/>
          <w:sz w:val="28"/>
          <w:szCs w:val="28"/>
        </w:rPr>
        <w:t>Цель</w:t>
      </w:r>
      <w:r w:rsidRPr="00387087">
        <w:rPr>
          <w:b/>
        </w:rPr>
        <w:t>:</w:t>
      </w:r>
      <w:r>
        <w:t xml:space="preserve"> систематизировать</w:t>
      </w:r>
      <w:r w:rsidR="001A70F6">
        <w:t xml:space="preserve"> </w:t>
      </w:r>
      <w:r>
        <w:t xml:space="preserve"> имеющиеся у  детей  знания  о  частях  речи;</w:t>
      </w:r>
    </w:p>
    <w:p w:rsidR="001D4553" w:rsidRDefault="001D4553">
      <w:r>
        <w:t xml:space="preserve">            учить  определять  части речи.</w:t>
      </w:r>
    </w:p>
    <w:p w:rsidR="001D4553" w:rsidRDefault="001D4553">
      <w:r w:rsidRPr="00387087">
        <w:rPr>
          <w:b/>
          <w:sz w:val="28"/>
          <w:szCs w:val="28"/>
        </w:rPr>
        <w:t>Задачи</w:t>
      </w:r>
      <w:r w:rsidRPr="00387087">
        <w:rPr>
          <w:b/>
        </w:rPr>
        <w:t>:</w:t>
      </w:r>
      <w:r w:rsidR="00AB4A64">
        <w:t>1.</w:t>
      </w:r>
      <w:r>
        <w:t xml:space="preserve"> </w:t>
      </w:r>
      <w:r w:rsidR="00AB4A64">
        <w:t>С</w:t>
      </w:r>
      <w:r>
        <w:t>истематизировать  знания  учащихся о  частях речи, формировать умение осознанно</w:t>
      </w:r>
      <w:r w:rsidR="00305235">
        <w:t xml:space="preserve">  </w:t>
      </w:r>
      <w:r w:rsidR="00AB4A64">
        <w:t>р</w:t>
      </w:r>
      <w:r>
        <w:t>аспознавать  слова, относящиеся к  различным  частям  речи;</w:t>
      </w:r>
    </w:p>
    <w:p w:rsidR="00AB4A64" w:rsidRDefault="001D4553">
      <w:r>
        <w:t xml:space="preserve">               </w:t>
      </w:r>
      <w:r w:rsidR="00AB4A64">
        <w:t>2.</w:t>
      </w:r>
      <w:r>
        <w:t>Развивать  орфографическую  зоркость, внимание, мышление,</w:t>
      </w:r>
      <w:r w:rsidR="00AB4A64">
        <w:t xml:space="preserve"> </w:t>
      </w:r>
      <w:r>
        <w:t>речь, способствовать</w:t>
      </w:r>
    </w:p>
    <w:p w:rsidR="00AB4A64" w:rsidRDefault="00AB4A64">
      <w:r>
        <w:t xml:space="preserve">                формированию  навыков  грамотного  каллиграфического  письма;</w:t>
      </w:r>
    </w:p>
    <w:p w:rsidR="00AB4A64" w:rsidRDefault="00AB4A64">
      <w:r>
        <w:t xml:space="preserve">              3.Воспитывать  интерес к изучению русского  языка, любознательность, добро-</w:t>
      </w:r>
    </w:p>
    <w:p w:rsidR="00AB4A64" w:rsidRDefault="00AB4A64">
      <w:r>
        <w:t xml:space="preserve">                желательное отношение друг  к  другу.</w:t>
      </w:r>
      <w:r w:rsidR="001D4553">
        <w:t xml:space="preserve">   </w:t>
      </w:r>
    </w:p>
    <w:p w:rsidR="003F3B78" w:rsidRPr="00387087" w:rsidRDefault="00AB4A64">
      <w:pPr>
        <w:rPr>
          <w:b/>
        </w:rPr>
      </w:pPr>
      <w:r w:rsidRPr="00387087">
        <w:rPr>
          <w:b/>
          <w:sz w:val="28"/>
          <w:szCs w:val="28"/>
        </w:rPr>
        <w:t>Оборудован</w:t>
      </w:r>
      <w:r w:rsidR="003F3B78" w:rsidRPr="00387087">
        <w:rPr>
          <w:b/>
          <w:sz w:val="28"/>
          <w:szCs w:val="28"/>
        </w:rPr>
        <w:t>ие</w:t>
      </w:r>
      <w:r w:rsidR="003F3B78" w:rsidRPr="00387087">
        <w:rPr>
          <w:b/>
        </w:rPr>
        <w:t>:</w:t>
      </w:r>
    </w:p>
    <w:p w:rsidR="003F3B78" w:rsidRDefault="003F3B78">
      <w:r>
        <w:t xml:space="preserve">                 1.Презентация</w:t>
      </w:r>
    </w:p>
    <w:p w:rsidR="003F3B78" w:rsidRDefault="003F3B78">
      <w:r>
        <w:t xml:space="preserve">                 2.Компьютер</w:t>
      </w:r>
      <w:proofErr w:type="gramStart"/>
      <w:r>
        <w:t>,и</w:t>
      </w:r>
      <w:proofErr w:type="gramEnd"/>
      <w:r>
        <w:t>нтерактивная  доска.</w:t>
      </w:r>
    </w:p>
    <w:p w:rsidR="003F3B78" w:rsidRDefault="003F3B78">
      <w:r>
        <w:t xml:space="preserve">                  3.Карточки  с  заданиями.</w:t>
      </w:r>
    </w:p>
    <w:p w:rsidR="003F3B78" w:rsidRDefault="003F3B78">
      <w:r>
        <w:t xml:space="preserve">                   4.Цветные  маркеры</w:t>
      </w:r>
    </w:p>
    <w:p w:rsidR="00387087" w:rsidRDefault="00387087"/>
    <w:p w:rsidR="003F3B78" w:rsidRDefault="003F3B78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 xml:space="preserve">                                                   Ход  урока</w:t>
      </w:r>
    </w:p>
    <w:p w:rsidR="00387087" w:rsidRPr="00387087" w:rsidRDefault="00387087">
      <w:pPr>
        <w:rPr>
          <w:b/>
          <w:sz w:val="28"/>
          <w:szCs w:val="28"/>
        </w:rPr>
      </w:pPr>
    </w:p>
    <w:p w:rsidR="003F3B78" w:rsidRPr="00387087" w:rsidRDefault="003F3B78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>1.Организационный  момент.</w:t>
      </w:r>
    </w:p>
    <w:p w:rsidR="00305235" w:rsidRDefault="00305235">
      <w:r>
        <w:t>Проверка  готовности  к  уроку.</w:t>
      </w:r>
    </w:p>
    <w:p w:rsidR="00305235" w:rsidRPr="00387087" w:rsidRDefault="00305235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Расскажу  я вам  рецепт</w:t>
      </w:r>
    </w:p>
    <w:p w:rsidR="00305235" w:rsidRPr="00387087" w:rsidRDefault="00305235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Крепких  знаний  и побед.</w:t>
      </w:r>
    </w:p>
    <w:p w:rsidR="00305235" w:rsidRPr="00387087" w:rsidRDefault="00305235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Будь  серьёзен на уроке и  старательно  вникай,</w:t>
      </w:r>
    </w:p>
    <w:p w:rsidR="007743EE" w:rsidRPr="00387087" w:rsidRDefault="007743EE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Не спеши, будь аккуратен, наблюдай и подмечай.</w:t>
      </w:r>
    </w:p>
    <w:p w:rsidR="007743EE" w:rsidRPr="00387087" w:rsidRDefault="007743EE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Приложи ты  трудолюбье, просто  время  не теряй,</w:t>
      </w:r>
    </w:p>
    <w:p w:rsidR="007743EE" w:rsidRDefault="007743EE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Сравнивай и обобщай, и по чаще отвечай.</w:t>
      </w:r>
    </w:p>
    <w:p w:rsidR="00387087" w:rsidRDefault="00387087">
      <w:pPr>
        <w:rPr>
          <w:b/>
          <w:color w:val="0070C0"/>
          <w:sz w:val="24"/>
          <w:szCs w:val="24"/>
        </w:rPr>
      </w:pPr>
    </w:p>
    <w:p w:rsidR="00387087" w:rsidRPr="00387087" w:rsidRDefault="00387087">
      <w:pPr>
        <w:rPr>
          <w:color w:val="0070C0"/>
        </w:rPr>
      </w:pPr>
    </w:p>
    <w:p w:rsidR="007743EE" w:rsidRDefault="007743EE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>2.Актуализация  ранее усвоенных знаний и умений.</w:t>
      </w:r>
    </w:p>
    <w:p w:rsidR="006D2E91" w:rsidRPr="00387087" w:rsidRDefault="006D2E91">
      <w:pPr>
        <w:rPr>
          <w:b/>
          <w:color w:val="0070C0"/>
          <w:sz w:val="24"/>
          <w:szCs w:val="24"/>
        </w:rPr>
      </w:pPr>
      <w:r w:rsidRPr="00387087">
        <w:rPr>
          <w:b/>
          <w:color w:val="0070C0"/>
          <w:sz w:val="24"/>
          <w:szCs w:val="24"/>
        </w:rPr>
        <w:t>Минутка  чистописания</w:t>
      </w:r>
    </w:p>
    <w:p w:rsidR="007F3D59" w:rsidRDefault="007F3D59">
      <w:r>
        <w:t>Дружим в классе  мы всегда</w:t>
      </w:r>
    </w:p>
    <w:p w:rsidR="007F3D59" w:rsidRDefault="00387087">
      <w:r>
        <w:t>Я и ты, он и она</w:t>
      </w:r>
      <w:r w:rsidR="006F3E94">
        <w:t xml:space="preserve"> (Слайд 2)</w:t>
      </w:r>
    </w:p>
    <w:p w:rsidR="00387087" w:rsidRDefault="00387087">
      <w:pPr>
        <w:rPr>
          <w:b/>
          <w:color w:val="0070C0"/>
        </w:rPr>
      </w:pPr>
      <w:r w:rsidRPr="00387087">
        <w:rPr>
          <w:b/>
          <w:color w:val="0070C0"/>
        </w:rPr>
        <w:t>Словарная  работа</w:t>
      </w:r>
    </w:p>
    <w:p w:rsidR="00387087" w:rsidRDefault="00387087">
      <w:pPr>
        <w:rPr>
          <w:b/>
        </w:rPr>
      </w:pPr>
      <w:r>
        <w:rPr>
          <w:b/>
        </w:rPr>
        <w:t>Ребусы</w:t>
      </w:r>
      <w:r w:rsidR="006F3E94">
        <w:rPr>
          <w:b/>
        </w:rPr>
        <w:t xml:space="preserve"> (Слайд3)</w:t>
      </w:r>
    </w:p>
    <w:p w:rsidR="00996C8F" w:rsidRPr="00387087" w:rsidRDefault="00996C8F" w:rsidP="00996C8F">
      <w:pPr>
        <w:rPr>
          <w:b/>
          <w:color w:val="0070C0"/>
        </w:rPr>
      </w:pPr>
      <w:r w:rsidRPr="00387087">
        <w:rPr>
          <w:b/>
          <w:color w:val="0070C0"/>
        </w:rPr>
        <w:t xml:space="preserve">Найдите  лишние  слова. </w:t>
      </w:r>
    </w:p>
    <w:p w:rsidR="00996C8F" w:rsidRDefault="00996C8F" w:rsidP="00996C8F">
      <w:r>
        <w:t>Прекрасный, добрый,  светит, широкий</w:t>
      </w:r>
    </w:p>
    <w:p w:rsidR="00996C8F" w:rsidRDefault="00996C8F" w:rsidP="00996C8F">
      <w:r>
        <w:t>Посуда, погода, тарелка, чайник</w:t>
      </w:r>
    </w:p>
    <w:p w:rsidR="006D2E91" w:rsidRPr="00387087" w:rsidRDefault="006D2E91">
      <w:pPr>
        <w:rPr>
          <w:b/>
          <w:color w:val="0070C0"/>
        </w:rPr>
      </w:pPr>
      <w:r w:rsidRPr="00387087">
        <w:rPr>
          <w:b/>
          <w:color w:val="0070C0"/>
        </w:rPr>
        <w:t>Повторение</w:t>
      </w:r>
    </w:p>
    <w:p w:rsidR="007743EE" w:rsidRDefault="007743EE">
      <w:r>
        <w:t>Какие  части речи мы знаем?</w:t>
      </w:r>
    </w:p>
    <w:p w:rsidR="007743EE" w:rsidRDefault="007743EE">
      <w:r>
        <w:t>На  какие  две группы  делятся  все  части речи?</w:t>
      </w:r>
    </w:p>
    <w:p w:rsidR="007F3D59" w:rsidRDefault="007F3D59" w:rsidP="00A516CE">
      <w:pPr>
        <w:rPr>
          <w:b/>
          <w:color w:val="0070C0"/>
        </w:rPr>
      </w:pPr>
      <w:r w:rsidRPr="006F3E94">
        <w:rPr>
          <w:b/>
          <w:color w:val="0070C0"/>
        </w:rPr>
        <w:t>Самостоятельная  работа.</w:t>
      </w:r>
    </w:p>
    <w:p w:rsidR="006F3E94" w:rsidRPr="006F3E94" w:rsidRDefault="006F3E94" w:rsidP="00A516CE">
      <w:pPr>
        <w:rPr>
          <w:b/>
        </w:rPr>
      </w:pPr>
      <w:r>
        <w:rPr>
          <w:b/>
        </w:rPr>
        <w:t>Слайд 4</w:t>
      </w:r>
    </w:p>
    <w:p w:rsidR="00387087" w:rsidRDefault="00387087" w:rsidP="00A516CE"/>
    <w:p w:rsidR="007F3D59" w:rsidRDefault="007F3D59" w:rsidP="00A516CE">
      <w:r w:rsidRPr="00387087">
        <w:rPr>
          <w:b/>
          <w:sz w:val="28"/>
          <w:szCs w:val="28"/>
        </w:rPr>
        <w:t>3.Постановка  учебной  задачи</w:t>
      </w:r>
      <w:r>
        <w:t>.</w:t>
      </w:r>
    </w:p>
    <w:p w:rsidR="007F3D59" w:rsidRDefault="007F3D59" w:rsidP="00A516CE">
      <w:r>
        <w:t>Почему  возникли  затруднения?</w:t>
      </w:r>
    </w:p>
    <w:p w:rsidR="009326F4" w:rsidRDefault="00EA72F7" w:rsidP="00A516CE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>4.Открытие  нового  знания.</w:t>
      </w:r>
    </w:p>
    <w:p w:rsidR="00051A62" w:rsidRPr="009326F4" w:rsidRDefault="00EA72F7" w:rsidP="00A516CE">
      <w:pPr>
        <w:rPr>
          <w:b/>
          <w:sz w:val="28"/>
          <w:szCs w:val="28"/>
        </w:rPr>
      </w:pPr>
      <w:r>
        <w:t>Построение  проекта  выхода  из  затруднения.</w:t>
      </w:r>
    </w:p>
    <w:p w:rsidR="00EA72F7" w:rsidRDefault="00EA72F7" w:rsidP="00A516CE">
      <w:r>
        <w:t xml:space="preserve">Читаем  правило  на странице </w:t>
      </w:r>
    </w:p>
    <w:p w:rsidR="00EA72F7" w:rsidRDefault="00EA72F7" w:rsidP="00A516CE">
      <w:r>
        <w:t>С какого  слова  начнём  задавать  вопросы?</w:t>
      </w:r>
    </w:p>
    <w:p w:rsidR="009326F4" w:rsidRPr="009326F4" w:rsidRDefault="009326F4" w:rsidP="009326F4">
      <w:pPr>
        <w:rPr>
          <w:b/>
          <w:sz w:val="28"/>
          <w:szCs w:val="28"/>
        </w:rPr>
      </w:pPr>
      <w:r w:rsidRPr="009326F4">
        <w:rPr>
          <w:b/>
          <w:color w:val="FF0000"/>
          <w:sz w:val="28"/>
          <w:szCs w:val="28"/>
          <w:highlight w:val="yellow"/>
        </w:rPr>
        <w:t>Слова  в предложении  связаны  по  смыслу. Для  того чтобы  найти  слова, которые  связаны  между  собой  по смыслу,  ставь  вопрос  от  одного  слова  к  другому.</w:t>
      </w:r>
    </w:p>
    <w:p w:rsidR="009326F4" w:rsidRDefault="009326F4" w:rsidP="00A516C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</w:t>
      </w:r>
      <w:r w:rsidR="00D71CAC" w:rsidRPr="006F3E94">
        <w:rPr>
          <w:b/>
          <w:color w:val="FF0000"/>
          <w:sz w:val="28"/>
          <w:szCs w:val="28"/>
        </w:rPr>
        <w:t>Найди  главные  члены  предложения.</w:t>
      </w:r>
    </w:p>
    <w:p w:rsidR="009326F4" w:rsidRDefault="009326F4" w:rsidP="00A516C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</w:t>
      </w:r>
      <w:proofErr w:type="gramStart"/>
      <w:r w:rsidR="00D71CAC" w:rsidRPr="006F3E94">
        <w:rPr>
          <w:b/>
          <w:color w:val="FF0000"/>
          <w:sz w:val="28"/>
          <w:szCs w:val="28"/>
        </w:rPr>
        <w:t xml:space="preserve"> З</w:t>
      </w:r>
      <w:proofErr w:type="gramEnd"/>
      <w:r w:rsidR="00D71CAC" w:rsidRPr="006F3E94">
        <w:rPr>
          <w:b/>
          <w:color w:val="FF0000"/>
          <w:sz w:val="28"/>
          <w:szCs w:val="28"/>
        </w:rPr>
        <w:t>ада</w:t>
      </w:r>
      <w:r>
        <w:rPr>
          <w:b/>
          <w:color w:val="FF0000"/>
          <w:sz w:val="28"/>
          <w:szCs w:val="28"/>
        </w:rPr>
        <w:t xml:space="preserve">й все  вопросы  от  подлежащего </w:t>
      </w:r>
    </w:p>
    <w:p w:rsidR="009326F4" w:rsidRDefault="009326F4" w:rsidP="00A516C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3.Задай вопросы от  сказуемого.</w:t>
      </w:r>
    </w:p>
    <w:p w:rsidR="009326F4" w:rsidRDefault="009326F4" w:rsidP="00A516C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4.Если остались  ещё  слова установи связь между  словами.</w:t>
      </w:r>
    </w:p>
    <w:p w:rsidR="00D71CAC" w:rsidRPr="0092796E" w:rsidRDefault="0092796E" w:rsidP="00A516CE">
      <w:pPr>
        <w:rPr>
          <w:b/>
          <w:i/>
          <w:color w:val="0070C0"/>
          <w:sz w:val="32"/>
          <w:szCs w:val="32"/>
        </w:rPr>
      </w:pPr>
      <w:r w:rsidRPr="0092796E">
        <w:rPr>
          <w:b/>
          <w:i/>
          <w:color w:val="0070C0"/>
          <w:sz w:val="32"/>
          <w:szCs w:val="32"/>
        </w:rPr>
        <w:t xml:space="preserve">                     Динамическая  пауза</w:t>
      </w:r>
      <w:r w:rsidR="00D71CAC" w:rsidRPr="0092796E">
        <w:rPr>
          <w:b/>
          <w:i/>
          <w:color w:val="0070C0"/>
          <w:sz w:val="32"/>
          <w:szCs w:val="32"/>
        </w:rPr>
        <w:t xml:space="preserve"> </w:t>
      </w:r>
    </w:p>
    <w:p w:rsidR="006F3E94" w:rsidRPr="0092796E" w:rsidRDefault="006F3E94" w:rsidP="00A516CE">
      <w:pPr>
        <w:rPr>
          <w:b/>
          <w:color w:val="FF0000"/>
          <w:sz w:val="28"/>
          <w:szCs w:val="28"/>
        </w:rPr>
      </w:pPr>
    </w:p>
    <w:p w:rsidR="00D71CAC" w:rsidRPr="00387087" w:rsidRDefault="00D71CAC" w:rsidP="00A516CE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>5.Первичное  закрепление</w:t>
      </w:r>
    </w:p>
    <w:p w:rsidR="003A4D38" w:rsidRDefault="003A4D38" w:rsidP="00A516CE">
      <w:r>
        <w:t>Упражнение 379.</w:t>
      </w:r>
    </w:p>
    <w:p w:rsidR="003A4D38" w:rsidRPr="00387087" w:rsidRDefault="003A4D38" w:rsidP="00A516CE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>6.Самостоятельная  работа</w:t>
      </w:r>
    </w:p>
    <w:p w:rsidR="00F63DBB" w:rsidRDefault="003A4D38" w:rsidP="00A516CE">
      <w:r>
        <w:t>Образуй по образцу  новые  слова</w:t>
      </w:r>
    </w:p>
    <w:tbl>
      <w:tblPr>
        <w:tblStyle w:val="a3"/>
        <w:tblW w:w="0" w:type="auto"/>
        <w:tblLook w:val="04A0"/>
      </w:tblPr>
      <w:tblGrid>
        <w:gridCol w:w="2329"/>
        <w:gridCol w:w="2309"/>
        <w:gridCol w:w="2302"/>
        <w:gridCol w:w="2302"/>
      </w:tblGrid>
      <w:tr w:rsidR="00F63DBB" w:rsidTr="00F63DB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Имя  существительное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Имя прилагательное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Глагол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Наречие</w:t>
            </w:r>
          </w:p>
        </w:tc>
      </w:tr>
      <w:tr w:rsidR="00F63DBB" w:rsidTr="00F63DB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слава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</w:tr>
      <w:tr w:rsidR="00F63DBB" w:rsidTr="00F63DB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победно</w:t>
            </w:r>
          </w:p>
        </w:tc>
      </w:tr>
      <w:tr w:rsidR="00F63DBB" w:rsidTr="00F63DB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DBB" w:rsidRDefault="00F6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граничит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DBB" w:rsidRDefault="00F63DBB">
            <w:pPr>
              <w:rPr>
                <w:b/>
                <w:sz w:val="28"/>
                <w:szCs w:val="28"/>
              </w:rPr>
            </w:pPr>
          </w:p>
        </w:tc>
      </w:tr>
    </w:tbl>
    <w:p w:rsidR="003A4D38" w:rsidRDefault="003A4D38" w:rsidP="00A516CE"/>
    <w:p w:rsidR="00F63DBB" w:rsidRDefault="00F63DBB" w:rsidP="00A516CE"/>
    <w:p w:rsidR="00387087" w:rsidRDefault="00387087" w:rsidP="00A516CE"/>
    <w:p w:rsidR="00EA72F7" w:rsidRPr="00387087" w:rsidRDefault="00387087" w:rsidP="00A516CE">
      <w:pPr>
        <w:rPr>
          <w:b/>
          <w:sz w:val="28"/>
          <w:szCs w:val="28"/>
        </w:rPr>
      </w:pPr>
      <w:r w:rsidRPr="00387087">
        <w:rPr>
          <w:b/>
          <w:sz w:val="28"/>
          <w:szCs w:val="28"/>
        </w:rPr>
        <w:t>7.Рефлексия</w:t>
      </w:r>
      <w:r w:rsidR="00D71CAC" w:rsidRPr="00387087">
        <w:rPr>
          <w:b/>
          <w:sz w:val="28"/>
          <w:szCs w:val="28"/>
        </w:rPr>
        <w:t xml:space="preserve"> </w:t>
      </w:r>
    </w:p>
    <w:p w:rsidR="007F3D59" w:rsidRDefault="007F3D59" w:rsidP="00A516CE"/>
    <w:p w:rsidR="007F3D59" w:rsidRDefault="007F3D59" w:rsidP="00A516CE"/>
    <w:p w:rsidR="00A516CE" w:rsidRDefault="00A516CE" w:rsidP="00A516CE"/>
    <w:p w:rsidR="00A516CE" w:rsidRDefault="00A516CE" w:rsidP="00A516CE"/>
    <w:p w:rsidR="00A516CE" w:rsidRDefault="00A516CE" w:rsidP="00A516CE"/>
    <w:p w:rsidR="00A516CE" w:rsidRDefault="00A516CE" w:rsidP="00A516CE"/>
    <w:p w:rsidR="00A516CE" w:rsidRDefault="00A516CE"/>
    <w:p w:rsidR="007743EE" w:rsidRDefault="007743EE"/>
    <w:p w:rsidR="007743EE" w:rsidRDefault="007743EE"/>
    <w:p w:rsidR="00AB4A64" w:rsidRPr="00AB4A64" w:rsidRDefault="001D4553">
      <w:pPr>
        <w:rPr>
          <w:sz w:val="28"/>
          <w:szCs w:val="28"/>
        </w:rPr>
      </w:pPr>
      <w:r w:rsidRPr="00AB4A64">
        <w:rPr>
          <w:sz w:val="28"/>
          <w:szCs w:val="28"/>
        </w:rPr>
        <w:lastRenderedPageBreak/>
        <w:t xml:space="preserve"> </w:t>
      </w:r>
    </w:p>
    <w:p w:rsidR="00AB4A64" w:rsidRDefault="001D4553">
      <w:pPr>
        <w:rPr>
          <w:sz w:val="28"/>
          <w:szCs w:val="28"/>
        </w:rPr>
      </w:pPr>
      <w:r w:rsidRPr="00AB4A64">
        <w:rPr>
          <w:sz w:val="28"/>
          <w:szCs w:val="28"/>
        </w:rPr>
        <w:t xml:space="preserve">     </w:t>
      </w:r>
    </w:p>
    <w:p w:rsidR="001D4553" w:rsidRDefault="00AB4A6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553" w:rsidRPr="00AB4A64">
        <w:rPr>
          <w:sz w:val="28"/>
          <w:szCs w:val="28"/>
        </w:rPr>
        <w:t xml:space="preserve">                                                                                              </w:t>
      </w:r>
    </w:p>
    <w:p w:rsidR="001A70F6" w:rsidRDefault="001A70F6">
      <w:pPr>
        <w:rPr>
          <w:sz w:val="28"/>
          <w:szCs w:val="28"/>
        </w:rPr>
      </w:pPr>
    </w:p>
    <w:p w:rsidR="001A70F6" w:rsidRDefault="001A70F6">
      <w:pPr>
        <w:rPr>
          <w:sz w:val="28"/>
          <w:szCs w:val="28"/>
        </w:rPr>
      </w:pPr>
    </w:p>
    <w:p w:rsidR="001A70F6" w:rsidRDefault="001A70F6">
      <w:pPr>
        <w:rPr>
          <w:sz w:val="28"/>
          <w:szCs w:val="28"/>
        </w:rPr>
      </w:pPr>
    </w:p>
    <w:tbl>
      <w:tblPr>
        <w:tblStyle w:val="a3"/>
        <w:tblW w:w="15168" w:type="dxa"/>
        <w:tblInd w:w="-601" w:type="dxa"/>
        <w:tblLook w:val="04A0"/>
      </w:tblPr>
      <w:tblGrid>
        <w:gridCol w:w="1985"/>
        <w:gridCol w:w="1718"/>
        <w:gridCol w:w="975"/>
        <w:gridCol w:w="1985"/>
        <w:gridCol w:w="1095"/>
        <w:gridCol w:w="1125"/>
        <w:gridCol w:w="1110"/>
        <w:gridCol w:w="2198"/>
        <w:gridCol w:w="1701"/>
        <w:gridCol w:w="1276"/>
      </w:tblGrid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04" w:rsidRDefault="00AB6A04">
            <w:r>
              <w:t>Имя существительное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04" w:rsidRDefault="00AB6A04">
            <w:r>
              <w:t>Имя</w:t>
            </w:r>
          </w:p>
          <w:p w:rsidR="00AB6A04" w:rsidRDefault="00AB6A04">
            <w:r>
              <w:t>прилагательное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04" w:rsidRDefault="00AB6A04">
            <w:r>
              <w:t>Глагол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04" w:rsidRDefault="00AB6A04">
            <w:r>
              <w:t>Местоимение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6A04" w:rsidRDefault="00AB6A04">
            <w:r>
              <w:t>Наречие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 w:rsidP="00AB6A04">
            <w:r>
              <w:t>Предлог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 w:rsidP="00AB6A04">
            <w:r>
              <w:t>Союз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 w:rsidP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04" w:rsidRDefault="00AB6A04">
            <w:r>
              <w:t>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6A04" w:rsidRDefault="00AB6A04">
            <w:r>
              <w:t>Союз</w:t>
            </w:r>
          </w:p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  <w:tr w:rsidR="00AB6A04" w:rsidTr="00AB6A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A04" w:rsidRDefault="00AB6A04"/>
        </w:tc>
        <w:tc>
          <w:tcPr>
            <w:tcW w:w="21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04" w:rsidRDefault="00AB6A04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A04" w:rsidRDefault="00AB6A04"/>
        </w:tc>
      </w:tr>
    </w:tbl>
    <w:p w:rsidR="001A70F6" w:rsidRDefault="001A70F6">
      <w:pPr>
        <w:rPr>
          <w:sz w:val="28"/>
          <w:szCs w:val="28"/>
        </w:rPr>
      </w:pPr>
    </w:p>
    <w:p w:rsidR="00AB6A04" w:rsidRPr="00AB4A64" w:rsidRDefault="00AB6A04">
      <w:pPr>
        <w:rPr>
          <w:sz w:val="28"/>
          <w:szCs w:val="28"/>
        </w:rPr>
      </w:pPr>
    </w:p>
    <w:sectPr w:rsidR="00AB6A04" w:rsidRPr="00AB4A64" w:rsidSect="001A70F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553"/>
    <w:rsid w:val="00051A62"/>
    <w:rsid w:val="001A70F6"/>
    <w:rsid w:val="001D4553"/>
    <w:rsid w:val="00305235"/>
    <w:rsid w:val="003065EC"/>
    <w:rsid w:val="003656CC"/>
    <w:rsid w:val="00387087"/>
    <w:rsid w:val="003A4D38"/>
    <w:rsid w:val="003D128C"/>
    <w:rsid w:val="003E3062"/>
    <w:rsid w:val="003F3B78"/>
    <w:rsid w:val="00534830"/>
    <w:rsid w:val="005A2192"/>
    <w:rsid w:val="006372D7"/>
    <w:rsid w:val="006C5CFE"/>
    <w:rsid w:val="006D2E91"/>
    <w:rsid w:val="006F3E94"/>
    <w:rsid w:val="007743EE"/>
    <w:rsid w:val="007F3D59"/>
    <w:rsid w:val="00801F60"/>
    <w:rsid w:val="00877C55"/>
    <w:rsid w:val="008E387F"/>
    <w:rsid w:val="0092796E"/>
    <w:rsid w:val="009326F4"/>
    <w:rsid w:val="00996C8F"/>
    <w:rsid w:val="00A516CE"/>
    <w:rsid w:val="00AB4A64"/>
    <w:rsid w:val="00AB6A04"/>
    <w:rsid w:val="00B765D3"/>
    <w:rsid w:val="00BC5214"/>
    <w:rsid w:val="00C206BD"/>
    <w:rsid w:val="00D349B3"/>
    <w:rsid w:val="00D510E8"/>
    <w:rsid w:val="00D57CBD"/>
    <w:rsid w:val="00D71CAC"/>
    <w:rsid w:val="00E44533"/>
    <w:rsid w:val="00EA72F7"/>
    <w:rsid w:val="00F5060C"/>
    <w:rsid w:val="00F6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2015-02-02T10:57:00Z</cp:lastPrinted>
  <dcterms:created xsi:type="dcterms:W3CDTF">2015-01-31T12:10:00Z</dcterms:created>
  <dcterms:modified xsi:type="dcterms:W3CDTF">2015-02-03T03:37:00Z</dcterms:modified>
</cp:coreProperties>
</file>