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 – музыкальная композиция «</w:t>
      </w:r>
      <w:r w:rsidR="00D848BC">
        <w:rPr>
          <w:rFonts w:ascii="Times New Roman" w:hAnsi="Times New Roman" w:cs="Times New Roman"/>
          <w:color w:val="000000" w:themeColor="text1"/>
          <w:sz w:val="24"/>
          <w:szCs w:val="24"/>
        </w:rPr>
        <w:t>Будем помнить всегда!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04258" w:rsidRDefault="00204258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Крючкова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657E">
        <w:rPr>
          <w:rFonts w:ascii="Times New Roman" w:hAnsi="Times New Roman" w:cs="Times New Roman"/>
          <w:color w:val="000000" w:themeColor="text1"/>
          <w:sz w:val="24"/>
          <w:szCs w:val="24"/>
        </w:rPr>
        <w:t>Любовь Ивановна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учитель начальных классов.</w:t>
      </w:r>
      <w:r w:rsidRPr="00FE6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258" w:rsidRDefault="00204258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BC4" w:rsidRPr="00FE657E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Московская область,  Каширский  район, п. Богатищево,  </w:t>
      </w: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57E">
        <w:rPr>
          <w:rFonts w:ascii="Times New Roman" w:hAnsi="Times New Roman" w:cs="Times New Roman"/>
          <w:color w:val="000000" w:themeColor="text1"/>
          <w:sz w:val="24"/>
          <w:szCs w:val="24"/>
        </w:rPr>
        <w:t>МБОУ «Богатищевская СОШ».</w:t>
      </w: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Литературно – музыкальная композиция подготовлена </w:t>
      </w:r>
      <w:r w:rsidR="00046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258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 3 класса, 9 лет.</w:t>
      </w: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BC4" w:rsidRDefault="00F43BC4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258" w:rsidRDefault="00204258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258" w:rsidRDefault="00204258" w:rsidP="00F43B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A58" w:rsidRDefault="002042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</w:p>
    <w:p w:rsidR="00653A58" w:rsidRDefault="00653A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A58" w:rsidRDefault="00653A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A58" w:rsidRDefault="00653A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A58" w:rsidRDefault="00653A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A58" w:rsidRDefault="00653A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258" w:rsidRDefault="00653A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204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C4">
        <w:rPr>
          <w:rFonts w:ascii="Times New Roman" w:hAnsi="Times New Roman" w:cs="Times New Roman"/>
          <w:color w:val="000000" w:themeColor="text1"/>
          <w:sz w:val="24"/>
          <w:szCs w:val="24"/>
        </w:rPr>
        <w:t>2012 г.</w:t>
      </w:r>
    </w:p>
    <w:p w:rsidR="00D52C7C" w:rsidRDefault="00D52C7C" w:rsidP="00204258">
      <w:pPr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204258">
      <w:pPr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204258">
      <w:pPr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204258">
      <w:pPr>
        <w:rPr>
          <w:rFonts w:ascii="Times New Roman" w:hAnsi="Times New Roman" w:cs="Times New Roman"/>
          <w:sz w:val="24"/>
          <w:szCs w:val="24"/>
        </w:rPr>
      </w:pPr>
    </w:p>
    <w:p w:rsidR="00653A58" w:rsidRDefault="00653A58" w:rsidP="00204258">
      <w:pPr>
        <w:rPr>
          <w:rFonts w:ascii="Times New Roman" w:hAnsi="Times New Roman" w:cs="Times New Roman"/>
          <w:sz w:val="24"/>
          <w:szCs w:val="24"/>
        </w:rPr>
      </w:pPr>
    </w:p>
    <w:p w:rsidR="00D848BC" w:rsidRDefault="00D848BC" w:rsidP="00204258">
      <w:pPr>
        <w:rPr>
          <w:rFonts w:ascii="Times New Roman" w:hAnsi="Times New Roman" w:cs="Times New Roman"/>
          <w:sz w:val="24"/>
          <w:szCs w:val="24"/>
        </w:rPr>
      </w:pPr>
    </w:p>
    <w:p w:rsidR="0004649D" w:rsidRPr="00204258" w:rsidRDefault="00204258" w:rsidP="002042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258">
        <w:rPr>
          <w:rFonts w:ascii="Times New Roman" w:hAnsi="Times New Roman" w:cs="Times New Roman"/>
          <w:sz w:val="24"/>
          <w:szCs w:val="24"/>
        </w:rPr>
        <w:lastRenderedPageBreak/>
        <w:t>Предмет: Внеклассное мероприятие.</w:t>
      </w:r>
    </w:p>
    <w:p w:rsidR="00204258" w:rsidRPr="00204258" w:rsidRDefault="00204258" w:rsidP="00204258">
      <w:pPr>
        <w:rPr>
          <w:rFonts w:ascii="Times New Roman" w:hAnsi="Times New Roman" w:cs="Times New Roman"/>
          <w:sz w:val="24"/>
          <w:szCs w:val="24"/>
        </w:rPr>
      </w:pPr>
      <w:r w:rsidRPr="00204258">
        <w:rPr>
          <w:rFonts w:ascii="Times New Roman" w:hAnsi="Times New Roman" w:cs="Times New Roman"/>
          <w:sz w:val="24"/>
          <w:szCs w:val="24"/>
        </w:rPr>
        <w:t>Тема: Гражданско-патриотическое, нравственно- эстетическое воспитание.</w:t>
      </w:r>
    </w:p>
    <w:p w:rsidR="00204258" w:rsidRPr="00204258" w:rsidRDefault="00204258" w:rsidP="00204258">
      <w:pPr>
        <w:rPr>
          <w:rFonts w:ascii="Times New Roman" w:hAnsi="Times New Roman" w:cs="Times New Roman"/>
          <w:sz w:val="24"/>
          <w:szCs w:val="24"/>
        </w:rPr>
      </w:pPr>
      <w:r w:rsidRPr="00204258">
        <w:rPr>
          <w:rFonts w:ascii="Times New Roman" w:hAnsi="Times New Roman" w:cs="Times New Roman"/>
          <w:sz w:val="24"/>
          <w:szCs w:val="24"/>
        </w:rPr>
        <w:t>Продолжительность: 50 минут.</w:t>
      </w:r>
    </w:p>
    <w:p w:rsidR="0004649D" w:rsidRPr="00204258" w:rsidRDefault="00204258" w:rsidP="0020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3, 9 лет.</w:t>
      </w:r>
      <w:r w:rsidRPr="00204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2D" w:rsidRPr="00363FE1" w:rsidRDefault="008F4E2D" w:rsidP="00D400D4">
      <w:pPr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63FE1">
        <w:rPr>
          <w:rFonts w:ascii="Times New Roman" w:hAnsi="Times New Roman" w:cs="Times New Roman"/>
          <w:spacing w:val="-20"/>
          <w:sz w:val="24"/>
          <w:szCs w:val="24"/>
        </w:rPr>
        <w:t xml:space="preserve">Цели: 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формирование чувства патриотизма, гордости за свою Родину, свой народ, его боевые заслуги;</w:t>
      </w:r>
    </w:p>
    <w:p w:rsidR="00F3472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формировать у учащихся интерес к истории нашей страны на примере конкретных исторических событий.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Задачи: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воспитывать такие нравственные качества как чувство долга и ответственности, патриотической сознательности, взаимоподдержки и уважения, чувство гордости за свое отечество, народ;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закрепить знания детей о столице нашей Родины – Москве, учить узнавать знакомые и памятные места;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развитие творческой активности и актерского мастерства, познавательного интереса.</w:t>
      </w:r>
    </w:p>
    <w:p w:rsidR="008F4E2D" w:rsidRPr="00D400D4" w:rsidRDefault="00F34724" w:rsidP="00D40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8F4E2D" w:rsidRPr="00D400D4">
        <w:rPr>
          <w:rFonts w:ascii="Times New Roman" w:hAnsi="Times New Roman" w:cs="Times New Roman"/>
          <w:sz w:val="24"/>
          <w:szCs w:val="24"/>
        </w:rPr>
        <w:t>работа: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знакомство учащихся с историей Москвы, историческими памятниками, фотографиями мест столицы;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чтение художественной литературы о войне, о Москве;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разучивание песен, стихотворений о войне, Москве;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заочные экскурсии в историю героического прошлого и настоящего нашей столицы;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- конкурс творческих работ учащихся по теме мероприятия;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Оформление: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1. Выставка творческих работ уч-ся.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>2. Плакат со словами: Мы, вас помним, солдаты,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 xml:space="preserve">                                      Пусть известны не все имена.</w:t>
      </w:r>
    </w:p>
    <w:p w:rsidR="008F4E2D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 xml:space="preserve">                                      Но войны той жестокой раскаты</w:t>
      </w:r>
    </w:p>
    <w:p w:rsidR="00D400D4" w:rsidRPr="00D400D4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 xml:space="preserve">                                      Не умолкнут во все времена. </w:t>
      </w:r>
    </w:p>
    <w:p w:rsidR="008F4E2D" w:rsidRPr="00D400D4" w:rsidRDefault="00D400D4" w:rsidP="00D40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00D4">
        <w:rPr>
          <w:rFonts w:ascii="Times New Roman" w:hAnsi="Times New Roman" w:cs="Times New Roman"/>
          <w:sz w:val="24"/>
          <w:szCs w:val="24"/>
        </w:rPr>
        <w:t xml:space="preserve"> </w:t>
      </w:r>
      <w:r w:rsidR="008F4E2D" w:rsidRPr="00D400D4">
        <w:rPr>
          <w:rFonts w:ascii="Times New Roman" w:hAnsi="Times New Roman" w:cs="Times New Roman"/>
          <w:sz w:val="24"/>
          <w:szCs w:val="24"/>
        </w:rPr>
        <w:t>3. На сцене слова «Дорогая моя Москва!» и «Москва – это город наш с тобою».</w:t>
      </w:r>
    </w:p>
    <w:p w:rsidR="00204258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D400D4">
        <w:rPr>
          <w:rFonts w:ascii="Times New Roman" w:hAnsi="Times New Roman" w:cs="Times New Roman"/>
          <w:sz w:val="24"/>
          <w:szCs w:val="24"/>
        </w:rPr>
        <w:t xml:space="preserve">   </w:t>
      </w:r>
      <w:r w:rsidR="00653A58">
        <w:rPr>
          <w:rFonts w:ascii="Times New Roman" w:hAnsi="Times New Roman" w:cs="Times New Roman"/>
          <w:sz w:val="24"/>
          <w:szCs w:val="24"/>
        </w:rPr>
        <w:t xml:space="preserve">  4. Компьютер, проектор, экран</w:t>
      </w:r>
      <w:r w:rsidR="00204258">
        <w:rPr>
          <w:rFonts w:ascii="Times New Roman" w:hAnsi="Times New Roman" w:cs="Times New Roman"/>
          <w:sz w:val="24"/>
          <w:szCs w:val="24"/>
        </w:rPr>
        <w:t>.</w:t>
      </w:r>
    </w:p>
    <w:p w:rsidR="008F4E2D" w:rsidRPr="00775318" w:rsidRDefault="008F4E2D" w:rsidP="00D400D4">
      <w:pPr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(Звучит фон музыки из кинофильма «Москва слезам не верит»)</w:t>
      </w:r>
      <w:r w:rsidR="00D400D4">
        <w:rPr>
          <w:rFonts w:ascii="Times New Roman" w:hAnsi="Times New Roman" w:cs="Times New Roman"/>
          <w:sz w:val="24"/>
          <w:szCs w:val="24"/>
        </w:rPr>
        <w:t>.</w:t>
      </w:r>
      <w:r w:rsidRPr="00775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2D" w:rsidRPr="00775318" w:rsidRDefault="00BF2532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630pt;margin-top:23.4pt;width:171pt;height:98.85pt;z-index:251660288">
            <v:textbox style="mso-next-textbox:#_x0000_s1026">
              <w:txbxContent>
                <w:p w:rsidR="008F4E2D" w:rsidRPr="00DD5EB3" w:rsidRDefault="008F4E2D" w:rsidP="008F4E2D"/>
              </w:txbxContent>
            </v:textbox>
          </v:shape>
        </w:pict>
      </w:r>
      <w:r w:rsidR="008F4E2D" w:rsidRPr="00775318">
        <w:rPr>
          <w:rFonts w:ascii="Times New Roman" w:hAnsi="Times New Roman" w:cs="Times New Roman"/>
          <w:sz w:val="24"/>
          <w:szCs w:val="24"/>
        </w:rPr>
        <w:t>1 ведущий: (на фоне музыки повторяет слова)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Да, это город наш с тобою,    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Стали мы его судьбою…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(фон музыки продолжается)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2 ведущий:         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Москва</w:t>
      </w:r>
      <w:r w:rsidR="00D400D4">
        <w:rPr>
          <w:rFonts w:ascii="Times New Roman" w:hAnsi="Times New Roman" w:cs="Times New Roman"/>
          <w:sz w:val="24"/>
          <w:szCs w:val="24"/>
        </w:rPr>
        <w:t xml:space="preserve"> </w:t>
      </w:r>
      <w:r w:rsidRPr="00775318">
        <w:rPr>
          <w:rFonts w:ascii="Times New Roman" w:hAnsi="Times New Roman" w:cs="Times New Roman"/>
          <w:sz w:val="24"/>
          <w:szCs w:val="24"/>
        </w:rPr>
        <w:t>- сердце нашей родины, а значит и всех людей. В этом году нашей Москве исполнилось в сентябре 864 года и 70 лет разгрома фашистских войск под  Москвой в декабре 1941 года.</w:t>
      </w:r>
    </w:p>
    <w:p w:rsidR="008F4E2D" w:rsidRPr="00775318" w:rsidRDefault="008F4E2D" w:rsidP="008F4E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Песня «Москва, звонят колокола».</w:t>
      </w:r>
    </w:p>
    <w:p w:rsidR="008F4E2D" w:rsidRPr="00775318" w:rsidRDefault="008F4E2D" w:rsidP="008F4E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(можно песню из кинофильма «Девушка без адреса»)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1. Если улицы Москвы вытянуть в одну,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То по ней пройдёте вы через всю страну,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Если лестницы Москвы все сложить в одну,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То по ней взберётесь вы прямо на Луну.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Припев: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Вот она какая - большая, пребольшая,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Приветлива со всеми, во всех сердцах жива,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Любимая, родная -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Красавица Москва.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2. Заблудиться можно в ней ровно в пять минут,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Но она полна друзей и тебя найдут,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Приласкают, ободрят, скажут: Не робей.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Звёзды красные горят по ночам над ней.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Припев: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Вот она какая - большая, пребольшая,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Приветлива со всеми, во всех сердцах жива,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Любимая, родная -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Красавица Москва.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 ведущий: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Сегодня наш праздник мы посвящаем славному городу Москве, его героическому прошлому и настоящему.</w:t>
      </w:r>
    </w:p>
    <w:p w:rsidR="00204258" w:rsidRDefault="00204258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4258" w:rsidRDefault="00204258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2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5768" cy="1162075"/>
            <wp:effectExtent l="95250" t="76200" r="68732" b="57125"/>
            <wp:docPr id="1" name="Рисунок 1" descr="repphoto_1596_93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repphoto_1596_938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85" cy="1163923"/>
                    </a:xfrm>
                    <a:prstGeom prst="rect">
                      <a:avLst/>
                    </a:prstGeom>
                    <a:ln w="76200" cap="sq" cmpd="sng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42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9658" cy="1157769"/>
            <wp:effectExtent l="95250" t="76200" r="81992" b="61431"/>
            <wp:docPr id="2" name="Рисунок 2" descr="ночная моск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Содержимое 3" descr="ночная москва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13" cy="116349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07" w:rsidRPr="00653A58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(Фотографии: </w:t>
      </w:r>
      <w:r>
        <w:rPr>
          <w:rStyle w:val="b-serp-urlitem1"/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fotomoskva</w:t>
        </w:r>
        <w:r w:rsidRPr="00653A5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Pr="00653A5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b-serp-urlitem1"/>
          <w:rFonts w:ascii="Times New Roman" w:hAnsi="Times New Roman" w:cs="Times New Roman"/>
          <w:sz w:val="24"/>
          <w:szCs w:val="24"/>
        </w:rPr>
        <w:t>)</w:t>
      </w:r>
    </w:p>
    <w:p w:rsidR="00363FE1" w:rsidRDefault="00363FE1" w:rsidP="00653A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1. Москва! Как много в этом звуке для сердца русского слилось,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Как много в нем отозвалось!                   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2. Москва, Москва, священная держава,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                         Благословляя, веря и любя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                         Мы за тебя - по долгу и по праву, и по любви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                         Все: </w:t>
      </w:r>
    </w:p>
    <w:p w:rsidR="00363FE1" w:rsidRDefault="00363FE1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Гордимся за тебя!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3. Город чудный, город древний,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Ты вместил в свои концы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И посады, и деревни,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И палаты и дворцы!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4. Опоясан лентой пашен,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Весь пестреешь ты в садах.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Сколько храмов, сколько башен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На семи твоих холмах!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5. Москва, как русская основа,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Как оборона от врага,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Как окончательное слово и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Как надежда, дорога.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2 ведущий: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Но мирную тишину разорвали взрывы немецких бомб. Это было начало войны – 22 июня 1941 года.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Чтец: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Перед нашей Родиной мы сочтемся славою,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Все кто кровью собственной породнился с ней.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Шла война великая, шла война кровавая,</w:t>
      </w:r>
    </w:p>
    <w:p w:rsidR="00D400D4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Тысяча четыреста восемнадцать дней. </w:t>
      </w:r>
    </w:p>
    <w:p w:rsidR="00D52C7C" w:rsidRDefault="008F4E2D" w:rsidP="00D5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1 ведущий: </w:t>
      </w:r>
    </w:p>
    <w:p w:rsidR="009300E9" w:rsidRDefault="008F4E2D" w:rsidP="00D52C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Дороги войны. От Бреста до Москвы, а потом обратно. Сколько их пройдено! И всюду с солдатом шагала песня. Песня жила в душе солдата, песня звала на подвиг, приближала победу.</w:t>
      </w:r>
    </w:p>
    <w:p w:rsidR="009300E9" w:rsidRDefault="009300E9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0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3744" cy="1248587"/>
            <wp:effectExtent l="95250" t="95250" r="86106" b="84913"/>
            <wp:docPr id="3" name="Рисунок 3" descr="дороги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дороги2.jpe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247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300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0450" cy="1248484"/>
            <wp:effectExtent l="57150" t="57150" r="65100" b="65966"/>
            <wp:docPr id="4" name="Рисунок 4" descr="бойцы дальнобойного орудия ведут огон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бойцы дальнобойного орудия ведут огонь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5" cy="12503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07" w:rsidRPr="00653A58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 w:rsidRPr="00653A58">
        <w:rPr>
          <w:rStyle w:val="b-serp-urlitem1"/>
          <w:rFonts w:ascii="Times New Roman" w:hAnsi="Times New Roman" w:cs="Times New Roman"/>
          <w:sz w:val="24"/>
          <w:szCs w:val="24"/>
        </w:rPr>
        <w:t>(</w:t>
      </w:r>
      <w:r>
        <w:rPr>
          <w:rStyle w:val="b-serp-urlitem1"/>
          <w:rFonts w:ascii="Times New Roman" w:hAnsi="Times New Roman" w:cs="Times New Roman"/>
          <w:sz w:val="24"/>
          <w:szCs w:val="24"/>
        </w:rPr>
        <w:t>Фотографии:</w:t>
      </w:r>
      <w:r w:rsidRPr="00653A58">
        <w:rPr>
          <w:rStyle w:val="b-serp-urlitem1"/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images</w:t>
        </w:r>
        <w:r w:rsidRPr="00653A5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653A5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b-serp-urlitem1"/>
          <w:rFonts w:ascii="Times New Roman" w:hAnsi="Times New Roman" w:cs="Times New Roman"/>
          <w:sz w:val="24"/>
          <w:szCs w:val="24"/>
        </w:rPr>
        <w:t>)</w:t>
      </w:r>
      <w:r w:rsidRPr="00653A58">
        <w:rPr>
          <w:rStyle w:val="b-serp-urlitem1"/>
          <w:rFonts w:ascii="Times New Roman" w:hAnsi="Times New Roman" w:cs="Times New Roman"/>
          <w:sz w:val="24"/>
          <w:szCs w:val="24"/>
        </w:rPr>
        <w:t xml:space="preserve"> </w:t>
      </w:r>
    </w:p>
    <w:p w:rsidR="008F4E2D" w:rsidRPr="00653A58" w:rsidRDefault="008F4E2D" w:rsidP="00D52C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Песня</w:t>
      </w:r>
      <w:r w:rsidRPr="00653A58">
        <w:rPr>
          <w:rFonts w:ascii="Times New Roman" w:hAnsi="Times New Roman" w:cs="Times New Roman"/>
          <w:sz w:val="24"/>
          <w:szCs w:val="24"/>
        </w:rPr>
        <w:t xml:space="preserve">  «</w:t>
      </w:r>
      <w:r w:rsidRPr="00775318">
        <w:rPr>
          <w:rFonts w:ascii="Times New Roman" w:hAnsi="Times New Roman" w:cs="Times New Roman"/>
          <w:sz w:val="24"/>
          <w:szCs w:val="24"/>
        </w:rPr>
        <w:t>Эх</w:t>
      </w:r>
      <w:r w:rsidRPr="00653A58">
        <w:rPr>
          <w:rFonts w:ascii="Times New Roman" w:hAnsi="Times New Roman" w:cs="Times New Roman"/>
          <w:sz w:val="24"/>
          <w:szCs w:val="24"/>
        </w:rPr>
        <w:t xml:space="preserve">, </w:t>
      </w:r>
      <w:r w:rsidRPr="00775318">
        <w:rPr>
          <w:rFonts w:ascii="Times New Roman" w:hAnsi="Times New Roman" w:cs="Times New Roman"/>
          <w:sz w:val="24"/>
          <w:szCs w:val="24"/>
        </w:rPr>
        <w:t>дороги</w:t>
      </w:r>
      <w:r w:rsidRPr="00653A58">
        <w:rPr>
          <w:rFonts w:ascii="Times New Roman" w:hAnsi="Times New Roman" w:cs="Times New Roman"/>
          <w:sz w:val="24"/>
          <w:szCs w:val="24"/>
        </w:rPr>
        <w:t>».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Эх, дороги, пыль да туман,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Холода, тревоги, да степной бурьян.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Знать не можешь доли своей,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Может, крылья сложишь посреди степей.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Вьётся пыль под сапогами, степями, полями,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А кругом бушует пламя, да пули свистят.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Эх, дороги, пыль да туман,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Холода, тревоги, да степной бурьян.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Край сосновый, солнце встаёт,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У крыльца родного мать сыночка ждёт.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бескрайними путями, степями, полями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Всё глядят вослед за нами родные глаза.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Эх, дороги, пыль да туман,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Холода, тревоги, да степной бурьян.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Снег ли ветер, вспомним, друзья,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Нам дороги эти позабыть нельзя.</w:t>
      </w:r>
    </w:p>
    <w:p w:rsidR="008F4E2D" w:rsidRPr="00775318" w:rsidRDefault="008F4E2D" w:rsidP="008F4E2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Сценка «На фронт». </w:t>
      </w:r>
    </w:p>
    <w:p w:rsidR="008F4E2D" w:rsidRPr="00775318" w:rsidRDefault="008F4E2D" w:rsidP="008F4E2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(1 группа)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Мальчик-солдат: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Ты не плачь, сестренка, мама, не рыдай,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Я вернусь с Победой в наш родимый край. </w:t>
      </w:r>
    </w:p>
    <w:p w:rsidR="008F4E2D" w:rsidRPr="00775318" w:rsidRDefault="008F4E2D" w:rsidP="008F4E2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(2 группа)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 девочка: Вот тебе носочки, варежки, кисет…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2 девочка: Защищай Отчизну от горя и от бед. </w:t>
      </w:r>
    </w:p>
    <w:p w:rsidR="008F4E2D" w:rsidRPr="00775318" w:rsidRDefault="008F4E2D" w:rsidP="008F4E2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(3 группа)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Есть у нас танки, есть пулеметы!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Есть у нас пушки и самолеты!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Будем врагов мы бесстрашно крушить,</w:t>
      </w:r>
    </w:p>
    <w:p w:rsidR="00BF0453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Чтобы Отчизну освободить!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2 ведущий:</w:t>
      </w:r>
    </w:p>
    <w:p w:rsidR="00BF0453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Много горя пришлось пережить нашему народу во время войны. До самой Москвы с боями отступала наша Армия. Но знаете ли вы, когда и где наши войска одержали первую крупную победу</w:t>
      </w:r>
      <w:r w:rsidR="00BF0453">
        <w:rPr>
          <w:rFonts w:ascii="Times New Roman" w:hAnsi="Times New Roman" w:cs="Times New Roman"/>
          <w:sz w:val="24"/>
          <w:szCs w:val="24"/>
        </w:rPr>
        <w:t>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 ведущий: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Это было в битве за Москву зимой 1941 года. Эту битву проиграть было невозможно, так думали все.</w:t>
      </w:r>
    </w:p>
    <w:p w:rsidR="00363FE1" w:rsidRDefault="00363FE1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1. Кровью закат окрашен,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Молча идем без слов,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Мимо полей и пашен,</w:t>
      </w:r>
    </w:p>
    <w:p w:rsidR="00BF0453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Мимо родных лесов.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                             2. Путь наш тяжел и длинен,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                                 В горе, в слезах, в огне.</w:t>
      </w:r>
    </w:p>
    <w:p w:rsidR="00363FE1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                                 Немец  рвется уже к Москве.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3. Идет через море людское,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Идет через все города...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И все это, братья, такое,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Что враг не возьмет никогда! </w:t>
      </w:r>
    </w:p>
    <w:p w:rsidR="008F4E2D" w:rsidRPr="00775318" w:rsidRDefault="008F4E2D" w:rsidP="008F4E2D">
      <w:pPr>
        <w:spacing w:after="0" w:line="360" w:lineRule="auto"/>
        <w:ind w:left="34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4. Москва! </w:t>
      </w:r>
    </w:p>
    <w:p w:rsidR="008F4E2D" w:rsidRPr="00775318" w:rsidRDefault="008F4E2D" w:rsidP="008F4E2D">
      <w:pPr>
        <w:spacing w:after="0" w:line="360" w:lineRule="auto"/>
        <w:ind w:left="34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До последних патронов, </w:t>
      </w:r>
    </w:p>
    <w:p w:rsidR="008F4E2D" w:rsidRPr="00775318" w:rsidRDefault="008F4E2D" w:rsidP="008F4E2D">
      <w:pPr>
        <w:spacing w:after="0" w:line="360" w:lineRule="auto"/>
        <w:ind w:left="34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До дольки последней свинца</w:t>
      </w:r>
    </w:p>
    <w:p w:rsidR="008F4E2D" w:rsidRPr="00775318" w:rsidRDefault="008F4E2D" w:rsidP="008F4E2D">
      <w:pPr>
        <w:spacing w:after="0" w:line="360" w:lineRule="auto"/>
        <w:ind w:left="34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Мы в битвах! Твоя оборона</w:t>
      </w:r>
    </w:p>
    <w:p w:rsidR="008F4E2D" w:rsidRPr="00775318" w:rsidRDefault="008F4E2D" w:rsidP="008F4E2D">
      <w:pPr>
        <w:spacing w:after="0" w:line="360" w:lineRule="auto"/>
        <w:ind w:left="34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Идет через наши сердца!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5. Фашисты надеялись сравнять с землей наш город.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6. А 7 ноября Гитлер хотел провести парад на Красной площади.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Звучит фонограмма «Велика Россия, отступать некуда, позади Москва!» </w:t>
      </w:r>
    </w:p>
    <w:p w:rsidR="00BF0453" w:rsidRDefault="00363FE1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8F4E2D" w:rsidRPr="00775318">
        <w:rPr>
          <w:rFonts w:ascii="Times New Roman" w:hAnsi="Times New Roman" w:cs="Times New Roman"/>
          <w:sz w:val="24"/>
          <w:szCs w:val="24"/>
        </w:rPr>
        <w:t xml:space="preserve">олитрук В.Клочков. Панфиловская дивизия.)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7. Мы учимся сегодня, чтоб завтра строить,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Чтоб небосвод был вечно голубой.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Нет, не забудем никогда героев,</w:t>
      </w:r>
    </w:p>
    <w:p w:rsidR="00BF0453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Что ради жизни шли на смертный бой</w:t>
      </w:r>
      <w:r w:rsidR="00BF0453">
        <w:rPr>
          <w:rFonts w:ascii="Times New Roman" w:hAnsi="Times New Roman" w:cs="Times New Roman"/>
          <w:sz w:val="24"/>
          <w:szCs w:val="24"/>
        </w:rPr>
        <w:t>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2 Ведущий: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16 ноября 1941 года был бой у разъезда Дубосеково. Герои-панфиловцы ценой своей жизни не подпустили немцев к Москве.</w:t>
      </w:r>
    </w:p>
    <w:p w:rsidR="00363FE1" w:rsidRDefault="00363FE1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 28 панфиловцах.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1. Кружилась в поле злая осень,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Шумела поздняя листва.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Их было только двадцать восемь,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А за спиной была Москва.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2. На них чудовища стальные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Ползли, сжимая, там и тут.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“Так защитим Москву, родные!” -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Сказал гвардейцам политрук.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3. Летят бутылки и гранаты,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Последний бой всегда суров.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“Так за Москву, за нас, ребята!” -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Последний раз кричит Клочков.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4. Кружилась в поле злая осень;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Опала поздняя листва.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Их было только двадцать восемь,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А за спиной была Москва.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(фон музыки «Поклонимся великим тем годам», муз. Пахмутовой, сл. М.Львова)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На фоне музыки читается текст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Чтец: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Поклонимся великим тем годам,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Тем словным командирам и бойцам,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маршалам страны и рядовым,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Поклонимся и мертвым и живым,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Всем тем, которых забывать нельзя,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Поклонимся, поклонимся, друзья.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Все вместе: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Всем миром! Всем народом! Всей землей</w:t>
      </w:r>
    </w:p>
    <w:p w:rsidR="00363FE1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Поклонимся за тот великий бой!</w:t>
      </w:r>
      <w:r w:rsidR="00363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2D" w:rsidRPr="00775318" w:rsidRDefault="00363FE1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Поклон…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 ведущий: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Здесь в битве под Москвой в декабре 1941 года немецкая армия потерпела серьезное поражение, была обращена в бегство.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(Звучит бой курантов.)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2 ведущий: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Меняются цифры, меняются даты,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Но в памяти вечно шагают солдаты.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время торопит нас бегом своим,</w:t>
      </w:r>
    </w:p>
    <w:p w:rsidR="00D400D4" w:rsidRDefault="008F4E2D" w:rsidP="00D400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Слова ни к чему! Давай помолчим! </w:t>
      </w:r>
    </w:p>
    <w:p w:rsidR="009300E9" w:rsidRDefault="009300E9" w:rsidP="00D400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0E9" w:rsidRDefault="009300E9" w:rsidP="00D400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0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1356" cy="981609"/>
            <wp:effectExtent l="57150" t="57150" r="48844" b="66141"/>
            <wp:docPr id="5" name="Рисунок 5" descr="смена караул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Содержимое 3" descr="смена караула.jpeg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1" cy="98097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00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0987" cy="983946"/>
            <wp:effectExtent l="57150" t="57150" r="61113" b="63804"/>
            <wp:docPr id="6" name="Рисунок 6" descr="могила неизвестного солда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Содержимое 3" descr="могила неизвестного солдата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rcRect t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68" cy="98740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00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0248" cy="982676"/>
            <wp:effectExtent l="57150" t="57150" r="59952" b="65074"/>
            <wp:docPr id="7" name="Рисунок 7" descr="кремлевская сте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Содержимое 3" descr="кремлевская стена.jp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rcRect b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29" cy="9876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07" w:rsidRPr="00653A58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Style w:val="b-serp-urlitem1"/>
          <w:rFonts w:ascii="Times New Roman" w:hAnsi="Times New Roman" w:cs="Times New Roman"/>
          <w:sz w:val="24"/>
          <w:szCs w:val="24"/>
        </w:rPr>
        <w:t xml:space="preserve">(Фотографии: </w:t>
      </w:r>
      <w:hyperlink r:id="rId16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moscow</w:t>
        </w:r>
        <w:r w:rsidRPr="00653A5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puteshestviy</w:t>
        </w:r>
        <w:r w:rsidRPr="00653A5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</w:hyperlink>
      <w:r>
        <w:rPr>
          <w:rStyle w:val="b-serp-urlitem1"/>
          <w:rFonts w:ascii="Times New Roman" w:hAnsi="Times New Roman" w:cs="Times New Roman"/>
          <w:sz w:val="24"/>
          <w:szCs w:val="24"/>
        </w:rPr>
        <w:t>)</w:t>
      </w:r>
    </w:p>
    <w:p w:rsidR="008F4E2D" w:rsidRPr="00775318" w:rsidRDefault="008F4E2D" w:rsidP="00D5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Песня «У Кремлевской стены».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1. У Кремлёвской стены, где раскинулся парк,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Люди молча, сняв шапки стоят.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Там пылает огонь и в земле рядом спит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Вечным сном неизвестный солдат - 2 раза.</w:t>
      </w:r>
    </w:p>
    <w:p w:rsidR="008F4E2D" w:rsidRPr="00775318" w:rsidRDefault="008F4E2D" w:rsidP="008F4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      2. Ты за нас воевал, ты за нас жизнь отдал,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Чей-то сын иль отец, или брат.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Помним мы о тебе, о тебе говорим,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И поём неизвестный солдат - 2 раза.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3. Мы приходим к тебе и приносим цветы,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Скромный дар от российских ребят.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Мы клянёмся тебе край родной так любить,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    Как любил неизвестный солдат- 2 раза.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Чтец: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Клянемся мы памятью павших,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Клянемся мы счастьем детей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Москву любимую нашу,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Беречь больше жизни своей. Чтец: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Нам в деле великом и правом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Сопутствовать будет всегда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Военная русская слава,</w:t>
      </w:r>
    </w:p>
    <w:p w:rsidR="00BF0453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Народная доблесть труда.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Чтец: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Клянемся мы памятью павших,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Клянемся мы счастьем детей,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Москву любимую нашу,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Беречь больше жизни своей! </w:t>
      </w:r>
    </w:p>
    <w:p w:rsidR="008F4E2D" w:rsidRPr="00775318" w:rsidRDefault="008F4E2D" w:rsidP="008F4E2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Песня «Я по свету немало хаживал».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1. Я по свету немало хаживал: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Жил в землянке, в окопах, в тайге,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Похоронен был дважды заживо,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Знал разлуку, любил в тоске.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Но Москвой я привык гордиться,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везде повторял я слова: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Дорогая моя столица!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Золотая моя Москва!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2. Я люблю подмосковные рощи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мосты над твоею рекой;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Я люблю твою Красную площадь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И кремлевских курантов бой.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В городах и далеких станицах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О тебе не умолкнет молва,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Дорогая моя столица!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Золотая моя Москва!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3. Мы запомним суровую осень,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Скрежет танков и отблеск штыков,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в веках будут жить двадцать восемь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Самых храбрых твоих сынов.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 врагу никогда не добиться,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Чтоб склонилась твоя голова,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Дорогая моя столица!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Золотая моя Москва!</w:t>
      </w:r>
    </w:p>
    <w:p w:rsidR="00363FE1" w:rsidRDefault="00363FE1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Лирический танец.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 Ведущий: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75318">
        <w:rPr>
          <w:rFonts w:ascii="Times New Roman" w:hAnsi="Times New Roman" w:cs="Times New Roman"/>
          <w:spacing w:val="-10"/>
          <w:sz w:val="24"/>
          <w:szCs w:val="24"/>
        </w:rPr>
        <w:t xml:space="preserve">Сейчас Москва современный город.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75318">
        <w:rPr>
          <w:rFonts w:ascii="Times New Roman" w:hAnsi="Times New Roman" w:cs="Times New Roman"/>
          <w:spacing w:val="-10"/>
          <w:sz w:val="24"/>
          <w:szCs w:val="24"/>
        </w:rPr>
        <w:t xml:space="preserve">Москва — крупнейший город России и Европы по количеству жителей. По итогам переписи-2010 на октябрь 2010 переписчики насчитали 11 643 060 человек, которые постоянно проживают в Москве.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75318">
        <w:rPr>
          <w:rFonts w:ascii="Times New Roman" w:hAnsi="Times New Roman" w:cs="Times New Roman"/>
          <w:spacing w:val="-10"/>
          <w:sz w:val="24"/>
          <w:szCs w:val="24"/>
        </w:rPr>
        <w:t xml:space="preserve">Москва – крупнейший промышленно-производственный центр России. </w:t>
      </w:r>
    </w:p>
    <w:p w:rsidR="008F4E2D" w:rsidRPr="009300E9" w:rsidRDefault="008F4E2D" w:rsidP="009300E9">
      <w:pPr>
        <w:rPr>
          <w:rFonts w:ascii="Times New Roman" w:hAnsi="Times New Roman" w:cs="Times New Roman"/>
          <w:sz w:val="24"/>
          <w:szCs w:val="24"/>
        </w:rPr>
      </w:pPr>
      <w:r w:rsidRPr="009300E9">
        <w:rPr>
          <w:rFonts w:ascii="Times New Roman" w:hAnsi="Times New Roman" w:cs="Times New Roman"/>
          <w:sz w:val="24"/>
          <w:szCs w:val="24"/>
        </w:rPr>
        <w:t xml:space="preserve">Москва является крупнейшим в стране инженерным центром, здесь проектируется значительная часть российской продукции (особенно авиационной, космической, ядерной и вооружения).                                           </w:t>
      </w:r>
    </w:p>
    <w:p w:rsidR="008F4E2D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Исторически сложилось так, что Москва является крупнейшим транспортным узлом страны. Город обслуживают 6 аэропортов, 9 железнодорожных вокзалов, 3 речных порта. С 1935 года в столице работает метрополитен.</w:t>
      </w:r>
    </w:p>
    <w:p w:rsidR="008A4107" w:rsidRDefault="001A1AD5" w:rsidP="001A1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1A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267" cy="804178"/>
            <wp:effectExtent l="57150" t="57150" r="48133" b="53072"/>
            <wp:docPr id="16" name="Рисунок 11" descr="комсомольская кольце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омсомольская кольцевая.jpg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46" cy="80119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1A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6311" cy="882621"/>
            <wp:effectExtent l="57150" t="38100" r="40539" b="12729"/>
            <wp:docPr id="18" name="Рисунок 8" descr="монорель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монорельс.jpg"/>
                    <pic:cNvPicPr>
                      <a:picLocks noGrp="1"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27" cy="8875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6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1A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7368" cy="906812"/>
            <wp:effectExtent l="57150" t="38100" r="43282" b="26638"/>
            <wp:docPr id="17" name="Рисунок 9" descr="монорельс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монорельс1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 t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94" cy="90676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6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4107" w:rsidRPr="008A4107" w:rsidRDefault="001A1AD5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4107">
        <w:rPr>
          <w:rStyle w:val="b-serp-urlitem1"/>
          <w:rFonts w:ascii="Times New Roman" w:hAnsi="Times New Roman" w:cs="Times New Roman"/>
          <w:sz w:val="24"/>
          <w:szCs w:val="24"/>
        </w:rPr>
        <w:t xml:space="preserve">(Фотографии: </w:t>
      </w:r>
      <w:hyperlink r:id="rId20" w:tgtFrame="_blank" w:history="1">
        <w:r w:rsidR="008A4107"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fotomoskva</w:t>
        </w:r>
        <w:r w:rsidR="008A4107"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A4107"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="008A4107"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A4107"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A4107">
        <w:rPr>
          <w:rStyle w:val="b-serp-urlitem1"/>
          <w:rFonts w:ascii="Times New Roman" w:hAnsi="Times New Roman" w:cs="Times New Roman"/>
          <w:sz w:val="24"/>
          <w:szCs w:val="24"/>
        </w:rPr>
        <w:t>)</w:t>
      </w:r>
    </w:p>
    <w:p w:rsidR="008F4E2D" w:rsidRDefault="001A1AD5" w:rsidP="00D5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4E2D" w:rsidRPr="00775318">
        <w:rPr>
          <w:rFonts w:ascii="Times New Roman" w:hAnsi="Times New Roman" w:cs="Times New Roman"/>
          <w:sz w:val="24"/>
          <w:szCs w:val="24"/>
        </w:rPr>
        <w:t xml:space="preserve">Москва — крупный мировой научный центр. </w:t>
      </w:r>
    </w:p>
    <w:p w:rsidR="001A1AD5" w:rsidRDefault="001A1AD5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1AD5" w:rsidRDefault="001A1AD5" w:rsidP="00653A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3194" cy="1413205"/>
            <wp:effectExtent l="57150" t="57150" r="62306" b="53645"/>
            <wp:docPr id="19" name="Рисунок 12" descr="мгу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мгу3.jpeg"/>
                    <pic:cNvPicPr>
                      <a:picLocks noGrp="1" noChangeAspect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2" cy="141376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07" w:rsidRPr="008A4107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Style w:val="b-serp-urlitem1"/>
          <w:rFonts w:ascii="Times New Roman" w:hAnsi="Times New Roman" w:cs="Times New Roman"/>
          <w:sz w:val="24"/>
          <w:szCs w:val="24"/>
        </w:rPr>
        <w:t xml:space="preserve">(Фотографии: </w:t>
      </w:r>
      <w:hyperlink r:id="rId22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fotomoskva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b-serp-urlitem1"/>
          <w:rFonts w:ascii="Times New Roman" w:hAnsi="Times New Roman" w:cs="Times New Roman"/>
          <w:sz w:val="24"/>
          <w:szCs w:val="24"/>
        </w:rPr>
        <w:t>)</w:t>
      </w:r>
    </w:p>
    <w:p w:rsidR="001A1AD5" w:rsidRPr="001A1AD5" w:rsidRDefault="001A1AD5" w:rsidP="00653A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D5">
        <w:rPr>
          <w:rFonts w:ascii="Times New Roman" w:hAnsi="Times New Roman" w:cs="Times New Roman"/>
          <w:bCs/>
          <w:sz w:val="24"/>
          <w:szCs w:val="24"/>
        </w:rPr>
        <w:t>Московский государственный университет имени М.В. Ломоносова (МГУ)</w:t>
      </w:r>
    </w:p>
    <w:p w:rsidR="008F4E2D" w:rsidRPr="00D52C7C" w:rsidRDefault="008F4E2D" w:rsidP="00D52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Москва — важный туристический центр России. Московский кремль и Красная площадь, а также ряд других памятников культуры и зодчества входят в список Всемирного наследия </w:t>
      </w:r>
      <w:r w:rsidRPr="00D52C7C">
        <w:rPr>
          <w:rFonts w:ascii="Times New Roman" w:hAnsi="Times New Roman" w:cs="Times New Roman"/>
          <w:sz w:val="24"/>
          <w:szCs w:val="24"/>
        </w:rPr>
        <w:t xml:space="preserve">ЮНЕСКО. </w:t>
      </w:r>
    </w:p>
    <w:p w:rsidR="001A1AD5" w:rsidRDefault="001A1AD5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1AD5" w:rsidRDefault="001A1AD5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A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0666" cy="1534668"/>
            <wp:effectExtent l="57150" t="38100" r="35834" b="27432"/>
            <wp:docPr id="20" name="Рисунок 13" descr="repphoto_1596_93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Содержимое 3" descr="repphoto_1596_9388.jpg"/>
                    <pic:cNvPicPr>
                      <a:picLocks noGrp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81" cy="153977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4107" w:rsidRPr="008A4107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Style w:val="b-serp-urlitem1"/>
          <w:rFonts w:ascii="Times New Roman" w:hAnsi="Times New Roman" w:cs="Times New Roman"/>
          <w:sz w:val="24"/>
          <w:szCs w:val="24"/>
        </w:rPr>
        <w:t xml:space="preserve">(Фотографии: </w:t>
      </w:r>
      <w:hyperlink r:id="rId24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fotomoskva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b-serp-urlitem1"/>
          <w:rFonts w:ascii="Times New Roman" w:hAnsi="Times New Roman" w:cs="Times New Roman"/>
          <w:sz w:val="24"/>
          <w:szCs w:val="24"/>
        </w:rPr>
        <w:t>)</w:t>
      </w:r>
    </w:p>
    <w:p w:rsidR="001A1AD5" w:rsidRPr="001A1AD5" w:rsidRDefault="001A1AD5" w:rsidP="001A1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D5">
        <w:rPr>
          <w:rFonts w:ascii="Times New Roman" w:hAnsi="Times New Roman" w:cs="Times New Roman"/>
          <w:bCs/>
          <w:sz w:val="24"/>
          <w:szCs w:val="24"/>
        </w:rPr>
        <w:t>Спасская башня – одна из 20 башен Московского Кремля. В башне установлены знаменитые часы-куранты. Венчает башню рубиновая звезда.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Чтец: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Процветай же славой вечной,  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Город храмов и палат.</w:t>
      </w:r>
    </w:p>
    <w:p w:rsidR="008F4E2D" w:rsidRPr="00775318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Град старинный, град сердечный</w:t>
      </w:r>
    </w:p>
    <w:p w:rsidR="00D52C7C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Коренной российский град!</w:t>
      </w:r>
    </w:p>
    <w:p w:rsidR="008F4E2D" w:rsidRDefault="008F4E2D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ab/>
      </w:r>
      <w:r w:rsidR="00D52C7C" w:rsidRPr="00D52C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8762" cy="1235025"/>
            <wp:effectExtent l="95250" t="76200" r="73888" b="60375"/>
            <wp:docPr id="21" name="Рисунок 14" descr="вечерняя москва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вечерняя москва2.jpg"/>
                    <pic:cNvPicPr>
                      <a:picLocks noGrp="1" noChangeAspect="1"/>
                    </pic:cNvPicPr>
                  </pic:nvPicPr>
                  <pic:blipFill>
                    <a:blip r:embed="rId25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28" cy="1239282"/>
                    </a:xfrm>
                    <a:prstGeom prst="rect">
                      <a:avLst/>
                    </a:prstGeom>
                    <a:solidFill>
                      <a:srgbClr val="6600CC"/>
                    </a:solidFill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7C">
        <w:rPr>
          <w:rFonts w:ascii="Times New Roman" w:hAnsi="Times New Roman" w:cs="Times New Roman"/>
          <w:sz w:val="24"/>
          <w:szCs w:val="24"/>
        </w:rPr>
        <w:t xml:space="preserve">  </w:t>
      </w:r>
      <w:r w:rsidR="00D52C7C" w:rsidRPr="00D52C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0666" cy="1243186"/>
            <wp:effectExtent l="95250" t="76200" r="71984" b="52214"/>
            <wp:docPr id="22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58" cy="124670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07" w:rsidRPr="00D848BC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</w:rPr>
      </w:pPr>
      <w:r>
        <w:rPr>
          <w:rStyle w:val="b-serp-urlitem1"/>
          <w:rFonts w:ascii="Times New Roman" w:hAnsi="Times New Roman" w:cs="Times New Roman"/>
          <w:sz w:val="24"/>
          <w:szCs w:val="24"/>
        </w:rPr>
        <w:t xml:space="preserve">(Фотографии: </w:t>
      </w:r>
      <w:hyperlink r:id="rId27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fotomoskva</w:t>
        </w:r>
        <w:r w:rsidRPr="00D848B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Pr="00D848B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b-serp-urlitem1"/>
          <w:rFonts w:ascii="Times New Roman" w:hAnsi="Times New Roman" w:cs="Times New Roman"/>
          <w:sz w:val="24"/>
          <w:szCs w:val="24"/>
        </w:rPr>
        <w:t>)</w:t>
      </w:r>
    </w:p>
    <w:p w:rsidR="008A4107" w:rsidRPr="00775318" w:rsidRDefault="008A4107" w:rsidP="008F4E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00D4" w:rsidRDefault="00D400D4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7C" w:rsidRDefault="00D52C7C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E2D" w:rsidRPr="00775318" w:rsidRDefault="008F4E2D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F4E2D" w:rsidRPr="00775318" w:rsidRDefault="008F4E2D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1. Воспитание школьников. Теоретический и научно-методический журнал, 2003 год, №4.</w:t>
      </w:r>
    </w:p>
    <w:p w:rsidR="008F4E2D" w:rsidRPr="00775318" w:rsidRDefault="008F4E2D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2. Наследники Великой Победы: Сборник материалов по нравственно-патриотическому воспитанию дошкольников и младших школьников: Практическое пособие / Авт.-сост. Ю.Е. Антонов. – М.: АРКТИ, 2011. – 120 с.</w:t>
      </w:r>
    </w:p>
    <w:p w:rsidR="008F4E2D" w:rsidRPr="00775318" w:rsidRDefault="008F4E2D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 xml:space="preserve">3. Строгонова Л.В., Кербицкова Н.Л. </w:t>
      </w:r>
    </w:p>
    <w:p w:rsidR="008F4E2D" w:rsidRPr="00775318" w:rsidRDefault="008F4E2D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Нам дороги эти позабыть нельзя. Классный час, литературная композиция, монтаж, торжественный митинг. Патриотическое воспитание младших школьников. Выпуск 3. – М.: Педагогическое общество России, 2005. – 48 с.</w:t>
      </w:r>
    </w:p>
    <w:p w:rsidR="008F4E2D" w:rsidRPr="00775318" w:rsidRDefault="008F4E2D" w:rsidP="008F4E2D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18">
        <w:rPr>
          <w:rFonts w:ascii="Times New Roman" w:hAnsi="Times New Roman" w:cs="Times New Roman"/>
          <w:sz w:val="24"/>
          <w:szCs w:val="24"/>
        </w:rPr>
        <w:t>4. Из солнечного июня – в пекло войны…: Сост. Орехова Г.А. – Волгоград, Издательство «Панорама», 2006. – 96 с.</w:t>
      </w:r>
    </w:p>
    <w:p w:rsidR="008A4107" w:rsidRPr="008A4107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  <w:lang w:val="en-US"/>
        </w:rPr>
      </w:pPr>
      <w:r w:rsidRPr="008A410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8A4107">
        <w:rPr>
          <w:rStyle w:val="a5"/>
          <w:rFonts w:ascii="Arial" w:hAnsi="Arial" w:cs="Arial"/>
          <w:sz w:val="19"/>
          <w:szCs w:val="19"/>
          <w:lang w:val="en-US"/>
        </w:rPr>
        <w:t xml:space="preserve"> </w:t>
      </w:r>
      <w:hyperlink r:id="rId28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images.yandex.ru</w:t>
        </w:r>
      </w:hyperlink>
      <w:r w:rsidRPr="008A4107">
        <w:rPr>
          <w:rStyle w:val="b-serp-urlitem1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4107" w:rsidRPr="008A4107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  <w:lang w:val="en-US"/>
        </w:rPr>
      </w:pPr>
      <w:r w:rsidRPr="008A4107">
        <w:rPr>
          <w:rStyle w:val="b-serp-urlitem1"/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Style w:val="b-serp-urlitem1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9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moscow.puteshestviy.net</w:t>
        </w:r>
      </w:hyperlink>
    </w:p>
    <w:p w:rsidR="008A4107" w:rsidRPr="008A4107" w:rsidRDefault="008A4107" w:rsidP="008A4107">
      <w:pPr>
        <w:rPr>
          <w:rStyle w:val="b-serp-urlitem1"/>
          <w:rFonts w:ascii="Times New Roman" w:hAnsi="Times New Roman" w:cs="Times New Roman"/>
          <w:sz w:val="24"/>
          <w:szCs w:val="24"/>
          <w:lang w:val="en-US"/>
        </w:rPr>
      </w:pPr>
      <w:r w:rsidRPr="008A4107">
        <w:rPr>
          <w:rStyle w:val="b-serp-urlitem1"/>
          <w:rFonts w:ascii="Times New Roman" w:hAnsi="Times New Roman" w:cs="Times New Roman"/>
          <w:sz w:val="24"/>
          <w:szCs w:val="24"/>
          <w:lang w:val="en-US"/>
        </w:rPr>
        <w:t xml:space="preserve">7. </w:t>
      </w:r>
      <w:r>
        <w:rPr>
          <w:rStyle w:val="b-serp-urlitem1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0" w:tgtFrame="_blank" w:history="1">
        <w:r w:rsidRPr="008A410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fotomoskva.net.ru</w:t>
        </w:r>
      </w:hyperlink>
    </w:p>
    <w:p w:rsidR="008A4107" w:rsidRPr="008A4107" w:rsidRDefault="008A4107" w:rsidP="008A4107">
      <w:pPr>
        <w:rPr>
          <w:lang w:val="en-US"/>
        </w:rPr>
      </w:pPr>
    </w:p>
    <w:p w:rsidR="00D021DD" w:rsidRPr="008A4107" w:rsidRDefault="00D021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021DD" w:rsidRPr="008A4107" w:rsidSect="007650AD">
      <w:footerReference w:type="even" r:id="rId31"/>
      <w:footerReference w:type="default" r:id="rId3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6E" w:rsidRDefault="0092756E" w:rsidP="00CD19B2">
      <w:pPr>
        <w:spacing w:after="0" w:line="240" w:lineRule="auto"/>
      </w:pPr>
      <w:r>
        <w:separator/>
      </w:r>
    </w:p>
  </w:endnote>
  <w:endnote w:type="continuationSeparator" w:id="1">
    <w:p w:rsidR="0092756E" w:rsidRDefault="0092756E" w:rsidP="00CD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AD" w:rsidRDefault="00BF2532" w:rsidP="007650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21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0AD" w:rsidRDefault="009275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AD" w:rsidRDefault="00BF2532" w:rsidP="007650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21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56E">
      <w:rPr>
        <w:rStyle w:val="a5"/>
        <w:noProof/>
      </w:rPr>
      <w:t>1</w:t>
    </w:r>
    <w:r>
      <w:rPr>
        <w:rStyle w:val="a5"/>
      </w:rPr>
      <w:fldChar w:fldCharType="end"/>
    </w:r>
  </w:p>
  <w:p w:rsidR="007650AD" w:rsidRDefault="009275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6E" w:rsidRDefault="0092756E" w:rsidP="00CD19B2">
      <w:pPr>
        <w:spacing w:after="0" w:line="240" w:lineRule="auto"/>
      </w:pPr>
      <w:r>
        <w:separator/>
      </w:r>
    </w:p>
  </w:footnote>
  <w:footnote w:type="continuationSeparator" w:id="1">
    <w:p w:rsidR="0092756E" w:rsidRDefault="0092756E" w:rsidP="00CD1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F4E2D"/>
    <w:rsid w:val="0004649D"/>
    <w:rsid w:val="00080AA5"/>
    <w:rsid w:val="000A5C42"/>
    <w:rsid w:val="00122B42"/>
    <w:rsid w:val="001A1AD5"/>
    <w:rsid w:val="001F722C"/>
    <w:rsid w:val="00204258"/>
    <w:rsid w:val="00363FE1"/>
    <w:rsid w:val="00476D31"/>
    <w:rsid w:val="00584645"/>
    <w:rsid w:val="00643D36"/>
    <w:rsid w:val="00653A58"/>
    <w:rsid w:val="00775318"/>
    <w:rsid w:val="007C0E31"/>
    <w:rsid w:val="007C6FED"/>
    <w:rsid w:val="008A4107"/>
    <w:rsid w:val="008F4E2D"/>
    <w:rsid w:val="0092756E"/>
    <w:rsid w:val="009300E9"/>
    <w:rsid w:val="00B544DD"/>
    <w:rsid w:val="00B83127"/>
    <w:rsid w:val="00BA3EE9"/>
    <w:rsid w:val="00BF0453"/>
    <w:rsid w:val="00BF2532"/>
    <w:rsid w:val="00CD19B2"/>
    <w:rsid w:val="00D021DD"/>
    <w:rsid w:val="00D400D4"/>
    <w:rsid w:val="00D52C7C"/>
    <w:rsid w:val="00D848BC"/>
    <w:rsid w:val="00F34724"/>
    <w:rsid w:val="00F4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4E2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8F4E2D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8F4E2D"/>
  </w:style>
  <w:style w:type="paragraph" w:styleId="a6">
    <w:name w:val="List Paragraph"/>
    <w:basedOn w:val="a"/>
    <w:qFormat/>
    <w:rsid w:val="008F4E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2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A4107"/>
    <w:rPr>
      <w:color w:val="0000FF"/>
      <w:u w:val="single"/>
    </w:rPr>
  </w:style>
  <w:style w:type="character" w:customStyle="1" w:styleId="b-serp-urlitem1">
    <w:name w:val="b-serp-url__item1"/>
    <w:basedOn w:val="a0"/>
    <w:rsid w:val="008A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?lr=213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scow.puteshestviy.net/" TargetMode="External"/><Relationship Id="rId20" Type="http://schemas.openxmlformats.org/officeDocument/2006/relationships/hyperlink" Target="http://fotomoskva.net.ru/" TargetMode="External"/><Relationship Id="rId29" Type="http://schemas.openxmlformats.org/officeDocument/2006/relationships/hyperlink" Target="http://moscow.puteshestviy.ne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fotomoskva.net.ru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yperlink" Target="http://images.yandex.ru/?lr=213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otomoskva.net.ru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fotomoskva.net.ru/" TargetMode="External"/><Relationship Id="rId27" Type="http://schemas.openxmlformats.org/officeDocument/2006/relationships/hyperlink" Target="http://fotomoskva.net.ru/" TargetMode="External"/><Relationship Id="rId30" Type="http://schemas.openxmlformats.org/officeDocument/2006/relationships/hyperlink" Target="http://fotomoskva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A653-4418-41A8-B4E8-C96B428A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буленкова</dc:title>
  <dc:subject/>
  <dc:creator>Admin</dc:creator>
  <cp:keywords/>
  <dc:description/>
  <cp:lastModifiedBy>Admin</cp:lastModifiedBy>
  <cp:revision>16</cp:revision>
  <dcterms:created xsi:type="dcterms:W3CDTF">2012-03-27T15:29:00Z</dcterms:created>
  <dcterms:modified xsi:type="dcterms:W3CDTF">2014-01-03T14:20:00Z</dcterms:modified>
</cp:coreProperties>
</file>