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CD" w:rsidRPr="002913BB" w:rsidRDefault="00FB63CD" w:rsidP="00FB63C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2913B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Мастер – класс</w:t>
      </w:r>
    </w:p>
    <w:p w:rsidR="00FB63CD" w:rsidRPr="002913BB" w:rsidRDefault="00FB63CD" w:rsidP="00FB63C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2913B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«Развитие </w:t>
      </w:r>
      <w:r w:rsidR="003232B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ИКТ компетентности</w:t>
      </w:r>
      <w:r w:rsidRPr="002913B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proofErr w:type="gramStart"/>
      <w:r w:rsidR="00F91D7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обучающихся</w:t>
      </w:r>
      <w:proofErr w:type="gramEnd"/>
      <w:r w:rsidR="00F91D7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2913B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 процессе создания мультфильма»</w:t>
      </w:r>
    </w:p>
    <w:p w:rsidR="00314CDF" w:rsidRPr="002913BB" w:rsidRDefault="00FB63CD" w:rsidP="00FB63CD">
      <w:pPr>
        <w:pStyle w:val="c1"/>
        <w:spacing w:before="0" w:beforeAutospacing="0" w:after="0" w:afterAutospacing="0"/>
        <w:ind w:firstLine="708"/>
        <w:jc w:val="both"/>
        <w:rPr>
          <w:rStyle w:val="apple-converted-space"/>
          <w:color w:val="002060"/>
          <w:sz w:val="28"/>
          <w:szCs w:val="28"/>
        </w:rPr>
      </w:pPr>
      <w:r w:rsidRPr="002913BB">
        <w:rPr>
          <w:color w:val="002060"/>
          <w:sz w:val="28"/>
          <w:szCs w:val="28"/>
          <w:shd w:val="clear" w:color="auto" w:fill="FFFFFF"/>
        </w:rPr>
        <w:t xml:space="preserve">Процесс информатизации нашего общества стремительно движется вперед, и у школы нет иного выбора, как адаптации ее к информационному веку. </w:t>
      </w:r>
      <w:proofErr w:type="gramStart"/>
      <w:r w:rsidRPr="002913BB">
        <w:rPr>
          <w:color w:val="002060"/>
          <w:sz w:val="28"/>
          <w:szCs w:val="28"/>
          <w:shd w:val="clear" w:color="auto" w:fill="FFFFFF"/>
        </w:rPr>
        <w:t xml:space="preserve">Необходимость применения информационных </w:t>
      </w:r>
      <w:r w:rsidR="000A79EB" w:rsidRPr="002913BB">
        <w:rPr>
          <w:rStyle w:val="c3"/>
          <w:color w:val="002060"/>
          <w:sz w:val="28"/>
          <w:szCs w:val="28"/>
        </w:rPr>
        <w:t>компьютерных</w:t>
      </w:r>
      <w:r w:rsidR="001979E8" w:rsidRPr="002913BB">
        <w:rPr>
          <w:color w:val="002060"/>
          <w:sz w:val="28"/>
          <w:szCs w:val="28"/>
          <w:shd w:val="clear" w:color="auto" w:fill="FFFFFF"/>
        </w:rPr>
        <w:t xml:space="preserve"> </w:t>
      </w:r>
      <w:r w:rsidRPr="002913BB">
        <w:rPr>
          <w:color w:val="002060"/>
          <w:sz w:val="28"/>
          <w:szCs w:val="28"/>
          <w:shd w:val="clear" w:color="auto" w:fill="FFFFFF"/>
        </w:rPr>
        <w:t>технологий в школьном образовании очевидна, поскольку с</w:t>
      </w:r>
      <w:r w:rsidRPr="002913BB">
        <w:rPr>
          <w:rStyle w:val="c3"/>
          <w:color w:val="002060"/>
          <w:sz w:val="28"/>
          <w:szCs w:val="28"/>
        </w:rPr>
        <w:t xml:space="preserve">овременный педагог сегодня – это не только традиционный, очный преподаватель, но и человек, знающий образовательные возможности сети Интернет, ориентирующийся в педагогических сетевых сообществах, имеющий навыки проведения образовательного процесса с помощью </w:t>
      </w:r>
      <w:r w:rsidR="00314CDF" w:rsidRPr="002913BB">
        <w:rPr>
          <w:rStyle w:val="c3"/>
          <w:color w:val="002060"/>
          <w:sz w:val="28"/>
          <w:szCs w:val="28"/>
        </w:rPr>
        <w:t>ИКТ</w:t>
      </w:r>
      <w:r w:rsidRPr="002913BB">
        <w:rPr>
          <w:rStyle w:val="c3"/>
          <w:color w:val="002060"/>
          <w:sz w:val="28"/>
          <w:szCs w:val="28"/>
        </w:rPr>
        <w:t>.</w:t>
      </w:r>
      <w:r w:rsidRPr="002913BB">
        <w:rPr>
          <w:rStyle w:val="apple-converted-space"/>
          <w:color w:val="002060"/>
          <w:sz w:val="28"/>
          <w:szCs w:val="28"/>
        </w:rPr>
        <w:t> </w:t>
      </w:r>
      <w:proofErr w:type="gramEnd"/>
    </w:p>
    <w:p w:rsidR="00FB63CD" w:rsidRPr="002913BB" w:rsidRDefault="00772F8D" w:rsidP="00FB63CD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2913BB">
        <w:rPr>
          <w:rStyle w:val="apple-converted-space"/>
          <w:color w:val="002060"/>
          <w:sz w:val="28"/>
          <w:szCs w:val="28"/>
        </w:rPr>
        <w:t xml:space="preserve">Чтобы соответствовать характеристике современного педагога, </w:t>
      </w:r>
      <w:r w:rsidR="00480130" w:rsidRPr="002913BB">
        <w:rPr>
          <w:rStyle w:val="apple-converted-space"/>
          <w:color w:val="002060"/>
          <w:sz w:val="28"/>
          <w:szCs w:val="28"/>
        </w:rPr>
        <w:t>определила для себя</w:t>
      </w:r>
      <w:r w:rsidR="00314CDF" w:rsidRPr="002913BB">
        <w:rPr>
          <w:rStyle w:val="apple-converted-space"/>
          <w:color w:val="002060"/>
          <w:sz w:val="28"/>
          <w:szCs w:val="28"/>
        </w:rPr>
        <w:t xml:space="preserve"> такую</w:t>
      </w:r>
      <w:r w:rsidR="00480130" w:rsidRPr="002913BB">
        <w:rPr>
          <w:rStyle w:val="apple-converted-space"/>
          <w:color w:val="002060"/>
          <w:sz w:val="28"/>
          <w:szCs w:val="28"/>
        </w:rPr>
        <w:t xml:space="preserve"> тему</w:t>
      </w:r>
      <w:r w:rsidR="00FD64F1" w:rsidRPr="002913BB">
        <w:rPr>
          <w:rStyle w:val="apple-converted-space"/>
          <w:color w:val="002060"/>
          <w:sz w:val="28"/>
          <w:szCs w:val="28"/>
        </w:rPr>
        <w:t xml:space="preserve"> самообразования</w:t>
      </w:r>
      <w:r w:rsidRPr="002913BB">
        <w:rPr>
          <w:rStyle w:val="apple-converted-space"/>
          <w:color w:val="002060"/>
          <w:sz w:val="28"/>
          <w:szCs w:val="28"/>
        </w:rPr>
        <w:t>: «</w:t>
      </w:r>
      <w:r w:rsidRPr="002913BB">
        <w:rPr>
          <w:color w:val="002060"/>
          <w:sz w:val="28"/>
          <w:szCs w:val="28"/>
        </w:rPr>
        <w:t>Развитие ИКТ  компетентности младших школьников в условиях внедрения ФГОС НОО»</w:t>
      </w:r>
    </w:p>
    <w:p w:rsidR="00480130" w:rsidRPr="002913BB" w:rsidRDefault="001979E8" w:rsidP="001979E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Актуальность  данной темы </w:t>
      </w:r>
      <w:r w:rsidR="00FD64F1" w:rsidRPr="002913BB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="00314CDF" w:rsidRPr="002913BB">
        <w:rPr>
          <w:rFonts w:ascii="Times New Roman" w:hAnsi="Times New Roman" w:cs="Times New Roman"/>
          <w:color w:val="002060"/>
          <w:sz w:val="28"/>
          <w:szCs w:val="28"/>
        </w:rPr>
        <w:t>ижу ещё и в том</w:t>
      </w:r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, что в Федеральном государственном образовательном стандарте начального общего образования приоритетом названо использование в образовательном процессе приемов и методов, которые формируют умение учащихся самостоятельно добывать новые знания, работать с информацией, делать выводы и умозаключения, то есть использования ИКТ </w:t>
      </w:r>
      <w:r w:rsidR="00BE1E28" w:rsidRPr="002913BB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компетентности</w:t>
      </w:r>
      <w:r w:rsidR="00BE1E28" w:rsidRPr="002913BB">
        <w:rPr>
          <w:rFonts w:ascii="Times New Roman" w:hAnsi="Times New Roman" w:cs="Times New Roman"/>
          <w:color w:val="002060"/>
          <w:sz w:val="28"/>
          <w:szCs w:val="28"/>
        </w:rPr>
        <w:t>, как средства формирования УУД.</w:t>
      </w:r>
    </w:p>
    <w:p w:rsidR="00FD64F1" w:rsidRPr="002913BB" w:rsidRDefault="00BE1E28" w:rsidP="004C46B0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>Для решения данной проблемы</w:t>
      </w:r>
      <w:r w:rsidR="005E4942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E5869" w:rsidRPr="002913BB">
        <w:rPr>
          <w:rFonts w:ascii="Times New Roman" w:hAnsi="Times New Roman" w:cs="Times New Roman"/>
          <w:color w:val="002060"/>
          <w:sz w:val="28"/>
          <w:szCs w:val="28"/>
        </w:rPr>
        <w:t>привлекла детей к созданию своего мультфильма. Идея пришла, когда была озвучена тема школьной научно-практической конференции: «Роль мультфильмов в нашей жизни»</w:t>
      </w:r>
      <w:r w:rsidR="004C46B0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Проблема </w:t>
      </w:r>
      <w:r w:rsidR="00205BC6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о</w:t>
      </w:r>
      <w:r w:rsidR="00FD64F1" w:rsidRPr="002913BB">
        <w:rPr>
          <w:rFonts w:ascii="Times New Roman" w:hAnsi="Times New Roman" w:cs="Times New Roman"/>
          <w:color w:val="002060"/>
          <w:sz w:val="28"/>
          <w:szCs w:val="28"/>
        </w:rPr>
        <w:t>пределила цель</w:t>
      </w:r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работы</w:t>
      </w:r>
      <w:r w:rsidR="00FD64F1" w:rsidRPr="002913BB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205BC6" w:rsidRPr="002913BB" w:rsidRDefault="006B0249" w:rsidP="00205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формирование </w:t>
      </w:r>
      <w:r w:rsidR="00FD64F1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информационной и </w:t>
      </w:r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развитие </w:t>
      </w:r>
      <w:r w:rsidR="00FD64F1" w:rsidRPr="002913BB">
        <w:rPr>
          <w:rFonts w:ascii="Times New Roman" w:hAnsi="Times New Roman" w:cs="Times New Roman"/>
          <w:color w:val="002060"/>
          <w:sz w:val="28"/>
          <w:szCs w:val="28"/>
        </w:rPr>
        <w:t>коммуникативной компетентностей учащихся</w:t>
      </w:r>
      <w:r w:rsidR="00205BC6" w:rsidRPr="002913B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05BC6" w:rsidRPr="002913BB" w:rsidRDefault="00205BC6" w:rsidP="00205BC6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Под </w:t>
      </w:r>
      <w:r w:rsidRPr="002913BB">
        <w:rPr>
          <w:rFonts w:ascii="Times New Roman" w:hAnsi="Times New Roman" w:cs="Times New Roman"/>
          <w:i/>
          <w:color w:val="002060"/>
          <w:sz w:val="28"/>
          <w:szCs w:val="28"/>
        </w:rPr>
        <w:t>информационной компетентностью</w:t>
      </w:r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следует понимать</w:t>
      </w:r>
      <w:r w:rsidR="00314CDF" w:rsidRPr="002913B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умения самостоятельно искать, анализировать и отбирать необходимую информацию, преобразовывать, сохранять и передавать ее. </w:t>
      </w:r>
    </w:p>
    <w:p w:rsidR="00704DE7" w:rsidRPr="002913BB" w:rsidRDefault="009E5869" w:rsidP="001979E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i/>
          <w:color w:val="002060"/>
          <w:sz w:val="28"/>
          <w:szCs w:val="28"/>
        </w:rPr>
        <w:t>К</w:t>
      </w:r>
      <w:r w:rsidR="00054753" w:rsidRPr="002913BB">
        <w:rPr>
          <w:rFonts w:ascii="Times New Roman" w:hAnsi="Times New Roman" w:cs="Times New Roman"/>
          <w:i/>
          <w:color w:val="002060"/>
          <w:sz w:val="28"/>
          <w:szCs w:val="28"/>
        </w:rPr>
        <w:t>оммуникативная компетентность</w:t>
      </w:r>
      <w:r w:rsidR="00314CDF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включает в себя </w:t>
      </w:r>
      <w:r w:rsidR="00054753" w:rsidRPr="002913BB">
        <w:rPr>
          <w:rFonts w:ascii="Times New Roman" w:hAnsi="Times New Roman" w:cs="Times New Roman"/>
          <w:color w:val="002060"/>
          <w:sz w:val="28"/>
          <w:szCs w:val="28"/>
        </w:rPr>
        <w:t>совокупность навыков и умений, необходимых для эффе</w:t>
      </w:r>
      <w:r w:rsidRPr="002913BB">
        <w:rPr>
          <w:rFonts w:ascii="Times New Roman" w:hAnsi="Times New Roman" w:cs="Times New Roman"/>
          <w:color w:val="002060"/>
          <w:sz w:val="28"/>
          <w:szCs w:val="28"/>
        </w:rPr>
        <w:t>ктивного общения, которая формируется в результате приоб</w:t>
      </w:r>
      <w:r w:rsidR="00054753" w:rsidRPr="002913BB">
        <w:rPr>
          <w:rFonts w:ascii="Times New Roman" w:hAnsi="Times New Roman" w:cs="Times New Roman"/>
          <w:color w:val="002060"/>
          <w:sz w:val="28"/>
          <w:szCs w:val="28"/>
        </w:rPr>
        <w:t>ретения практического опыта взаимодействия с другими людьми</w:t>
      </w:r>
      <w:r w:rsidRPr="002913B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04DE7" w:rsidRPr="002913BB" w:rsidRDefault="00704DE7" w:rsidP="001979E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ab/>
        <w:t>Работу начали с проблемного вопроса: «Что нужно для создания любого фильма?»</w:t>
      </w:r>
    </w:p>
    <w:p w:rsidR="00384DDA" w:rsidRPr="002913BB" w:rsidRDefault="00704DE7" w:rsidP="001979E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Спланировали работу поэтапно. Для начала </w:t>
      </w:r>
      <w:r w:rsidR="00384DDA" w:rsidRPr="002913BB">
        <w:rPr>
          <w:rFonts w:ascii="Times New Roman" w:hAnsi="Times New Roman" w:cs="Times New Roman"/>
          <w:color w:val="002060"/>
          <w:sz w:val="28"/>
          <w:szCs w:val="28"/>
        </w:rPr>
        <w:t>провели анкетирование, которое помогло выявить интересы детей</w:t>
      </w:r>
      <w:r w:rsidR="006A474F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к мультфильмам</w:t>
      </w:r>
      <w:r w:rsidR="00384DDA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и уровень знаний в данном вопросе.</w:t>
      </w:r>
    </w:p>
    <w:p w:rsidR="006A474F" w:rsidRPr="002913BB" w:rsidRDefault="00384DDA" w:rsidP="001979E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704DE7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пределили вопросы, на которые </w:t>
      </w:r>
      <w:r w:rsidRPr="002913BB">
        <w:rPr>
          <w:rFonts w:ascii="Times New Roman" w:hAnsi="Times New Roman" w:cs="Times New Roman"/>
          <w:color w:val="002060"/>
          <w:sz w:val="28"/>
          <w:szCs w:val="28"/>
        </w:rPr>
        <w:t>пришлось искать</w:t>
      </w:r>
      <w:r w:rsidR="00704DE7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ответы в разных ис</w:t>
      </w:r>
      <w:r w:rsidR="006A474F" w:rsidRPr="002913BB">
        <w:rPr>
          <w:rFonts w:ascii="Times New Roman" w:hAnsi="Times New Roman" w:cs="Times New Roman"/>
          <w:color w:val="002060"/>
          <w:sz w:val="28"/>
          <w:szCs w:val="28"/>
        </w:rPr>
        <w:t>точниках</w:t>
      </w:r>
      <w:r w:rsidR="00E554BA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(СМИ, интернет, энциклопедия, знания взрослых)</w:t>
      </w:r>
      <w:r w:rsidR="006A474F" w:rsidRPr="002913BB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6A474F" w:rsidRPr="002913BB" w:rsidRDefault="006A474F" w:rsidP="006A4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>Что такое мультфильм?</w:t>
      </w:r>
    </w:p>
    <w:p w:rsidR="006A474F" w:rsidRPr="002913BB" w:rsidRDefault="006A474F" w:rsidP="006A4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>Люди, каких профессий работают над созданием мультфильма?</w:t>
      </w:r>
    </w:p>
    <w:p w:rsidR="00FD0CC7" w:rsidRPr="002913BB" w:rsidRDefault="00FD0CC7" w:rsidP="00FD0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lastRenderedPageBreak/>
        <w:t>Как оживить картинку? (история создания иллюзии движения)</w:t>
      </w:r>
    </w:p>
    <w:p w:rsidR="006A474F" w:rsidRPr="002913BB" w:rsidRDefault="006A474F" w:rsidP="006A4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>Какие бывают мультфильмы? (классификация по разным признакам)</w:t>
      </w:r>
    </w:p>
    <w:p w:rsidR="006A474F" w:rsidRPr="002913BB" w:rsidRDefault="006A474F" w:rsidP="006A4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>Кто</w:t>
      </w:r>
      <w:r w:rsidR="00782CD8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и как</w:t>
      </w:r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озвучивает </w:t>
      </w:r>
      <w:r w:rsidR="00920D5F" w:rsidRPr="002913BB">
        <w:rPr>
          <w:rFonts w:ascii="Times New Roman" w:hAnsi="Times New Roman" w:cs="Times New Roman"/>
          <w:color w:val="002060"/>
          <w:sz w:val="28"/>
          <w:szCs w:val="28"/>
        </w:rPr>
        <w:t>придуманных</w:t>
      </w:r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героев? </w:t>
      </w:r>
    </w:p>
    <w:p w:rsidR="006B0249" w:rsidRPr="002913BB" w:rsidRDefault="006A474F" w:rsidP="00782CD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>Для решения поставленных вопросов п</w:t>
      </w:r>
      <w:r w:rsidR="00920D5F" w:rsidRPr="002913BB">
        <w:rPr>
          <w:rFonts w:ascii="Times New Roman" w:hAnsi="Times New Roman" w:cs="Times New Roman"/>
          <w:color w:val="002060"/>
          <w:sz w:val="28"/>
          <w:szCs w:val="28"/>
        </w:rPr>
        <w:t>ровела</w:t>
      </w:r>
      <w:r w:rsidR="00704DE7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20D5F" w:rsidRPr="002913BB">
        <w:rPr>
          <w:rFonts w:ascii="Times New Roman" w:hAnsi="Times New Roman" w:cs="Times New Roman"/>
          <w:color w:val="002060"/>
          <w:sz w:val="28"/>
          <w:szCs w:val="28"/>
        </w:rPr>
        <w:t>ряд мероприятий, теоретической и практической направленности</w:t>
      </w:r>
      <w:r w:rsidR="00704DE7" w:rsidRPr="002913BB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8E558D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При этом использовала поисковый и исследовательский метод, разные виды формы работы с детьми (фронтальную, групповую, индивидуальную).</w:t>
      </w:r>
    </w:p>
    <w:p w:rsidR="006B0249" w:rsidRPr="002913BB" w:rsidRDefault="00680DCD" w:rsidP="001979E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Например, узнав, </w:t>
      </w:r>
      <w:r w:rsidR="00782CD8" w:rsidRPr="002913BB">
        <w:rPr>
          <w:rFonts w:ascii="Times New Roman" w:hAnsi="Times New Roman" w:cs="Times New Roman"/>
          <w:color w:val="002060"/>
          <w:sz w:val="28"/>
          <w:szCs w:val="28"/>
        </w:rPr>
        <w:t>люди,</w:t>
      </w:r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каких </w:t>
      </w:r>
      <w:r w:rsidR="00677349" w:rsidRPr="002913BB">
        <w:rPr>
          <w:rFonts w:ascii="Times New Roman" w:hAnsi="Times New Roman" w:cs="Times New Roman"/>
          <w:color w:val="002060"/>
          <w:sz w:val="28"/>
          <w:szCs w:val="28"/>
        </w:rPr>
        <w:t>профессий создают мультфильм, дети</w:t>
      </w:r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проследили путь написанного сценария</w:t>
      </w:r>
      <w:r w:rsidR="00782CD8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677349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Им </w:t>
      </w:r>
      <w:r w:rsidR="00782CD8" w:rsidRPr="002913BB">
        <w:rPr>
          <w:rFonts w:ascii="Times New Roman" w:hAnsi="Times New Roman" w:cs="Times New Roman"/>
          <w:color w:val="002060"/>
          <w:sz w:val="28"/>
          <w:szCs w:val="28"/>
        </w:rPr>
        <w:t>была представлена возможность сыграть роль художника, оператора и т.д.</w:t>
      </w:r>
      <w:r w:rsidR="00FD0CC7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Пришли к выводу: создать мультфильм одному будет сложно, для этого нужна команда, где каждый будет выполнять свою работу. Продумали правила, которые помогут работ</w:t>
      </w:r>
      <w:r w:rsidR="00677349" w:rsidRPr="002913BB">
        <w:rPr>
          <w:rFonts w:ascii="Times New Roman" w:hAnsi="Times New Roman" w:cs="Times New Roman"/>
          <w:color w:val="002060"/>
          <w:sz w:val="28"/>
          <w:szCs w:val="28"/>
        </w:rPr>
        <w:t>ать в команде</w:t>
      </w:r>
      <w:r w:rsidR="00FD0CC7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77349" w:rsidRPr="002913BB">
        <w:rPr>
          <w:rFonts w:ascii="Times New Roman" w:hAnsi="Times New Roman" w:cs="Times New Roman"/>
          <w:color w:val="002060"/>
          <w:sz w:val="28"/>
          <w:szCs w:val="28"/>
        </w:rPr>
        <w:t>дружно и слаженно</w:t>
      </w:r>
      <w:r w:rsidR="00FD0CC7" w:rsidRPr="002913BB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FA7A96" w:rsidRPr="002913BB" w:rsidRDefault="00FA7A96" w:rsidP="001979E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D0CC7" w:rsidRPr="002913BB" w:rsidRDefault="00677349" w:rsidP="00242ED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Следующим этапом была  </w:t>
      </w:r>
      <w:r w:rsidR="000465BB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поисковая работа. Как оживить картинку. Оказывается </w:t>
      </w:r>
      <w:r w:rsidR="00242ED2" w:rsidRPr="002913B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уже тысячи лет назад художники и скульпторы умели оживлять фигуры. </w:t>
      </w:r>
      <w:r w:rsidR="00242ED2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Учёными были найдены наскальные рисунки, где животных изображали с множеством ног, перекрывающих друг друга. </w:t>
      </w:r>
      <w:r w:rsidR="00242ED2" w:rsidRPr="002913B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Например, у входа в царский дворец </w:t>
      </w:r>
      <w:proofErr w:type="gramStart"/>
      <w:r w:rsidR="00242ED2" w:rsidRPr="002913B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ставили статуи крылатых быков с пятью ногами и когда человек проходил</w:t>
      </w:r>
      <w:proofErr w:type="gramEnd"/>
      <w:r w:rsidR="00242ED2" w:rsidRPr="002913B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мимо, казалось, что бык шагает.</w:t>
      </w:r>
      <w:r w:rsidR="00242ED2" w:rsidRPr="002913B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42ED2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Ну, а самое первое и примитивное оптическое устройство, поступившее в продажу, именовалось </w:t>
      </w:r>
      <w:proofErr w:type="spellStart"/>
      <w:r w:rsidR="00242ED2" w:rsidRPr="002913BB">
        <w:rPr>
          <w:rFonts w:ascii="Times New Roman" w:hAnsi="Times New Roman" w:cs="Times New Roman"/>
          <w:color w:val="002060"/>
          <w:sz w:val="28"/>
          <w:szCs w:val="28"/>
        </w:rPr>
        <w:t>тауматропом</w:t>
      </w:r>
      <w:proofErr w:type="spellEnd"/>
      <w:r w:rsidR="00242ED2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(что означает «вращающееся чудо»). Оно состояло из картонного диска с рисунком на каждой стороне и верёвочных ручек по краям. Когда диск вращали, отдельные рисунки сливались в единое изображение. Выполнив такое устройство самостоятельно, дети пришли к выводу: иллюзия движения создаётся за счёт быстрой смены изображений.</w:t>
      </w:r>
    </w:p>
    <w:p w:rsidR="00FA7A96" w:rsidRPr="002913BB" w:rsidRDefault="00FA7A96" w:rsidP="001979E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7552" w:rsidRPr="002913BB" w:rsidRDefault="00427552" w:rsidP="002913B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Предлагаю вам </w:t>
      </w:r>
      <w:r w:rsidR="002913BB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выполнить самое примитивное устройство </w:t>
      </w:r>
      <w:proofErr w:type="spellStart"/>
      <w:r w:rsidR="002913BB" w:rsidRPr="002913BB">
        <w:rPr>
          <w:rFonts w:ascii="Times New Roman" w:hAnsi="Times New Roman" w:cs="Times New Roman"/>
          <w:color w:val="002060"/>
          <w:sz w:val="28"/>
          <w:szCs w:val="28"/>
        </w:rPr>
        <w:t>тауматроп</w:t>
      </w:r>
      <w:proofErr w:type="spellEnd"/>
      <w:r w:rsidR="002913BB" w:rsidRPr="002913BB">
        <w:rPr>
          <w:rFonts w:ascii="Times New Roman" w:hAnsi="Times New Roman" w:cs="Times New Roman"/>
          <w:color w:val="002060"/>
          <w:sz w:val="28"/>
          <w:szCs w:val="28"/>
        </w:rPr>
        <w:t>. Нарисуйте на одной стороне диска золотую рыбку, а на другой – аквариум. Вращайте диск с помощью верёвочных ручек. Что вы видите? Рыбка в аквариуме. Пусть эта пойманная вами золотая рыбка принесёт вам счастье.</w:t>
      </w:r>
    </w:p>
    <w:p w:rsidR="00427552" w:rsidRPr="002913BB" w:rsidRDefault="00427552" w:rsidP="001979E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D6A73" w:rsidRPr="002913BB" w:rsidRDefault="00FD0CC7" w:rsidP="00FA7A9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Поиск ответа на вопрос: «Какие бывают мультфильмы?» предполагал разные </w:t>
      </w:r>
      <w:r w:rsidR="001A396C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варианты ответов, в ходе занятия которые были распределены в группы по существенным признакам. </w:t>
      </w:r>
      <w:r w:rsidR="00032618" w:rsidRPr="002913BB">
        <w:rPr>
          <w:rFonts w:ascii="Times New Roman" w:hAnsi="Times New Roman" w:cs="Times New Roman"/>
          <w:color w:val="002060"/>
          <w:sz w:val="28"/>
          <w:szCs w:val="28"/>
        </w:rPr>
        <w:t>Данное занятие носило практический характер</w:t>
      </w:r>
      <w:r w:rsidR="00FA7A96" w:rsidRPr="002913BB">
        <w:rPr>
          <w:rFonts w:ascii="Times New Roman" w:hAnsi="Times New Roman" w:cs="Times New Roman"/>
          <w:color w:val="002060"/>
          <w:sz w:val="28"/>
          <w:szCs w:val="28"/>
        </w:rPr>
        <w:t>, где</w:t>
      </w:r>
      <w:r w:rsidR="00032618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дети систематизировали новые знания и учились определять тип мультфильма, отрывок которого был предложен для демонстрации. </w:t>
      </w:r>
      <w:r w:rsidR="00FA7A96" w:rsidRPr="002913BB">
        <w:rPr>
          <w:rFonts w:ascii="Times New Roman" w:hAnsi="Times New Roman" w:cs="Times New Roman"/>
          <w:color w:val="002060"/>
          <w:sz w:val="28"/>
          <w:szCs w:val="28"/>
        </w:rPr>
        <w:t>Внимание детей привлекли мультфильмы рисованные и пластилиновые. Решили попробовать. Вот что получилось.</w:t>
      </w:r>
      <w:r w:rsidR="00FA7A96" w:rsidRPr="002913B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FD0CC7" w:rsidRPr="002913BB" w:rsidRDefault="00FA7A96" w:rsidP="00ED6A73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Увидев результат, дети были удивлены. Выполнив более 60 снимков, смонтировав их в программе </w:t>
      </w:r>
      <w:r w:rsidRPr="002913BB">
        <w:rPr>
          <w:rFonts w:ascii="Times New Roman" w:hAnsi="Times New Roman" w:cs="Times New Roman"/>
          <w:color w:val="002060"/>
          <w:sz w:val="28"/>
          <w:szCs w:val="28"/>
          <w:lang w:val="en-US" w:eastAsia="ru-RU"/>
        </w:rPr>
        <w:t>Windows</w:t>
      </w:r>
      <w:r w:rsidRPr="002913B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913BB">
        <w:rPr>
          <w:rFonts w:ascii="Times New Roman" w:hAnsi="Times New Roman" w:cs="Times New Roman"/>
          <w:color w:val="002060"/>
          <w:sz w:val="28"/>
          <w:szCs w:val="28"/>
          <w:lang w:val="en-US" w:eastAsia="ru-RU"/>
        </w:rPr>
        <w:t>Movie</w:t>
      </w:r>
      <w:r w:rsidRPr="002913B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913BB">
        <w:rPr>
          <w:rFonts w:ascii="Times New Roman" w:hAnsi="Times New Roman" w:cs="Times New Roman"/>
          <w:color w:val="002060"/>
          <w:sz w:val="28"/>
          <w:szCs w:val="28"/>
          <w:lang w:val="en-US" w:eastAsia="ru-RU"/>
        </w:rPr>
        <w:t>Maker</w:t>
      </w:r>
      <w:r w:rsidRPr="002913B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, мы получили такой короткий сюжет на 10 секунд.</w:t>
      </w:r>
      <w:r w:rsidR="000465BB" w:rsidRPr="002913B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Дети пришли к выводу: чтобы создать даже короткометражный мультфильм нужно сделать </w:t>
      </w:r>
      <w:r w:rsidR="00427552" w:rsidRPr="002913B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очень </w:t>
      </w:r>
      <w:r w:rsidR="000465BB" w:rsidRPr="002913B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большое количество снимков.</w:t>
      </w:r>
    </w:p>
    <w:p w:rsidR="00427552" w:rsidRPr="002913BB" w:rsidRDefault="00427552" w:rsidP="00FA7A9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82CD8" w:rsidRPr="002913BB" w:rsidRDefault="00782CD8" w:rsidP="001979E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427552" w:rsidRPr="002913BB">
        <w:rPr>
          <w:rFonts w:ascii="Times New Roman" w:hAnsi="Times New Roman" w:cs="Times New Roman"/>
          <w:color w:val="002060"/>
          <w:sz w:val="28"/>
          <w:szCs w:val="28"/>
        </w:rPr>
        <w:t>На следующем занятии дети узнали имена актёров, озвучивающих любимых героев мультфильмов и как они это делают. Пробовали озвучить короткий сюжет мультфильма.</w:t>
      </w:r>
    </w:p>
    <w:p w:rsidR="008F7B52" w:rsidRPr="002913BB" w:rsidRDefault="008F7B52" w:rsidP="008F7B5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>Заключительный этап работы – это создание своего фильма. Дети определили, что это будет короткометражный, пластилиновый, познавательный и обучающий мультфильм для дошкольников. Придумали сценарий, идея которого была - показать круговорот воды в природе. Вот что у нас получилось.</w:t>
      </w:r>
    </w:p>
    <w:p w:rsidR="008F7B52" w:rsidRPr="002913BB" w:rsidRDefault="00772297" w:rsidP="008F7B5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962A91" w:rsidRPr="002913BB" w:rsidRDefault="008F7B52" w:rsidP="008F7B5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41F5" w:rsidRPr="002913BB">
        <w:rPr>
          <w:rFonts w:ascii="Times New Roman" w:hAnsi="Times New Roman" w:cs="Times New Roman"/>
          <w:color w:val="002060"/>
          <w:sz w:val="28"/>
          <w:szCs w:val="28"/>
        </w:rPr>
        <w:t>Считаю, что нами проделана огромная работа</w:t>
      </w:r>
      <w:r w:rsidR="00ED6A73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и по объёму, содержанию и по продолжительности. Работа велась на протяжении двух месяцев</w:t>
      </w:r>
      <w:r w:rsidR="00962A91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r w:rsidR="000B2673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позволила реализовать поставленные цели. </w:t>
      </w:r>
    </w:p>
    <w:p w:rsidR="00962A91" w:rsidRPr="002913BB" w:rsidRDefault="000B2673" w:rsidP="008F7B5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>В процессе такой работы дети активно включались в совместную деятельность, учились взаимодействию, сотрудничеству, что в свою очередь позволяет повысить коммуникативные возможности каждого ученика в отд</w:t>
      </w:r>
      <w:r w:rsidR="00962A91" w:rsidRPr="002913BB">
        <w:rPr>
          <w:rFonts w:ascii="Times New Roman" w:hAnsi="Times New Roman" w:cs="Times New Roman"/>
          <w:color w:val="002060"/>
          <w:sz w:val="28"/>
          <w:szCs w:val="28"/>
        </w:rPr>
        <w:t>ельно взятой группе, и в целом</w:t>
      </w:r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классе.</w:t>
      </w:r>
      <w:r w:rsidR="0026725A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B2673" w:rsidRPr="002913BB" w:rsidRDefault="0026725A" w:rsidP="008F7B5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>Работа по поиску информации дала возможность научить детей искать информацию в разных источниках, извлекать из большого потока информации нужную, преобразовывать её и представлять</w:t>
      </w:r>
      <w:r w:rsidR="00962A91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аудитории</w:t>
      </w:r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. Составление мультфильма невозможно </w:t>
      </w:r>
      <w:r w:rsidR="00962A91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было </w:t>
      </w:r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без </w:t>
      </w:r>
      <w:r w:rsidR="00962A91" w:rsidRPr="002913BB">
        <w:rPr>
          <w:rFonts w:ascii="Times New Roman" w:hAnsi="Times New Roman" w:cs="Times New Roman"/>
          <w:color w:val="002060"/>
          <w:sz w:val="28"/>
          <w:szCs w:val="28"/>
        </w:rPr>
        <w:t>современных</w:t>
      </w:r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технических средств: фотоаппарата, компьютера. </w:t>
      </w:r>
      <w:r w:rsidR="00962A91" w:rsidRPr="002913BB">
        <w:rPr>
          <w:rFonts w:ascii="Times New Roman" w:hAnsi="Times New Roman" w:cs="Times New Roman"/>
          <w:color w:val="002060"/>
          <w:sz w:val="28"/>
          <w:szCs w:val="28"/>
        </w:rPr>
        <w:t>Использование данных средств</w:t>
      </w:r>
      <w:r w:rsidR="002913BB" w:rsidRPr="002913BB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962A91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способствовало развитию ИКТ компетентности учащихся </w:t>
      </w:r>
      <w:r w:rsidR="002913BB" w:rsidRPr="002913BB">
        <w:rPr>
          <w:rFonts w:ascii="Times New Roman" w:hAnsi="Times New Roman" w:cs="Times New Roman"/>
          <w:color w:val="002060"/>
          <w:sz w:val="28"/>
          <w:szCs w:val="28"/>
        </w:rPr>
        <w:t>и формированию УУД.</w:t>
      </w:r>
    </w:p>
    <w:p w:rsidR="00962A91" w:rsidRPr="002913BB" w:rsidRDefault="00962A91" w:rsidP="008F7B5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913BB" w:rsidRPr="002913BB" w:rsidRDefault="002913BB" w:rsidP="008F7B52">
      <w:pPr>
        <w:pStyle w:val="a3"/>
        <w:tabs>
          <w:tab w:val="left" w:pos="2504"/>
        </w:tabs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0B2673"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вою работу мы представили на школьной научно-практической конференции. Наша работа заняла 1 место. </w:t>
      </w:r>
    </w:p>
    <w:p w:rsidR="008F7B52" w:rsidRPr="002913BB" w:rsidRDefault="000B2673" w:rsidP="008F7B52">
      <w:pPr>
        <w:pStyle w:val="a3"/>
        <w:tabs>
          <w:tab w:val="left" w:pos="2504"/>
        </w:tabs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Я поделилась опытом данной работы на странице </w:t>
      </w:r>
      <w:proofErr w:type="spellStart"/>
      <w:r w:rsidRPr="002913BB">
        <w:rPr>
          <w:rFonts w:ascii="Times New Roman" w:hAnsi="Times New Roman" w:cs="Times New Roman"/>
          <w:color w:val="002060"/>
          <w:sz w:val="28"/>
          <w:szCs w:val="28"/>
        </w:rPr>
        <w:t>веб-ресурса</w:t>
      </w:r>
      <w:proofErr w:type="spellEnd"/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proofErr w:type="spellStart"/>
      <w:r w:rsidRPr="002913BB">
        <w:rPr>
          <w:rFonts w:ascii="Times New Roman" w:hAnsi="Times New Roman" w:cs="Times New Roman"/>
          <w:color w:val="002060"/>
          <w:sz w:val="28"/>
          <w:szCs w:val="28"/>
        </w:rPr>
        <w:t>видеоуроки</w:t>
      </w:r>
      <w:proofErr w:type="spellEnd"/>
      <w:r w:rsidRPr="002913BB">
        <w:rPr>
          <w:rFonts w:ascii="Times New Roman" w:hAnsi="Times New Roman" w:cs="Times New Roman"/>
          <w:color w:val="002060"/>
          <w:sz w:val="28"/>
          <w:szCs w:val="28"/>
        </w:rPr>
        <w:t xml:space="preserve"> в сети интернет», в подтверждение которого получила свидетельство.</w:t>
      </w:r>
      <w:r w:rsidR="008F7B52" w:rsidRPr="002913BB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8F7B52" w:rsidRPr="002913BB" w:rsidRDefault="008F7B52" w:rsidP="001979E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B0249" w:rsidRPr="002913BB" w:rsidRDefault="002913BB" w:rsidP="001979E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13BB">
        <w:rPr>
          <w:rFonts w:ascii="Times New Roman" w:hAnsi="Times New Roman" w:cs="Times New Roman"/>
          <w:color w:val="002060"/>
          <w:sz w:val="28"/>
          <w:szCs w:val="28"/>
        </w:rPr>
        <w:t>Спасибо за внимание.</w:t>
      </w:r>
    </w:p>
    <w:p w:rsidR="00314CDF" w:rsidRPr="002913BB" w:rsidRDefault="00314CDF" w:rsidP="001979E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E1E28" w:rsidRPr="002913BB" w:rsidRDefault="000A79EB" w:rsidP="002913BB">
      <w:pPr>
        <w:pStyle w:val="a3"/>
        <w:jc w:val="both"/>
        <w:rPr>
          <w:rFonts w:ascii="Verdana" w:hAnsi="Verdana"/>
          <w:color w:val="002060"/>
          <w:sz w:val="18"/>
          <w:szCs w:val="18"/>
        </w:rPr>
      </w:pPr>
      <w:r w:rsidRPr="002913BB">
        <w:rPr>
          <w:rFonts w:ascii="Verdana" w:hAnsi="Verdana"/>
          <w:color w:val="002060"/>
        </w:rPr>
        <w:t> </w:t>
      </w:r>
    </w:p>
    <w:p w:rsidR="00D35F1A" w:rsidRPr="002913BB" w:rsidRDefault="00F91D72" w:rsidP="001979E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D35F1A" w:rsidRPr="002913BB" w:rsidSect="0075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6922"/>
    <w:multiLevelType w:val="hybridMultilevel"/>
    <w:tmpl w:val="D764B45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63CD"/>
    <w:rsid w:val="000025C7"/>
    <w:rsid w:val="00032618"/>
    <w:rsid w:val="000465BB"/>
    <w:rsid w:val="00054753"/>
    <w:rsid w:val="000A79EB"/>
    <w:rsid w:val="000B2673"/>
    <w:rsid w:val="001979E8"/>
    <w:rsid w:val="001A396C"/>
    <w:rsid w:val="00205BC6"/>
    <w:rsid w:val="00242ED2"/>
    <w:rsid w:val="0026725A"/>
    <w:rsid w:val="002913BB"/>
    <w:rsid w:val="00314CDF"/>
    <w:rsid w:val="003232B8"/>
    <w:rsid w:val="00384DDA"/>
    <w:rsid w:val="003C41F5"/>
    <w:rsid w:val="00427552"/>
    <w:rsid w:val="00480130"/>
    <w:rsid w:val="004C46B0"/>
    <w:rsid w:val="005E4942"/>
    <w:rsid w:val="00677349"/>
    <w:rsid w:val="00680DCD"/>
    <w:rsid w:val="006A474F"/>
    <w:rsid w:val="006B0249"/>
    <w:rsid w:val="006F7EBF"/>
    <w:rsid w:val="00704DE7"/>
    <w:rsid w:val="00717728"/>
    <w:rsid w:val="0075728F"/>
    <w:rsid w:val="00772297"/>
    <w:rsid w:val="00772F8D"/>
    <w:rsid w:val="00782CD8"/>
    <w:rsid w:val="008E558D"/>
    <w:rsid w:val="008F056B"/>
    <w:rsid w:val="008F7B52"/>
    <w:rsid w:val="00920D5F"/>
    <w:rsid w:val="0092663F"/>
    <w:rsid w:val="00962A91"/>
    <w:rsid w:val="009E5869"/>
    <w:rsid w:val="009E7EE4"/>
    <w:rsid w:val="00BE1E28"/>
    <w:rsid w:val="00DE5CB7"/>
    <w:rsid w:val="00E22B61"/>
    <w:rsid w:val="00E554BA"/>
    <w:rsid w:val="00ED6A73"/>
    <w:rsid w:val="00F91D72"/>
    <w:rsid w:val="00FA7A96"/>
    <w:rsid w:val="00FB63CD"/>
    <w:rsid w:val="00FD0CC7"/>
    <w:rsid w:val="00FD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3CD"/>
    <w:pPr>
      <w:spacing w:after="0" w:line="240" w:lineRule="auto"/>
    </w:pPr>
  </w:style>
  <w:style w:type="paragraph" w:customStyle="1" w:styleId="c1">
    <w:name w:val="c1"/>
    <w:basedOn w:val="a"/>
    <w:rsid w:val="00FB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63CD"/>
  </w:style>
  <w:style w:type="character" w:customStyle="1" w:styleId="apple-converted-space">
    <w:name w:val="apple-converted-space"/>
    <w:basedOn w:val="a0"/>
    <w:rsid w:val="00FB63CD"/>
  </w:style>
  <w:style w:type="paragraph" w:styleId="a4">
    <w:name w:val="Normal (Web)"/>
    <w:basedOn w:val="a"/>
    <w:uiPriority w:val="99"/>
    <w:semiHidden/>
    <w:unhideWhenUsed/>
    <w:rsid w:val="0019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A7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7</cp:revision>
  <cp:lastPrinted>2015-02-01T09:47:00Z</cp:lastPrinted>
  <dcterms:created xsi:type="dcterms:W3CDTF">2015-01-31T06:15:00Z</dcterms:created>
  <dcterms:modified xsi:type="dcterms:W3CDTF">2015-03-19T14:38:00Z</dcterms:modified>
</cp:coreProperties>
</file>